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0C" w:rsidRDefault="00E67C0C" w:rsidP="00235D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C0C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нормы трудового законодательства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применения труда </w:t>
      </w:r>
      <w:r w:rsidRPr="00E67C0C">
        <w:rPr>
          <w:rFonts w:ascii="Times New Roman" w:hAnsi="Times New Roman" w:cs="Times New Roman"/>
          <w:b/>
          <w:bCs/>
          <w:sz w:val="28"/>
          <w:szCs w:val="28"/>
        </w:rPr>
        <w:t>женщин</w:t>
      </w:r>
    </w:p>
    <w:p w:rsidR="00E67C0C" w:rsidRDefault="00E67C0C" w:rsidP="00235D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C0C" w:rsidRDefault="00E67C0C" w:rsidP="00235D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C0C" w:rsidRPr="00E67C0C" w:rsidRDefault="00E67C0C" w:rsidP="00370E5F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7C0C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235DF1">
        <w:rPr>
          <w:rFonts w:ascii="Times New Roman" w:hAnsi="Times New Roman" w:cs="Times New Roman"/>
          <w:sz w:val="28"/>
          <w:szCs w:val="28"/>
        </w:rPr>
        <w:t xml:space="preserve">ст. 253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</w:t>
      </w:r>
      <w:r w:rsidR="00370E5F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70E5F">
        <w:rPr>
          <w:rFonts w:ascii="Times New Roman" w:hAnsi="Times New Roman" w:cs="Times New Roman"/>
          <w:sz w:val="28"/>
          <w:szCs w:val="28"/>
        </w:rPr>
        <w:br/>
        <w:t>(далее - ТК 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DF1">
        <w:rPr>
          <w:rFonts w:ascii="Times New Roman" w:hAnsi="Times New Roman" w:cs="Times New Roman"/>
          <w:sz w:val="28"/>
          <w:szCs w:val="28"/>
        </w:rPr>
        <w:t>ограничивается применение труда женщин:</w:t>
      </w:r>
    </w:p>
    <w:p w:rsidR="00E67F93" w:rsidRDefault="00E67C0C" w:rsidP="00370E5F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DF1">
        <w:rPr>
          <w:rFonts w:ascii="Times New Roman" w:hAnsi="Times New Roman" w:cs="Times New Roman"/>
          <w:sz w:val="28"/>
          <w:szCs w:val="28"/>
        </w:rPr>
        <w:t xml:space="preserve">на работах с вредными и (или) опасными условиями труда в соответствии </w:t>
      </w:r>
      <w:r w:rsidR="00E67F93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E67F93" w:rsidRPr="00E67F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25.02.2000 № 162 </w:t>
      </w:r>
      <w:r w:rsidR="00E67F9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E67F93" w:rsidRPr="00E67F93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перечня тяжелых работ и работ с вредными или опасными условиями труда, при выполнении которых запрещается применение труда женщин» (далее – Перечень)</w:t>
      </w:r>
      <w:r w:rsidR="00E67F93">
        <w:rPr>
          <w:rFonts w:ascii="Times New Roman" w:hAnsi="Times New Roman" w:cs="Times New Roman"/>
          <w:sz w:val="28"/>
          <w:szCs w:val="28"/>
        </w:rPr>
        <w:t>;</w:t>
      </w:r>
    </w:p>
    <w:p w:rsidR="00E67C0C" w:rsidRDefault="00E67F93" w:rsidP="00370E5F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5DF1">
        <w:rPr>
          <w:rFonts w:ascii="Times New Roman" w:hAnsi="Times New Roman" w:cs="Times New Roman"/>
          <w:sz w:val="28"/>
          <w:szCs w:val="28"/>
        </w:rPr>
        <w:t xml:space="preserve"> </w:t>
      </w:r>
      <w:r w:rsidR="00E67C0C" w:rsidRPr="00235DF1">
        <w:rPr>
          <w:rFonts w:ascii="Times New Roman" w:hAnsi="Times New Roman" w:cs="Times New Roman"/>
          <w:sz w:val="28"/>
          <w:szCs w:val="28"/>
        </w:rPr>
        <w:t>на подземных работах, за исключением нефизических работ или работ по санитарному и бытовому обслуживанию;</w:t>
      </w:r>
    </w:p>
    <w:p w:rsidR="00E67C0C" w:rsidRDefault="00E67C0C" w:rsidP="00370E5F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35DF1">
        <w:rPr>
          <w:rFonts w:ascii="Times New Roman" w:hAnsi="Times New Roman" w:cs="Times New Roman"/>
          <w:sz w:val="28"/>
          <w:szCs w:val="28"/>
        </w:rPr>
        <w:t>на работах, связанных с подъемом и перемещением вручную тяжестей, которые превыш</w:t>
      </w:r>
      <w:r w:rsidR="00E67F93">
        <w:rPr>
          <w:rFonts w:ascii="Times New Roman" w:hAnsi="Times New Roman" w:cs="Times New Roman"/>
          <w:sz w:val="28"/>
          <w:szCs w:val="28"/>
        </w:rPr>
        <w:t xml:space="preserve">ают предельно допустимые нормы </w:t>
      </w:r>
      <w:r w:rsidRPr="00235D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67F93">
        <w:rPr>
          <w:rFonts w:ascii="Times New Roman" w:hAnsi="Times New Roman" w:cs="Times New Roman"/>
          <w:sz w:val="28"/>
          <w:szCs w:val="28"/>
        </w:rPr>
        <w:t>постановления</w:t>
      </w:r>
      <w:r w:rsidR="00E67F93" w:rsidRPr="00235DF1">
        <w:rPr>
          <w:rFonts w:ascii="Times New Roman" w:hAnsi="Times New Roman" w:cs="Times New Roman"/>
          <w:sz w:val="28"/>
          <w:szCs w:val="28"/>
        </w:rPr>
        <w:t xml:space="preserve"> </w:t>
      </w:r>
      <w:r w:rsidR="00E67F9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67F93" w:rsidRPr="00E67F93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="00E67F93">
        <w:rPr>
          <w:rFonts w:ascii="Times New Roman" w:hAnsi="Times New Roman" w:cs="Times New Roman"/>
          <w:sz w:val="28"/>
          <w:szCs w:val="28"/>
        </w:rPr>
        <w:t xml:space="preserve"> от 06.02.1993 №</w:t>
      </w:r>
      <w:r w:rsidR="00E67F93" w:rsidRPr="00235DF1">
        <w:rPr>
          <w:rFonts w:ascii="Times New Roman" w:hAnsi="Times New Roman" w:cs="Times New Roman"/>
          <w:sz w:val="28"/>
          <w:szCs w:val="28"/>
        </w:rPr>
        <w:t xml:space="preserve"> 105</w:t>
      </w:r>
      <w:r w:rsidR="00E67F93" w:rsidRPr="00E67F93">
        <w:rPr>
          <w:rFonts w:ascii="Arial" w:eastAsiaTheme="minorHAnsi" w:hAnsi="Arial" w:cs="Arial"/>
          <w:b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="00E67F93">
        <w:rPr>
          <w:rFonts w:ascii="Times New Roman" w:hAnsi="Times New Roman" w:cs="Times New Roman"/>
          <w:bCs/>
          <w:sz w:val="28"/>
          <w:szCs w:val="28"/>
        </w:rPr>
        <w:t>«</w:t>
      </w:r>
      <w:r w:rsidR="00E67F93" w:rsidRPr="00E67F93">
        <w:rPr>
          <w:rFonts w:ascii="Times New Roman" w:hAnsi="Times New Roman" w:cs="Times New Roman"/>
          <w:bCs/>
          <w:sz w:val="28"/>
          <w:szCs w:val="28"/>
        </w:rPr>
        <w:t>О новых нормах предельно допустимых нагрузок для женщин при подъеме</w:t>
      </w:r>
      <w:r w:rsidR="00E67F93">
        <w:rPr>
          <w:rFonts w:ascii="Times New Roman" w:hAnsi="Times New Roman" w:cs="Times New Roman"/>
          <w:bCs/>
          <w:sz w:val="28"/>
          <w:szCs w:val="28"/>
        </w:rPr>
        <w:t xml:space="preserve"> и перемещении тяжестей вручную».</w:t>
      </w:r>
    </w:p>
    <w:p w:rsidR="00E67F93" w:rsidRDefault="00370E5F" w:rsidP="00370E5F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35DF1">
        <w:rPr>
          <w:rFonts w:ascii="Times New Roman" w:hAnsi="Times New Roman" w:cs="Times New Roman"/>
          <w:sz w:val="28"/>
          <w:szCs w:val="28"/>
        </w:rPr>
        <w:t>ст.</w:t>
      </w:r>
      <w:r w:rsidRPr="00235DF1">
        <w:rPr>
          <w:rFonts w:ascii="Times New Roman" w:hAnsi="Times New Roman" w:cs="Times New Roman"/>
          <w:sz w:val="28"/>
          <w:szCs w:val="28"/>
        </w:rPr>
        <w:t xml:space="preserve"> 209 ТК РФ вредными и опасными условиями труда признают совокупность производственных факторов, воздействие которых на работника может привести к его заболеванию и (или) травме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E5F" w:rsidRDefault="00370E5F" w:rsidP="00370E5F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253 ТК РФ н</w:t>
      </w:r>
      <w:r w:rsidRPr="00370E5F">
        <w:rPr>
          <w:rFonts w:ascii="Times New Roman" w:hAnsi="Times New Roman" w:cs="Times New Roman"/>
          <w:sz w:val="28"/>
          <w:szCs w:val="28"/>
        </w:rPr>
        <w:t>е ограничивается использование труда женщин на подземных работах, которые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E5F" w:rsidRPr="00235DF1" w:rsidRDefault="00370E5F" w:rsidP="00370E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F1">
        <w:rPr>
          <w:rFonts w:ascii="Times New Roman" w:hAnsi="Times New Roman" w:cs="Times New Roman"/>
          <w:sz w:val="28"/>
          <w:szCs w:val="28"/>
        </w:rPr>
        <w:t>не связаны с выполнением физической работы;</w:t>
      </w:r>
    </w:p>
    <w:p w:rsidR="00370E5F" w:rsidRDefault="00370E5F" w:rsidP="00370E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DF1">
        <w:rPr>
          <w:rFonts w:ascii="Times New Roman" w:hAnsi="Times New Roman" w:cs="Times New Roman"/>
          <w:sz w:val="28"/>
          <w:szCs w:val="28"/>
        </w:rPr>
        <w:t>предусматривают санитарное и бытовое обслуживание.</w:t>
      </w:r>
    </w:p>
    <w:p w:rsidR="00370E5F" w:rsidRPr="00370E5F" w:rsidRDefault="00370E5F" w:rsidP="00370E5F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E5F">
        <w:rPr>
          <w:rFonts w:ascii="Times New Roman" w:hAnsi="Times New Roman" w:cs="Times New Roman"/>
          <w:sz w:val="28"/>
          <w:szCs w:val="28"/>
        </w:rPr>
        <w:t>Кроме того, женщины допускают</w:t>
      </w:r>
      <w:r w:rsidR="00ED7653">
        <w:rPr>
          <w:rFonts w:ascii="Times New Roman" w:hAnsi="Times New Roman" w:cs="Times New Roman"/>
          <w:sz w:val="28"/>
          <w:szCs w:val="28"/>
        </w:rPr>
        <w:t>ся к выполнению подземных работ:</w:t>
      </w:r>
      <w:r w:rsidRPr="00370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E5F" w:rsidRPr="00370E5F" w:rsidRDefault="00370E5F" w:rsidP="00370E5F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E5F">
        <w:rPr>
          <w:rFonts w:ascii="Times New Roman" w:hAnsi="Times New Roman" w:cs="Times New Roman"/>
          <w:sz w:val="28"/>
          <w:szCs w:val="28"/>
        </w:rPr>
        <w:t>при прохождении курса обучения со стажировкой в подземных частях организации;</w:t>
      </w:r>
    </w:p>
    <w:p w:rsidR="00370E5F" w:rsidRPr="00370E5F" w:rsidRDefault="00370E5F" w:rsidP="00370E5F">
      <w:pPr>
        <w:pStyle w:val="ConsPlusNormal"/>
        <w:spacing w:line="276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E5F">
        <w:rPr>
          <w:rFonts w:ascii="Times New Roman" w:hAnsi="Times New Roman" w:cs="Times New Roman"/>
          <w:sz w:val="28"/>
          <w:szCs w:val="28"/>
        </w:rPr>
        <w:t>для выполнения работ нефизического характера при периодической необходимости спуска в подземные части организации.</w:t>
      </w:r>
    </w:p>
    <w:p w:rsidR="00370E5F" w:rsidRPr="00235DF1" w:rsidRDefault="00370E5F" w:rsidP="00370E5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5DF1">
        <w:rPr>
          <w:rFonts w:ascii="Times New Roman" w:hAnsi="Times New Roman" w:cs="Times New Roman"/>
          <w:sz w:val="28"/>
          <w:szCs w:val="28"/>
        </w:rPr>
        <w:t>Перечень должностей руководителей, специалистов и других работников, связанных с подземными работами, на которых разрешается, в виде исключения, применение женского труда, приве</w:t>
      </w:r>
      <w:r w:rsidR="00297694">
        <w:rPr>
          <w:rFonts w:ascii="Times New Roman" w:hAnsi="Times New Roman" w:cs="Times New Roman"/>
          <w:sz w:val="28"/>
          <w:szCs w:val="28"/>
        </w:rPr>
        <w:t>ден в п. 2 примечания к Перечню.</w:t>
      </w:r>
    </w:p>
    <w:p w:rsidR="00370E5F" w:rsidRPr="00370E5F" w:rsidRDefault="00370E5F" w:rsidP="00297694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0E5F">
        <w:rPr>
          <w:rFonts w:ascii="Times New Roman" w:hAnsi="Times New Roman" w:cs="Times New Roman"/>
          <w:sz w:val="28"/>
          <w:szCs w:val="28"/>
        </w:rPr>
        <w:t>В соответствии с п. 1 примечания к Перечню допускается применение труда женщин на работах (профессиях, должностях), включенных в указанный Перечень, при следующих условиях:</w:t>
      </w:r>
    </w:p>
    <w:p w:rsidR="00297694" w:rsidRPr="00297694" w:rsidRDefault="00297694" w:rsidP="00297694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7694">
        <w:rPr>
          <w:rFonts w:ascii="Times New Roman" w:hAnsi="Times New Roman" w:cs="Times New Roman"/>
          <w:sz w:val="28"/>
          <w:szCs w:val="28"/>
        </w:rPr>
        <w:t>создании безопасных условий труда, подтвержденных результатами специальной оценки условий труда;</w:t>
      </w:r>
    </w:p>
    <w:p w:rsidR="00297694" w:rsidRPr="00297694" w:rsidRDefault="00297694" w:rsidP="00297694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7694">
        <w:rPr>
          <w:rFonts w:ascii="Times New Roman" w:hAnsi="Times New Roman" w:cs="Times New Roman"/>
          <w:sz w:val="28"/>
          <w:szCs w:val="28"/>
        </w:rPr>
        <w:t>наличии положительного заключения государственной экспертизы условий труда;</w:t>
      </w:r>
    </w:p>
    <w:p w:rsidR="00297694" w:rsidRDefault="00297694" w:rsidP="00ED7653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97694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94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Pr="00297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94">
        <w:rPr>
          <w:rFonts w:ascii="Times New Roman" w:hAnsi="Times New Roman" w:cs="Times New Roman"/>
          <w:sz w:val="28"/>
          <w:szCs w:val="28"/>
        </w:rPr>
        <w:t xml:space="preserve">заключения службы Госсанэпиднадзора </w:t>
      </w:r>
      <w:r w:rsidR="00ED7653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297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694" w:rsidRDefault="00297694" w:rsidP="00ED7653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7694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заключения выдает </w:t>
      </w:r>
      <w:proofErr w:type="spellStart"/>
      <w:r w:rsidRPr="0029769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297694">
        <w:rPr>
          <w:rFonts w:ascii="Times New Roman" w:hAnsi="Times New Roman" w:cs="Times New Roman"/>
          <w:sz w:val="28"/>
          <w:szCs w:val="28"/>
        </w:rPr>
        <w:t xml:space="preserve"> (его территориальные органы) (п. п. 1, 12, 15 Административного регламента,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18.07.2012 №</w:t>
      </w:r>
      <w:r w:rsidRPr="00297694">
        <w:rPr>
          <w:rFonts w:ascii="Times New Roman" w:hAnsi="Times New Roman" w:cs="Times New Roman"/>
          <w:sz w:val="28"/>
          <w:szCs w:val="28"/>
        </w:rPr>
        <w:t xml:space="preserve"> 775). </w:t>
      </w:r>
    </w:p>
    <w:p w:rsidR="00297694" w:rsidRPr="00297694" w:rsidRDefault="00297694" w:rsidP="00297694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7694">
        <w:rPr>
          <w:rFonts w:ascii="Times New Roman" w:hAnsi="Times New Roman" w:cs="Times New Roman"/>
          <w:sz w:val="28"/>
          <w:szCs w:val="28"/>
        </w:rPr>
        <w:t xml:space="preserve">Эта услуга предоставляется </w:t>
      </w:r>
      <w:proofErr w:type="spellStart"/>
      <w:r w:rsidRPr="00297694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29769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97694">
        <w:rPr>
          <w:rFonts w:ascii="Times New Roman" w:hAnsi="Times New Roman" w:cs="Times New Roman"/>
          <w:sz w:val="28"/>
          <w:szCs w:val="28"/>
        </w:rPr>
        <w:t>с функциями, переданными ему на основании Ука</w:t>
      </w:r>
      <w:r>
        <w:rPr>
          <w:rFonts w:ascii="Times New Roman" w:hAnsi="Times New Roman" w:cs="Times New Roman"/>
          <w:sz w:val="28"/>
          <w:szCs w:val="28"/>
        </w:rPr>
        <w:t>за Президента РФ от 09.03.2004 №</w:t>
      </w:r>
      <w:r w:rsidRPr="00297694">
        <w:rPr>
          <w:rFonts w:ascii="Times New Roman" w:hAnsi="Times New Roman" w:cs="Times New Roman"/>
          <w:sz w:val="28"/>
          <w:szCs w:val="28"/>
        </w:rPr>
        <w:t xml:space="preserve"> 314.</w:t>
      </w:r>
    </w:p>
    <w:p w:rsidR="00297694" w:rsidRPr="00297694" w:rsidRDefault="00297694" w:rsidP="00297694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7694">
        <w:rPr>
          <w:rFonts w:ascii="Times New Roman" w:hAnsi="Times New Roman" w:cs="Times New Roman"/>
          <w:b/>
          <w:sz w:val="28"/>
          <w:szCs w:val="28"/>
        </w:rPr>
        <w:t>Важно!</w:t>
      </w:r>
      <w:r w:rsidRPr="00297694">
        <w:rPr>
          <w:rFonts w:ascii="Times New Roman" w:hAnsi="Times New Roman" w:cs="Times New Roman"/>
          <w:sz w:val="28"/>
          <w:szCs w:val="28"/>
        </w:rPr>
        <w:t xml:space="preserve"> Разрешается превышать предельно допустимые нормы нагрузок при подъеме и перемещении тяжестей вручную во время участия женщины-спортсмена в спортивном м</w:t>
      </w:r>
      <w:r>
        <w:rPr>
          <w:rFonts w:ascii="Times New Roman" w:hAnsi="Times New Roman" w:cs="Times New Roman"/>
          <w:sz w:val="28"/>
          <w:szCs w:val="28"/>
        </w:rPr>
        <w:t xml:space="preserve">ероприятии, если такие нагрузки </w:t>
      </w:r>
      <w:r w:rsidRPr="00297694">
        <w:rPr>
          <w:rFonts w:ascii="Times New Roman" w:hAnsi="Times New Roman" w:cs="Times New Roman"/>
          <w:sz w:val="28"/>
          <w:szCs w:val="28"/>
        </w:rPr>
        <w:t xml:space="preserve">(ст. 348.9 ТК РФ,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97694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297694">
        <w:rPr>
          <w:rFonts w:ascii="Times New Roman" w:hAnsi="Times New Roman" w:cs="Times New Roman"/>
          <w:sz w:val="28"/>
          <w:szCs w:val="28"/>
        </w:rPr>
        <w:t>. 4 п. 7 Постановления Пленума Ве</w:t>
      </w:r>
      <w:r>
        <w:rPr>
          <w:rFonts w:ascii="Times New Roman" w:hAnsi="Times New Roman" w:cs="Times New Roman"/>
          <w:sz w:val="28"/>
          <w:szCs w:val="28"/>
        </w:rPr>
        <w:t>рховного Суда РФ от 28.01.2014 №</w:t>
      </w:r>
      <w:r w:rsidRPr="00297694">
        <w:rPr>
          <w:rFonts w:ascii="Times New Roman" w:hAnsi="Times New Roman" w:cs="Times New Roman"/>
          <w:sz w:val="28"/>
          <w:szCs w:val="28"/>
        </w:rPr>
        <w:t xml:space="preserve"> 1):</w:t>
      </w:r>
    </w:p>
    <w:p w:rsidR="00297694" w:rsidRPr="00297694" w:rsidRDefault="00297694" w:rsidP="00297694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7694">
        <w:rPr>
          <w:rFonts w:ascii="Times New Roman" w:hAnsi="Times New Roman" w:cs="Times New Roman"/>
          <w:sz w:val="28"/>
          <w:szCs w:val="28"/>
        </w:rPr>
        <w:t>необходимы в соответствии с планом подготовки к спортивным соревнованиям;</w:t>
      </w:r>
    </w:p>
    <w:p w:rsidR="00297694" w:rsidRDefault="00297694" w:rsidP="00ED7653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7694">
        <w:rPr>
          <w:rFonts w:ascii="Times New Roman" w:hAnsi="Times New Roman" w:cs="Times New Roman"/>
          <w:sz w:val="28"/>
          <w:szCs w:val="28"/>
        </w:rPr>
        <w:t>не запрещены женщине по состоянию здоровья в соответствии с медицинским заключением.</w:t>
      </w:r>
    </w:p>
    <w:p w:rsidR="003F7B10" w:rsidRPr="00297694" w:rsidRDefault="003F7B10" w:rsidP="003F7B10">
      <w:pPr>
        <w:pStyle w:val="ConsPlusNormal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Pr="003F7B10">
        <w:rPr>
          <w:rFonts w:ascii="Times New Roman" w:hAnsi="Times New Roman" w:cs="Times New Roman"/>
          <w:sz w:val="28"/>
          <w:szCs w:val="28"/>
        </w:rPr>
        <w:t xml:space="preserve">298 ТК РФ предусмотрен запрет на применение труда беременных женщин и женщин, имеющих детей в возрасте до трех лет, </w:t>
      </w:r>
      <w:r>
        <w:rPr>
          <w:rFonts w:ascii="Times New Roman" w:hAnsi="Times New Roman" w:cs="Times New Roman"/>
          <w:sz w:val="28"/>
          <w:szCs w:val="28"/>
        </w:rPr>
        <w:br/>
      </w:r>
      <w:r w:rsidRPr="003F7B10">
        <w:rPr>
          <w:rFonts w:ascii="Times New Roman" w:hAnsi="Times New Roman" w:cs="Times New Roman"/>
          <w:sz w:val="28"/>
          <w:szCs w:val="28"/>
        </w:rPr>
        <w:t>на работах, которые выполняются вахтовым методом. Таким образом, работодатель не вправе устанавливать для указанных категорий женщин вахтовый метод работы.</w:t>
      </w:r>
    </w:p>
    <w:p w:rsidR="00ED7653" w:rsidRPr="00235DF1" w:rsidRDefault="00ED7653" w:rsidP="00ED765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организациях</w:t>
      </w:r>
      <w:r w:rsidRPr="00235DF1">
        <w:rPr>
          <w:rFonts w:ascii="Times New Roman" w:hAnsi="Times New Roman" w:cs="Times New Roman"/>
          <w:sz w:val="28"/>
          <w:szCs w:val="28"/>
        </w:rPr>
        <w:t>, где допускается применять труд женщин, при оборудовании рабочих мест нужно руководствоваться С</w:t>
      </w:r>
      <w:r>
        <w:rPr>
          <w:rFonts w:ascii="Times New Roman" w:hAnsi="Times New Roman" w:cs="Times New Roman"/>
          <w:sz w:val="28"/>
          <w:szCs w:val="28"/>
        </w:rPr>
        <w:t>анитарными правилами и нормами «</w:t>
      </w:r>
      <w:r w:rsidRPr="00235DF1">
        <w:rPr>
          <w:rFonts w:ascii="Times New Roman" w:hAnsi="Times New Roman" w:cs="Times New Roman"/>
          <w:sz w:val="28"/>
          <w:szCs w:val="28"/>
        </w:rPr>
        <w:t>Гигиенические требовани</w:t>
      </w:r>
      <w:r>
        <w:rPr>
          <w:rFonts w:ascii="Times New Roman" w:hAnsi="Times New Roman" w:cs="Times New Roman"/>
          <w:sz w:val="28"/>
          <w:szCs w:val="28"/>
        </w:rPr>
        <w:t>я к условиям труда женщин»</w:t>
      </w:r>
      <w:r w:rsidRPr="00235DF1">
        <w:rPr>
          <w:rFonts w:ascii="Times New Roman" w:hAnsi="Times New Roman" w:cs="Times New Roman"/>
          <w:sz w:val="28"/>
          <w:szCs w:val="28"/>
        </w:rPr>
        <w:t xml:space="preserve"> СанПиН 2.2.0.555-96 </w:t>
      </w:r>
      <w:r>
        <w:rPr>
          <w:rFonts w:ascii="Times New Roman" w:hAnsi="Times New Roman" w:cs="Times New Roman"/>
          <w:sz w:val="28"/>
          <w:szCs w:val="28"/>
        </w:rPr>
        <w:br/>
      </w:r>
      <w:r w:rsidRPr="00235DF1">
        <w:rPr>
          <w:rFonts w:ascii="Times New Roman" w:hAnsi="Times New Roman" w:cs="Times New Roman"/>
          <w:sz w:val="28"/>
          <w:szCs w:val="28"/>
        </w:rPr>
        <w:t>(утв. Постановлением Госкомсанэп</w:t>
      </w:r>
      <w:r>
        <w:rPr>
          <w:rFonts w:ascii="Times New Roman" w:hAnsi="Times New Roman" w:cs="Times New Roman"/>
          <w:sz w:val="28"/>
          <w:szCs w:val="28"/>
        </w:rPr>
        <w:t>иднадзора России от 28.10.1996 №</w:t>
      </w:r>
      <w:r w:rsidRPr="00235DF1">
        <w:rPr>
          <w:rFonts w:ascii="Times New Roman" w:hAnsi="Times New Roman" w:cs="Times New Roman"/>
          <w:sz w:val="28"/>
          <w:szCs w:val="28"/>
        </w:rPr>
        <w:t xml:space="preserve"> 32).</w:t>
      </w:r>
    </w:p>
    <w:p w:rsidR="00E67F93" w:rsidRDefault="00E67F93" w:rsidP="00ED765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7B10" w:rsidRDefault="003F7B10" w:rsidP="00ED765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0B98" w:rsidRDefault="00FF17F2" w:rsidP="00FF17F2">
      <w:pPr>
        <w:jc w:val="center"/>
      </w:pPr>
      <w:r>
        <w:t>_________________________</w:t>
      </w:r>
      <w:bookmarkStart w:id="0" w:name="_GoBack"/>
      <w:bookmarkEnd w:id="0"/>
    </w:p>
    <w:sectPr w:rsidR="00D10B98" w:rsidSect="00ED7653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F1"/>
    <w:rsid w:val="0019725C"/>
    <w:rsid w:val="00235DF1"/>
    <w:rsid w:val="00236B0A"/>
    <w:rsid w:val="00297694"/>
    <w:rsid w:val="00370E5F"/>
    <w:rsid w:val="003D6282"/>
    <w:rsid w:val="003F7B10"/>
    <w:rsid w:val="007F57F4"/>
    <w:rsid w:val="00D10B98"/>
    <w:rsid w:val="00E67C0C"/>
    <w:rsid w:val="00E67F93"/>
    <w:rsid w:val="00E76CCE"/>
    <w:rsid w:val="00ED7653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34809-6197-483D-936A-B25CA65B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235D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E67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apk260902</dc:creator>
  <cp:keywords/>
  <dc:description/>
  <cp:lastModifiedBy>apk260902</cp:lastModifiedBy>
  <cp:revision>2</cp:revision>
  <dcterms:created xsi:type="dcterms:W3CDTF">2020-06-29T04:28:00Z</dcterms:created>
  <dcterms:modified xsi:type="dcterms:W3CDTF">2020-06-30T02:07:00Z</dcterms:modified>
</cp:coreProperties>
</file>