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36"/>
              </w:rPr>
              <w:t xml:space="preserve">Решение Думы Тернейского муниципального округа от 27.05.2021 N 203</w:t>
              <w:br/>
              <w:t xml:space="preserve">(ред. от 24.11.2021)</w:t>
              <w:br/>
              <w:t xml:space="preserve">"Об утверждении перечня должностей муниципальной службы в органах местного самоуправления Тернейского муниципального округа Приморского края, при поступлении на которые граждане,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должностей муниципальной службы,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детей, должностей муниципальной службы на которые распространяются требования статьи 12 Федерального закона от 25.12.2008 N 273-ФЗ "О противодействии коррупции"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27.07.2023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ДУМА ТЕРНЕЙСКОГО МУНИЦИПАЛЬНОГО ОКРУГА</w:t>
      </w:r>
    </w:p>
    <w:p>
      <w:pPr>
        <w:pStyle w:val="2"/>
        <w:jc w:val="center"/>
      </w:pPr>
      <w:r>
        <w:rPr>
          <w:sz w:val="20"/>
        </w:rPr>
        <w:t xml:space="preserve">ПРИМОРСКОГО КРАЯ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  <w:t xml:space="preserve">от 27 мая 2021 г. N 203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 ДОЛЖНОСТЕЙ</w:t>
      </w:r>
    </w:p>
    <w:p>
      <w:pPr>
        <w:pStyle w:val="2"/>
        <w:jc w:val="center"/>
      </w:pPr>
      <w:r>
        <w:rPr>
          <w:sz w:val="20"/>
        </w:rPr>
        <w:t xml:space="preserve">МУНИЦИПАЛЬНОЙ СЛУЖБЫ В ОРГАНАХ МЕСТНОГО</w:t>
      </w:r>
    </w:p>
    <w:p>
      <w:pPr>
        <w:pStyle w:val="2"/>
        <w:jc w:val="center"/>
      </w:pPr>
      <w:r>
        <w:rPr>
          <w:sz w:val="20"/>
        </w:rPr>
        <w:t xml:space="preserve">САМОУПРАВЛЕНИЯ ТЕРНЕЙСКОГО МУНИЦИПАЛЬНОГО ОКРУГА</w:t>
      </w:r>
    </w:p>
    <w:p>
      <w:pPr>
        <w:pStyle w:val="2"/>
        <w:jc w:val="center"/>
      </w:pPr>
      <w:r>
        <w:rPr>
          <w:sz w:val="20"/>
        </w:rPr>
        <w:t xml:space="preserve">ПРИМОРСКОГО КРАЯ, ПРИ ПОСТУПЛЕНИИ НА КОТОРЫЕ ГРАЖДАНЕ,</w:t>
      </w:r>
    </w:p>
    <w:p>
      <w:pPr>
        <w:pStyle w:val="2"/>
        <w:jc w:val="center"/>
      </w:pPr>
      <w:r>
        <w:rPr>
          <w:sz w:val="20"/>
        </w:rPr>
        <w:t xml:space="preserve">И ПРИ ЗАМЕЩЕНИИ КОТОРЫХ МУНИЦИПАЛЬНЫЕ СЛУЖАЩИЕ ОБЯЗАНЫ</w:t>
      </w:r>
    </w:p>
    <w:p>
      <w:pPr>
        <w:pStyle w:val="2"/>
        <w:jc w:val="center"/>
      </w:pPr>
      <w:r>
        <w:rPr>
          <w:sz w:val="20"/>
        </w:rPr>
        <w:t xml:space="preserve">ПРЕДСТАВЛЯТЬ СВЕДЕНИЯ О СВОИХ ДОХОДАХ, ОБ ИМУЩЕСТВЕ И</w:t>
      </w:r>
    </w:p>
    <w:p>
      <w:pPr>
        <w:pStyle w:val="2"/>
        <w:jc w:val="center"/>
      </w:pPr>
      <w:r>
        <w:rPr>
          <w:sz w:val="20"/>
        </w:rPr>
        <w:t xml:space="preserve">ОБЯЗАТЕЛЬСТВАХ ИМУЩЕСТВЕННОГО ХАРАКТЕРА, А ТАКЖЕ СВЕДЕНИЯ</w:t>
      </w:r>
    </w:p>
    <w:p>
      <w:pPr>
        <w:pStyle w:val="2"/>
        <w:jc w:val="center"/>
      </w:pPr>
      <w:r>
        <w:rPr>
          <w:sz w:val="20"/>
        </w:rPr>
        <w:t xml:space="preserve">О ДОХОДАХ, ОБ ИМУЩЕСТВЕ И ОБЯЗАТЕЛЬСТВАХ ИМУЩЕСТВЕННОГО</w:t>
      </w:r>
    </w:p>
    <w:p>
      <w:pPr>
        <w:pStyle w:val="2"/>
        <w:jc w:val="center"/>
      </w:pPr>
      <w:r>
        <w:rPr>
          <w:sz w:val="20"/>
        </w:rPr>
        <w:t xml:space="preserve">ХАРАКТЕРА СВОИХ СУПРУГИ (СУПРУГА) И НЕСОВЕРШЕННОЛЕТНИХ</w:t>
      </w:r>
    </w:p>
    <w:p>
      <w:pPr>
        <w:pStyle w:val="2"/>
        <w:jc w:val="center"/>
      </w:pPr>
      <w:r>
        <w:rPr>
          <w:sz w:val="20"/>
        </w:rPr>
        <w:t xml:space="preserve">ДЕТЕЙ, ДОЛЖНОСТЕЙ МУНИЦИПАЛЬНОЙ СЛУЖБЫ, ПРИ ЗАМЕЩЕНИИ</w:t>
      </w:r>
    </w:p>
    <w:p>
      <w:pPr>
        <w:pStyle w:val="2"/>
        <w:jc w:val="center"/>
      </w:pPr>
      <w:r>
        <w:rPr>
          <w:sz w:val="20"/>
        </w:rPr>
        <w:t xml:space="preserve">КОТОРЫХ МУНИЦИПАЛЬНЫЕ СЛУЖАЩИЕ ОБЯЗАНЫ ПРЕДСТАВЛЯТЬ</w:t>
      </w:r>
    </w:p>
    <w:p>
      <w:pPr>
        <w:pStyle w:val="2"/>
        <w:jc w:val="center"/>
      </w:pPr>
      <w:r>
        <w:rPr>
          <w:sz w:val="20"/>
        </w:rPr>
        <w:t xml:space="preserve">СВЕДЕНИЯ О СВОИХ РАСХОДАХ, А ТАКЖЕ СВЕДЕНИЯ О РАСХОДАХ</w:t>
      </w:r>
    </w:p>
    <w:p>
      <w:pPr>
        <w:pStyle w:val="2"/>
        <w:jc w:val="center"/>
      </w:pPr>
      <w:r>
        <w:rPr>
          <w:sz w:val="20"/>
        </w:rPr>
        <w:t xml:space="preserve">СВОИХ СУПРУГИ (СУПРУГА) И НЕСОВЕРШЕННОЛЕТНИХ ДЕТЕЙ,</w:t>
      </w:r>
    </w:p>
    <w:p>
      <w:pPr>
        <w:pStyle w:val="2"/>
        <w:jc w:val="center"/>
      </w:pPr>
      <w:r>
        <w:rPr>
          <w:sz w:val="20"/>
        </w:rPr>
        <w:t xml:space="preserve">ДОЛЖНОСТЕЙ МУНИЦИПАЛЬНОЙ СЛУЖБЫ НА КОТОРЫЕ</w:t>
      </w:r>
    </w:p>
    <w:p>
      <w:pPr>
        <w:pStyle w:val="2"/>
        <w:jc w:val="center"/>
      </w:pPr>
      <w:r>
        <w:rPr>
          <w:sz w:val="20"/>
        </w:rPr>
        <w:t xml:space="preserve">РАСПРОСТРАНЯЮТСЯ ТРЕБОВАНИЯ СТАТЬИ 12</w:t>
      </w:r>
    </w:p>
    <w:p>
      <w:pPr>
        <w:pStyle w:val="2"/>
        <w:jc w:val="center"/>
      </w:pPr>
      <w:r>
        <w:rPr>
          <w:sz w:val="20"/>
        </w:rPr>
        <w:t xml:space="preserve">ФЕДЕРАЛЬНОГО ЗАКОНА ОТ 25.12.2008 N 273-ФЗ</w:t>
      </w:r>
    </w:p>
    <w:p>
      <w:pPr>
        <w:pStyle w:val="2"/>
        <w:jc w:val="center"/>
      </w:pPr>
      <w:r>
        <w:rPr>
          <w:sz w:val="20"/>
        </w:rPr>
        <w:t xml:space="preserve">"О ПРОТИВОДЕЙСТВИИ КОРРУПЦИИ"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Решение Думы Тернейского муниципального округа от 24.11.2021 N 285 &quot;О внесении изменений в перечень должностей муниципальной службы в органах местного самоуправления Тернейского муниципального округа Приморского края, при поступлении на которые граждане,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 {КонсультантПлюс}">
              <w:r>
                <w:rPr>
                  <w:sz w:val="20"/>
                  <w:color w:val="0000ff"/>
                </w:rPr>
                <w:t xml:space="preserve">Решения</w:t>
              </w:r>
            </w:hyperlink>
            <w:r>
              <w:rPr>
                <w:sz w:val="20"/>
                <w:color w:val="392c69"/>
              </w:rPr>
              <w:t xml:space="preserve"> Думы Тернейского муниципального округа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24.11.2021 N 285)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8" w:tooltip="Федеральный закон от 25.12.2008 N 273-ФЗ (ред. от 10.07.2023) &quot;О противодействии коррупции&quot; {КонсультантПлюс}">
        <w:r>
          <w:rPr>
            <w:sz w:val="20"/>
            <w:color w:val="0000ff"/>
          </w:rPr>
          <w:t xml:space="preserve">статьями 8</w:t>
        </w:r>
      </w:hyperlink>
      <w:r>
        <w:rPr>
          <w:sz w:val="20"/>
        </w:rPr>
        <w:t xml:space="preserve">, </w:t>
      </w:r>
      <w:hyperlink w:history="0" r:id="rId9" w:tooltip="Федеральный закон от 25.12.2008 N 273-ФЗ (ред. от 10.07.2023) &quot;О противодействии коррупции&quot; {КонсультантПлюс}">
        <w:r>
          <w:rPr>
            <w:sz w:val="20"/>
            <w:color w:val="0000ff"/>
          </w:rPr>
          <w:t xml:space="preserve">8.1</w:t>
        </w:r>
      </w:hyperlink>
      <w:r>
        <w:rPr>
          <w:sz w:val="20"/>
        </w:rPr>
        <w:t xml:space="preserve">, </w:t>
      </w:r>
      <w:hyperlink w:history="0" r:id="rId10" w:tooltip="Федеральный закон от 25.12.2008 N 273-ФЗ (ред. от 10.07.2023) &quot;О противодействии коррупции&quot; {КонсультантПлюс}">
        <w:r>
          <w:rPr>
            <w:sz w:val="20"/>
            <w:color w:val="0000ff"/>
          </w:rPr>
          <w:t xml:space="preserve">12</w:t>
        </w:r>
      </w:hyperlink>
      <w:r>
        <w:rPr>
          <w:sz w:val="20"/>
        </w:rPr>
        <w:t xml:space="preserve"> Федерального закона от 25.12.2008 N 273-ФЗ "О противодействии коррупции", </w:t>
      </w:r>
      <w:hyperlink w:history="0" r:id="rId11" w:tooltip="Федеральный закон от 02.03.2007 N 25-ФЗ (ред. от 10.07.2023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статьей 15</w:t>
        </w:r>
      </w:hyperlink>
      <w:r>
        <w:rPr>
          <w:sz w:val="20"/>
        </w:rPr>
        <w:t xml:space="preserve"> Федерального закона от 02.03.2007 N 25-ФЗ "О муниципальной службе в Российской Федерации", </w:t>
      </w:r>
      <w:hyperlink w:history="0" r:id="rId12" w:tooltip="Закон Приморского края от 04.06.2007 N 82-КЗ (ред. от 11.10.2022) &quot;О муниципальной службе в Приморском крае&quot; (принят Законодательным Собранием Приморского края 23.05.2007) (с изм. и доп., вступающими в силу с 01.01.2023) {КонсультантПлюс}">
        <w:r>
          <w:rPr>
            <w:sz w:val="20"/>
            <w:color w:val="0000ff"/>
          </w:rPr>
          <w:t xml:space="preserve">статьи 8</w:t>
        </w:r>
      </w:hyperlink>
      <w:r>
        <w:rPr>
          <w:sz w:val="20"/>
        </w:rPr>
        <w:t xml:space="preserve"> Закона Приморского края от 04.06.2007 N 82-КЗ "О муниципальной службе в Приморском крае", </w:t>
      </w:r>
      <w:hyperlink w:history="0" r:id="rId13" w:tooltip="Решение Думы Тернейского муниципального округа от 29.10.2020 N 46 (ред. от 06.04.2023) &quot;О принятии Устава Тернейского муниципального округа Приморского края&quot; (Зарегистрировано в Управлении Минюста РФ по Приморскому краю 20.11.2020 N RU255150002020003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Тернейского муниципального округа Приморского края, Дума Тернейского муниципального округа Приморского края решила: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50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должностей муниципальной службы в органах местного самоуправления Тернейского муниципального округа Приморского края, при поступлении на которые граждане,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должностей муниципальной службы,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детей, должностей муниципальной службы на которые распространяются требования статьи 12 Федерального закона от 25.12.2008 N 273-ФЗ "О противодействии коррупции".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Считать утратившими силу: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Думы Тернейского муниципального района от 26.07.2016 N 383 "Об утверждении перечня должностей муниципальной службы в органах местного самоуправления Тернейского муниципального района, при поступлении на которые граждане,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должностей муниципальной службы,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детей, должностей муниципальной службы на которые распространяются требования статьи 12 Федерального закона от 25.12.2008 N 273-ФЗ "О противодействии коррупции";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Думы Тернейского муниципального округа Приморского края от 29.09.2020 N 21 "О внесении изменений в решение Думы Тернейского муниципального района от 26.07.2016 N 383 "Об утверждении перечня должностей муниципальной службы в органах местного самоуправления Тернейского муниципального района, при поступлении на которые граждане,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должностей муниципальной службы,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детей, должностей муниципальной службы на которые распространяются требования статьи 12 Федерального закона от 25.12.2008 N 273-ФЗ "О противодействии коррупции".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решение вступает в силу со дня его официального опубликования в газете "Вестник Тернея".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Тернейского муниципального округа</w:t>
      </w:r>
    </w:p>
    <w:p>
      <w:pPr>
        <w:pStyle w:val="0"/>
        <w:jc w:val="right"/>
      </w:pPr>
      <w:r>
        <w:rPr>
          <w:sz w:val="20"/>
        </w:rPr>
        <w:t xml:space="preserve">Приморского края</w:t>
      </w:r>
    </w:p>
    <w:p>
      <w:pPr>
        <w:pStyle w:val="0"/>
        <w:jc w:val="right"/>
      </w:pPr>
      <w:r>
        <w:rPr>
          <w:sz w:val="20"/>
        </w:rPr>
        <w:t xml:space="preserve">С.Н.НАУМКИН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решению</w:t>
      </w:r>
    </w:p>
    <w:p>
      <w:pPr>
        <w:pStyle w:val="0"/>
        <w:jc w:val="right"/>
      </w:pPr>
      <w:r>
        <w:rPr>
          <w:sz w:val="20"/>
        </w:rPr>
        <w:t xml:space="preserve">Думы Тернейского</w:t>
      </w:r>
    </w:p>
    <w:p>
      <w:pPr>
        <w:pStyle w:val="0"/>
        <w:jc w:val="right"/>
      </w:pPr>
      <w:r>
        <w:rPr>
          <w:sz w:val="20"/>
        </w:rPr>
        <w:t xml:space="preserve">муниципального округа</w:t>
      </w:r>
    </w:p>
    <w:p>
      <w:pPr>
        <w:pStyle w:val="0"/>
        <w:jc w:val="right"/>
      </w:pPr>
      <w:r>
        <w:rPr>
          <w:sz w:val="20"/>
        </w:rPr>
        <w:t xml:space="preserve">Приморского края</w:t>
      </w:r>
    </w:p>
    <w:p>
      <w:pPr>
        <w:pStyle w:val="0"/>
        <w:jc w:val="right"/>
      </w:pPr>
      <w:r>
        <w:rPr>
          <w:sz w:val="20"/>
        </w:rPr>
        <w:t xml:space="preserve">от 27.05.2021 N 203</w:t>
      </w:r>
    </w:p>
    <w:p>
      <w:pPr>
        <w:pStyle w:val="0"/>
        <w:jc w:val="both"/>
      </w:pPr>
      <w:r>
        <w:rPr>
          <w:sz w:val="20"/>
        </w:rPr>
      </w:r>
    </w:p>
    <w:bookmarkStart w:id="50" w:name="P50"/>
    <w:bookmarkEnd w:id="50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ДОЛЖНОСТЕЙ МУНИЦИПАЛЬНОЙ СЛУЖБЫ</w:t>
      </w:r>
    </w:p>
    <w:p>
      <w:pPr>
        <w:pStyle w:val="2"/>
        <w:jc w:val="center"/>
      </w:pPr>
      <w:r>
        <w:rPr>
          <w:sz w:val="20"/>
        </w:rPr>
        <w:t xml:space="preserve">В ОРГАНАХ МЕСТНОГО САМОУПРАВЛЕНИЯ</w:t>
      </w:r>
    </w:p>
    <w:p>
      <w:pPr>
        <w:pStyle w:val="2"/>
        <w:jc w:val="center"/>
      </w:pPr>
      <w:r>
        <w:rPr>
          <w:sz w:val="20"/>
        </w:rPr>
        <w:t xml:space="preserve">ТЕРНЕЙСКОГО МУНИЦИПАЛЬНОГО ОКРУГА ПРИМОРСКОГО</w:t>
      </w:r>
    </w:p>
    <w:p>
      <w:pPr>
        <w:pStyle w:val="2"/>
        <w:jc w:val="center"/>
      </w:pPr>
      <w:r>
        <w:rPr>
          <w:sz w:val="20"/>
        </w:rPr>
        <w:t xml:space="preserve">КРАЯ, ПРИ ПОСТУПЛЕНИИ НА КОТОРЫЕ ГРАЖДАНЕ, И ПРИ</w:t>
      </w:r>
    </w:p>
    <w:p>
      <w:pPr>
        <w:pStyle w:val="2"/>
        <w:jc w:val="center"/>
      </w:pPr>
      <w:r>
        <w:rPr>
          <w:sz w:val="20"/>
        </w:rPr>
        <w:t xml:space="preserve">ЗАМЕЩЕНИИ КОТОРЫХ МУНИЦИПАЛЬНЫЕ СЛУЖАЩИЕ ОБЯЗАНЫ</w:t>
      </w:r>
    </w:p>
    <w:p>
      <w:pPr>
        <w:pStyle w:val="2"/>
        <w:jc w:val="center"/>
      </w:pPr>
      <w:r>
        <w:rPr>
          <w:sz w:val="20"/>
        </w:rPr>
        <w:t xml:space="preserve">ПРЕДСТАВЛЯТЬ СВЕДЕНИЯ О СВОИХ ДОХОДАХ, ОБ ИМУЩЕСТВЕ</w:t>
      </w:r>
    </w:p>
    <w:p>
      <w:pPr>
        <w:pStyle w:val="2"/>
        <w:jc w:val="center"/>
      </w:pPr>
      <w:r>
        <w:rPr>
          <w:sz w:val="20"/>
        </w:rPr>
        <w:t xml:space="preserve">И ОБЯЗАТЕЛЬСТВАХ ИМУЩЕСТВЕННОГО ХАРАКТЕРА, А ТАКЖЕ СВЕДЕНИЯ</w:t>
      </w:r>
    </w:p>
    <w:p>
      <w:pPr>
        <w:pStyle w:val="2"/>
        <w:jc w:val="center"/>
      </w:pPr>
      <w:r>
        <w:rPr>
          <w:sz w:val="20"/>
        </w:rPr>
        <w:t xml:space="preserve">О ДОХОДАХ, ОБ ИМУЩЕСТВЕ И ОБЯЗАТЕЛЬСТВАХ ИМУЩЕСТВЕННОГО</w:t>
      </w:r>
    </w:p>
    <w:p>
      <w:pPr>
        <w:pStyle w:val="2"/>
        <w:jc w:val="center"/>
      </w:pPr>
      <w:r>
        <w:rPr>
          <w:sz w:val="20"/>
        </w:rPr>
        <w:t xml:space="preserve">ХАРАКТЕРА СВОИХ СУПРУГИ (СУПРУГА) И НЕСОВЕРШЕННОЛЕТНИХ</w:t>
      </w:r>
    </w:p>
    <w:p>
      <w:pPr>
        <w:pStyle w:val="2"/>
        <w:jc w:val="center"/>
      </w:pPr>
      <w:r>
        <w:rPr>
          <w:sz w:val="20"/>
        </w:rPr>
        <w:t xml:space="preserve">ДЕТЕЙ, ДОЛЖНОСТЕЙ МУНИЦИПАЛЬНОЙ СЛУЖБЫ, ПРИ ЗАМЕЩЕНИИ</w:t>
      </w:r>
    </w:p>
    <w:p>
      <w:pPr>
        <w:pStyle w:val="2"/>
        <w:jc w:val="center"/>
      </w:pPr>
      <w:r>
        <w:rPr>
          <w:sz w:val="20"/>
        </w:rPr>
        <w:t xml:space="preserve">КОТОРЫХ МУНИЦИПАЛЬНЫЕ СЛУЖАЩИЕ ОБЯЗАНЫ ПРЕДСТАВЛЯТЬ</w:t>
      </w:r>
    </w:p>
    <w:p>
      <w:pPr>
        <w:pStyle w:val="2"/>
        <w:jc w:val="center"/>
      </w:pPr>
      <w:r>
        <w:rPr>
          <w:sz w:val="20"/>
        </w:rPr>
        <w:t xml:space="preserve">СВЕДЕНИЯ О СВОИХ РАСХОДАХ, А ТАКЖЕ СВЕДЕНИЯ О РАСХОДАХ</w:t>
      </w:r>
    </w:p>
    <w:p>
      <w:pPr>
        <w:pStyle w:val="2"/>
        <w:jc w:val="center"/>
      </w:pPr>
      <w:r>
        <w:rPr>
          <w:sz w:val="20"/>
        </w:rPr>
        <w:t xml:space="preserve">СВОИХ СУПРУГИ (СУПРУГА) И НЕСОВЕРШЕННОЛЕТНИХ ДЕТЕЙ,</w:t>
      </w:r>
    </w:p>
    <w:p>
      <w:pPr>
        <w:pStyle w:val="2"/>
        <w:jc w:val="center"/>
      </w:pPr>
      <w:r>
        <w:rPr>
          <w:sz w:val="20"/>
        </w:rPr>
        <w:t xml:space="preserve">ДОЛЖНОСТЕЙ МУНИЦИПАЛЬНОЙ СЛУЖБЫ НА КОТОРЫЕ</w:t>
      </w:r>
    </w:p>
    <w:p>
      <w:pPr>
        <w:pStyle w:val="2"/>
        <w:jc w:val="center"/>
      </w:pPr>
      <w:r>
        <w:rPr>
          <w:sz w:val="20"/>
        </w:rPr>
        <w:t xml:space="preserve">РАСПРОСТРАНЯЮТСЯ ТРЕБОВАНИЯ СТАТЬИ 12 ФЕДЕРАЛЬНОГО</w:t>
      </w:r>
    </w:p>
    <w:p>
      <w:pPr>
        <w:pStyle w:val="2"/>
        <w:jc w:val="center"/>
      </w:pPr>
      <w:r>
        <w:rPr>
          <w:sz w:val="20"/>
        </w:rPr>
        <w:t xml:space="preserve">ЗАКОНА ОТ 25.12.2008 N 273-ФЗ "О</w:t>
      </w:r>
    </w:p>
    <w:p>
      <w:pPr>
        <w:pStyle w:val="2"/>
        <w:jc w:val="center"/>
      </w:pPr>
      <w:r>
        <w:rPr>
          <w:sz w:val="20"/>
        </w:rPr>
        <w:t xml:space="preserve">ПРОТИВОДЕЙСТВИИ КОРРУПЦИИ"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4" w:tooltip="Решение Думы Тернейского муниципального округа от 24.11.2021 N 285 &quot;О внесении изменений в перечень должностей муниципальной службы в органах местного самоуправления Тернейского муниципального округа Приморского края, при поступлении на которые граждане,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 {КонсультантПлюс}">
              <w:r>
                <w:rPr>
                  <w:sz w:val="20"/>
                  <w:color w:val="0000ff"/>
                </w:rPr>
                <w:t xml:space="preserve">Решения</w:t>
              </w:r>
            </w:hyperlink>
            <w:r>
              <w:rPr>
                <w:sz w:val="20"/>
                <w:color w:val="392c69"/>
              </w:rPr>
              <w:t xml:space="preserve"> Думы Тернейского муниципального округа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24.11.2021 N 285)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Раздел 1. ДОЛЖНОСТИ МУНИЦИПАЛЬНОЙ</w:t>
      </w:r>
    </w:p>
    <w:p>
      <w:pPr>
        <w:pStyle w:val="2"/>
        <w:jc w:val="center"/>
      </w:pPr>
      <w:r>
        <w:rPr>
          <w:sz w:val="20"/>
        </w:rPr>
        <w:t xml:space="preserve">СЛУЖБЫ В ОРГАНАХ МЕСТНОГО САМОУПРАВЛЕНИЯ</w:t>
      </w:r>
    </w:p>
    <w:p>
      <w:pPr>
        <w:pStyle w:val="2"/>
        <w:jc w:val="center"/>
      </w:pPr>
      <w:r>
        <w:rPr>
          <w:sz w:val="20"/>
        </w:rPr>
        <w:t xml:space="preserve">ТЕРНЕЙСКОГО МУНИЦИПАЛЬНОГО ОКРУГА ПРИМОРСКОГО КРАЯ,</w:t>
      </w:r>
    </w:p>
    <w:p>
      <w:pPr>
        <w:pStyle w:val="2"/>
        <w:jc w:val="center"/>
      </w:pPr>
      <w:r>
        <w:rPr>
          <w:sz w:val="20"/>
        </w:rPr>
        <w:t xml:space="preserve">ОТНЕСЕННЫЕ РЕЕСТРОМ ДОЛЖНОСТЕЙ МУНИЦИПАЛЬНОЙ СЛУЖБЫ В</w:t>
      </w:r>
    </w:p>
    <w:p>
      <w:pPr>
        <w:pStyle w:val="2"/>
        <w:jc w:val="center"/>
      </w:pPr>
      <w:r>
        <w:rPr>
          <w:sz w:val="20"/>
        </w:rPr>
        <w:t xml:space="preserve">ОРГАНАХ МЕСТНОГО САМОУПРАВЛЕНИЯ ТЕРНЕЙСКОГО МУНИЦИПАЛЬНОГО</w:t>
      </w:r>
    </w:p>
    <w:p>
      <w:pPr>
        <w:pStyle w:val="2"/>
        <w:jc w:val="center"/>
      </w:pPr>
      <w:r>
        <w:rPr>
          <w:sz w:val="20"/>
        </w:rPr>
        <w:t xml:space="preserve">ОКРУГА ПРИМОРСКОГО КРАЯ, УТВЕРЖДЕННОГО РЕШЕНИЕМ ДУМЫ</w:t>
      </w:r>
    </w:p>
    <w:p>
      <w:pPr>
        <w:pStyle w:val="2"/>
        <w:jc w:val="center"/>
      </w:pPr>
      <w:r>
        <w:rPr>
          <w:sz w:val="20"/>
        </w:rPr>
        <w:t xml:space="preserve">ТЕРНЕЙСКОГО МУНИЦИПАЛЬНОГО ОКРУГА ПРИМОРСКОГО КРАЯ</w:t>
      </w:r>
    </w:p>
    <w:p>
      <w:pPr>
        <w:pStyle w:val="2"/>
        <w:jc w:val="center"/>
      </w:pPr>
      <w:r>
        <w:rPr>
          <w:sz w:val="20"/>
        </w:rPr>
        <w:t xml:space="preserve">ОТ 24.12.2020 N 105, К ВЫСШЕЙ И ГЛАВНОЙ</w:t>
      </w:r>
    </w:p>
    <w:p>
      <w:pPr>
        <w:pStyle w:val="2"/>
        <w:jc w:val="center"/>
      </w:pPr>
      <w:r>
        <w:rPr>
          <w:sz w:val="20"/>
        </w:rPr>
        <w:t xml:space="preserve">ГРУППЕ ДОЛЖНОСТЕЙ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820"/>
      </w:tblGrid>
      <w:tr>
        <w:tc>
          <w:tcPr>
            <w:tcW w:w="8820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органа местного самоуправления, наименование должности</w:t>
            </w:r>
          </w:p>
        </w:tc>
      </w:tr>
      <w:tr>
        <w:tc>
          <w:tcPr>
            <w:tcW w:w="8820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 Думы Тернейского муниципального округа Приморского края</w:t>
            </w:r>
          </w:p>
        </w:tc>
      </w:tr>
      <w:tr>
        <w:tc>
          <w:tcPr>
            <w:tcW w:w="8820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 Высшая группа должностей</w:t>
            </w:r>
          </w:p>
        </w:tc>
      </w:tr>
      <w:tr>
        <w:tc>
          <w:tcPr>
            <w:tcW w:w="8820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Руководитель аппарата Думы</w:t>
            </w:r>
          </w:p>
        </w:tc>
      </w:tr>
      <w:tr>
        <w:tc>
          <w:tcPr>
            <w:tcW w:w="8820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2. Главная группа должностей</w:t>
            </w:r>
          </w:p>
        </w:tc>
      </w:tr>
      <w:tr>
        <w:tc>
          <w:tcPr>
            <w:tcW w:w="8820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Помощник председателя Думы</w:t>
            </w:r>
          </w:p>
        </w:tc>
      </w:tr>
      <w:tr>
        <w:tc>
          <w:tcPr>
            <w:tcW w:w="8820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Советник председателя Думы</w:t>
            </w:r>
          </w:p>
        </w:tc>
      </w:tr>
      <w:tr>
        <w:tc>
          <w:tcPr>
            <w:tcW w:w="8820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отдела</w:t>
            </w:r>
          </w:p>
        </w:tc>
      </w:tr>
      <w:tr>
        <w:tc>
          <w:tcPr>
            <w:tcW w:w="8820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Администрация Тернейского муниципального округа Приморского края</w:t>
            </w:r>
          </w:p>
        </w:tc>
      </w:tr>
      <w:tr>
        <w:tc>
          <w:tcPr>
            <w:tcW w:w="8820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 Высшая группа должностей</w:t>
            </w:r>
          </w:p>
        </w:tc>
      </w:tr>
      <w:tr>
        <w:tc>
          <w:tcPr>
            <w:tcW w:w="8820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Первый заместитель главы администрации</w:t>
            </w:r>
          </w:p>
        </w:tc>
      </w:tr>
      <w:tr>
        <w:tc>
          <w:tcPr>
            <w:tcW w:w="8820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главы администрации</w:t>
            </w:r>
          </w:p>
        </w:tc>
      </w:tr>
      <w:tr>
        <w:tc>
          <w:tcPr>
            <w:tcW w:w="8820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Руководитель аппарата администрации</w:t>
            </w:r>
          </w:p>
        </w:tc>
      </w:tr>
      <w:tr>
        <w:tc>
          <w:tcPr>
            <w:tcW w:w="8820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руководителя аппарата администрации</w:t>
            </w:r>
          </w:p>
        </w:tc>
      </w:tr>
      <w:tr>
        <w:tc>
          <w:tcPr>
            <w:tcW w:w="8820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управления</w:t>
            </w:r>
          </w:p>
        </w:tc>
      </w:tr>
      <w:tr>
        <w:tc>
          <w:tcPr>
            <w:tcW w:w="8820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2. Главная группа должностей</w:t>
            </w:r>
          </w:p>
        </w:tc>
      </w:tr>
      <w:tr>
        <w:tc>
          <w:tcPr>
            <w:tcW w:w="8820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Помощник главы администрации</w:t>
            </w:r>
          </w:p>
        </w:tc>
      </w:tr>
      <w:tr>
        <w:tc>
          <w:tcPr>
            <w:tcW w:w="8820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Советник главы администрации</w:t>
            </w:r>
          </w:p>
        </w:tc>
      </w:tr>
      <w:tr>
        <w:tc>
          <w:tcPr>
            <w:tcW w:w="8820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отдела</w:t>
            </w:r>
          </w:p>
        </w:tc>
      </w:tr>
      <w:tr>
        <w:tc>
          <w:tcPr>
            <w:tcW w:w="8820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отдела в управлении</w:t>
            </w:r>
          </w:p>
        </w:tc>
      </w:tr>
      <w:tr>
        <w:tc>
          <w:tcPr>
            <w:tcW w:w="8820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начальника управления</w:t>
            </w:r>
          </w:p>
        </w:tc>
      </w:tr>
      <w:tr>
        <w:tc>
          <w:tcPr>
            <w:tcW w:w="8820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Контрольно-счетная комиссия Тернейского муниципального округа Приморского края</w:t>
            </w:r>
          </w:p>
        </w:tc>
      </w:tr>
      <w:tr>
        <w:tc>
          <w:tcPr>
            <w:tcW w:w="8820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 Высшая группа должностей</w:t>
            </w:r>
          </w:p>
        </w:tc>
      </w:tr>
      <w:tr>
        <w:tc>
          <w:tcPr>
            <w:tcW w:w="8820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Председатель контрольно-счетной комиссии</w:t>
            </w:r>
          </w:p>
        </w:tc>
      </w:tr>
      <w:tr>
        <w:tblPrEx>
          <w:tblBorders>
            <w:insideH w:val="nil"/>
          </w:tblBorders>
        </w:tblPrEx>
        <w:tc>
          <w:tcPr>
            <w:tcW w:w="8820" w:type="dxa"/>
            <w:tcBorders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2. Главная группа должностей</w:t>
            </w:r>
          </w:p>
        </w:tc>
      </w:tr>
      <w:tr>
        <w:tblPrEx>
          <w:tblBorders>
            <w:insideH w:val="nil"/>
          </w:tblBorders>
        </w:tblPrEx>
        <w:tc>
          <w:tcPr>
            <w:tcW w:w="8820" w:type="dxa"/>
            <w:tcBorders>
              <w:top w:val="nil"/>
              <w:left w:val="single" w:sz="4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" w:tooltip="Решение Думы Тернейского муниципального округа от 24.11.2021 N 285 &quot;О внесении изменений в перечень должностей муниципальной службы в органах местного самоуправления Тернейского муниципального округа Приморского края, при поступлении на которые граждане,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 {КонсультантПлюс}">
              <w:r>
                <w:rPr>
                  <w:sz w:val="20"/>
                  <w:color w:val="0000ff"/>
                </w:rPr>
                <w:t xml:space="preserve">Решения</w:t>
              </w:r>
            </w:hyperlink>
            <w:r>
              <w:rPr>
                <w:sz w:val="20"/>
              </w:rPr>
              <w:t xml:space="preserve"> Думы Тернейского муниципального округа от 24.11.2021 N 285)</w:t>
            </w:r>
          </w:p>
        </w:tc>
      </w:tr>
      <w:tr>
        <w:tc>
          <w:tcPr>
            <w:tcW w:w="8820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Главный инспектор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Раздел 2. ДОЛЖНОСТИ</w:t>
      </w:r>
    </w:p>
    <w:p>
      <w:pPr>
        <w:pStyle w:val="2"/>
        <w:jc w:val="center"/>
      </w:pPr>
      <w:r>
        <w:rPr>
          <w:sz w:val="20"/>
        </w:rPr>
        <w:t xml:space="preserve">МУНИЦИПАЛЬНОЙ СЛУЖБЫ В ОРГАНАХ</w:t>
      </w:r>
    </w:p>
    <w:p>
      <w:pPr>
        <w:pStyle w:val="2"/>
        <w:jc w:val="center"/>
      </w:pPr>
      <w:r>
        <w:rPr>
          <w:sz w:val="20"/>
        </w:rPr>
        <w:t xml:space="preserve">МЕСТНОГО САМОУПРАВЛЕНИЯ ТЕРНЕЙСКОГО</w:t>
      </w:r>
    </w:p>
    <w:p>
      <w:pPr>
        <w:pStyle w:val="2"/>
        <w:jc w:val="center"/>
      </w:pPr>
      <w:r>
        <w:rPr>
          <w:sz w:val="20"/>
        </w:rPr>
        <w:t xml:space="preserve">МУНИЦИПАЛЬНОГО ОКРУГА ПРИМОРСКОГО КРАЯ,</w:t>
      </w:r>
    </w:p>
    <w:p>
      <w:pPr>
        <w:pStyle w:val="2"/>
        <w:jc w:val="center"/>
      </w:pPr>
      <w:r>
        <w:rPr>
          <w:sz w:val="20"/>
        </w:rPr>
        <w:t xml:space="preserve">ОТНЕСЕННЫЕ РЕЕСТРОМ ДОЛЖНОСТЕЙ МУНИЦИПАЛЬНОЙ</w:t>
      </w:r>
    </w:p>
    <w:p>
      <w:pPr>
        <w:pStyle w:val="2"/>
        <w:jc w:val="center"/>
      </w:pPr>
      <w:r>
        <w:rPr>
          <w:sz w:val="20"/>
        </w:rPr>
        <w:t xml:space="preserve">СЛУЖБЫ В ОРГАНАХ МЕСТНОГО САМОУПРАВЛЕНИЯ</w:t>
      </w:r>
    </w:p>
    <w:p>
      <w:pPr>
        <w:pStyle w:val="2"/>
        <w:jc w:val="center"/>
      </w:pPr>
      <w:r>
        <w:rPr>
          <w:sz w:val="20"/>
        </w:rPr>
        <w:t xml:space="preserve">ТЕРНЕЙСКОГО МУНИЦИПАЛЬНОГО ОКРУГА ПРИМОРСКОГО</w:t>
      </w:r>
    </w:p>
    <w:p>
      <w:pPr>
        <w:pStyle w:val="2"/>
        <w:jc w:val="center"/>
      </w:pPr>
      <w:r>
        <w:rPr>
          <w:sz w:val="20"/>
        </w:rPr>
        <w:t xml:space="preserve">КРАЯ, УТВЕРЖДЕННОГО РЕШЕНИЕМ ДУМЫ ТЕРНЕЙСКОГО</w:t>
      </w:r>
    </w:p>
    <w:p>
      <w:pPr>
        <w:pStyle w:val="2"/>
        <w:jc w:val="center"/>
      </w:pPr>
      <w:r>
        <w:rPr>
          <w:sz w:val="20"/>
        </w:rPr>
        <w:t xml:space="preserve">МУНИЦИПАЛЬНОГО ОКРУГА ПРИМОРСКОГО КРАЯ ОТ 24.12.2020 N 105,</w:t>
      </w:r>
    </w:p>
    <w:p>
      <w:pPr>
        <w:pStyle w:val="2"/>
        <w:jc w:val="center"/>
      </w:pPr>
      <w:r>
        <w:rPr>
          <w:sz w:val="20"/>
        </w:rPr>
        <w:t xml:space="preserve">К ВЕДУЩЕЙ И СТАРШЕЙ ГРУППЕ ДОЛЖНОСТЕЙ МУНИЦИПАЛЬНОЙ СЛУЖБЫ,</w:t>
      </w:r>
    </w:p>
    <w:p>
      <w:pPr>
        <w:pStyle w:val="2"/>
        <w:jc w:val="center"/>
      </w:pPr>
      <w:r>
        <w:rPr>
          <w:sz w:val="20"/>
        </w:rPr>
        <w:t xml:space="preserve">ИСПОЛНЕНИЕ ДОЛЖНОСТНЫХ ОБЯЗАННОСТЕЙ ПО КОТОРЫМ</w:t>
      </w:r>
    </w:p>
    <w:p>
      <w:pPr>
        <w:pStyle w:val="2"/>
        <w:jc w:val="center"/>
      </w:pPr>
      <w:r>
        <w:rPr>
          <w:sz w:val="20"/>
        </w:rPr>
        <w:t xml:space="preserve">ПРЕДУСМАТРИВАЕТ ОСУЩЕСТВЛЕНИЕ ПОСТОЯННО, ВРЕМЕННО ИЛИ В</w:t>
      </w:r>
    </w:p>
    <w:p>
      <w:pPr>
        <w:pStyle w:val="2"/>
        <w:jc w:val="center"/>
      </w:pPr>
      <w:r>
        <w:rPr>
          <w:sz w:val="20"/>
        </w:rPr>
        <w:t xml:space="preserve">СООТВЕТСТВИИ СО СПЕЦИАЛЬНЫМИ ПОЛНОМОЧИЯМИ ФУНКЦИЙ</w:t>
      </w:r>
    </w:p>
    <w:p>
      <w:pPr>
        <w:pStyle w:val="2"/>
        <w:jc w:val="center"/>
      </w:pPr>
      <w:r>
        <w:rPr>
          <w:sz w:val="20"/>
        </w:rPr>
        <w:t xml:space="preserve">ПРЕДСТАВИТЕЛЯ ВЛАСТИ, ОРГАНИЗАЦИОННО-РАСПОРЯДИТЕЛЬНЫХ</w:t>
      </w:r>
    </w:p>
    <w:p>
      <w:pPr>
        <w:pStyle w:val="2"/>
        <w:jc w:val="center"/>
      </w:pPr>
      <w:r>
        <w:rPr>
          <w:sz w:val="20"/>
        </w:rPr>
        <w:t xml:space="preserve">ИЛИ АДМИНИСТРАТИВНО-ХОЗЯЙСТВЕННЫХ ФУНКЦИЙ, ПРЕДОСТАВЛЕНИЕ</w:t>
      </w:r>
    </w:p>
    <w:p>
      <w:pPr>
        <w:pStyle w:val="2"/>
        <w:jc w:val="center"/>
      </w:pPr>
      <w:r>
        <w:rPr>
          <w:sz w:val="20"/>
        </w:rPr>
        <w:t xml:space="preserve">МУНИЦИПАЛЬНЫХ УСЛУГ ГРАЖДАНАМ И ОРГАНИЗАЦИЯМ, ОСУЩЕСТВЛЕНИЕ</w:t>
      </w:r>
    </w:p>
    <w:p>
      <w:pPr>
        <w:pStyle w:val="2"/>
        <w:jc w:val="center"/>
      </w:pPr>
      <w:r>
        <w:rPr>
          <w:sz w:val="20"/>
        </w:rPr>
        <w:t xml:space="preserve">КОНТРОЛЬНЫХ МЕРОПРИЯТИЙ, ПОДГОТОВКУ И ПРИНЯТИЕ РЕШЕНИЙ</w:t>
      </w:r>
    </w:p>
    <w:p>
      <w:pPr>
        <w:pStyle w:val="2"/>
        <w:jc w:val="center"/>
      </w:pPr>
      <w:r>
        <w:rPr>
          <w:sz w:val="20"/>
        </w:rPr>
        <w:t xml:space="preserve">О РАСПРЕДЕЛЕНИИ БЮДЖЕТНЫХ АССИГНОВАНИЙ, СУБСИДИЙ,</w:t>
      </w:r>
    </w:p>
    <w:p>
      <w:pPr>
        <w:pStyle w:val="2"/>
        <w:jc w:val="center"/>
      </w:pPr>
      <w:r>
        <w:rPr>
          <w:sz w:val="20"/>
        </w:rPr>
        <w:t xml:space="preserve">МЕЖБЮДЖЕТНЫХ ТРАНСФЕРТОВ, А ТАКЖЕ РАСПРЕДЕЛЕНИЕ</w:t>
      </w:r>
    </w:p>
    <w:p>
      <w:pPr>
        <w:pStyle w:val="2"/>
        <w:jc w:val="center"/>
      </w:pPr>
      <w:r>
        <w:rPr>
          <w:sz w:val="20"/>
        </w:rPr>
        <w:t xml:space="preserve">ОГРАНИЧЕННОГО РЕСУРСА (ЗЕМЕЛЬНЫЕ И ЛЕСНЫЕ УЧАСТКИ, УЧАСТКИ</w:t>
      </w:r>
    </w:p>
    <w:p>
      <w:pPr>
        <w:pStyle w:val="2"/>
        <w:jc w:val="center"/>
      </w:pPr>
      <w:r>
        <w:rPr>
          <w:sz w:val="20"/>
        </w:rPr>
        <w:t xml:space="preserve">НЕДР И ДР.), УПРАВЛЕНИЕ МУНИЦИПАЛЬНЫМ ИМУЩЕСТВОМ,</w:t>
      </w:r>
    </w:p>
    <w:p>
      <w:pPr>
        <w:pStyle w:val="2"/>
        <w:jc w:val="center"/>
      </w:pPr>
      <w:r>
        <w:rPr>
          <w:sz w:val="20"/>
        </w:rPr>
        <w:t xml:space="preserve">ОСУЩЕСТВЛЕНИЕ ЗАКУПОК ДЛЯ МУНИЦИПАЛЬНЫХ НУЖД,</w:t>
      </w:r>
    </w:p>
    <w:p>
      <w:pPr>
        <w:pStyle w:val="2"/>
        <w:jc w:val="center"/>
      </w:pPr>
      <w:r>
        <w:rPr>
          <w:sz w:val="20"/>
        </w:rPr>
        <w:t xml:space="preserve">ВЫДАЧУ РАЗРЕШЕНИЙ, ХРАНЕНИЕ И РАСПРЕДЕЛЕНИЕ</w:t>
      </w:r>
    </w:p>
    <w:p>
      <w:pPr>
        <w:pStyle w:val="2"/>
        <w:jc w:val="center"/>
      </w:pPr>
      <w:r>
        <w:rPr>
          <w:sz w:val="20"/>
        </w:rPr>
        <w:t xml:space="preserve">МАТЕРИАЛЬНО-ТЕХНИЧЕСКИХ РЕСУРСОВ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901"/>
      </w:tblGrid>
      <w:tr>
        <w:tc>
          <w:tcPr>
            <w:tcW w:w="890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органа местного самоуправления, наименование должности</w:t>
            </w:r>
          </w:p>
        </w:tc>
      </w:tr>
      <w:tr>
        <w:tc>
          <w:tcPr>
            <w:tcW w:w="890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 Думы Тернейского муниципального округа Приморского края</w:t>
            </w:r>
          </w:p>
        </w:tc>
      </w:tr>
      <w:tr>
        <w:tc>
          <w:tcPr>
            <w:tcW w:w="8901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 Ведущая группа должностей</w:t>
            </w:r>
          </w:p>
        </w:tc>
      </w:tr>
      <w:tr>
        <w:tc>
          <w:tcPr>
            <w:tcW w:w="8901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начальника отдела</w:t>
            </w:r>
          </w:p>
        </w:tc>
      </w:tr>
      <w:tr>
        <w:tc>
          <w:tcPr>
            <w:tcW w:w="8901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Главный специалист 1 разряда</w:t>
            </w:r>
          </w:p>
        </w:tc>
      </w:tr>
      <w:tr>
        <w:tc>
          <w:tcPr>
            <w:tcW w:w="8901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Главный специалист 2 разряда</w:t>
            </w:r>
          </w:p>
        </w:tc>
      </w:tr>
      <w:tr>
        <w:tc>
          <w:tcPr>
            <w:tcW w:w="8901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Ведущий специалист 1 разряда</w:t>
            </w:r>
          </w:p>
        </w:tc>
      </w:tr>
      <w:tr>
        <w:tc>
          <w:tcPr>
            <w:tcW w:w="8901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Ведущий специалист 2 разряда</w:t>
            </w:r>
          </w:p>
        </w:tc>
      </w:tr>
      <w:tr>
        <w:tc>
          <w:tcPr>
            <w:tcW w:w="8901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2. Старшая группа должностей</w:t>
            </w:r>
          </w:p>
        </w:tc>
      </w:tr>
      <w:tr>
        <w:tc>
          <w:tcPr>
            <w:tcW w:w="8901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Старший специалист 1 разряда</w:t>
            </w:r>
          </w:p>
        </w:tc>
      </w:tr>
      <w:tr>
        <w:tc>
          <w:tcPr>
            <w:tcW w:w="8901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Старший специалист 2 разряда</w:t>
            </w:r>
          </w:p>
        </w:tc>
      </w:tr>
      <w:tr>
        <w:tc>
          <w:tcPr>
            <w:tcW w:w="890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Администрация Тернейского муниципального округа Приморского края</w:t>
            </w:r>
          </w:p>
        </w:tc>
      </w:tr>
      <w:tr>
        <w:tc>
          <w:tcPr>
            <w:tcW w:w="8901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 Ведущая группа должностей</w:t>
            </w:r>
          </w:p>
        </w:tc>
      </w:tr>
      <w:tr>
        <w:tc>
          <w:tcPr>
            <w:tcW w:w="8901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начальника отдела</w:t>
            </w:r>
          </w:p>
        </w:tc>
      </w:tr>
      <w:tr>
        <w:tc>
          <w:tcPr>
            <w:tcW w:w="8901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начальника отдела в управлении</w:t>
            </w:r>
          </w:p>
        </w:tc>
      </w:tr>
      <w:tr>
        <w:tc>
          <w:tcPr>
            <w:tcW w:w="8901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Главный специалист 1 разряда</w:t>
            </w:r>
          </w:p>
        </w:tc>
      </w:tr>
      <w:tr>
        <w:tc>
          <w:tcPr>
            <w:tcW w:w="8901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Главный специалист 2 разряда</w:t>
            </w:r>
          </w:p>
        </w:tc>
      </w:tr>
      <w:tr>
        <w:tc>
          <w:tcPr>
            <w:tcW w:w="8901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Ведущий специалист 1 разряда</w:t>
            </w:r>
          </w:p>
        </w:tc>
      </w:tr>
      <w:tr>
        <w:tc>
          <w:tcPr>
            <w:tcW w:w="8901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Ведущий специалист 2 разряда</w:t>
            </w:r>
          </w:p>
        </w:tc>
      </w:tr>
      <w:tr>
        <w:tc>
          <w:tcPr>
            <w:tcW w:w="8901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Ведущий специалист 3 разряда</w:t>
            </w:r>
          </w:p>
        </w:tc>
      </w:tr>
      <w:tr>
        <w:tc>
          <w:tcPr>
            <w:tcW w:w="8901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2. Старшая группа должностей</w:t>
            </w:r>
          </w:p>
        </w:tc>
      </w:tr>
      <w:tr>
        <w:tc>
          <w:tcPr>
            <w:tcW w:w="8901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Старший специалист 1 разряда</w:t>
            </w:r>
          </w:p>
        </w:tc>
      </w:tr>
      <w:tr>
        <w:tc>
          <w:tcPr>
            <w:tcW w:w="8901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Старший специалист 2 разряда</w:t>
            </w:r>
          </w:p>
        </w:tc>
      </w:tr>
      <w:tr>
        <w:tc>
          <w:tcPr>
            <w:tcW w:w="890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Контрольно-счетная комиссия Тернейского муниципального округа Приморского края</w:t>
            </w:r>
          </w:p>
        </w:tc>
      </w:tr>
      <w:tr>
        <w:tc>
          <w:tcPr>
            <w:tcW w:w="8901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 Ведущая группа должностей</w:t>
            </w:r>
          </w:p>
        </w:tc>
      </w:tr>
      <w:tr>
        <w:tc>
          <w:tcPr>
            <w:tcW w:w="8901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Ведущий инспектор</w:t>
            </w:r>
          </w:p>
        </w:tc>
      </w:tr>
      <w:tr>
        <w:tc>
          <w:tcPr>
            <w:tcW w:w="8901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Главный специалист 1 разряда</w:t>
            </w:r>
          </w:p>
        </w:tc>
      </w:tr>
      <w:tr>
        <w:tc>
          <w:tcPr>
            <w:tcW w:w="8901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Главный специалист 2 разряда</w:t>
            </w:r>
          </w:p>
        </w:tc>
      </w:tr>
      <w:tr>
        <w:tc>
          <w:tcPr>
            <w:tcW w:w="8901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2. Старшая группа должностей</w:t>
            </w:r>
          </w:p>
        </w:tc>
      </w:tr>
      <w:tr>
        <w:tc>
          <w:tcPr>
            <w:tcW w:w="8901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Старший инспектор</w:t>
            </w:r>
          </w:p>
        </w:tc>
      </w:tr>
      <w:tr>
        <w:tc>
          <w:tcPr>
            <w:tcW w:w="8901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Старший специалист 1 разряда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Думы Тернейского муниципального округа от 27.05.2021 N 203</w:t>
            <w:br/>
            <w:t>(ред. от 24.11.2021)</w:t>
            <w:br/>
            <w:t>"Об утверждении перечня должност...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27.07.2023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AC09A82A07702242E0C975B2C58D07FFE36025826922B0B0A5E3B91E40E20B3438F75546CCCC72F670B0CBD0232B0B0E4151A669DAD8579F4278C846e1p6E" TargetMode = "External"/>
	<Relationship Id="rId8" Type="http://schemas.openxmlformats.org/officeDocument/2006/relationships/hyperlink" Target="consultantplus://offline/ref=AC09A82A07702242E0C96BBFD3E159F0E76E7A876921BBE3FBB3BF491FB20D6178B7531486832BA634E5C6D2213E5F581B06AB69eDpEE" TargetMode = "External"/>
	<Relationship Id="rId9" Type="http://schemas.openxmlformats.org/officeDocument/2006/relationships/hyperlink" Target="consultantplus://offline/ref=AC09A82A07702242E0C96BBFD3E159F0E76E7A876921BBE3FBB3BF491FB20D6178B7531588832BA634E5C6D2213E5F581B06AB69eDpEE" TargetMode = "External"/>
	<Relationship Id="rId10" Type="http://schemas.openxmlformats.org/officeDocument/2006/relationships/hyperlink" Target="consultantplus://offline/ref=AC09A82A07702242E0C96BBFD3E159F0E76E7A876921BBE3FBB3BF491FB20D6178B7531087832BA634E5C6D2213E5F581B06AB69eDpEE" TargetMode = "External"/>
	<Relationship Id="rId11" Type="http://schemas.openxmlformats.org/officeDocument/2006/relationships/hyperlink" Target="consultantplus://offline/ref=AC09A82A07702242E0C96BBFD3E159F0E76E7A886F2DBBE3FBB3BF491FB20D6178B753168E832BA634E5C6D2213E5F581B06AB69eDpEE" TargetMode = "External"/>
	<Relationship Id="rId12" Type="http://schemas.openxmlformats.org/officeDocument/2006/relationships/hyperlink" Target="consultantplus://offline/ref=AC09A82A07702242E0C975B2C58D07FFE36025826922B2BDA2EEB91E40E20B3438F75546CCCC72F670B0CFD52E2B0B0E4151A669DAD8579F4278C846e1p6E" TargetMode = "External"/>
	<Relationship Id="rId13" Type="http://schemas.openxmlformats.org/officeDocument/2006/relationships/hyperlink" Target="consultantplus://offline/ref=AC09A82A07702242E0C975B2C58D07FFE3602582692DB4BCA6E7B91E40E20B3438F75546CCCC72F670B0CFD4212B0B0E4151A669DAD8579F4278C846e1p6E" TargetMode = "External"/>
	<Relationship Id="rId14" Type="http://schemas.openxmlformats.org/officeDocument/2006/relationships/hyperlink" Target="consultantplus://offline/ref=AC09A82A07702242E0C975B2C58D07FFE36025826922B0B0A5E3B91E40E20B3438F75546CCCC72F670B0CBD0232B0B0E4151A669DAD8579F4278C846e1p6E" TargetMode = "External"/>
	<Relationship Id="rId15" Type="http://schemas.openxmlformats.org/officeDocument/2006/relationships/hyperlink" Target="consultantplus://offline/ref=AC09A82A07702242E0C975B2C58D07FFE36025826922B0B0A5E3B91E40E20B3438F75546CCCC72F670B0CBD0202B0B0E4151A669DAD8579F4278C846e1p6E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Тернейского муниципального округа от 27.05.2021 N 203
(ред. от 24.11.2021)
"Об утверждении перечня должностей муниципальной службы в органах местного самоуправления Тернейского муниципального округа Приморского края, при поступлении на которые граждане,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</dc:title>
  <dcterms:created xsi:type="dcterms:W3CDTF">2023-07-27T04:41:30Z</dcterms:created>
</cp:coreProperties>
</file>