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7613" w:rsidRDefault="0011226C" w:rsidP="00257613">
      <w:pPr>
        <w:jc w:val="center"/>
        <w:rPr>
          <w:b/>
          <w:lang w:val="en-US"/>
        </w:rPr>
      </w:pPr>
      <w:r>
        <w:rPr>
          <w:b/>
          <w:noProof/>
        </w:rPr>
        <w:drawing>
          <wp:anchor distT="0" distB="0" distL="114300" distR="114300" simplePos="0" relativeHeight="251659264" behindDoc="0" locked="0" layoutInCell="1" allowOverlap="1">
            <wp:simplePos x="0" y="0"/>
            <wp:positionH relativeFrom="column">
              <wp:posOffset>2726574</wp:posOffset>
            </wp:positionH>
            <wp:positionV relativeFrom="paragraph">
              <wp:posOffset>-492587</wp:posOffset>
            </wp:positionV>
            <wp:extent cx="485140" cy="616585"/>
            <wp:effectExtent l="0" t="0" r="0" b="0"/>
            <wp:wrapNone/>
            <wp:docPr id="3" name="Рисунок 2" descr="herb_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erb_300"/>
                    <pic:cNvPicPr>
                      <a:picLocks noChangeAspect="1" noChangeArrowheads="1"/>
                    </pic:cNvPicPr>
                  </pic:nvPicPr>
                  <pic:blipFill>
                    <a:blip r:embed="rId8"/>
                    <a:srcRect/>
                    <a:stretch>
                      <a:fillRect/>
                    </a:stretch>
                  </pic:blipFill>
                  <pic:spPr bwMode="auto">
                    <a:xfrm>
                      <a:off x="0" y="0"/>
                      <a:ext cx="485140" cy="616585"/>
                    </a:xfrm>
                    <a:prstGeom prst="rect">
                      <a:avLst/>
                    </a:prstGeom>
                    <a:noFill/>
                  </pic:spPr>
                </pic:pic>
              </a:graphicData>
            </a:graphic>
          </wp:anchor>
        </w:drawing>
      </w:r>
    </w:p>
    <w:p w:rsidR="00257613" w:rsidRDefault="00257613" w:rsidP="00257613">
      <w:pPr>
        <w:jc w:val="center"/>
        <w:rPr>
          <w:b/>
          <w:lang w:val="en-US"/>
        </w:rPr>
      </w:pPr>
    </w:p>
    <w:p w:rsidR="00A179C2" w:rsidRPr="00A179C2" w:rsidRDefault="00A179C2" w:rsidP="00A179C2">
      <w:pPr>
        <w:jc w:val="center"/>
        <w:rPr>
          <w:b/>
          <w:sz w:val="28"/>
          <w:szCs w:val="28"/>
        </w:rPr>
      </w:pPr>
      <w:r>
        <w:rPr>
          <w:noProof/>
        </w:rPr>
        <mc:AlternateContent>
          <mc:Choice Requires="wps">
            <w:drawing>
              <wp:anchor distT="0" distB="0" distL="114300" distR="114300" simplePos="0" relativeHeight="251660288" behindDoc="0" locked="0" layoutInCell="1" allowOverlap="1">
                <wp:simplePos x="0" y="0"/>
                <wp:positionH relativeFrom="column">
                  <wp:posOffset>4114800</wp:posOffset>
                </wp:positionH>
                <wp:positionV relativeFrom="paragraph">
                  <wp:posOffset>-420370</wp:posOffset>
                </wp:positionV>
                <wp:extent cx="1943100" cy="5715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42CF" w:rsidRDefault="007442CF" w:rsidP="00AB570F">
                            <w:pPr>
                              <w:rPr>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24pt;margin-top:-33.1pt;width:153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dNssgIAALk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" filled="f" stroked="f">
                <v:textbox>
                  <w:txbxContent>
                    <w:p w:rsidR="007442CF" w:rsidRDefault="007442CF" w:rsidP="00AB570F">
                      <w:pPr>
                        <w:rPr>
                          <w:szCs w:val="28"/>
                        </w:rPr>
                      </w:pPr>
                    </w:p>
                  </w:txbxContent>
                </v:textbox>
              </v:shape>
            </w:pict>
          </mc:Fallback>
        </mc:AlternateContent>
      </w:r>
      <w:r w:rsidRPr="00A179C2">
        <w:rPr>
          <w:b/>
          <w:sz w:val="28"/>
          <w:szCs w:val="28"/>
        </w:rPr>
        <w:t>ТЕРРИТОРИАЛЬНАЯ ИЗБИРАТЕЛЬНАЯ КОМИССИЯ</w:t>
      </w:r>
      <w:r w:rsidRPr="00A179C2">
        <w:rPr>
          <w:b/>
          <w:sz w:val="28"/>
          <w:szCs w:val="28"/>
        </w:rPr>
        <w:br/>
      </w:r>
      <w:r w:rsidR="00C37966">
        <w:rPr>
          <w:b/>
          <w:sz w:val="28"/>
          <w:szCs w:val="28"/>
        </w:rPr>
        <w:t>ТЕРНЕЙ</w:t>
      </w:r>
      <w:r w:rsidR="00284D27">
        <w:rPr>
          <w:b/>
          <w:sz w:val="28"/>
          <w:szCs w:val="28"/>
        </w:rPr>
        <w:t>СКОГО РАЙОНА</w:t>
      </w:r>
    </w:p>
    <w:p w:rsidR="00A179C2" w:rsidRPr="00A179C2" w:rsidRDefault="00A179C2" w:rsidP="00A179C2">
      <w:pPr>
        <w:jc w:val="center"/>
        <w:rPr>
          <w:sz w:val="24"/>
          <w:szCs w:val="24"/>
        </w:rPr>
      </w:pPr>
    </w:p>
    <w:p w:rsidR="00A179C2" w:rsidRPr="00A179C2" w:rsidRDefault="00A179C2" w:rsidP="00A179C2">
      <w:pPr>
        <w:jc w:val="center"/>
        <w:rPr>
          <w:b/>
          <w:spacing w:val="60"/>
          <w:sz w:val="28"/>
          <w:szCs w:val="28"/>
        </w:rPr>
      </w:pPr>
      <w:r w:rsidRPr="00A179C2">
        <w:rPr>
          <w:b/>
          <w:spacing w:val="60"/>
          <w:sz w:val="28"/>
          <w:szCs w:val="28"/>
        </w:rPr>
        <w:t>РЕШЕНИЕ</w:t>
      </w:r>
    </w:p>
    <w:tbl>
      <w:tblPr>
        <w:tblW w:w="0" w:type="auto"/>
        <w:tblInd w:w="108" w:type="dxa"/>
        <w:tblLayout w:type="fixed"/>
        <w:tblLook w:val="0000" w:firstRow="0" w:lastRow="0" w:firstColumn="0" w:lastColumn="0" w:noHBand="0" w:noVBand="0"/>
      </w:tblPr>
      <w:tblGrid>
        <w:gridCol w:w="3107"/>
        <w:gridCol w:w="3107"/>
        <w:gridCol w:w="3107"/>
      </w:tblGrid>
      <w:tr w:rsidR="00A179C2" w:rsidRPr="00A179C2" w:rsidTr="005F27FD">
        <w:trPr>
          <w:trHeight w:val="521"/>
        </w:trPr>
        <w:tc>
          <w:tcPr>
            <w:tcW w:w="3107" w:type="dxa"/>
          </w:tcPr>
          <w:p w:rsidR="00A179C2" w:rsidRPr="00A179C2" w:rsidRDefault="00E81D90" w:rsidP="00C37966">
            <w:pPr>
              <w:ind w:left="-108"/>
              <w:rPr>
                <w:color w:val="000000"/>
                <w:sz w:val="28"/>
                <w:szCs w:val="28"/>
                <w:lang w:val="en-US"/>
              </w:rPr>
            </w:pPr>
            <w:r>
              <w:rPr>
                <w:color w:val="000000"/>
                <w:sz w:val="28"/>
                <w:szCs w:val="28"/>
              </w:rPr>
              <w:t xml:space="preserve"> 19</w:t>
            </w:r>
            <w:r w:rsidR="00A179C2" w:rsidRPr="00A179C2">
              <w:rPr>
                <w:color w:val="000000"/>
                <w:sz w:val="28"/>
                <w:szCs w:val="28"/>
              </w:rPr>
              <w:t>.</w:t>
            </w:r>
            <w:r w:rsidR="00C37966">
              <w:rPr>
                <w:color w:val="000000"/>
                <w:sz w:val="28"/>
                <w:szCs w:val="28"/>
              </w:rPr>
              <w:t>06</w:t>
            </w:r>
            <w:r w:rsidR="00A179C2" w:rsidRPr="00A179C2">
              <w:rPr>
                <w:color w:val="000000"/>
                <w:sz w:val="28"/>
                <w:szCs w:val="28"/>
              </w:rPr>
              <w:t>.202</w:t>
            </w:r>
            <w:r w:rsidR="00C37966">
              <w:rPr>
                <w:color w:val="000000"/>
                <w:sz w:val="28"/>
                <w:szCs w:val="28"/>
              </w:rPr>
              <w:t>5</w:t>
            </w:r>
          </w:p>
        </w:tc>
        <w:tc>
          <w:tcPr>
            <w:tcW w:w="3107" w:type="dxa"/>
          </w:tcPr>
          <w:p w:rsidR="00A179C2" w:rsidRPr="00A179C2" w:rsidRDefault="00A179C2" w:rsidP="00A179C2">
            <w:pPr>
              <w:jc w:val="center"/>
              <w:rPr>
                <w:color w:val="000000"/>
                <w:sz w:val="28"/>
                <w:szCs w:val="28"/>
              </w:rPr>
            </w:pPr>
          </w:p>
        </w:tc>
        <w:tc>
          <w:tcPr>
            <w:tcW w:w="3107" w:type="dxa"/>
          </w:tcPr>
          <w:p w:rsidR="00A179C2" w:rsidRPr="00A179C2" w:rsidRDefault="00C31CD4" w:rsidP="00C37966">
            <w:pPr>
              <w:jc w:val="center"/>
              <w:rPr>
                <w:color w:val="000000"/>
                <w:sz w:val="28"/>
                <w:szCs w:val="28"/>
                <w:lang w:val="en-US"/>
              </w:rPr>
            </w:pPr>
            <w:r>
              <w:rPr>
                <w:color w:val="000000"/>
                <w:sz w:val="28"/>
                <w:szCs w:val="28"/>
              </w:rPr>
              <w:t xml:space="preserve">     № 120/312</w:t>
            </w:r>
            <w:r w:rsidR="00A179C2" w:rsidRPr="00A179C2">
              <w:rPr>
                <w:color w:val="000000"/>
                <w:sz w:val="28"/>
                <w:szCs w:val="28"/>
              </w:rPr>
              <w:t xml:space="preserve">                            </w:t>
            </w:r>
          </w:p>
        </w:tc>
      </w:tr>
    </w:tbl>
    <w:p w:rsidR="00A179C2" w:rsidRPr="00A179C2" w:rsidRDefault="00C37966" w:rsidP="00A179C2">
      <w:pPr>
        <w:jc w:val="center"/>
        <w:rPr>
          <w:b/>
          <w:sz w:val="24"/>
          <w:szCs w:val="24"/>
        </w:rPr>
      </w:pPr>
      <w:r>
        <w:rPr>
          <w:b/>
          <w:sz w:val="24"/>
          <w:szCs w:val="24"/>
        </w:rPr>
        <w:t>п</w:t>
      </w:r>
      <w:r w:rsidR="00A179C2" w:rsidRPr="00A179C2">
        <w:rPr>
          <w:b/>
          <w:sz w:val="24"/>
          <w:szCs w:val="24"/>
        </w:rPr>
        <w:t xml:space="preserve">. </w:t>
      </w:r>
      <w:r>
        <w:rPr>
          <w:b/>
          <w:sz w:val="24"/>
          <w:szCs w:val="24"/>
        </w:rPr>
        <w:t>Терней</w:t>
      </w:r>
      <w:r w:rsidR="00A179C2" w:rsidRPr="00A179C2">
        <w:rPr>
          <w:b/>
          <w:sz w:val="24"/>
          <w:szCs w:val="24"/>
        </w:rPr>
        <w:t xml:space="preserve"> </w:t>
      </w:r>
    </w:p>
    <w:p w:rsidR="00A179C2" w:rsidRDefault="00A179C2" w:rsidP="00BC7844">
      <w:pPr>
        <w:ind w:right="3685"/>
        <w:jc w:val="both"/>
        <w:rPr>
          <w:sz w:val="28"/>
          <w:szCs w:val="28"/>
        </w:rPr>
      </w:pPr>
    </w:p>
    <w:p w:rsidR="00C31CD4" w:rsidRDefault="00AB570F" w:rsidP="00C37966">
      <w:pPr>
        <w:ind w:right="-2"/>
        <w:jc w:val="center"/>
        <w:rPr>
          <w:sz w:val="28"/>
          <w:szCs w:val="28"/>
        </w:rPr>
      </w:pPr>
      <w:r w:rsidRPr="005D3BCA">
        <w:rPr>
          <w:sz w:val="28"/>
          <w:szCs w:val="28"/>
        </w:rPr>
        <w:t>Об утверждении Инструкции о порядке и формах учета и отчетности о поступлении</w:t>
      </w:r>
      <w:r w:rsidR="00A37DAC" w:rsidRPr="005D3BCA">
        <w:rPr>
          <w:sz w:val="28"/>
          <w:szCs w:val="28"/>
        </w:rPr>
        <w:t xml:space="preserve"> </w:t>
      </w:r>
      <w:r w:rsidRPr="005D3BCA">
        <w:rPr>
          <w:sz w:val="28"/>
          <w:szCs w:val="28"/>
        </w:rPr>
        <w:t>средств в избирательные фонд</w:t>
      </w:r>
      <w:r w:rsidR="00251639" w:rsidRPr="005D3BCA">
        <w:rPr>
          <w:sz w:val="28"/>
          <w:szCs w:val="28"/>
        </w:rPr>
        <w:t>ы кандидатов</w:t>
      </w:r>
      <w:r w:rsidRPr="005D3BCA">
        <w:rPr>
          <w:sz w:val="28"/>
          <w:szCs w:val="28"/>
        </w:rPr>
        <w:t xml:space="preserve"> и расходовании этих средств при </w:t>
      </w:r>
      <w:proofErr w:type="gramStart"/>
      <w:r w:rsidRPr="005D3BCA">
        <w:rPr>
          <w:sz w:val="28"/>
          <w:szCs w:val="28"/>
        </w:rPr>
        <w:t>проведении</w:t>
      </w:r>
      <w:r w:rsidR="00A37DAC" w:rsidRPr="005D3BCA">
        <w:rPr>
          <w:sz w:val="28"/>
          <w:szCs w:val="28"/>
        </w:rPr>
        <w:t xml:space="preserve"> </w:t>
      </w:r>
      <w:r w:rsidR="00CF7C67">
        <w:rPr>
          <w:sz w:val="28"/>
          <w:szCs w:val="28"/>
        </w:rPr>
        <w:t xml:space="preserve"> </w:t>
      </w:r>
      <w:r w:rsidR="00A37DAC" w:rsidRPr="005D3BCA">
        <w:rPr>
          <w:sz w:val="28"/>
          <w:szCs w:val="28"/>
        </w:rPr>
        <w:t>выборов</w:t>
      </w:r>
      <w:proofErr w:type="gramEnd"/>
      <w:r w:rsidR="00A37DAC" w:rsidRPr="005D3BCA">
        <w:rPr>
          <w:sz w:val="28"/>
          <w:szCs w:val="28"/>
        </w:rPr>
        <w:t xml:space="preserve"> </w:t>
      </w:r>
      <w:r w:rsidR="00BC7844" w:rsidRPr="005D3BCA">
        <w:rPr>
          <w:sz w:val="28"/>
          <w:szCs w:val="28"/>
        </w:rPr>
        <w:t xml:space="preserve">депутатов </w:t>
      </w:r>
    </w:p>
    <w:p w:rsidR="00C31CD4" w:rsidRDefault="00BC7844" w:rsidP="00C37966">
      <w:pPr>
        <w:ind w:right="-2"/>
        <w:jc w:val="center"/>
        <w:rPr>
          <w:sz w:val="28"/>
          <w:szCs w:val="28"/>
        </w:rPr>
      </w:pPr>
      <w:r w:rsidRPr="005D3BCA">
        <w:rPr>
          <w:sz w:val="28"/>
          <w:szCs w:val="28"/>
        </w:rPr>
        <w:t>Думы</w:t>
      </w:r>
      <w:r w:rsidR="004C5324" w:rsidRPr="005D3BCA">
        <w:rPr>
          <w:sz w:val="28"/>
          <w:szCs w:val="28"/>
        </w:rPr>
        <w:t xml:space="preserve"> </w:t>
      </w:r>
      <w:proofErr w:type="spellStart"/>
      <w:r w:rsidR="00C37966">
        <w:rPr>
          <w:sz w:val="28"/>
          <w:szCs w:val="28"/>
        </w:rPr>
        <w:t>Тернейского</w:t>
      </w:r>
      <w:proofErr w:type="spellEnd"/>
      <w:r w:rsidR="00C37966">
        <w:rPr>
          <w:sz w:val="28"/>
          <w:szCs w:val="28"/>
        </w:rPr>
        <w:t xml:space="preserve"> муниципального округ</w:t>
      </w:r>
      <w:r w:rsidR="00CF7C67">
        <w:rPr>
          <w:sz w:val="28"/>
          <w:szCs w:val="28"/>
        </w:rPr>
        <w:t>а</w:t>
      </w:r>
      <w:r w:rsidR="00C31CD4">
        <w:rPr>
          <w:sz w:val="28"/>
          <w:szCs w:val="28"/>
        </w:rPr>
        <w:t xml:space="preserve"> Приморского края</w:t>
      </w:r>
      <w:r w:rsidR="00A37DAC" w:rsidRPr="005D3BCA">
        <w:rPr>
          <w:sz w:val="28"/>
          <w:szCs w:val="28"/>
        </w:rPr>
        <w:t xml:space="preserve">, </w:t>
      </w:r>
    </w:p>
    <w:p w:rsidR="00251639" w:rsidRPr="005D3BCA" w:rsidRDefault="00A37DAC" w:rsidP="00C37966">
      <w:pPr>
        <w:ind w:right="-2"/>
        <w:jc w:val="center"/>
        <w:rPr>
          <w:sz w:val="28"/>
          <w:szCs w:val="28"/>
        </w:rPr>
      </w:pPr>
      <w:r w:rsidRPr="005D3BCA">
        <w:rPr>
          <w:sz w:val="28"/>
          <w:szCs w:val="28"/>
        </w:rPr>
        <w:t xml:space="preserve">назначенных на </w:t>
      </w:r>
      <w:r w:rsidR="00C37966">
        <w:rPr>
          <w:sz w:val="28"/>
          <w:szCs w:val="28"/>
        </w:rPr>
        <w:t>14 сентября</w:t>
      </w:r>
      <w:r w:rsidR="00A179C2" w:rsidRPr="005D3BCA">
        <w:rPr>
          <w:sz w:val="28"/>
          <w:szCs w:val="28"/>
        </w:rPr>
        <w:t xml:space="preserve"> 202</w:t>
      </w:r>
      <w:r w:rsidR="00CF7C67">
        <w:rPr>
          <w:sz w:val="28"/>
          <w:szCs w:val="28"/>
        </w:rPr>
        <w:t>5</w:t>
      </w:r>
      <w:r w:rsidRPr="005D3BCA">
        <w:rPr>
          <w:sz w:val="28"/>
          <w:szCs w:val="28"/>
        </w:rPr>
        <w:t xml:space="preserve"> года</w:t>
      </w:r>
    </w:p>
    <w:p w:rsidR="004C5324" w:rsidRPr="005D3BCA" w:rsidRDefault="004C5324" w:rsidP="005D3BCA">
      <w:pPr>
        <w:spacing w:line="360" w:lineRule="auto"/>
        <w:jc w:val="both"/>
        <w:rPr>
          <w:sz w:val="28"/>
          <w:szCs w:val="28"/>
        </w:rPr>
      </w:pPr>
    </w:p>
    <w:p w:rsidR="00AB570F" w:rsidRPr="005D3BCA" w:rsidRDefault="00217243" w:rsidP="005D3BCA">
      <w:pPr>
        <w:spacing w:line="360" w:lineRule="auto"/>
        <w:ind w:firstLine="709"/>
        <w:jc w:val="both"/>
        <w:rPr>
          <w:sz w:val="28"/>
          <w:szCs w:val="28"/>
        </w:rPr>
      </w:pPr>
      <w:r w:rsidRPr="005D3BCA">
        <w:rPr>
          <w:sz w:val="28"/>
          <w:szCs w:val="28"/>
        </w:rPr>
        <w:t>В соответствии со статьей 2</w:t>
      </w:r>
      <w:r w:rsidR="0090297B" w:rsidRPr="005D3BCA">
        <w:rPr>
          <w:sz w:val="28"/>
          <w:szCs w:val="28"/>
        </w:rPr>
        <w:t>6</w:t>
      </w:r>
      <w:r w:rsidR="00AB570F" w:rsidRPr="005D3BCA">
        <w:rPr>
          <w:sz w:val="28"/>
          <w:szCs w:val="28"/>
        </w:rPr>
        <w:t>, пунктом 12 статьи 58 Федерального закона «Об основных гарантиях избирательных прав и права на участие в референдуме граждан Р</w:t>
      </w:r>
      <w:r w:rsidR="00CD6326" w:rsidRPr="005D3BCA">
        <w:rPr>
          <w:sz w:val="28"/>
          <w:szCs w:val="28"/>
        </w:rPr>
        <w:t>оссийской Федерации», статьями 27,</w:t>
      </w:r>
      <w:r w:rsidRPr="005D3BCA">
        <w:rPr>
          <w:sz w:val="28"/>
          <w:szCs w:val="28"/>
        </w:rPr>
        <w:t xml:space="preserve"> </w:t>
      </w:r>
      <w:r w:rsidR="00AB570F" w:rsidRPr="005D3BCA">
        <w:rPr>
          <w:sz w:val="28"/>
          <w:szCs w:val="28"/>
        </w:rPr>
        <w:t>частью 18 статьи</w:t>
      </w:r>
      <w:r w:rsidR="00A37DAC" w:rsidRPr="005D3BCA">
        <w:rPr>
          <w:sz w:val="28"/>
          <w:szCs w:val="28"/>
        </w:rPr>
        <w:t xml:space="preserve"> </w:t>
      </w:r>
      <w:r w:rsidR="00AB570F" w:rsidRPr="005D3BCA">
        <w:rPr>
          <w:sz w:val="28"/>
          <w:szCs w:val="28"/>
        </w:rPr>
        <w:t>69 Избирательного кодекса Приморского края</w:t>
      </w:r>
      <w:r w:rsidR="00CD6326" w:rsidRPr="005D3BCA">
        <w:rPr>
          <w:sz w:val="28"/>
          <w:szCs w:val="28"/>
        </w:rPr>
        <w:t>,</w:t>
      </w:r>
      <w:r w:rsidR="00AB570F" w:rsidRPr="005D3BCA">
        <w:rPr>
          <w:sz w:val="28"/>
          <w:szCs w:val="28"/>
        </w:rPr>
        <w:t xml:space="preserve"> террито</w:t>
      </w:r>
      <w:r w:rsidR="00CD6326" w:rsidRPr="005D3BCA">
        <w:rPr>
          <w:sz w:val="28"/>
          <w:szCs w:val="28"/>
        </w:rPr>
        <w:t xml:space="preserve">риальная избирательная комиссия </w:t>
      </w:r>
      <w:proofErr w:type="spellStart"/>
      <w:r w:rsidR="00C37966">
        <w:rPr>
          <w:rFonts w:eastAsia="Calibri"/>
          <w:sz w:val="28"/>
          <w:szCs w:val="28"/>
          <w:lang w:eastAsia="en-US"/>
        </w:rPr>
        <w:t>Терней</w:t>
      </w:r>
      <w:r w:rsidR="00CF7C67">
        <w:rPr>
          <w:rFonts w:eastAsia="Calibri"/>
          <w:sz w:val="28"/>
          <w:szCs w:val="28"/>
          <w:lang w:eastAsia="en-US"/>
        </w:rPr>
        <w:t>ского</w:t>
      </w:r>
      <w:proofErr w:type="spellEnd"/>
      <w:r w:rsidR="00CF7C67">
        <w:rPr>
          <w:rFonts w:eastAsia="Calibri"/>
          <w:sz w:val="28"/>
          <w:szCs w:val="28"/>
          <w:lang w:eastAsia="en-US"/>
        </w:rPr>
        <w:t xml:space="preserve"> района</w:t>
      </w:r>
    </w:p>
    <w:p w:rsidR="00AB570F" w:rsidRPr="005D3BCA" w:rsidRDefault="00AB570F" w:rsidP="005D3BCA">
      <w:pPr>
        <w:suppressAutoHyphens/>
        <w:spacing w:before="120" w:after="120" w:line="360" w:lineRule="auto"/>
        <w:ind w:firstLine="709"/>
        <w:jc w:val="both"/>
        <w:rPr>
          <w:sz w:val="28"/>
          <w:szCs w:val="28"/>
        </w:rPr>
      </w:pPr>
      <w:r w:rsidRPr="005D3BCA">
        <w:rPr>
          <w:sz w:val="28"/>
          <w:szCs w:val="28"/>
        </w:rPr>
        <w:t>РЕШИЛА:</w:t>
      </w:r>
    </w:p>
    <w:p w:rsidR="00AB570F" w:rsidRPr="005D3BCA" w:rsidRDefault="00AB570F" w:rsidP="005D3BCA">
      <w:pPr>
        <w:pStyle w:val="ConsNormal"/>
        <w:numPr>
          <w:ilvl w:val="0"/>
          <w:numId w:val="44"/>
        </w:numPr>
        <w:spacing w:line="360" w:lineRule="auto"/>
        <w:ind w:left="0" w:right="0" w:firstLine="709"/>
        <w:jc w:val="both"/>
        <w:rPr>
          <w:rFonts w:ascii="Times New Roman" w:hAnsi="Times New Roman" w:cs="Times New Roman"/>
          <w:sz w:val="28"/>
          <w:szCs w:val="28"/>
        </w:rPr>
      </w:pPr>
      <w:r w:rsidRPr="005D3BCA">
        <w:rPr>
          <w:rFonts w:ascii="Times New Roman" w:hAnsi="Times New Roman" w:cs="Times New Roman"/>
          <w:bCs/>
          <w:sz w:val="28"/>
          <w:szCs w:val="28"/>
        </w:rPr>
        <w:t xml:space="preserve">Утвердить Инструкцию </w:t>
      </w:r>
      <w:r w:rsidR="00285748" w:rsidRPr="005D3BCA">
        <w:rPr>
          <w:rFonts w:ascii="Times New Roman" w:hAnsi="Times New Roman" w:cs="Times New Roman"/>
          <w:sz w:val="28"/>
          <w:szCs w:val="28"/>
        </w:rPr>
        <w:t xml:space="preserve">о порядке и формах учета и отчетности о поступлении средств в избирательные фонды кандидатов и расходовании этих средств при проведении выборов </w:t>
      </w:r>
      <w:r w:rsidR="00BC7844" w:rsidRPr="005D3BCA">
        <w:rPr>
          <w:rFonts w:ascii="Times New Roman" w:hAnsi="Times New Roman" w:cs="Times New Roman"/>
          <w:sz w:val="28"/>
          <w:szCs w:val="28"/>
        </w:rPr>
        <w:t xml:space="preserve">депутатов Думы </w:t>
      </w:r>
      <w:proofErr w:type="spellStart"/>
      <w:r w:rsidR="00C37966">
        <w:rPr>
          <w:rFonts w:ascii="Times New Roman" w:hAnsi="Times New Roman" w:cs="Times New Roman"/>
          <w:sz w:val="28"/>
          <w:szCs w:val="28"/>
        </w:rPr>
        <w:t>Терней</w:t>
      </w:r>
      <w:r w:rsidR="00CF7C67">
        <w:rPr>
          <w:rFonts w:ascii="Times New Roman" w:hAnsi="Times New Roman" w:cs="Times New Roman"/>
          <w:sz w:val="28"/>
          <w:szCs w:val="28"/>
        </w:rPr>
        <w:t>ского</w:t>
      </w:r>
      <w:proofErr w:type="spellEnd"/>
      <w:r w:rsidR="00CF7C67">
        <w:rPr>
          <w:rFonts w:ascii="Times New Roman" w:hAnsi="Times New Roman" w:cs="Times New Roman"/>
          <w:sz w:val="28"/>
          <w:szCs w:val="28"/>
        </w:rPr>
        <w:t xml:space="preserve"> муниципального </w:t>
      </w:r>
      <w:r w:rsidR="00C37966">
        <w:rPr>
          <w:rFonts w:ascii="Times New Roman" w:hAnsi="Times New Roman" w:cs="Times New Roman"/>
          <w:sz w:val="28"/>
          <w:szCs w:val="28"/>
        </w:rPr>
        <w:t>округа</w:t>
      </w:r>
      <w:r w:rsidR="00C31CD4">
        <w:rPr>
          <w:rFonts w:ascii="Times New Roman" w:hAnsi="Times New Roman" w:cs="Times New Roman"/>
          <w:sz w:val="28"/>
          <w:szCs w:val="28"/>
        </w:rPr>
        <w:t xml:space="preserve"> Приморского края</w:t>
      </w:r>
      <w:r w:rsidR="00285748" w:rsidRPr="005D3BCA">
        <w:rPr>
          <w:rFonts w:ascii="Times New Roman" w:hAnsi="Times New Roman" w:cs="Times New Roman"/>
          <w:sz w:val="28"/>
          <w:szCs w:val="28"/>
        </w:rPr>
        <w:t xml:space="preserve">, назначенных на </w:t>
      </w:r>
      <w:r w:rsidR="00C37966">
        <w:rPr>
          <w:rFonts w:ascii="Times New Roman" w:hAnsi="Times New Roman" w:cs="Times New Roman"/>
          <w:sz w:val="28"/>
          <w:szCs w:val="28"/>
        </w:rPr>
        <w:t>14 сентября</w:t>
      </w:r>
      <w:r w:rsidR="00A179C2" w:rsidRPr="005D3BCA">
        <w:rPr>
          <w:rFonts w:ascii="Times New Roman" w:hAnsi="Times New Roman" w:cs="Times New Roman"/>
          <w:sz w:val="28"/>
          <w:szCs w:val="28"/>
        </w:rPr>
        <w:t xml:space="preserve"> 202</w:t>
      </w:r>
      <w:r w:rsidR="00CF7C67">
        <w:rPr>
          <w:rFonts w:ascii="Times New Roman" w:hAnsi="Times New Roman" w:cs="Times New Roman"/>
          <w:sz w:val="28"/>
          <w:szCs w:val="28"/>
        </w:rPr>
        <w:t>5</w:t>
      </w:r>
      <w:r w:rsidR="00285748" w:rsidRPr="005D3BCA">
        <w:rPr>
          <w:rFonts w:ascii="Times New Roman" w:hAnsi="Times New Roman" w:cs="Times New Roman"/>
          <w:sz w:val="28"/>
          <w:szCs w:val="28"/>
        </w:rPr>
        <w:t xml:space="preserve"> года</w:t>
      </w:r>
      <w:r w:rsidR="004C5324" w:rsidRPr="005D3BCA">
        <w:rPr>
          <w:rFonts w:ascii="Times New Roman" w:hAnsi="Times New Roman" w:cs="Times New Roman"/>
          <w:sz w:val="28"/>
          <w:szCs w:val="28"/>
        </w:rPr>
        <w:t xml:space="preserve"> </w:t>
      </w:r>
      <w:r w:rsidRPr="005D3BCA">
        <w:rPr>
          <w:rFonts w:ascii="Times New Roman" w:hAnsi="Times New Roman" w:cs="Times New Roman"/>
          <w:sz w:val="28"/>
          <w:szCs w:val="28"/>
        </w:rPr>
        <w:t>(прилагается).</w:t>
      </w:r>
    </w:p>
    <w:p w:rsidR="00BC7844" w:rsidRPr="005D3BCA" w:rsidRDefault="00CF7C67" w:rsidP="00CF7C67">
      <w:pPr>
        <w:suppressAutoHyphens/>
        <w:spacing w:after="200" w:line="360" w:lineRule="auto"/>
        <w:ind w:firstLine="709"/>
        <w:jc w:val="both"/>
        <w:rPr>
          <w:sz w:val="28"/>
          <w:szCs w:val="28"/>
        </w:rPr>
      </w:pPr>
      <w:r>
        <w:rPr>
          <w:sz w:val="28"/>
          <w:szCs w:val="28"/>
        </w:rPr>
        <w:t>2</w:t>
      </w:r>
      <w:r w:rsidR="00CD6326" w:rsidRPr="005D3BCA">
        <w:rPr>
          <w:sz w:val="28"/>
          <w:szCs w:val="28"/>
        </w:rPr>
        <w:t xml:space="preserve">. </w:t>
      </w:r>
      <w:r w:rsidR="00A179C2" w:rsidRPr="005D3BCA">
        <w:rPr>
          <w:sz w:val="28"/>
          <w:szCs w:val="28"/>
        </w:rPr>
        <w:t xml:space="preserve">Направить настоящее решение для размещения на официальном сайте Избирательной комиссии Приморского края и на официальном сайте администрации </w:t>
      </w:r>
      <w:proofErr w:type="spellStart"/>
      <w:r w:rsidR="00C37966">
        <w:rPr>
          <w:sz w:val="28"/>
          <w:szCs w:val="28"/>
        </w:rPr>
        <w:t>Терней</w:t>
      </w:r>
      <w:r>
        <w:rPr>
          <w:sz w:val="28"/>
          <w:szCs w:val="28"/>
        </w:rPr>
        <w:t>ского</w:t>
      </w:r>
      <w:proofErr w:type="spellEnd"/>
      <w:r>
        <w:rPr>
          <w:sz w:val="28"/>
          <w:szCs w:val="28"/>
        </w:rPr>
        <w:t xml:space="preserve"> муниципального района</w:t>
      </w:r>
      <w:r w:rsidR="00A179C2" w:rsidRPr="005D3BCA">
        <w:rPr>
          <w:sz w:val="28"/>
          <w:szCs w:val="28"/>
        </w:rPr>
        <w:t xml:space="preserve"> в разделе «Территориальная избирательная комиссия</w:t>
      </w:r>
      <w:r>
        <w:rPr>
          <w:sz w:val="28"/>
          <w:szCs w:val="28"/>
        </w:rPr>
        <w:t>»</w:t>
      </w:r>
      <w:r w:rsidR="00A179C2" w:rsidRPr="005D3BCA">
        <w:rPr>
          <w:sz w:val="28"/>
          <w:szCs w:val="28"/>
        </w:rPr>
        <w:t xml:space="preserve"> в информационно-телекоммуникационной сети «Интернет».</w:t>
      </w:r>
    </w:p>
    <w:p w:rsidR="00A37DAC" w:rsidRPr="005D3BCA" w:rsidRDefault="00AB570F" w:rsidP="005D3BCA">
      <w:pPr>
        <w:spacing w:line="360" w:lineRule="auto"/>
        <w:jc w:val="both"/>
        <w:rPr>
          <w:sz w:val="28"/>
          <w:szCs w:val="28"/>
        </w:rPr>
      </w:pPr>
      <w:r w:rsidRPr="005D3BCA">
        <w:rPr>
          <w:sz w:val="28"/>
          <w:szCs w:val="28"/>
        </w:rPr>
        <w:t>Председатель комиссии</w:t>
      </w:r>
      <w:r w:rsidRPr="005D3BCA">
        <w:rPr>
          <w:sz w:val="28"/>
          <w:szCs w:val="28"/>
        </w:rPr>
        <w:tab/>
      </w:r>
      <w:r w:rsidRPr="005D3BCA">
        <w:rPr>
          <w:sz w:val="28"/>
          <w:szCs w:val="28"/>
        </w:rPr>
        <w:tab/>
      </w:r>
      <w:r w:rsidR="00A37DAC" w:rsidRPr="005D3BCA">
        <w:rPr>
          <w:sz w:val="28"/>
          <w:szCs w:val="28"/>
        </w:rPr>
        <w:tab/>
      </w:r>
      <w:r w:rsidR="00A37DAC" w:rsidRPr="005D3BCA">
        <w:rPr>
          <w:sz w:val="28"/>
          <w:szCs w:val="28"/>
        </w:rPr>
        <w:tab/>
      </w:r>
      <w:r w:rsidR="00A179C2" w:rsidRPr="005D3BCA">
        <w:rPr>
          <w:sz w:val="28"/>
          <w:szCs w:val="28"/>
        </w:rPr>
        <w:t xml:space="preserve">         </w:t>
      </w:r>
      <w:r w:rsidR="00C37966">
        <w:rPr>
          <w:sz w:val="28"/>
          <w:szCs w:val="28"/>
        </w:rPr>
        <w:t xml:space="preserve">           О.В. </w:t>
      </w:r>
      <w:proofErr w:type="spellStart"/>
      <w:r w:rsidR="00C37966">
        <w:rPr>
          <w:sz w:val="28"/>
          <w:szCs w:val="28"/>
        </w:rPr>
        <w:t>Тремасова</w:t>
      </w:r>
      <w:proofErr w:type="spellEnd"/>
    </w:p>
    <w:p w:rsidR="00C37966" w:rsidRDefault="006A0B8E" w:rsidP="00C37966">
      <w:pPr>
        <w:spacing w:line="360" w:lineRule="auto"/>
        <w:jc w:val="both"/>
        <w:rPr>
          <w:sz w:val="28"/>
          <w:szCs w:val="28"/>
        </w:rPr>
      </w:pPr>
      <w:r w:rsidRPr="005D3BCA">
        <w:rPr>
          <w:sz w:val="28"/>
          <w:szCs w:val="28"/>
        </w:rPr>
        <w:t xml:space="preserve">Секретарь </w:t>
      </w:r>
      <w:r w:rsidR="00217243" w:rsidRPr="005D3BCA">
        <w:rPr>
          <w:sz w:val="28"/>
          <w:szCs w:val="28"/>
        </w:rPr>
        <w:t>комиссии</w:t>
      </w:r>
      <w:r w:rsidR="00A37DAC" w:rsidRPr="005D3BCA">
        <w:rPr>
          <w:sz w:val="28"/>
          <w:szCs w:val="28"/>
        </w:rPr>
        <w:tab/>
      </w:r>
      <w:r w:rsidR="00A37DAC" w:rsidRPr="005D3BCA">
        <w:rPr>
          <w:sz w:val="28"/>
          <w:szCs w:val="28"/>
        </w:rPr>
        <w:tab/>
      </w:r>
      <w:r w:rsidR="00A37DAC" w:rsidRPr="005D3BCA">
        <w:rPr>
          <w:sz w:val="28"/>
          <w:szCs w:val="28"/>
        </w:rPr>
        <w:tab/>
      </w:r>
      <w:r w:rsidR="00A37DAC" w:rsidRPr="005D3BCA">
        <w:rPr>
          <w:sz w:val="28"/>
          <w:szCs w:val="28"/>
        </w:rPr>
        <w:tab/>
      </w:r>
      <w:r w:rsidR="00A37DAC" w:rsidRPr="005D3BCA">
        <w:rPr>
          <w:sz w:val="28"/>
          <w:szCs w:val="28"/>
        </w:rPr>
        <w:tab/>
      </w:r>
      <w:r w:rsidR="00A37DAC" w:rsidRPr="005D3BCA">
        <w:rPr>
          <w:sz w:val="28"/>
          <w:szCs w:val="28"/>
        </w:rPr>
        <w:tab/>
      </w:r>
      <w:r w:rsidR="00A179C2" w:rsidRPr="005D3BCA">
        <w:rPr>
          <w:sz w:val="28"/>
          <w:szCs w:val="28"/>
        </w:rPr>
        <w:t xml:space="preserve">     </w:t>
      </w:r>
      <w:r w:rsidR="005F27FD" w:rsidRPr="005D3BCA">
        <w:rPr>
          <w:sz w:val="28"/>
          <w:szCs w:val="28"/>
        </w:rPr>
        <w:t xml:space="preserve"> </w:t>
      </w:r>
      <w:r w:rsidR="00C37966">
        <w:rPr>
          <w:sz w:val="28"/>
          <w:szCs w:val="28"/>
        </w:rPr>
        <w:t xml:space="preserve">    А.С. </w:t>
      </w:r>
      <w:proofErr w:type="spellStart"/>
      <w:r w:rsidR="00C37966">
        <w:rPr>
          <w:sz w:val="28"/>
          <w:szCs w:val="28"/>
        </w:rPr>
        <w:t>Курчинская</w:t>
      </w:r>
      <w:proofErr w:type="spellEnd"/>
      <w:r w:rsidR="00CB7E62" w:rsidRPr="00C37966">
        <w:rPr>
          <w:sz w:val="28"/>
          <w:szCs w:val="28"/>
        </w:rPr>
        <w:t xml:space="preserve">  </w:t>
      </w:r>
      <w:r w:rsidR="00CD6326" w:rsidRPr="00C37966">
        <w:rPr>
          <w:sz w:val="28"/>
          <w:szCs w:val="28"/>
        </w:rPr>
        <w:t xml:space="preserve">                                                                 </w:t>
      </w:r>
    </w:p>
    <w:p w:rsidR="00C37966" w:rsidRDefault="00C37966" w:rsidP="00C37966">
      <w:pPr>
        <w:spacing w:line="360" w:lineRule="auto"/>
        <w:jc w:val="both"/>
        <w:rPr>
          <w:sz w:val="28"/>
          <w:szCs w:val="28"/>
        </w:rPr>
      </w:pPr>
    </w:p>
    <w:p w:rsidR="00C31CD4" w:rsidRDefault="00C37966" w:rsidP="00C37966">
      <w:pPr>
        <w:spacing w:line="360" w:lineRule="auto"/>
        <w:jc w:val="center"/>
        <w:rPr>
          <w:sz w:val="28"/>
          <w:szCs w:val="28"/>
        </w:rPr>
      </w:pPr>
      <w:r>
        <w:rPr>
          <w:sz w:val="28"/>
          <w:szCs w:val="28"/>
        </w:rPr>
        <w:t xml:space="preserve">                                                         </w:t>
      </w:r>
    </w:p>
    <w:p w:rsidR="00CD6326" w:rsidRPr="00F545CE" w:rsidRDefault="00C31CD4" w:rsidP="00C31CD4">
      <w:pPr>
        <w:spacing w:line="360" w:lineRule="auto"/>
        <w:jc w:val="center"/>
        <w:rPr>
          <w:rFonts w:eastAsia="SimSun"/>
          <w:bCs/>
          <w:caps/>
          <w:sz w:val="24"/>
        </w:rPr>
      </w:pPr>
      <w:r>
        <w:rPr>
          <w:rFonts w:eastAsia="SimSun"/>
          <w:bCs/>
          <w:caps/>
          <w:sz w:val="24"/>
          <w:szCs w:val="24"/>
        </w:rPr>
        <w:lastRenderedPageBreak/>
        <w:t xml:space="preserve">                                                                УтвержденО</w:t>
      </w:r>
    </w:p>
    <w:p w:rsidR="00CD6326" w:rsidRDefault="00CD6326" w:rsidP="00CD6326">
      <w:pPr>
        <w:jc w:val="center"/>
        <w:rPr>
          <w:rFonts w:eastAsia="SimSun"/>
          <w:sz w:val="24"/>
          <w:szCs w:val="24"/>
        </w:rPr>
      </w:pPr>
      <w:r>
        <w:rPr>
          <w:rFonts w:eastAsia="SimSun"/>
          <w:sz w:val="24"/>
          <w:szCs w:val="24"/>
        </w:rPr>
        <w:t xml:space="preserve">                                                                       р</w:t>
      </w:r>
      <w:r w:rsidRPr="00F545CE">
        <w:rPr>
          <w:rFonts w:eastAsia="SimSun"/>
          <w:sz w:val="24"/>
          <w:szCs w:val="24"/>
        </w:rPr>
        <w:t>е</w:t>
      </w:r>
      <w:r>
        <w:rPr>
          <w:rFonts w:eastAsia="SimSun"/>
          <w:sz w:val="24"/>
          <w:szCs w:val="24"/>
        </w:rPr>
        <w:t xml:space="preserve">шением территориальной </w:t>
      </w:r>
      <w:r w:rsidRPr="00F545CE">
        <w:rPr>
          <w:rFonts w:eastAsia="SimSun"/>
          <w:sz w:val="24"/>
          <w:szCs w:val="24"/>
        </w:rPr>
        <w:t>избирательной</w:t>
      </w:r>
    </w:p>
    <w:p w:rsidR="00A37DAC" w:rsidRDefault="00CD6326" w:rsidP="00CD6326">
      <w:pPr>
        <w:jc w:val="center"/>
        <w:rPr>
          <w:rFonts w:eastAsia="SimSun"/>
          <w:sz w:val="24"/>
          <w:szCs w:val="24"/>
        </w:rPr>
      </w:pPr>
      <w:r>
        <w:rPr>
          <w:rFonts w:eastAsia="SimSun"/>
          <w:sz w:val="24"/>
          <w:szCs w:val="24"/>
        </w:rPr>
        <w:t xml:space="preserve">                                                  </w:t>
      </w:r>
      <w:r w:rsidR="00722E6A">
        <w:rPr>
          <w:rFonts w:eastAsia="SimSun"/>
          <w:sz w:val="24"/>
          <w:szCs w:val="24"/>
        </w:rPr>
        <w:t xml:space="preserve">                  </w:t>
      </w:r>
      <w:r w:rsidRPr="00F545CE">
        <w:rPr>
          <w:rFonts w:eastAsia="SimSun"/>
          <w:sz w:val="24"/>
          <w:szCs w:val="24"/>
        </w:rPr>
        <w:t xml:space="preserve">комиссии </w:t>
      </w:r>
      <w:proofErr w:type="spellStart"/>
      <w:r w:rsidR="00C37966">
        <w:rPr>
          <w:rFonts w:eastAsia="SimSun"/>
          <w:sz w:val="24"/>
          <w:szCs w:val="24"/>
        </w:rPr>
        <w:t>Терней</w:t>
      </w:r>
      <w:r w:rsidR="00CF7C67">
        <w:rPr>
          <w:rFonts w:eastAsia="SimSun"/>
          <w:sz w:val="24"/>
          <w:szCs w:val="24"/>
        </w:rPr>
        <w:t>ского</w:t>
      </w:r>
      <w:proofErr w:type="spellEnd"/>
      <w:r w:rsidR="00CF7C67">
        <w:rPr>
          <w:rFonts w:eastAsia="SimSun"/>
          <w:sz w:val="24"/>
          <w:szCs w:val="24"/>
        </w:rPr>
        <w:t xml:space="preserve"> района</w:t>
      </w:r>
    </w:p>
    <w:p w:rsidR="00CD6326" w:rsidRPr="00CD6326" w:rsidRDefault="00CD6326" w:rsidP="00CD6326">
      <w:pPr>
        <w:jc w:val="center"/>
        <w:rPr>
          <w:rFonts w:eastAsia="SimSun"/>
          <w:sz w:val="24"/>
          <w:szCs w:val="24"/>
        </w:rPr>
      </w:pPr>
      <w:r>
        <w:rPr>
          <w:rFonts w:eastAsia="SimSun"/>
          <w:sz w:val="24"/>
          <w:szCs w:val="24"/>
        </w:rPr>
        <w:t xml:space="preserve">                                                </w:t>
      </w:r>
      <w:r w:rsidR="00722E6A">
        <w:rPr>
          <w:rFonts w:eastAsia="SimSun"/>
          <w:sz w:val="24"/>
          <w:szCs w:val="24"/>
        </w:rPr>
        <w:t xml:space="preserve">            </w:t>
      </w:r>
      <w:r w:rsidR="00AF5866">
        <w:rPr>
          <w:rFonts w:eastAsia="SimSun"/>
          <w:sz w:val="24"/>
          <w:szCs w:val="24"/>
        </w:rPr>
        <w:t xml:space="preserve">      </w:t>
      </w:r>
      <w:r>
        <w:rPr>
          <w:rFonts w:eastAsia="SimSun"/>
          <w:sz w:val="24"/>
          <w:szCs w:val="24"/>
        </w:rPr>
        <w:t>о</w:t>
      </w:r>
      <w:r w:rsidR="009F616A">
        <w:rPr>
          <w:rFonts w:eastAsia="SimSun"/>
          <w:sz w:val="24"/>
          <w:szCs w:val="24"/>
        </w:rPr>
        <w:t>т</w:t>
      </w:r>
      <w:r w:rsidR="004C5324">
        <w:rPr>
          <w:rFonts w:eastAsia="SimSun"/>
          <w:sz w:val="24"/>
          <w:szCs w:val="24"/>
        </w:rPr>
        <w:t xml:space="preserve"> </w:t>
      </w:r>
      <w:r w:rsidR="00C31CD4">
        <w:rPr>
          <w:rFonts w:eastAsia="SimSun"/>
          <w:sz w:val="24"/>
          <w:szCs w:val="24"/>
        </w:rPr>
        <w:t>19</w:t>
      </w:r>
      <w:r w:rsidR="00C37966">
        <w:rPr>
          <w:rFonts w:eastAsia="SimSun"/>
          <w:sz w:val="24"/>
          <w:szCs w:val="24"/>
        </w:rPr>
        <w:t>.06</w:t>
      </w:r>
      <w:r w:rsidR="008C39C2">
        <w:rPr>
          <w:rFonts w:eastAsia="SimSun"/>
          <w:sz w:val="24"/>
          <w:szCs w:val="24"/>
        </w:rPr>
        <w:t>.</w:t>
      </w:r>
      <w:r w:rsidR="009F616A">
        <w:rPr>
          <w:rFonts w:eastAsia="SimSun"/>
          <w:sz w:val="24"/>
          <w:szCs w:val="24"/>
        </w:rPr>
        <w:t>202</w:t>
      </w:r>
      <w:r w:rsidR="00C37966">
        <w:rPr>
          <w:rFonts w:eastAsia="SimSun"/>
          <w:sz w:val="24"/>
          <w:szCs w:val="24"/>
        </w:rPr>
        <w:t>5</w:t>
      </w:r>
      <w:r w:rsidR="009F616A">
        <w:rPr>
          <w:rFonts w:eastAsia="SimSun"/>
          <w:sz w:val="24"/>
          <w:szCs w:val="24"/>
        </w:rPr>
        <w:t xml:space="preserve"> № </w:t>
      </w:r>
      <w:r w:rsidR="00C31CD4">
        <w:rPr>
          <w:rFonts w:eastAsia="SimSun"/>
          <w:sz w:val="24"/>
          <w:szCs w:val="24"/>
        </w:rPr>
        <w:t>120/312</w:t>
      </w:r>
    </w:p>
    <w:p w:rsidR="00AB570F" w:rsidRDefault="00AB570F" w:rsidP="00AB570F">
      <w:pPr>
        <w:jc w:val="center"/>
        <w:rPr>
          <w:rFonts w:eastAsia="SimSun"/>
          <w:b/>
          <w:snapToGrid w:val="0"/>
          <w:sz w:val="28"/>
        </w:rPr>
      </w:pPr>
    </w:p>
    <w:p w:rsidR="00AB570F" w:rsidRPr="00F545CE" w:rsidRDefault="00AB570F" w:rsidP="00AB570F">
      <w:pPr>
        <w:jc w:val="center"/>
        <w:rPr>
          <w:rFonts w:eastAsia="SimSun"/>
          <w:b/>
          <w:snapToGrid w:val="0"/>
          <w:sz w:val="28"/>
        </w:rPr>
      </w:pPr>
      <w:r w:rsidRPr="00F545CE">
        <w:rPr>
          <w:rFonts w:eastAsia="SimSun"/>
          <w:b/>
          <w:snapToGrid w:val="0"/>
          <w:sz w:val="28"/>
        </w:rPr>
        <w:t>ИНСТРУКЦИЯ</w:t>
      </w:r>
    </w:p>
    <w:p w:rsidR="00AB570F" w:rsidRPr="00285748" w:rsidRDefault="00285748" w:rsidP="004779D2">
      <w:pPr>
        <w:jc w:val="center"/>
        <w:rPr>
          <w:b/>
          <w:sz w:val="28"/>
          <w:szCs w:val="28"/>
        </w:rPr>
      </w:pPr>
      <w:r w:rsidRPr="00285748">
        <w:rPr>
          <w:b/>
          <w:sz w:val="28"/>
          <w:szCs w:val="28"/>
        </w:rPr>
        <w:t xml:space="preserve">о порядке и формах учета и отчетности о поступлении средств в избирательные фонды кандидатов и расходовании этих средств при </w:t>
      </w:r>
      <w:proofErr w:type="gramStart"/>
      <w:r w:rsidRPr="00285748">
        <w:rPr>
          <w:b/>
          <w:sz w:val="28"/>
          <w:szCs w:val="28"/>
        </w:rPr>
        <w:t xml:space="preserve">проведении </w:t>
      </w:r>
      <w:r w:rsidR="00CF7C67">
        <w:rPr>
          <w:b/>
          <w:sz w:val="28"/>
          <w:szCs w:val="28"/>
        </w:rPr>
        <w:t xml:space="preserve"> </w:t>
      </w:r>
      <w:r w:rsidRPr="00285748">
        <w:rPr>
          <w:b/>
          <w:sz w:val="28"/>
          <w:szCs w:val="28"/>
        </w:rPr>
        <w:t>выборов</w:t>
      </w:r>
      <w:proofErr w:type="gramEnd"/>
      <w:r w:rsidRPr="00285748">
        <w:rPr>
          <w:b/>
          <w:sz w:val="28"/>
          <w:szCs w:val="28"/>
        </w:rPr>
        <w:t xml:space="preserve"> </w:t>
      </w:r>
      <w:r w:rsidR="00BC7844" w:rsidRPr="00BC7844">
        <w:rPr>
          <w:b/>
          <w:sz w:val="28"/>
          <w:szCs w:val="28"/>
        </w:rPr>
        <w:t xml:space="preserve">депутатов Думы </w:t>
      </w:r>
      <w:proofErr w:type="spellStart"/>
      <w:r w:rsidR="00C37966">
        <w:rPr>
          <w:b/>
          <w:sz w:val="28"/>
          <w:szCs w:val="28"/>
        </w:rPr>
        <w:t>Терней</w:t>
      </w:r>
      <w:r w:rsidR="00B16FA1">
        <w:rPr>
          <w:b/>
          <w:sz w:val="28"/>
          <w:szCs w:val="28"/>
        </w:rPr>
        <w:t>ского</w:t>
      </w:r>
      <w:proofErr w:type="spellEnd"/>
      <w:r w:rsidR="00B16FA1">
        <w:rPr>
          <w:b/>
          <w:sz w:val="28"/>
          <w:szCs w:val="28"/>
        </w:rPr>
        <w:t xml:space="preserve"> муниципального округ</w:t>
      </w:r>
      <w:r w:rsidR="00CF7C67">
        <w:rPr>
          <w:b/>
          <w:sz w:val="28"/>
          <w:szCs w:val="28"/>
        </w:rPr>
        <w:t>а</w:t>
      </w:r>
      <w:r w:rsidR="00C31CD4">
        <w:rPr>
          <w:b/>
          <w:sz w:val="28"/>
          <w:szCs w:val="28"/>
        </w:rPr>
        <w:t xml:space="preserve"> Приморского края</w:t>
      </w:r>
      <w:r w:rsidRPr="00BC7844">
        <w:rPr>
          <w:b/>
          <w:sz w:val="28"/>
          <w:szCs w:val="28"/>
        </w:rPr>
        <w:t xml:space="preserve">, </w:t>
      </w:r>
      <w:r w:rsidRPr="00285748">
        <w:rPr>
          <w:b/>
          <w:sz w:val="28"/>
          <w:szCs w:val="28"/>
        </w:rPr>
        <w:t xml:space="preserve">назначенных на </w:t>
      </w:r>
      <w:r w:rsidR="00C37966">
        <w:rPr>
          <w:b/>
          <w:sz w:val="28"/>
          <w:szCs w:val="28"/>
        </w:rPr>
        <w:t>14 сентября</w:t>
      </w:r>
      <w:r w:rsidR="00A179C2">
        <w:rPr>
          <w:b/>
          <w:sz w:val="28"/>
          <w:szCs w:val="28"/>
        </w:rPr>
        <w:t xml:space="preserve"> 202</w:t>
      </w:r>
      <w:r w:rsidR="00CF7C67">
        <w:rPr>
          <w:b/>
          <w:sz w:val="28"/>
          <w:szCs w:val="28"/>
        </w:rPr>
        <w:t>5</w:t>
      </w:r>
      <w:r w:rsidRPr="00285748">
        <w:rPr>
          <w:b/>
          <w:sz w:val="28"/>
          <w:szCs w:val="28"/>
        </w:rPr>
        <w:t xml:space="preserve"> года</w:t>
      </w:r>
    </w:p>
    <w:p w:rsidR="00FA3577" w:rsidRDefault="00FA3577" w:rsidP="00AB570F">
      <w:pPr>
        <w:jc w:val="center"/>
        <w:rPr>
          <w:b/>
          <w:sz w:val="28"/>
        </w:rPr>
      </w:pPr>
    </w:p>
    <w:p w:rsidR="00AB570F" w:rsidRPr="00AF6815" w:rsidRDefault="00FA3577" w:rsidP="00AB570F">
      <w:pPr>
        <w:jc w:val="center"/>
        <w:rPr>
          <w:rFonts w:eastAsia="SimSun"/>
          <w:b/>
          <w:snapToGrid w:val="0"/>
          <w:sz w:val="28"/>
        </w:rPr>
      </w:pPr>
      <w:r>
        <w:rPr>
          <w:b/>
          <w:sz w:val="28"/>
        </w:rPr>
        <w:t>1. Общие положения</w:t>
      </w:r>
    </w:p>
    <w:p w:rsidR="00AB570F" w:rsidRPr="007F6961" w:rsidRDefault="00D57A51" w:rsidP="00D57A51">
      <w:pPr>
        <w:spacing w:line="360" w:lineRule="auto"/>
        <w:ind w:firstLine="567"/>
        <w:jc w:val="both"/>
        <w:rPr>
          <w:sz w:val="28"/>
          <w:szCs w:val="28"/>
        </w:rPr>
      </w:pPr>
      <w:r>
        <w:rPr>
          <w:rFonts w:eastAsia="SimSun"/>
          <w:snapToGrid w:val="0"/>
          <w:sz w:val="28"/>
        </w:rPr>
        <w:t xml:space="preserve">1.1. </w:t>
      </w:r>
      <w:r w:rsidR="00AB570F" w:rsidRPr="003061D1">
        <w:rPr>
          <w:rFonts w:eastAsia="SimSun"/>
          <w:snapToGrid w:val="0"/>
          <w:sz w:val="28"/>
        </w:rPr>
        <w:t>Настоящая Инструкция разработана в соответствии с Федеральным законом «Об основных гарантиях избирательных прав и права на участие в референдуме граждан Российской Федерации</w:t>
      </w:r>
      <w:r w:rsidR="00217591" w:rsidRPr="003061D1">
        <w:rPr>
          <w:rFonts w:eastAsia="SimSun"/>
          <w:snapToGrid w:val="0"/>
          <w:sz w:val="28"/>
        </w:rPr>
        <w:t>»</w:t>
      </w:r>
      <w:r w:rsidR="00AB570F" w:rsidRPr="003061D1">
        <w:rPr>
          <w:rFonts w:eastAsia="SimSun"/>
          <w:snapToGrid w:val="0"/>
          <w:sz w:val="28"/>
        </w:rPr>
        <w:t xml:space="preserve"> </w:t>
      </w:r>
      <w:r w:rsidR="00AB570F" w:rsidRPr="003061D1">
        <w:rPr>
          <w:rFonts w:eastAsia="SimSun"/>
          <w:snapToGrid w:val="0"/>
          <w:sz w:val="28"/>
          <w:szCs w:val="28"/>
        </w:rPr>
        <w:t>(далее – Федеральный закон)</w:t>
      </w:r>
      <w:r w:rsidR="00AB570F" w:rsidRPr="003061D1">
        <w:rPr>
          <w:rFonts w:eastAsia="SimSun"/>
          <w:snapToGrid w:val="0"/>
          <w:sz w:val="28"/>
        </w:rPr>
        <w:t>, Избирательным кодексом Приморского края,</w:t>
      </w:r>
      <w:r w:rsidR="00AB570F" w:rsidRPr="003061D1">
        <w:rPr>
          <w:rFonts w:eastAsia="SimSun"/>
          <w:snapToGrid w:val="0"/>
          <w:color w:val="FF0000"/>
          <w:sz w:val="28"/>
        </w:rPr>
        <w:t xml:space="preserve"> </w:t>
      </w:r>
      <w:r w:rsidR="00AB570F" w:rsidRPr="003061D1">
        <w:rPr>
          <w:rFonts w:eastAsia="SimSun"/>
          <w:snapToGrid w:val="0"/>
          <w:sz w:val="28"/>
        </w:rPr>
        <w:t>регулирует порядок и формы учета и отчетности о поступлении</w:t>
      </w:r>
      <w:r w:rsidR="00726FA5">
        <w:rPr>
          <w:rFonts w:eastAsia="SimSun"/>
          <w:snapToGrid w:val="0"/>
          <w:sz w:val="28"/>
        </w:rPr>
        <w:t xml:space="preserve"> денежных</w:t>
      </w:r>
      <w:r w:rsidR="00AB570F" w:rsidRPr="003061D1">
        <w:rPr>
          <w:rFonts w:eastAsia="SimSun"/>
          <w:snapToGrid w:val="0"/>
          <w:sz w:val="28"/>
        </w:rPr>
        <w:t xml:space="preserve"> средств в избирательные фонды кандидатов и о расходова</w:t>
      </w:r>
      <w:r w:rsidR="009F616A">
        <w:rPr>
          <w:rFonts w:eastAsia="SimSun"/>
          <w:snapToGrid w:val="0"/>
          <w:sz w:val="28"/>
        </w:rPr>
        <w:t xml:space="preserve">нии этих средств при проведении </w:t>
      </w:r>
      <w:r w:rsidR="00597748" w:rsidRPr="0088684B">
        <w:rPr>
          <w:noProof/>
          <w:sz w:val="28"/>
          <w:szCs w:val="28"/>
        </w:rPr>
        <w:t xml:space="preserve">выборов </w:t>
      </w:r>
      <w:r w:rsidR="00BC7844">
        <w:rPr>
          <w:sz w:val="28"/>
          <w:szCs w:val="28"/>
        </w:rPr>
        <w:t xml:space="preserve">депутатов Думы </w:t>
      </w:r>
      <w:proofErr w:type="spellStart"/>
      <w:r w:rsidR="00C37966">
        <w:rPr>
          <w:sz w:val="28"/>
          <w:szCs w:val="28"/>
        </w:rPr>
        <w:t>Тернейского</w:t>
      </w:r>
      <w:proofErr w:type="spellEnd"/>
      <w:r w:rsidR="00B16FA1">
        <w:rPr>
          <w:sz w:val="28"/>
          <w:szCs w:val="28"/>
        </w:rPr>
        <w:t xml:space="preserve"> муниципального</w:t>
      </w:r>
      <w:r w:rsidR="00C37966">
        <w:rPr>
          <w:sz w:val="28"/>
          <w:szCs w:val="28"/>
        </w:rPr>
        <w:t xml:space="preserve"> округ</w:t>
      </w:r>
      <w:r w:rsidR="00CF7C67">
        <w:rPr>
          <w:sz w:val="28"/>
          <w:szCs w:val="28"/>
        </w:rPr>
        <w:t>а</w:t>
      </w:r>
      <w:r w:rsidR="003061D1" w:rsidRPr="007F6961">
        <w:rPr>
          <w:sz w:val="28"/>
          <w:szCs w:val="28"/>
        </w:rPr>
        <w:t>.</w:t>
      </w:r>
    </w:p>
    <w:p w:rsidR="00AB570F" w:rsidRDefault="00D57A51" w:rsidP="00D57A51">
      <w:pPr>
        <w:widowControl w:val="0"/>
        <w:spacing w:line="348" w:lineRule="auto"/>
        <w:ind w:firstLine="567"/>
        <w:jc w:val="both"/>
        <w:rPr>
          <w:rFonts w:eastAsia="SimSun"/>
          <w:snapToGrid w:val="0"/>
          <w:sz w:val="28"/>
          <w:szCs w:val="28"/>
        </w:rPr>
      </w:pPr>
      <w:r w:rsidRPr="007F6961">
        <w:rPr>
          <w:rFonts w:eastAsia="SimSun"/>
          <w:snapToGrid w:val="0"/>
          <w:sz w:val="28"/>
        </w:rPr>
        <w:t xml:space="preserve">1.2. </w:t>
      </w:r>
      <w:r w:rsidR="00AB570F" w:rsidRPr="007F6961">
        <w:rPr>
          <w:rFonts w:eastAsia="SimSun"/>
          <w:snapToGrid w:val="0"/>
          <w:sz w:val="28"/>
        </w:rPr>
        <w:t>Кандидат</w:t>
      </w:r>
      <w:r w:rsidR="0046328E" w:rsidRPr="007F6961">
        <w:rPr>
          <w:rFonts w:eastAsia="SimSun"/>
          <w:snapToGrid w:val="0"/>
          <w:sz w:val="28"/>
        </w:rPr>
        <w:t>ы</w:t>
      </w:r>
      <w:r w:rsidR="00AB570F" w:rsidRPr="007F6961">
        <w:rPr>
          <w:rFonts w:eastAsia="SimSun"/>
          <w:snapToGrid w:val="0"/>
          <w:sz w:val="28"/>
        </w:rPr>
        <w:t xml:space="preserve"> </w:t>
      </w:r>
      <w:r w:rsidR="0046328E" w:rsidRPr="007F6961">
        <w:rPr>
          <w:rFonts w:eastAsia="SimSun"/>
          <w:snapToGrid w:val="0"/>
          <w:sz w:val="28"/>
          <w:szCs w:val="28"/>
        </w:rPr>
        <w:t>обязаны</w:t>
      </w:r>
      <w:r w:rsidR="00AB570F" w:rsidRPr="007F6961">
        <w:rPr>
          <w:rFonts w:eastAsia="SimSun"/>
          <w:snapToGrid w:val="0"/>
          <w:sz w:val="28"/>
          <w:szCs w:val="28"/>
        </w:rPr>
        <w:t xml:space="preserve"> создать собственные избирательные фонды для финансирования своей избирательной кампании</w:t>
      </w:r>
      <w:r w:rsidR="00FA3577">
        <w:rPr>
          <w:rFonts w:eastAsia="SimSun"/>
          <w:snapToGrid w:val="0"/>
          <w:sz w:val="28"/>
          <w:szCs w:val="28"/>
        </w:rPr>
        <w:t xml:space="preserve"> </w:t>
      </w:r>
      <w:r w:rsidR="00FA3577" w:rsidRPr="007429DC">
        <w:rPr>
          <w:sz w:val="28"/>
          <w:szCs w:val="28"/>
        </w:rPr>
        <w:t xml:space="preserve">в период после письменного уведомления территориальной избирательной комиссии </w:t>
      </w:r>
      <w:proofErr w:type="spellStart"/>
      <w:r w:rsidR="00C37966">
        <w:rPr>
          <w:sz w:val="28"/>
          <w:szCs w:val="28"/>
        </w:rPr>
        <w:t>Терней</w:t>
      </w:r>
      <w:r w:rsidR="00CF7C67">
        <w:rPr>
          <w:sz w:val="28"/>
          <w:szCs w:val="28"/>
        </w:rPr>
        <w:t>ского</w:t>
      </w:r>
      <w:proofErr w:type="spellEnd"/>
      <w:r w:rsidR="00CF7C67">
        <w:rPr>
          <w:sz w:val="28"/>
          <w:szCs w:val="28"/>
        </w:rPr>
        <w:t xml:space="preserve"> района</w:t>
      </w:r>
      <w:r w:rsidR="00664EAA">
        <w:rPr>
          <w:sz w:val="28"/>
          <w:szCs w:val="28"/>
        </w:rPr>
        <w:t xml:space="preserve"> </w:t>
      </w:r>
      <w:r w:rsidR="00FA3577" w:rsidRPr="007429DC">
        <w:rPr>
          <w:sz w:val="28"/>
          <w:szCs w:val="28"/>
        </w:rPr>
        <w:t>о выдвижении (самовыдвижении) до представления документов кандидатом для его регистрации.</w:t>
      </w:r>
      <w:r w:rsidR="00AB570F" w:rsidRPr="007F6961">
        <w:rPr>
          <w:rFonts w:eastAsia="SimSun"/>
          <w:snapToGrid w:val="0"/>
          <w:sz w:val="28"/>
          <w:szCs w:val="28"/>
        </w:rPr>
        <w:t xml:space="preserve"> Денежные средства</w:t>
      </w:r>
      <w:r w:rsidR="00AB570F" w:rsidRPr="00F545CE">
        <w:rPr>
          <w:rFonts w:eastAsia="SimSun"/>
          <w:snapToGrid w:val="0"/>
          <w:sz w:val="28"/>
          <w:szCs w:val="28"/>
        </w:rPr>
        <w:t xml:space="preserve"> избирательного фонда учитываются на специальном избирательном счете, открытом с разрешения избирательной комиссии, осуществляющей регистрац</w:t>
      </w:r>
      <w:r w:rsidR="00AB570F">
        <w:rPr>
          <w:rFonts w:eastAsia="SimSun"/>
          <w:snapToGrid w:val="0"/>
          <w:sz w:val="28"/>
          <w:szCs w:val="28"/>
        </w:rPr>
        <w:t>ию кандидата в филиале публичного акционерного общества «</w:t>
      </w:r>
      <w:r w:rsidR="00AB570F" w:rsidRPr="00F545CE">
        <w:rPr>
          <w:rFonts w:eastAsia="SimSun"/>
          <w:snapToGrid w:val="0"/>
          <w:sz w:val="28"/>
          <w:szCs w:val="28"/>
        </w:rPr>
        <w:t>Сбербанк</w:t>
      </w:r>
      <w:r w:rsidR="00AB570F">
        <w:rPr>
          <w:rFonts w:eastAsia="SimSun"/>
          <w:snapToGrid w:val="0"/>
          <w:sz w:val="28"/>
          <w:szCs w:val="28"/>
        </w:rPr>
        <w:t xml:space="preserve"> России</w:t>
      </w:r>
      <w:r w:rsidR="00AB570F" w:rsidRPr="00F545CE">
        <w:rPr>
          <w:rFonts w:eastAsia="SimSun"/>
          <w:snapToGrid w:val="0"/>
          <w:sz w:val="28"/>
          <w:szCs w:val="28"/>
        </w:rPr>
        <w:t>» (далее – ПАО Сбербанк)</w:t>
      </w:r>
      <w:r w:rsidR="00FA3577">
        <w:rPr>
          <w:rFonts w:eastAsia="SimSun"/>
          <w:snapToGrid w:val="0"/>
          <w:sz w:val="28"/>
          <w:szCs w:val="28"/>
        </w:rPr>
        <w:t xml:space="preserve"> </w:t>
      </w:r>
      <w:r w:rsidR="00FA3577" w:rsidRPr="007429DC">
        <w:rPr>
          <w:sz w:val="28"/>
          <w:szCs w:val="28"/>
        </w:rPr>
        <w:t xml:space="preserve">в соответствии с </w:t>
      </w:r>
      <w:r w:rsidR="00664EAA" w:rsidRPr="006224BC">
        <w:rPr>
          <w:rFonts w:eastAsia="SimSun"/>
          <w:sz w:val="28"/>
          <w:szCs w:val="28"/>
        </w:rPr>
        <w:t>Порядк</w:t>
      </w:r>
      <w:r w:rsidR="00664EAA">
        <w:rPr>
          <w:rFonts w:eastAsia="SimSun"/>
          <w:sz w:val="28"/>
          <w:szCs w:val="28"/>
        </w:rPr>
        <w:t>ом</w:t>
      </w:r>
      <w:r w:rsidR="00664EAA" w:rsidRPr="006224BC">
        <w:rPr>
          <w:rFonts w:eastAsia="SimSun"/>
          <w:sz w:val="28"/>
          <w:szCs w:val="28"/>
        </w:rPr>
        <w:t xml:space="preserve"> открытия, ведения и закрытия специальных избирательных счетов для формирования избирательных фондов кандидатов, избирательных объединений при проведении выборов депутатов Законодательного Собрания Приморского края, Губернатора Приморского края, а также в органы местного самоуправления на территории Приморского края, утвержденного решением Избирательной комиссии Приморского края от </w:t>
      </w:r>
      <w:r w:rsidR="00664EAA">
        <w:rPr>
          <w:rFonts w:eastAsia="SimSun"/>
          <w:sz w:val="28"/>
          <w:szCs w:val="28"/>
        </w:rPr>
        <w:t>7</w:t>
      </w:r>
      <w:r w:rsidR="00664EAA" w:rsidRPr="006224BC">
        <w:rPr>
          <w:rFonts w:eastAsia="SimSun"/>
          <w:sz w:val="28"/>
          <w:szCs w:val="28"/>
        </w:rPr>
        <w:t xml:space="preserve"> июня 202</w:t>
      </w:r>
      <w:r w:rsidR="00664EAA">
        <w:rPr>
          <w:rFonts w:eastAsia="SimSun"/>
          <w:sz w:val="28"/>
          <w:szCs w:val="28"/>
        </w:rPr>
        <w:t>3</w:t>
      </w:r>
      <w:r w:rsidR="00664EAA" w:rsidRPr="006224BC">
        <w:rPr>
          <w:rFonts w:eastAsia="SimSun"/>
          <w:sz w:val="28"/>
          <w:szCs w:val="28"/>
        </w:rPr>
        <w:t xml:space="preserve"> года № </w:t>
      </w:r>
      <w:r w:rsidR="00664EAA" w:rsidRPr="00E07934">
        <w:rPr>
          <w:sz w:val="28"/>
          <w:szCs w:val="28"/>
        </w:rPr>
        <w:t>92/468</w:t>
      </w:r>
      <w:r w:rsidR="00AB570F" w:rsidRPr="00557600">
        <w:rPr>
          <w:rFonts w:eastAsia="SimSun"/>
          <w:snapToGrid w:val="0"/>
          <w:sz w:val="28"/>
          <w:szCs w:val="28"/>
        </w:rPr>
        <w:t>.</w:t>
      </w:r>
    </w:p>
    <w:p w:rsidR="00726FA5" w:rsidRPr="00F545CE" w:rsidRDefault="00726FA5" w:rsidP="00D57A51">
      <w:pPr>
        <w:widowControl w:val="0"/>
        <w:spacing w:line="348" w:lineRule="auto"/>
        <w:ind w:firstLine="567"/>
        <w:jc w:val="both"/>
        <w:rPr>
          <w:rFonts w:eastAsia="SimSun"/>
          <w:snapToGrid w:val="0"/>
          <w:sz w:val="28"/>
          <w:szCs w:val="28"/>
        </w:rPr>
      </w:pPr>
      <w:r w:rsidRPr="00726FA5">
        <w:rPr>
          <w:rFonts w:eastAsia="SimSun"/>
          <w:snapToGrid w:val="0"/>
          <w:sz w:val="28"/>
          <w:szCs w:val="28"/>
        </w:rPr>
        <w:t>Избирательные объединения, выдвинувшие кандидатов по одномандатным избирательным округам, избирательный фонд не создают.</w:t>
      </w:r>
    </w:p>
    <w:p w:rsidR="00AB570F" w:rsidRPr="00F545CE" w:rsidRDefault="00D57A51" w:rsidP="00D57A51">
      <w:pPr>
        <w:widowControl w:val="0"/>
        <w:spacing w:line="348" w:lineRule="auto"/>
        <w:ind w:firstLine="567"/>
        <w:jc w:val="both"/>
        <w:rPr>
          <w:rFonts w:eastAsia="SimSun"/>
          <w:snapToGrid w:val="0"/>
          <w:sz w:val="28"/>
          <w:szCs w:val="28"/>
        </w:rPr>
      </w:pPr>
      <w:r>
        <w:rPr>
          <w:rFonts w:eastAsia="SimSun"/>
          <w:snapToGrid w:val="0"/>
          <w:sz w:val="28"/>
          <w:szCs w:val="28"/>
        </w:rPr>
        <w:lastRenderedPageBreak/>
        <w:t xml:space="preserve">1.3. </w:t>
      </w:r>
      <w:r w:rsidR="00AB570F" w:rsidRPr="00F545CE">
        <w:rPr>
          <w:rFonts w:eastAsia="SimSun"/>
          <w:snapToGrid w:val="0"/>
          <w:sz w:val="28"/>
          <w:szCs w:val="28"/>
        </w:rPr>
        <w:t>Право распоряжаться денежными средствами (далее – средства) избирательного</w:t>
      </w:r>
      <w:r w:rsidR="005F1077">
        <w:rPr>
          <w:rFonts w:eastAsia="SimSun"/>
          <w:snapToGrid w:val="0"/>
          <w:sz w:val="28"/>
          <w:szCs w:val="28"/>
        </w:rPr>
        <w:t xml:space="preserve"> фонда принадлежит создавше</w:t>
      </w:r>
      <w:r w:rsidR="0046328E">
        <w:rPr>
          <w:rFonts w:eastAsia="SimSun"/>
          <w:snapToGrid w:val="0"/>
          <w:sz w:val="28"/>
          <w:szCs w:val="28"/>
        </w:rPr>
        <w:t>м</w:t>
      </w:r>
      <w:r w:rsidR="005F1077">
        <w:rPr>
          <w:rFonts w:eastAsia="SimSun"/>
          <w:snapToGrid w:val="0"/>
          <w:sz w:val="28"/>
          <w:szCs w:val="28"/>
        </w:rPr>
        <w:t>у</w:t>
      </w:r>
      <w:r w:rsidR="0046328E">
        <w:rPr>
          <w:rFonts w:eastAsia="SimSun"/>
          <w:snapToGrid w:val="0"/>
          <w:sz w:val="28"/>
          <w:szCs w:val="28"/>
        </w:rPr>
        <w:t xml:space="preserve"> этот фонд</w:t>
      </w:r>
      <w:r w:rsidR="00AB570F" w:rsidRPr="00F545CE">
        <w:rPr>
          <w:rFonts w:eastAsia="SimSun"/>
          <w:snapToGrid w:val="0"/>
          <w:sz w:val="28"/>
          <w:szCs w:val="28"/>
        </w:rPr>
        <w:t xml:space="preserve"> кандид</w:t>
      </w:r>
      <w:r w:rsidR="0046328E">
        <w:rPr>
          <w:rFonts w:eastAsia="SimSun"/>
          <w:snapToGrid w:val="0"/>
          <w:sz w:val="28"/>
          <w:szCs w:val="28"/>
        </w:rPr>
        <w:t>ату.</w:t>
      </w:r>
    </w:p>
    <w:p w:rsidR="00AB570F" w:rsidRPr="00F545CE" w:rsidRDefault="00D57A51" w:rsidP="00D57A51">
      <w:pPr>
        <w:tabs>
          <w:tab w:val="left" w:pos="1276"/>
        </w:tabs>
        <w:autoSpaceDE w:val="0"/>
        <w:autoSpaceDN w:val="0"/>
        <w:adjustRightInd w:val="0"/>
        <w:spacing w:line="360" w:lineRule="auto"/>
        <w:ind w:firstLine="567"/>
        <w:jc w:val="both"/>
        <w:rPr>
          <w:rFonts w:eastAsia="SimSun"/>
          <w:sz w:val="28"/>
          <w:szCs w:val="28"/>
        </w:rPr>
      </w:pPr>
      <w:r>
        <w:rPr>
          <w:rFonts w:eastAsia="SimSun"/>
          <w:sz w:val="28"/>
          <w:szCs w:val="28"/>
        </w:rPr>
        <w:t>1.4.</w:t>
      </w:r>
      <w:r w:rsidR="00AB570F" w:rsidRPr="00F545CE">
        <w:rPr>
          <w:rFonts w:eastAsia="SimSun"/>
          <w:sz w:val="28"/>
          <w:szCs w:val="28"/>
        </w:rPr>
        <w:t xml:space="preserve"> Кандидат вправе назначить уполномоченного представителя по финансовым вопросам.</w:t>
      </w:r>
    </w:p>
    <w:p w:rsidR="00AB570F" w:rsidRDefault="00AB570F" w:rsidP="00D57A51">
      <w:pPr>
        <w:widowControl w:val="0"/>
        <w:spacing w:line="348" w:lineRule="auto"/>
        <w:ind w:firstLine="567"/>
        <w:jc w:val="both"/>
        <w:rPr>
          <w:rFonts w:eastAsia="SimSun"/>
          <w:snapToGrid w:val="0"/>
          <w:sz w:val="28"/>
          <w:szCs w:val="28"/>
        </w:rPr>
      </w:pPr>
      <w:r w:rsidRPr="00F545CE">
        <w:rPr>
          <w:rFonts w:eastAsia="SimSun"/>
          <w:snapToGrid w:val="0"/>
          <w:sz w:val="28"/>
          <w:szCs w:val="28"/>
        </w:rPr>
        <w:t xml:space="preserve">1.5. Средства избирательных фондов имеют целевое назначение. Они могут использоваться </w:t>
      </w:r>
      <w:r w:rsidR="00FA3577" w:rsidRPr="007429DC">
        <w:rPr>
          <w:sz w:val="28"/>
          <w:szCs w:val="28"/>
        </w:rPr>
        <w:t>только на покрытие расходов, связанных с избирательной кампанией кандидатов</w:t>
      </w:r>
      <w:r w:rsidRPr="00F545CE">
        <w:rPr>
          <w:rFonts w:eastAsia="SimSun"/>
          <w:snapToGrid w:val="0"/>
          <w:sz w:val="28"/>
          <w:szCs w:val="28"/>
        </w:rPr>
        <w:t>.</w:t>
      </w:r>
    </w:p>
    <w:p w:rsidR="00AB570F" w:rsidRDefault="00AB570F" w:rsidP="00D57A51">
      <w:pPr>
        <w:pStyle w:val="ConsPlusNormal"/>
        <w:ind w:firstLine="567"/>
        <w:jc w:val="center"/>
        <w:rPr>
          <w:rFonts w:ascii="Times New Roman" w:hAnsi="Times New Roman" w:cs="Times New Roman"/>
          <w:b/>
          <w:bCs/>
          <w:sz w:val="28"/>
          <w:szCs w:val="28"/>
        </w:rPr>
      </w:pPr>
      <w:r>
        <w:rPr>
          <w:rFonts w:ascii="Times New Roman" w:hAnsi="Times New Roman" w:cs="Times New Roman"/>
          <w:b/>
          <w:bCs/>
          <w:sz w:val="28"/>
          <w:szCs w:val="28"/>
        </w:rPr>
        <w:t>2. Учет поступления средств в избирательные фонды</w:t>
      </w:r>
    </w:p>
    <w:p w:rsidR="00AB570F" w:rsidRDefault="00AB570F" w:rsidP="00D57A51">
      <w:pPr>
        <w:pStyle w:val="ConsPlusNormal"/>
        <w:ind w:firstLine="567"/>
        <w:jc w:val="center"/>
        <w:rPr>
          <w:rFonts w:ascii="Times New Roman" w:hAnsi="Times New Roman" w:cs="Times New Roman"/>
          <w:b/>
          <w:bCs/>
          <w:sz w:val="28"/>
          <w:szCs w:val="28"/>
        </w:rPr>
      </w:pPr>
      <w:r>
        <w:rPr>
          <w:rFonts w:ascii="Times New Roman" w:hAnsi="Times New Roman" w:cs="Times New Roman"/>
          <w:b/>
          <w:bCs/>
          <w:sz w:val="28"/>
          <w:szCs w:val="28"/>
        </w:rPr>
        <w:t>и расходования этих средств</w:t>
      </w:r>
    </w:p>
    <w:p w:rsidR="00217243" w:rsidRPr="006E6182" w:rsidRDefault="00AB570F" w:rsidP="00D57A51">
      <w:pPr>
        <w:pStyle w:val="ConsPlusNorma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2.1.</w:t>
      </w:r>
      <w:r w:rsidR="00D57A51">
        <w:rPr>
          <w:rFonts w:ascii="Times New Roman" w:hAnsi="Times New Roman" w:cs="Times New Roman"/>
          <w:sz w:val="28"/>
          <w:szCs w:val="28"/>
        </w:rPr>
        <w:t xml:space="preserve"> </w:t>
      </w:r>
      <w:r>
        <w:rPr>
          <w:rFonts w:ascii="Times New Roman" w:hAnsi="Times New Roman" w:cs="Times New Roman"/>
          <w:sz w:val="28"/>
          <w:szCs w:val="28"/>
        </w:rPr>
        <w:t>Кандидат</w:t>
      </w:r>
      <w:r w:rsidR="004650BF">
        <w:rPr>
          <w:rFonts w:ascii="Times New Roman" w:hAnsi="Times New Roman" w:cs="Times New Roman"/>
          <w:sz w:val="28"/>
          <w:szCs w:val="28"/>
        </w:rPr>
        <w:t>ы</w:t>
      </w:r>
      <w:r w:rsidR="005B6BFA">
        <w:rPr>
          <w:rFonts w:ascii="Times New Roman" w:hAnsi="Times New Roman" w:cs="Times New Roman"/>
          <w:sz w:val="28"/>
          <w:szCs w:val="28"/>
        </w:rPr>
        <w:t>,</w:t>
      </w:r>
      <w:r w:rsidR="0046328E">
        <w:rPr>
          <w:rFonts w:ascii="Times New Roman" w:hAnsi="Times New Roman" w:cs="Times New Roman"/>
          <w:sz w:val="28"/>
          <w:szCs w:val="28"/>
        </w:rPr>
        <w:t xml:space="preserve"> создавши</w:t>
      </w:r>
      <w:r w:rsidR="004650BF">
        <w:rPr>
          <w:rFonts w:ascii="Times New Roman" w:hAnsi="Times New Roman" w:cs="Times New Roman"/>
          <w:sz w:val="28"/>
          <w:szCs w:val="28"/>
        </w:rPr>
        <w:t>е</w:t>
      </w:r>
      <w:r w:rsidR="0046328E">
        <w:rPr>
          <w:rFonts w:ascii="Times New Roman" w:hAnsi="Times New Roman" w:cs="Times New Roman"/>
          <w:sz w:val="28"/>
          <w:szCs w:val="28"/>
        </w:rPr>
        <w:t xml:space="preserve"> избирательны</w:t>
      </w:r>
      <w:r w:rsidR="004650BF">
        <w:rPr>
          <w:rFonts w:ascii="Times New Roman" w:hAnsi="Times New Roman" w:cs="Times New Roman"/>
          <w:sz w:val="28"/>
          <w:szCs w:val="28"/>
        </w:rPr>
        <w:t>е</w:t>
      </w:r>
      <w:r w:rsidR="0046328E">
        <w:rPr>
          <w:rFonts w:ascii="Times New Roman" w:hAnsi="Times New Roman" w:cs="Times New Roman"/>
          <w:sz w:val="28"/>
          <w:szCs w:val="28"/>
        </w:rPr>
        <w:t xml:space="preserve"> фонд</w:t>
      </w:r>
      <w:r w:rsidR="004650BF">
        <w:rPr>
          <w:rFonts w:ascii="Times New Roman" w:hAnsi="Times New Roman" w:cs="Times New Roman"/>
          <w:sz w:val="28"/>
          <w:szCs w:val="28"/>
        </w:rPr>
        <w:t>ы</w:t>
      </w:r>
      <w:r w:rsidR="005B6BFA">
        <w:rPr>
          <w:rFonts w:ascii="Times New Roman" w:hAnsi="Times New Roman" w:cs="Times New Roman"/>
          <w:sz w:val="28"/>
          <w:szCs w:val="28"/>
        </w:rPr>
        <w:t>, обязан</w:t>
      </w:r>
      <w:r w:rsidR="004650BF">
        <w:rPr>
          <w:rFonts w:ascii="Times New Roman" w:hAnsi="Times New Roman" w:cs="Times New Roman"/>
          <w:sz w:val="28"/>
          <w:szCs w:val="28"/>
        </w:rPr>
        <w:t>ы</w:t>
      </w:r>
      <w:r>
        <w:rPr>
          <w:rFonts w:ascii="Times New Roman" w:hAnsi="Times New Roman" w:cs="Times New Roman"/>
          <w:sz w:val="28"/>
          <w:szCs w:val="28"/>
        </w:rPr>
        <w:t xml:space="preserve"> вести учет поступления средств в избирательны</w:t>
      </w:r>
      <w:r w:rsidR="004650BF">
        <w:rPr>
          <w:rFonts w:ascii="Times New Roman" w:hAnsi="Times New Roman" w:cs="Times New Roman"/>
          <w:sz w:val="28"/>
          <w:szCs w:val="28"/>
        </w:rPr>
        <w:t>е</w:t>
      </w:r>
      <w:r>
        <w:rPr>
          <w:rFonts w:ascii="Times New Roman" w:hAnsi="Times New Roman" w:cs="Times New Roman"/>
          <w:sz w:val="28"/>
          <w:szCs w:val="28"/>
        </w:rPr>
        <w:t xml:space="preserve"> фонд</w:t>
      </w:r>
      <w:r w:rsidR="004650BF">
        <w:rPr>
          <w:rFonts w:ascii="Times New Roman" w:hAnsi="Times New Roman" w:cs="Times New Roman"/>
          <w:sz w:val="28"/>
          <w:szCs w:val="28"/>
        </w:rPr>
        <w:t>ы</w:t>
      </w:r>
      <w:r>
        <w:rPr>
          <w:rFonts w:ascii="Times New Roman" w:hAnsi="Times New Roman" w:cs="Times New Roman"/>
          <w:sz w:val="28"/>
          <w:szCs w:val="28"/>
        </w:rPr>
        <w:t xml:space="preserve"> и расходования указанных средств по форме № 1, приведенной в приложении № 1</w:t>
      </w:r>
      <w:r w:rsidR="005B6BFA">
        <w:rPr>
          <w:rFonts w:ascii="Times New Roman" w:hAnsi="Times New Roman" w:cs="Times New Roman"/>
          <w:sz w:val="28"/>
          <w:szCs w:val="28"/>
        </w:rPr>
        <w:t xml:space="preserve"> к настоящей Инструкции</w:t>
      </w:r>
      <w:r>
        <w:rPr>
          <w:rFonts w:ascii="Times New Roman" w:hAnsi="Times New Roman" w:cs="Times New Roman"/>
          <w:sz w:val="28"/>
          <w:szCs w:val="28"/>
        </w:rPr>
        <w:t xml:space="preserve">. </w:t>
      </w:r>
      <w:r w:rsidR="00330EC0" w:rsidRPr="006E6182">
        <w:rPr>
          <w:rFonts w:ascii="Times New Roman" w:hAnsi="Times New Roman" w:cs="Times New Roman"/>
          <w:sz w:val="28"/>
          <w:szCs w:val="28"/>
        </w:rPr>
        <w:t>Пример заполнения формы учета поступления средств в избирательный фонд и их расходования приведен в приложении № 2</w:t>
      </w:r>
      <w:r w:rsidR="005B6BFA">
        <w:rPr>
          <w:rFonts w:ascii="Times New Roman" w:hAnsi="Times New Roman" w:cs="Times New Roman"/>
          <w:sz w:val="28"/>
          <w:szCs w:val="28"/>
        </w:rPr>
        <w:t xml:space="preserve"> к настоящей Инструкции</w:t>
      </w:r>
      <w:r w:rsidR="00330EC0" w:rsidRPr="006E6182">
        <w:rPr>
          <w:rFonts w:ascii="Times New Roman" w:hAnsi="Times New Roman" w:cs="Times New Roman"/>
          <w:sz w:val="28"/>
          <w:szCs w:val="28"/>
        </w:rPr>
        <w:t>.</w:t>
      </w:r>
    </w:p>
    <w:p w:rsidR="00AB570F" w:rsidRDefault="00D57A51" w:rsidP="00D57A51">
      <w:pPr>
        <w:pStyle w:val="ConsPlusNorma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2.2. </w:t>
      </w:r>
      <w:r w:rsidR="00AB570F">
        <w:rPr>
          <w:rFonts w:ascii="Times New Roman" w:hAnsi="Times New Roman" w:cs="Times New Roman"/>
          <w:sz w:val="28"/>
          <w:szCs w:val="28"/>
        </w:rPr>
        <w:t>В соответствии с Федеральным законом, Избирательным кодексом Приморского края избирательные фонды кандидатов формируются за счет:</w:t>
      </w:r>
    </w:p>
    <w:p w:rsidR="00FA3577" w:rsidRPr="00910016" w:rsidRDefault="00FA3577" w:rsidP="00FA3577">
      <w:pPr>
        <w:pStyle w:val="ConsPlusDocList"/>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DC131D">
        <w:rPr>
          <w:rFonts w:ascii="Times New Roman" w:hAnsi="Times New Roman" w:cs="Times New Roman"/>
          <w:sz w:val="28"/>
          <w:szCs w:val="28"/>
        </w:rPr>
        <w:t>собственных</w:t>
      </w:r>
      <w:r w:rsidRPr="007429DC">
        <w:rPr>
          <w:rFonts w:ascii="Times New Roman" w:eastAsia="Times New Roman" w:hAnsi="Times New Roman" w:cs="Times New Roman"/>
          <w:sz w:val="28"/>
          <w:szCs w:val="28"/>
        </w:rPr>
        <w:t xml:space="preserve"> </w:t>
      </w:r>
      <w:r w:rsidRPr="007429DC">
        <w:rPr>
          <w:rFonts w:ascii="Times New Roman" w:hAnsi="Times New Roman" w:cs="Times New Roman"/>
          <w:sz w:val="28"/>
          <w:szCs w:val="28"/>
        </w:rPr>
        <w:t>средств</w:t>
      </w:r>
      <w:r w:rsidRPr="007429DC">
        <w:rPr>
          <w:rFonts w:ascii="Times New Roman" w:eastAsia="Times New Roman" w:hAnsi="Times New Roman" w:cs="Times New Roman"/>
          <w:sz w:val="28"/>
          <w:szCs w:val="28"/>
        </w:rPr>
        <w:t xml:space="preserve"> </w:t>
      </w:r>
      <w:r w:rsidRPr="007429DC">
        <w:rPr>
          <w:rFonts w:ascii="Times New Roman" w:hAnsi="Times New Roman" w:cs="Times New Roman"/>
          <w:sz w:val="28"/>
          <w:szCs w:val="28"/>
        </w:rPr>
        <w:t>кандидата,</w:t>
      </w:r>
      <w:r w:rsidRPr="007429DC">
        <w:rPr>
          <w:rFonts w:ascii="Times New Roman" w:eastAsia="Times New Roman" w:hAnsi="Times New Roman" w:cs="Times New Roman"/>
          <w:sz w:val="28"/>
          <w:szCs w:val="28"/>
        </w:rPr>
        <w:t xml:space="preserve"> </w:t>
      </w:r>
      <w:r w:rsidRPr="007429DC">
        <w:rPr>
          <w:rFonts w:ascii="Times New Roman" w:hAnsi="Times New Roman" w:cs="Times New Roman"/>
          <w:sz w:val="28"/>
          <w:szCs w:val="28"/>
        </w:rPr>
        <w:t>которые</w:t>
      </w:r>
      <w:r w:rsidRPr="007429DC">
        <w:rPr>
          <w:rFonts w:ascii="Times New Roman" w:eastAsia="Times New Roman" w:hAnsi="Times New Roman" w:cs="Times New Roman"/>
          <w:sz w:val="28"/>
          <w:szCs w:val="28"/>
        </w:rPr>
        <w:t xml:space="preserve"> </w:t>
      </w:r>
      <w:r w:rsidRPr="007429DC">
        <w:rPr>
          <w:rFonts w:ascii="Times New Roman" w:hAnsi="Times New Roman" w:cs="Times New Roman"/>
          <w:sz w:val="28"/>
          <w:szCs w:val="28"/>
        </w:rPr>
        <w:t>в</w:t>
      </w:r>
      <w:r w:rsidRPr="007429DC">
        <w:rPr>
          <w:rFonts w:ascii="Times New Roman" w:eastAsia="Times New Roman" w:hAnsi="Times New Roman" w:cs="Times New Roman"/>
          <w:sz w:val="28"/>
          <w:szCs w:val="28"/>
        </w:rPr>
        <w:t xml:space="preserve"> </w:t>
      </w:r>
      <w:r w:rsidRPr="007429DC">
        <w:rPr>
          <w:rFonts w:ascii="Times New Roman" w:hAnsi="Times New Roman" w:cs="Times New Roman"/>
          <w:sz w:val="28"/>
          <w:szCs w:val="28"/>
        </w:rPr>
        <w:t>совокупности</w:t>
      </w:r>
      <w:r w:rsidRPr="007429DC">
        <w:rPr>
          <w:rFonts w:ascii="Times New Roman" w:eastAsia="Times New Roman" w:hAnsi="Times New Roman" w:cs="Times New Roman"/>
          <w:sz w:val="28"/>
          <w:szCs w:val="28"/>
        </w:rPr>
        <w:t xml:space="preserve"> </w:t>
      </w:r>
      <w:r w:rsidRPr="007429DC">
        <w:rPr>
          <w:rFonts w:ascii="Times New Roman" w:hAnsi="Times New Roman" w:cs="Times New Roman"/>
          <w:sz w:val="28"/>
          <w:szCs w:val="28"/>
        </w:rPr>
        <w:t>не</w:t>
      </w:r>
      <w:r w:rsidRPr="007429DC">
        <w:rPr>
          <w:rFonts w:ascii="Times New Roman" w:eastAsia="Times New Roman" w:hAnsi="Times New Roman" w:cs="Times New Roman"/>
          <w:sz w:val="28"/>
          <w:szCs w:val="28"/>
        </w:rPr>
        <w:t xml:space="preserve"> </w:t>
      </w:r>
      <w:r w:rsidRPr="007429DC">
        <w:rPr>
          <w:rFonts w:ascii="Times New Roman" w:hAnsi="Times New Roman" w:cs="Times New Roman"/>
          <w:sz w:val="28"/>
          <w:szCs w:val="28"/>
        </w:rPr>
        <w:t>могут</w:t>
      </w:r>
      <w:r w:rsidRPr="007429DC">
        <w:rPr>
          <w:rFonts w:ascii="Times New Roman" w:eastAsia="Times New Roman" w:hAnsi="Times New Roman" w:cs="Times New Roman"/>
          <w:sz w:val="28"/>
          <w:szCs w:val="28"/>
        </w:rPr>
        <w:t xml:space="preserve"> </w:t>
      </w:r>
      <w:r w:rsidRPr="007429DC">
        <w:rPr>
          <w:rFonts w:ascii="Times New Roman" w:hAnsi="Times New Roman" w:cs="Times New Roman"/>
          <w:sz w:val="28"/>
          <w:szCs w:val="28"/>
        </w:rPr>
        <w:t>превышать</w:t>
      </w:r>
      <w:r w:rsidRPr="007429DC">
        <w:rPr>
          <w:rFonts w:ascii="Times New Roman" w:eastAsia="Times New Roman" w:hAnsi="Times New Roman" w:cs="Times New Roman"/>
          <w:sz w:val="28"/>
          <w:szCs w:val="28"/>
        </w:rPr>
        <w:t xml:space="preserve"> </w:t>
      </w:r>
      <w:r w:rsidRPr="007429DC">
        <w:rPr>
          <w:rFonts w:ascii="Times New Roman" w:hAnsi="Times New Roman" w:cs="Times New Roman"/>
          <w:sz w:val="28"/>
          <w:szCs w:val="28"/>
        </w:rPr>
        <w:t>50</w:t>
      </w:r>
      <w:r w:rsidRPr="007429DC">
        <w:rPr>
          <w:rFonts w:ascii="Times New Roman" w:eastAsia="Times New Roman" w:hAnsi="Times New Roman" w:cs="Times New Roman"/>
          <w:sz w:val="28"/>
          <w:szCs w:val="28"/>
        </w:rPr>
        <w:t xml:space="preserve"> </w:t>
      </w:r>
      <w:r w:rsidRPr="00910016">
        <w:rPr>
          <w:rFonts w:ascii="Times New Roman" w:hAnsi="Times New Roman" w:cs="Times New Roman"/>
          <w:sz w:val="28"/>
          <w:szCs w:val="28"/>
        </w:rPr>
        <w:t>процентов</w:t>
      </w:r>
      <w:r w:rsidRPr="00910016">
        <w:rPr>
          <w:rFonts w:ascii="Times New Roman" w:eastAsia="Times New Roman" w:hAnsi="Times New Roman" w:cs="Times New Roman"/>
          <w:sz w:val="28"/>
          <w:szCs w:val="28"/>
        </w:rPr>
        <w:t xml:space="preserve"> </w:t>
      </w:r>
      <w:r w:rsidRPr="00910016">
        <w:rPr>
          <w:rFonts w:ascii="Times New Roman" w:hAnsi="Times New Roman" w:cs="Times New Roman"/>
          <w:sz w:val="28"/>
          <w:szCs w:val="28"/>
        </w:rPr>
        <w:t>от</w:t>
      </w:r>
      <w:r w:rsidRPr="00910016">
        <w:rPr>
          <w:rFonts w:ascii="Times New Roman" w:eastAsia="Times New Roman" w:hAnsi="Times New Roman" w:cs="Times New Roman"/>
          <w:sz w:val="28"/>
          <w:szCs w:val="28"/>
        </w:rPr>
        <w:t xml:space="preserve"> </w:t>
      </w:r>
      <w:r w:rsidRPr="00910016">
        <w:rPr>
          <w:rFonts w:ascii="Times New Roman" w:hAnsi="Times New Roman" w:cs="Times New Roman"/>
          <w:sz w:val="28"/>
          <w:szCs w:val="28"/>
        </w:rPr>
        <w:t>установленного</w:t>
      </w:r>
      <w:r w:rsidRPr="00910016">
        <w:rPr>
          <w:rFonts w:ascii="Times New Roman" w:eastAsia="Times New Roman" w:hAnsi="Times New Roman" w:cs="Times New Roman"/>
          <w:sz w:val="28"/>
          <w:szCs w:val="28"/>
        </w:rPr>
        <w:t xml:space="preserve"> </w:t>
      </w:r>
      <w:r w:rsidRPr="00910016">
        <w:rPr>
          <w:rFonts w:ascii="Times New Roman" w:hAnsi="Times New Roman" w:cs="Times New Roman"/>
          <w:sz w:val="28"/>
          <w:szCs w:val="28"/>
        </w:rPr>
        <w:t>Избирательным</w:t>
      </w:r>
      <w:r w:rsidRPr="00910016">
        <w:rPr>
          <w:rFonts w:ascii="Times New Roman" w:eastAsia="Times New Roman" w:hAnsi="Times New Roman" w:cs="Times New Roman"/>
          <w:sz w:val="28"/>
          <w:szCs w:val="28"/>
        </w:rPr>
        <w:t xml:space="preserve"> </w:t>
      </w:r>
      <w:r w:rsidRPr="00910016">
        <w:rPr>
          <w:rFonts w:ascii="Times New Roman" w:hAnsi="Times New Roman" w:cs="Times New Roman"/>
          <w:sz w:val="28"/>
          <w:szCs w:val="28"/>
        </w:rPr>
        <w:t>кодексом</w:t>
      </w:r>
      <w:r w:rsidRPr="00910016">
        <w:rPr>
          <w:rFonts w:ascii="Times New Roman" w:eastAsia="Times New Roman" w:hAnsi="Times New Roman" w:cs="Times New Roman"/>
          <w:sz w:val="28"/>
          <w:szCs w:val="28"/>
        </w:rPr>
        <w:t xml:space="preserve"> </w:t>
      </w:r>
      <w:r w:rsidRPr="00910016">
        <w:rPr>
          <w:rFonts w:ascii="Times New Roman" w:hAnsi="Times New Roman" w:cs="Times New Roman"/>
          <w:sz w:val="28"/>
          <w:szCs w:val="28"/>
        </w:rPr>
        <w:t>Приморского</w:t>
      </w:r>
      <w:r w:rsidRPr="00910016">
        <w:rPr>
          <w:rFonts w:ascii="Times New Roman" w:eastAsia="Times New Roman" w:hAnsi="Times New Roman" w:cs="Times New Roman"/>
          <w:sz w:val="28"/>
          <w:szCs w:val="28"/>
        </w:rPr>
        <w:t xml:space="preserve"> </w:t>
      </w:r>
      <w:r w:rsidRPr="00910016">
        <w:rPr>
          <w:rFonts w:ascii="Times New Roman" w:hAnsi="Times New Roman" w:cs="Times New Roman"/>
          <w:sz w:val="28"/>
          <w:szCs w:val="28"/>
        </w:rPr>
        <w:t>края</w:t>
      </w:r>
      <w:r w:rsidRPr="00910016">
        <w:rPr>
          <w:rFonts w:ascii="Times New Roman" w:eastAsia="Times New Roman" w:hAnsi="Times New Roman" w:cs="Times New Roman"/>
          <w:sz w:val="28"/>
          <w:szCs w:val="28"/>
        </w:rPr>
        <w:t xml:space="preserve"> </w:t>
      </w:r>
      <w:r w:rsidRPr="00910016">
        <w:rPr>
          <w:rFonts w:ascii="Times New Roman" w:hAnsi="Times New Roman" w:cs="Times New Roman"/>
          <w:sz w:val="28"/>
          <w:szCs w:val="28"/>
        </w:rPr>
        <w:t>предельного</w:t>
      </w:r>
      <w:r w:rsidRPr="00910016">
        <w:rPr>
          <w:rFonts w:ascii="Times New Roman" w:eastAsia="Times New Roman" w:hAnsi="Times New Roman" w:cs="Times New Roman"/>
          <w:sz w:val="28"/>
          <w:szCs w:val="28"/>
        </w:rPr>
        <w:t xml:space="preserve"> </w:t>
      </w:r>
      <w:r w:rsidRPr="00910016">
        <w:rPr>
          <w:rFonts w:ascii="Times New Roman" w:hAnsi="Times New Roman" w:cs="Times New Roman"/>
          <w:sz w:val="28"/>
          <w:szCs w:val="28"/>
        </w:rPr>
        <w:t>размера</w:t>
      </w:r>
      <w:r w:rsidRPr="00910016">
        <w:rPr>
          <w:rFonts w:ascii="Times New Roman" w:eastAsia="Times New Roman" w:hAnsi="Times New Roman" w:cs="Times New Roman"/>
          <w:sz w:val="28"/>
          <w:szCs w:val="28"/>
        </w:rPr>
        <w:t xml:space="preserve"> </w:t>
      </w:r>
      <w:r w:rsidRPr="00910016">
        <w:rPr>
          <w:rFonts w:ascii="Times New Roman" w:hAnsi="Times New Roman" w:cs="Times New Roman"/>
          <w:sz w:val="28"/>
          <w:szCs w:val="28"/>
        </w:rPr>
        <w:t>расходования</w:t>
      </w:r>
      <w:r w:rsidRPr="00910016">
        <w:rPr>
          <w:rFonts w:ascii="Times New Roman" w:eastAsia="Times New Roman" w:hAnsi="Times New Roman" w:cs="Times New Roman"/>
          <w:sz w:val="28"/>
          <w:szCs w:val="28"/>
        </w:rPr>
        <w:t xml:space="preserve"> </w:t>
      </w:r>
      <w:r w:rsidRPr="00910016">
        <w:rPr>
          <w:rFonts w:ascii="Times New Roman" w:hAnsi="Times New Roman" w:cs="Times New Roman"/>
          <w:sz w:val="28"/>
          <w:szCs w:val="28"/>
        </w:rPr>
        <w:t>средств</w:t>
      </w:r>
      <w:r w:rsidRPr="00910016">
        <w:rPr>
          <w:rFonts w:ascii="Times New Roman" w:eastAsia="Times New Roman" w:hAnsi="Times New Roman" w:cs="Times New Roman"/>
          <w:sz w:val="28"/>
          <w:szCs w:val="28"/>
        </w:rPr>
        <w:t xml:space="preserve"> </w:t>
      </w:r>
      <w:r w:rsidRPr="00910016">
        <w:rPr>
          <w:rFonts w:ascii="Times New Roman" w:hAnsi="Times New Roman" w:cs="Times New Roman"/>
          <w:sz w:val="28"/>
          <w:szCs w:val="28"/>
        </w:rPr>
        <w:t>избирательного</w:t>
      </w:r>
      <w:r w:rsidRPr="00910016">
        <w:rPr>
          <w:rFonts w:ascii="Times New Roman" w:eastAsia="Times New Roman" w:hAnsi="Times New Roman" w:cs="Times New Roman"/>
          <w:sz w:val="28"/>
          <w:szCs w:val="28"/>
        </w:rPr>
        <w:t xml:space="preserve"> </w:t>
      </w:r>
      <w:r w:rsidRPr="00910016">
        <w:rPr>
          <w:rFonts w:ascii="Times New Roman" w:hAnsi="Times New Roman" w:cs="Times New Roman"/>
          <w:sz w:val="28"/>
          <w:szCs w:val="28"/>
        </w:rPr>
        <w:t>фонда</w:t>
      </w:r>
      <w:r w:rsidRPr="00910016">
        <w:rPr>
          <w:rFonts w:ascii="Times New Roman" w:eastAsia="Times New Roman" w:hAnsi="Times New Roman" w:cs="Times New Roman"/>
          <w:sz w:val="28"/>
          <w:szCs w:val="28"/>
        </w:rPr>
        <w:t xml:space="preserve"> </w:t>
      </w:r>
      <w:r w:rsidRPr="00910016">
        <w:rPr>
          <w:rFonts w:ascii="Times New Roman" w:hAnsi="Times New Roman" w:cs="Times New Roman"/>
          <w:sz w:val="28"/>
          <w:szCs w:val="28"/>
        </w:rPr>
        <w:t>кандидата;</w:t>
      </w:r>
    </w:p>
    <w:p w:rsidR="00FA3577" w:rsidRPr="00910016" w:rsidRDefault="00FA3577" w:rsidP="00FA3577">
      <w:pPr>
        <w:pStyle w:val="ConsPlusDocList"/>
        <w:spacing w:line="360" w:lineRule="auto"/>
        <w:ind w:firstLine="540"/>
        <w:jc w:val="both"/>
        <w:rPr>
          <w:rFonts w:ascii="Times New Roman" w:hAnsi="Times New Roman" w:cs="Times New Roman"/>
          <w:sz w:val="28"/>
          <w:szCs w:val="28"/>
        </w:rPr>
      </w:pPr>
      <w:r w:rsidRPr="00910016">
        <w:rPr>
          <w:rFonts w:ascii="Times New Roman" w:hAnsi="Times New Roman" w:cs="Times New Roman"/>
          <w:sz w:val="28"/>
          <w:szCs w:val="28"/>
        </w:rPr>
        <w:t>- средств, которые выделены кандидату выдвинувшим его избирательным объединением (не из средств избирательного фонда избирательного объединения) и которые в совокупности не могут превышать 100 процентов от установленного Избирательным кодексом Приморского края предельного размера расходования средств избирательного фонда кандидата;</w:t>
      </w:r>
    </w:p>
    <w:p w:rsidR="00AB570F" w:rsidRDefault="00FA3577" w:rsidP="00FA3577">
      <w:pPr>
        <w:pStyle w:val="ConsPlusNormal"/>
        <w:spacing w:line="360" w:lineRule="auto"/>
        <w:ind w:firstLine="567"/>
        <w:jc w:val="both"/>
        <w:rPr>
          <w:rFonts w:ascii="Times New Roman" w:hAnsi="Times New Roman" w:cs="Times New Roman"/>
          <w:sz w:val="28"/>
          <w:szCs w:val="28"/>
        </w:rPr>
      </w:pPr>
      <w:r w:rsidRPr="00910016">
        <w:rPr>
          <w:rFonts w:ascii="Times New Roman" w:hAnsi="Times New Roman" w:cs="Times New Roman"/>
          <w:sz w:val="28"/>
          <w:szCs w:val="28"/>
        </w:rPr>
        <w:t>- добровольных</w:t>
      </w:r>
      <w:r w:rsidRPr="00910016">
        <w:rPr>
          <w:rFonts w:ascii="Times New Roman" w:eastAsia="Times New Roman" w:hAnsi="Times New Roman" w:cs="Times New Roman"/>
          <w:sz w:val="28"/>
          <w:szCs w:val="28"/>
        </w:rPr>
        <w:t xml:space="preserve"> </w:t>
      </w:r>
      <w:r w:rsidRPr="00910016">
        <w:rPr>
          <w:rFonts w:ascii="Times New Roman" w:hAnsi="Times New Roman" w:cs="Times New Roman"/>
          <w:sz w:val="28"/>
          <w:szCs w:val="28"/>
        </w:rPr>
        <w:t>пожертвований</w:t>
      </w:r>
      <w:r w:rsidRPr="00910016">
        <w:rPr>
          <w:rFonts w:ascii="Times New Roman" w:eastAsia="Times New Roman" w:hAnsi="Times New Roman" w:cs="Times New Roman"/>
          <w:sz w:val="28"/>
          <w:szCs w:val="28"/>
        </w:rPr>
        <w:t xml:space="preserve"> </w:t>
      </w:r>
      <w:r w:rsidRPr="00910016">
        <w:rPr>
          <w:rFonts w:ascii="Times New Roman" w:hAnsi="Times New Roman" w:cs="Times New Roman"/>
          <w:sz w:val="28"/>
          <w:szCs w:val="28"/>
        </w:rPr>
        <w:t>граждан</w:t>
      </w:r>
      <w:r w:rsidRPr="00910016">
        <w:rPr>
          <w:rFonts w:ascii="Times New Roman" w:eastAsia="Times New Roman" w:hAnsi="Times New Roman" w:cs="Times New Roman"/>
          <w:sz w:val="28"/>
          <w:szCs w:val="28"/>
        </w:rPr>
        <w:t xml:space="preserve"> </w:t>
      </w:r>
      <w:r w:rsidRPr="00910016">
        <w:rPr>
          <w:rFonts w:ascii="Times New Roman" w:hAnsi="Times New Roman" w:cs="Times New Roman"/>
          <w:sz w:val="28"/>
          <w:szCs w:val="28"/>
        </w:rPr>
        <w:t>и</w:t>
      </w:r>
      <w:r w:rsidRPr="00910016">
        <w:rPr>
          <w:rFonts w:ascii="Times New Roman" w:eastAsia="Times New Roman" w:hAnsi="Times New Roman" w:cs="Times New Roman"/>
          <w:sz w:val="28"/>
          <w:szCs w:val="28"/>
        </w:rPr>
        <w:t xml:space="preserve"> </w:t>
      </w:r>
      <w:r w:rsidRPr="00910016">
        <w:rPr>
          <w:rFonts w:ascii="Times New Roman" w:hAnsi="Times New Roman" w:cs="Times New Roman"/>
          <w:sz w:val="28"/>
          <w:szCs w:val="28"/>
        </w:rPr>
        <w:t>юридических</w:t>
      </w:r>
      <w:r w:rsidRPr="00910016">
        <w:rPr>
          <w:rFonts w:ascii="Times New Roman" w:eastAsia="Times New Roman" w:hAnsi="Times New Roman" w:cs="Times New Roman"/>
          <w:sz w:val="28"/>
          <w:szCs w:val="28"/>
        </w:rPr>
        <w:t xml:space="preserve"> </w:t>
      </w:r>
      <w:r w:rsidRPr="00910016">
        <w:rPr>
          <w:rFonts w:ascii="Times New Roman" w:hAnsi="Times New Roman" w:cs="Times New Roman"/>
          <w:sz w:val="28"/>
          <w:szCs w:val="28"/>
        </w:rPr>
        <w:t>лиц</w:t>
      </w:r>
      <w:r w:rsidRPr="00910016">
        <w:rPr>
          <w:rFonts w:ascii="Times New Roman" w:eastAsia="Times New Roman" w:hAnsi="Times New Roman" w:cs="Times New Roman"/>
          <w:sz w:val="28"/>
          <w:szCs w:val="28"/>
        </w:rPr>
        <w:t xml:space="preserve"> </w:t>
      </w:r>
      <w:r w:rsidRPr="00910016">
        <w:rPr>
          <w:rFonts w:ascii="Times New Roman" w:hAnsi="Times New Roman" w:cs="Times New Roman"/>
          <w:sz w:val="28"/>
          <w:szCs w:val="28"/>
        </w:rPr>
        <w:t>в</w:t>
      </w:r>
      <w:r w:rsidRPr="00910016">
        <w:rPr>
          <w:rFonts w:ascii="Times New Roman" w:eastAsia="Times New Roman" w:hAnsi="Times New Roman" w:cs="Times New Roman"/>
          <w:sz w:val="28"/>
          <w:szCs w:val="28"/>
        </w:rPr>
        <w:t xml:space="preserve"> </w:t>
      </w:r>
      <w:r w:rsidRPr="00910016">
        <w:rPr>
          <w:rFonts w:ascii="Times New Roman" w:hAnsi="Times New Roman" w:cs="Times New Roman"/>
          <w:sz w:val="28"/>
          <w:szCs w:val="28"/>
        </w:rPr>
        <w:t>размере,</w:t>
      </w:r>
      <w:r w:rsidRPr="00910016">
        <w:rPr>
          <w:rFonts w:ascii="Times New Roman" w:eastAsia="Times New Roman" w:hAnsi="Times New Roman" w:cs="Times New Roman"/>
          <w:sz w:val="28"/>
          <w:szCs w:val="28"/>
        </w:rPr>
        <w:t xml:space="preserve"> </w:t>
      </w:r>
      <w:r w:rsidRPr="00910016">
        <w:rPr>
          <w:rFonts w:ascii="Times New Roman" w:hAnsi="Times New Roman" w:cs="Times New Roman"/>
          <w:sz w:val="28"/>
          <w:szCs w:val="28"/>
        </w:rPr>
        <w:t>не</w:t>
      </w:r>
      <w:r w:rsidRPr="00910016">
        <w:rPr>
          <w:rFonts w:ascii="Times New Roman" w:eastAsia="Times New Roman" w:hAnsi="Times New Roman" w:cs="Times New Roman"/>
          <w:sz w:val="28"/>
          <w:szCs w:val="28"/>
        </w:rPr>
        <w:t xml:space="preserve"> </w:t>
      </w:r>
      <w:r w:rsidRPr="00910016">
        <w:rPr>
          <w:rFonts w:ascii="Times New Roman" w:hAnsi="Times New Roman" w:cs="Times New Roman"/>
          <w:sz w:val="28"/>
          <w:szCs w:val="28"/>
        </w:rPr>
        <w:t>превышающем</w:t>
      </w:r>
      <w:r w:rsidRPr="00910016">
        <w:rPr>
          <w:rFonts w:ascii="Times New Roman" w:eastAsia="Times New Roman" w:hAnsi="Times New Roman" w:cs="Times New Roman"/>
          <w:sz w:val="28"/>
          <w:szCs w:val="28"/>
        </w:rPr>
        <w:t xml:space="preserve"> </w:t>
      </w:r>
      <w:r w:rsidRPr="00910016">
        <w:rPr>
          <w:rFonts w:ascii="Times New Roman" w:hAnsi="Times New Roman" w:cs="Times New Roman"/>
          <w:sz w:val="28"/>
          <w:szCs w:val="28"/>
        </w:rPr>
        <w:t>соответственно</w:t>
      </w:r>
      <w:r w:rsidRPr="00910016">
        <w:rPr>
          <w:rFonts w:ascii="Times New Roman" w:eastAsia="Times New Roman" w:hAnsi="Times New Roman" w:cs="Times New Roman"/>
          <w:sz w:val="28"/>
          <w:szCs w:val="28"/>
        </w:rPr>
        <w:t xml:space="preserve"> </w:t>
      </w:r>
      <w:r w:rsidRPr="00910016">
        <w:rPr>
          <w:rFonts w:ascii="Times New Roman" w:hAnsi="Times New Roman" w:cs="Times New Roman"/>
          <w:sz w:val="28"/>
          <w:szCs w:val="28"/>
        </w:rPr>
        <w:t>10</w:t>
      </w:r>
      <w:r w:rsidRPr="00910016">
        <w:rPr>
          <w:rFonts w:ascii="Times New Roman" w:eastAsia="Times New Roman" w:hAnsi="Times New Roman" w:cs="Times New Roman"/>
          <w:sz w:val="28"/>
          <w:szCs w:val="28"/>
        </w:rPr>
        <w:t xml:space="preserve"> </w:t>
      </w:r>
      <w:r w:rsidRPr="00910016">
        <w:rPr>
          <w:rFonts w:ascii="Times New Roman" w:hAnsi="Times New Roman" w:cs="Times New Roman"/>
          <w:sz w:val="28"/>
          <w:szCs w:val="28"/>
        </w:rPr>
        <w:t>процентов</w:t>
      </w:r>
      <w:r w:rsidRPr="00910016">
        <w:rPr>
          <w:rFonts w:ascii="Times New Roman" w:eastAsia="Times New Roman" w:hAnsi="Times New Roman" w:cs="Times New Roman"/>
          <w:sz w:val="28"/>
          <w:szCs w:val="28"/>
        </w:rPr>
        <w:t xml:space="preserve"> </w:t>
      </w:r>
      <w:r w:rsidRPr="00910016">
        <w:rPr>
          <w:rFonts w:ascii="Times New Roman" w:hAnsi="Times New Roman" w:cs="Times New Roman"/>
          <w:sz w:val="28"/>
          <w:szCs w:val="28"/>
        </w:rPr>
        <w:t>и</w:t>
      </w:r>
      <w:r w:rsidRPr="00910016">
        <w:rPr>
          <w:rFonts w:ascii="Times New Roman" w:eastAsia="Times New Roman" w:hAnsi="Times New Roman" w:cs="Times New Roman"/>
          <w:sz w:val="28"/>
          <w:szCs w:val="28"/>
        </w:rPr>
        <w:t xml:space="preserve"> </w:t>
      </w:r>
      <w:r w:rsidRPr="00910016">
        <w:rPr>
          <w:rFonts w:ascii="Times New Roman" w:hAnsi="Times New Roman" w:cs="Times New Roman"/>
          <w:sz w:val="28"/>
          <w:szCs w:val="28"/>
        </w:rPr>
        <w:t>25</w:t>
      </w:r>
      <w:r w:rsidRPr="00910016">
        <w:rPr>
          <w:rFonts w:ascii="Times New Roman" w:eastAsia="Times New Roman" w:hAnsi="Times New Roman" w:cs="Times New Roman"/>
          <w:sz w:val="28"/>
          <w:szCs w:val="28"/>
        </w:rPr>
        <w:t xml:space="preserve"> </w:t>
      </w:r>
      <w:r w:rsidRPr="00910016">
        <w:rPr>
          <w:rFonts w:ascii="Times New Roman" w:hAnsi="Times New Roman" w:cs="Times New Roman"/>
          <w:sz w:val="28"/>
          <w:szCs w:val="28"/>
        </w:rPr>
        <w:t>процентов</w:t>
      </w:r>
      <w:r w:rsidRPr="00910016">
        <w:rPr>
          <w:rFonts w:ascii="Times New Roman" w:eastAsia="Times New Roman" w:hAnsi="Times New Roman" w:cs="Times New Roman"/>
          <w:sz w:val="28"/>
          <w:szCs w:val="28"/>
        </w:rPr>
        <w:t xml:space="preserve"> </w:t>
      </w:r>
      <w:r w:rsidRPr="00910016">
        <w:rPr>
          <w:rFonts w:ascii="Times New Roman" w:hAnsi="Times New Roman" w:cs="Times New Roman"/>
          <w:sz w:val="28"/>
          <w:szCs w:val="28"/>
        </w:rPr>
        <w:t>от</w:t>
      </w:r>
      <w:r w:rsidRPr="00910016">
        <w:rPr>
          <w:rFonts w:ascii="Times New Roman" w:eastAsia="Times New Roman" w:hAnsi="Times New Roman" w:cs="Times New Roman"/>
          <w:sz w:val="28"/>
          <w:szCs w:val="28"/>
        </w:rPr>
        <w:t xml:space="preserve"> </w:t>
      </w:r>
      <w:r w:rsidRPr="00910016">
        <w:rPr>
          <w:rFonts w:ascii="Times New Roman" w:hAnsi="Times New Roman" w:cs="Times New Roman"/>
          <w:sz w:val="28"/>
          <w:szCs w:val="28"/>
        </w:rPr>
        <w:t>установленного</w:t>
      </w:r>
      <w:r w:rsidRPr="00910016">
        <w:rPr>
          <w:rFonts w:ascii="Times New Roman" w:eastAsia="Times New Roman" w:hAnsi="Times New Roman" w:cs="Times New Roman"/>
          <w:sz w:val="28"/>
          <w:szCs w:val="28"/>
        </w:rPr>
        <w:t xml:space="preserve"> </w:t>
      </w:r>
      <w:r w:rsidRPr="00910016">
        <w:rPr>
          <w:rFonts w:ascii="Times New Roman" w:hAnsi="Times New Roman" w:cs="Times New Roman"/>
          <w:sz w:val="28"/>
          <w:szCs w:val="28"/>
        </w:rPr>
        <w:t>Избирательным</w:t>
      </w:r>
      <w:r w:rsidRPr="00910016">
        <w:rPr>
          <w:rFonts w:ascii="Times New Roman" w:eastAsia="Times New Roman" w:hAnsi="Times New Roman" w:cs="Times New Roman"/>
          <w:sz w:val="28"/>
          <w:szCs w:val="28"/>
        </w:rPr>
        <w:t xml:space="preserve"> </w:t>
      </w:r>
      <w:r w:rsidRPr="00910016">
        <w:rPr>
          <w:rFonts w:ascii="Times New Roman" w:hAnsi="Times New Roman" w:cs="Times New Roman"/>
          <w:sz w:val="28"/>
          <w:szCs w:val="28"/>
        </w:rPr>
        <w:t>кодексом</w:t>
      </w:r>
      <w:r w:rsidRPr="00910016">
        <w:rPr>
          <w:rFonts w:ascii="Times New Roman" w:eastAsia="Times New Roman" w:hAnsi="Times New Roman" w:cs="Times New Roman"/>
          <w:sz w:val="28"/>
          <w:szCs w:val="28"/>
        </w:rPr>
        <w:t xml:space="preserve"> </w:t>
      </w:r>
      <w:r w:rsidRPr="00910016">
        <w:rPr>
          <w:rFonts w:ascii="Times New Roman" w:hAnsi="Times New Roman" w:cs="Times New Roman"/>
          <w:sz w:val="28"/>
          <w:szCs w:val="28"/>
        </w:rPr>
        <w:t>Приморского</w:t>
      </w:r>
      <w:r w:rsidRPr="00910016">
        <w:rPr>
          <w:rFonts w:ascii="Times New Roman" w:eastAsia="Times New Roman" w:hAnsi="Times New Roman" w:cs="Times New Roman"/>
          <w:sz w:val="28"/>
          <w:szCs w:val="28"/>
        </w:rPr>
        <w:t xml:space="preserve"> </w:t>
      </w:r>
      <w:r w:rsidRPr="00910016">
        <w:rPr>
          <w:rFonts w:ascii="Times New Roman" w:hAnsi="Times New Roman" w:cs="Times New Roman"/>
          <w:sz w:val="28"/>
          <w:szCs w:val="28"/>
        </w:rPr>
        <w:t>края</w:t>
      </w:r>
      <w:r w:rsidRPr="00910016">
        <w:rPr>
          <w:rFonts w:ascii="Times New Roman" w:eastAsia="Times New Roman" w:hAnsi="Times New Roman" w:cs="Times New Roman"/>
          <w:sz w:val="28"/>
          <w:szCs w:val="28"/>
        </w:rPr>
        <w:t xml:space="preserve"> </w:t>
      </w:r>
      <w:r w:rsidRPr="00910016">
        <w:rPr>
          <w:rFonts w:ascii="Times New Roman" w:hAnsi="Times New Roman" w:cs="Times New Roman"/>
          <w:sz w:val="28"/>
          <w:szCs w:val="28"/>
        </w:rPr>
        <w:t>предельного</w:t>
      </w:r>
      <w:r w:rsidRPr="00910016">
        <w:rPr>
          <w:rFonts w:ascii="Times New Roman" w:eastAsia="Times New Roman" w:hAnsi="Times New Roman" w:cs="Times New Roman"/>
          <w:sz w:val="28"/>
          <w:szCs w:val="28"/>
        </w:rPr>
        <w:t xml:space="preserve"> </w:t>
      </w:r>
      <w:r w:rsidRPr="00910016">
        <w:rPr>
          <w:rFonts w:ascii="Times New Roman" w:hAnsi="Times New Roman" w:cs="Times New Roman"/>
          <w:sz w:val="28"/>
          <w:szCs w:val="28"/>
        </w:rPr>
        <w:t>размера</w:t>
      </w:r>
      <w:r w:rsidRPr="00910016">
        <w:rPr>
          <w:rFonts w:ascii="Times New Roman" w:eastAsia="Times New Roman" w:hAnsi="Times New Roman" w:cs="Times New Roman"/>
          <w:sz w:val="28"/>
          <w:szCs w:val="28"/>
        </w:rPr>
        <w:t xml:space="preserve"> </w:t>
      </w:r>
      <w:r w:rsidRPr="00910016">
        <w:rPr>
          <w:rFonts w:ascii="Times New Roman" w:hAnsi="Times New Roman" w:cs="Times New Roman"/>
          <w:sz w:val="28"/>
          <w:szCs w:val="28"/>
        </w:rPr>
        <w:t>расходования</w:t>
      </w:r>
      <w:r w:rsidRPr="00910016">
        <w:rPr>
          <w:rFonts w:ascii="Times New Roman" w:eastAsia="Times New Roman" w:hAnsi="Times New Roman" w:cs="Times New Roman"/>
          <w:sz w:val="28"/>
          <w:szCs w:val="28"/>
        </w:rPr>
        <w:t xml:space="preserve"> </w:t>
      </w:r>
      <w:r w:rsidRPr="00910016">
        <w:rPr>
          <w:rFonts w:ascii="Times New Roman" w:hAnsi="Times New Roman" w:cs="Times New Roman"/>
          <w:sz w:val="28"/>
          <w:szCs w:val="28"/>
        </w:rPr>
        <w:t>средств</w:t>
      </w:r>
      <w:r w:rsidRPr="00910016">
        <w:rPr>
          <w:rFonts w:ascii="Times New Roman" w:eastAsia="Times New Roman" w:hAnsi="Times New Roman" w:cs="Times New Roman"/>
          <w:sz w:val="28"/>
          <w:szCs w:val="28"/>
        </w:rPr>
        <w:t xml:space="preserve"> </w:t>
      </w:r>
      <w:r w:rsidRPr="00910016">
        <w:rPr>
          <w:rFonts w:ascii="Times New Roman" w:hAnsi="Times New Roman" w:cs="Times New Roman"/>
          <w:sz w:val="28"/>
          <w:szCs w:val="28"/>
        </w:rPr>
        <w:t>избирательного</w:t>
      </w:r>
      <w:r w:rsidRPr="00910016">
        <w:rPr>
          <w:rFonts w:ascii="Times New Roman" w:eastAsia="Times New Roman" w:hAnsi="Times New Roman" w:cs="Times New Roman"/>
          <w:sz w:val="28"/>
          <w:szCs w:val="28"/>
        </w:rPr>
        <w:t xml:space="preserve"> </w:t>
      </w:r>
      <w:r w:rsidRPr="00910016">
        <w:rPr>
          <w:rFonts w:ascii="Times New Roman" w:hAnsi="Times New Roman" w:cs="Times New Roman"/>
          <w:sz w:val="28"/>
          <w:szCs w:val="28"/>
        </w:rPr>
        <w:t>фонда</w:t>
      </w:r>
      <w:r w:rsidRPr="00910016">
        <w:rPr>
          <w:rFonts w:ascii="Times New Roman" w:eastAsia="Times New Roman" w:hAnsi="Times New Roman" w:cs="Times New Roman"/>
          <w:sz w:val="28"/>
          <w:szCs w:val="28"/>
        </w:rPr>
        <w:t xml:space="preserve"> </w:t>
      </w:r>
      <w:r w:rsidRPr="00910016">
        <w:rPr>
          <w:rFonts w:ascii="Times New Roman" w:hAnsi="Times New Roman" w:cs="Times New Roman"/>
          <w:sz w:val="28"/>
          <w:szCs w:val="28"/>
        </w:rPr>
        <w:t>кандидата</w:t>
      </w:r>
      <w:r w:rsidRPr="00910016">
        <w:rPr>
          <w:rFonts w:ascii="Times New Roman" w:eastAsia="Times New Roman" w:hAnsi="Times New Roman" w:cs="Times New Roman"/>
          <w:sz w:val="28"/>
          <w:szCs w:val="28"/>
        </w:rPr>
        <w:t xml:space="preserve"> </w:t>
      </w:r>
      <w:r w:rsidRPr="00910016">
        <w:rPr>
          <w:rFonts w:ascii="Times New Roman" w:hAnsi="Times New Roman" w:cs="Times New Roman"/>
          <w:sz w:val="28"/>
          <w:szCs w:val="28"/>
        </w:rPr>
        <w:t>для</w:t>
      </w:r>
      <w:r w:rsidRPr="00910016">
        <w:rPr>
          <w:rFonts w:ascii="Times New Roman" w:eastAsia="Times New Roman" w:hAnsi="Times New Roman" w:cs="Times New Roman"/>
          <w:sz w:val="28"/>
          <w:szCs w:val="28"/>
        </w:rPr>
        <w:t xml:space="preserve"> </w:t>
      </w:r>
      <w:r w:rsidRPr="00910016">
        <w:rPr>
          <w:rFonts w:ascii="Times New Roman" w:hAnsi="Times New Roman" w:cs="Times New Roman"/>
          <w:sz w:val="28"/>
          <w:szCs w:val="28"/>
        </w:rPr>
        <w:t>каждого</w:t>
      </w:r>
      <w:r w:rsidRPr="00910016">
        <w:rPr>
          <w:rFonts w:ascii="Times New Roman" w:eastAsia="Times New Roman" w:hAnsi="Times New Roman" w:cs="Times New Roman"/>
          <w:sz w:val="28"/>
          <w:szCs w:val="28"/>
        </w:rPr>
        <w:t xml:space="preserve"> </w:t>
      </w:r>
      <w:r w:rsidRPr="00910016">
        <w:rPr>
          <w:rFonts w:ascii="Times New Roman" w:hAnsi="Times New Roman" w:cs="Times New Roman"/>
          <w:sz w:val="28"/>
          <w:szCs w:val="28"/>
        </w:rPr>
        <w:t>гражданина,</w:t>
      </w:r>
      <w:r w:rsidRPr="00910016">
        <w:rPr>
          <w:rFonts w:ascii="Times New Roman" w:eastAsia="Times New Roman" w:hAnsi="Times New Roman" w:cs="Times New Roman"/>
          <w:sz w:val="28"/>
          <w:szCs w:val="28"/>
        </w:rPr>
        <w:t xml:space="preserve"> </w:t>
      </w:r>
      <w:r w:rsidRPr="00910016">
        <w:rPr>
          <w:rFonts w:ascii="Times New Roman" w:hAnsi="Times New Roman" w:cs="Times New Roman"/>
          <w:sz w:val="28"/>
          <w:szCs w:val="28"/>
        </w:rPr>
        <w:t>юридического</w:t>
      </w:r>
      <w:r w:rsidRPr="00910016">
        <w:rPr>
          <w:rFonts w:ascii="Times New Roman" w:eastAsia="Times New Roman" w:hAnsi="Times New Roman" w:cs="Times New Roman"/>
          <w:sz w:val="28"/>
          <w:szCs w:val="28"/>
        </w:rPr>
        <w:t xml:space="preserve"> </w:t>
      </w:r>
      <w:r w:rsidRPr="00910016">
        <w:rPr>
          <w:rFonts w:ascii="Times New Roman" w:hAnsi="Times New Roman" w:cs="Times New Roman"/>
          <w:sz w:val="28"/>
          <w:szCs w:val="28"/>
        </w:rPr>
        <w:t>лица</w:t>
      </w:r>
      <w:r w:rsidR="00AB570F" w:rsidRPr="00910016">
        <w:rPr>
          <w:rFonts w:ascii="Times New Roman" w:hAnsi="Times New Roman" w:cs="Times New Roman"/>
          <w:sz w:val="28"/>
          <w:szCs w:val="28"/>
        </w:rPr>
        <w:t>.</w:t>
      </w:r>
    </w:p>
    <w:p w:rsidR="001C30A8" w:rsidRPr="00910016" w:rsidRDefault="001C30A8" w:rsidP="00FA3577">
      <w:pPr>
        <w:pStyle w:val="ConsPlusNormal"/>
        <w:spacing w:line="360" w:lineRule="auto"/>
        <w:ind w:firstLine="567"/>
        <w:jc w:val="both"/>
        <w:rPr>
          <w:rFonts w:ascii="Times New Roman" w:hAnsi="Times New Roman" w:cs="Times New Roman"/>
          <w:sz w:val="28"/>
          <w:szCs w:val="28"/>
        </w:rPr>
      </w:pPr>
      <w:r w:rsidRPr="001C30A8">
        <w:rPr>
          <w:rFonts w:ascii="Times New Roman" w:hAnsi="Times New Roman" w:cs="Times New Roman"/>
          <w:sz w:val="28"/>
          <w:szCs w:val="28"/>
        </w:rPr>
        <w:lastRenderedPageBreak/>
        <w:t>Минимальный размер добровольных пожертвований граждан и юридических лиц указан в части 6(1) статьи 69 Избирательного кодекса Приморского края.</w:t>
      </w:r>
    </w:p>
    <w:p w:rsidR="009F616A" w:rsidRDefault="00145921" w:rsidP="00D57A51">
      <w:pPr>
        <w:pStyle w:val="ConsPlusNormal"/>
        <w:spacing w:line="360" w:lineRule="auto"/>
        <w:ind w:firstLine="567"/>
        <w:jc w:val="both"/>
        <w:rPr>
          <w:rFonts w:ascii="Times New Roman" w:hAnsi="Times New Roman" w:cs="Times New Roman"/>
          <w:sz w:val="28"/>
          <w:szCs w:val="28"/>
        </w:rPr>
      </w:pPr>
      <w:r w:rsidRPr="00910016">
        <w:rPr>
          <w:rFonts w:ascii="Times New Roman" w:hAnsi="Times New Roman" w:cs="Times New Roman"/>
          <w:sz w:val="28"/>
          <w:szCs w:val="28"/>
        </w:rPr>
        <w:t>2.3</w:t>
      </w:r>
      <w:r w:rsidR="00AB570F" w:rsidRPr="00910016">
        <w:rPr>
          <w:rFonts w:ascii="Times New Roman" w:hAnsi="Times New Roman" w:cs="Times New Roman"/>
          <w:sz w:val="28"/>
          <w:szCs w:val="28"/>
        </w:rPr>
        <w:t>.</w:t>
      </w:r>
      <w:r w:rsidR="00D57A51" w:rsidRPr="00910016">
        <w:rPr>
          <w:rFonts w:ascii="Times New Roman" w:hAnsi="Times New Roman" w:cs="Times New Roman"/>
          <w:sz w:val="28"/>
          <w:szCs w:val="28"/>
        </w:rPr>
        <w:t xml:space="preserve"> </w:t>
      </w:r>
      <w:r w:rsidR="00AB570F" w:rsidRPr="00910016">
        <w:rPr>
          <w:rFonts w:ascii="Times New Roman" w:hAnsi="Times New Roman" w:cs="Times New Roman"/>
          <w:sz w:val="28"/>
          <w:szCs w:val="28"/>
        </w:rPr>
        <w:t xml:space="preserve">Предельные размеры расходования средств избирательного фонда </w:t>
      </w:r>
      <w:r w:rsidR="00D57A51" w:rsidRPr="00910016">
        <w:rPr>
          <w:rFonts w:ascii="Times New Roman" w:hAnsi="Times New Roman" w:cs="Times New Roman"/>
          <w:sz w:val="28"/>
          <w:szCs w:val="28"/>
        </w:rPr>
        <w:t xml:space="preserve">кандидата </w:t>
      </w:r>
      <w:r w:rsidR="00FA3577" w:rsidRPr="00910016">
        <w:rPr>
          <w:rFonts w:ascii="Times New Roman" w:hAnsi="Times New Roman" w:cs="Times New Roman"/>
          <w:sz w:val="28"/>
          <w:szCs w:val="28"/>
        </w:rPr>
        <w:t xml:space="preserve">на выборах депутатов Думы </w:t>
      </w:r>
      <w:proofErr w:type="spellStart"/>
      <w:r w:rsidR="00C37966">
        <w:rPr>
          <w:rFonts w:ascii="Times New Roman" w:hAnsi="Times New Roman" w:cs="Times New Roman"/>
          <w:sz w:val="28"/>
          <w:szCs w:val="28"/>
        </w:rPr>
        <w:t>Терней</w:t>
      </w:r>
      <w:r w:rsidR="00CF7C67">
        <w:rPr>
          <w:rFonts w:ascii="Times New Roman" w:hAnsi="Times New Roman" w:cs="Times New Roman"/>
          <w:sz w:val="28"/>
          <w:szCs w:val="28"/>
        </w:rPr>
        <w:t>ского</w:t>
      </w:r>
      <w:proofErr w:type="spellEnd"/>
      <w:r w:rsidR="00CF7C67">
        <w:rPr>
          <w:rFonts w:ascii="Times New Roman" w:hAnsi="Times New Roman" w:cs="Times New Roman"/>
          <w:sz w:val="28"/>
          <w:szCs w:val="28"/>
        </w:rPr>
        <w:t xml:space="preserve"> муниципального </w:t>
      </w:r>
      <w:r w:rsidR="00C37966">
        <w:rPr>
          <w:rFonts w:ascii="Times New Roman" w:hAnsi="Times New Roman" w:cs="Times New Roman"/>
          <w:sz w:val="28"/>
          <w:szCs w:val="28"/>
        </w:rPr>
        <w:t>округа</w:t>
      </w:r>
      <w:r w:rsidR="00FA3577" w:rsidRPr="00910016">
        <w:rPr>
          <w:rFonts w:ascii="Times New Roman" w:hAnsi="Times New Roman" w:cs="Times New Roman"/>
          <w:sz w:val="28"/>
          <w:szCs w:val="28"/>
        </w:rPr>
        <w:t xml:space="preserve"> </w:t>
      </w:r>
      <w:r w:rsidR="00D57A51" w:rsidRPr="00910016">
        <w:rPr>
          <w:rFonts w:ascii="Times New Roman" w:hAnsi="Times New Roman" w:cs="Times New Roman"/>
          <w:sz w:val="28"/>
          <w:szCs w:val="28"/>
        </w:rPr>
        <w:t>не могут превышать</w:t>
      </w:r>
      <w:r w:rsidR="00FA3577" w:rsidRPr="00910016">
        <w:rPr>
          <w:rFonts w:ascii="Times New Roman" w:hAnsi="Times New Roman" w:cs="Times New Roman"/>
          <w:sz w:val="28"/>
          <w:szCs w:val="28"/>
        </w:rPr>
        <w:t xml:space="preserve"> </w:t>
      </w:r>
      <w:r w:rsidR="00786DA6">
        <w:rPr>
          <w:rFonts w:ascii="Times New Roman" w:hAnsi="Times New Roman" w:cs="Times New Roman"/>
          <w:sz w:val="28"/>
          <w:szCs w:val="28"/>
        </w:rPr>
        <w:t>2</w:t>
      </w:r>
      <w:r w:rsidR="00FA3577" w:rsidRPr="00910016">
        <w:rPr>
          <w:rFonts w:ascii="Times New Roman" w:hAnsi="Times New Roman" w:cs="Times New Roman"/>
          <w:sz w:val="28"/>
          <w:szCs w:val="28"/>
        </w:rPr>
        <w:t>5</w:t>
      </w:r>
      <w:r w:rsidR="0003702B">
        <w:rPr>
          <w:rFonts w:ascii="Times New Roman" w:hAnsi="Times New Roman" w:cs="Times New Roman"/>
          <w:sz w:val="28"/>
          <w:szCs w:val="28"/>
        </w:rPr>
        <w:t>0</w:t>
      </w:r>
      <w:r w:rsidR="00786DA6">
        <w:rPr>
          <w:rFonts w:ascii="Times New Roman" w:hAnsi="Times New Roman" w:cs="Times New Roman"/>
          <w:sz w:val="28"/>
          <w:szCs w:val="28"/>
        </w:rPr>
        <w:t>0</w:t>
      </w:r>
      <w:r w:rsidR="00FA3577" w:rsidRPr="00910016">
        <w:rPr>
          <w:rFonts w:ascii="Times New Roman" w:hAnsi="Times New Roman" w:cs="Times New Roman"/>
          <w:sz w:val="28"/>
          <w:szCs w:val="28"/>
        </w:rPr>
        <w:t>000 рублей</w:t>
      </w:r>
      <w:r w:rsidR="00D57A51" w:rsidRPr="00910016">
        <w:rPr>
          <w:rFonts w:ascii="Times New Roman" w:hAnsi="Times New Roman" w:cs="Times New Roman"/>
          <w:sz w:val="28"/>
          <w:szCs w:val="28"/>
        </w:rPr>
        <w:t>.</w:t>
      </w:r>
    </w:p>
    <w:p w:rsidR="0003702B" w:rsidRPr="00910016" w:rsidRDefault="0003702B" w:rsidP="00D57A51">
      <w:pPr>
        <w:pStyle w:val="ConsPlusNorma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2.4. П</w:t>
      </w:r>
      <w:r w:rsidRPr="0003702B">
        <w:rPr>
          <w:rFonts w:ascii="Times New Roman" w:hAnsi="Times New Roman" w:cs="Times New Roman"/>
          <w:bCs/>
          <w:sz w:val="28"/>
          <w:szCs w:val="28"/>
        </w:rPr>
        <w:t>редельный размер расходования средств избирательн</w:t>
      </w:r>
      <w:r>
        <w:rPr>
          <w:rFonts w:ascii="Times New Roman" w:hAnsi="Times New Roman" w:cs="Times New Roman"/>
          <w:bCs/>
          <w:sz w:val="28"/>
          <w:szCs w:val="28"/>
        </w:rPr>
        <w:t>ого</w:t>
      </w:r>
      <w:r w:rsidRPr="0003702B">
        <w:rPr>
          <w:rFonts w:ascii="Times New Roman" w:hAnsi="Times New Roman" w:cs="Times New Roman"/>
          <w:bCs/>
          <w:sz w:val="28"/>
          <w:szCs w:val="28"/>
        </w:rPr>
        <w:t xml:space="preserve"> фонд</w:t>
      </w:r>
      <w:r>
        <w:rPr>
          <w:rFonts w:ascii="Times New Roman" w:hAnsi="Times New Roman" w:cs="Times New Roman"/>
          <w:bCs/>
          <w:sz w:val="28"/>
          <w:szCs w:val="28"/>
        </w:rPr>
        <w:t>а</w:t>
      </w:r>
      <w:r w:rsidRPr="0003702B">
        <w:rPr>
          <w:rFonts w:ascii="Times New Roman" w:hAnsi="Times New Roman" w:cs="Times New Roman"/>
          <w:bCs/>
          <w:sz w:val="28"/>
          <w:szCs w:val="28"/>
        </w:rPr>
        <w:t>, которое может осуществляться до регистрации кандидата, составляет 30 процентов установленного предельного размера расходования средств избирательного фонда</w:t>
      </w:r>
      <w:r>
        <w:rPr>
          <w:rFonts w:ascii="Times New Roman" w:hAnsi="Times New Roman" w:cs="Times New Roman"/>
          <w:bCs/>
          <w:sz w:val="28"/>
          <w:szCs w:val="28"/>
        </w:rPr>
        <w:t>.</w:t>
      </w:r>
    </w:p>
    <w:p w:rsidR="00D8205F" w:rsidRPr="00910016" w:rsidRDefault="00D8205F" w:rsidP="00D57A51">
      <w:pPr>
        <w:pStyle w:val="ConsPlusNormal"/>
        <w:spacing w:line="360" w:lineRule="auto"/>
        <w:ind w:firstLine="567"/>
        <w:jc w:val="both"/>
        <w:rPr>
          <w:rFonts w:ascii="Times New Roman" w:hAnsi="Times New Roman" w:cs="Times New Roman"/>
          <w:sz w:val="28"/>
          <w:szCs w:val="28"/>
        </w:rPr>
      </w:pPr>
      <w:r w:rsidRPr="00910016">
        <w:rPr>
          <w:rFonts w:ascii="Times New Roman" w:hAnsi="Times New Roman" w:cs="Times New Roman"/>
          <w:sz w:val="28"/>
          <w:szCs w:val="28"/>
        </w:rPr>
        <w:t>2.</w:t>
      </w:r>
      <w:r w:rsidR="00DA1B32">
        <w:rPr>
          <w:rFonts w:ascii="Times New Roman" w:hAnsi="Times New Roman" w:cs="Times New Roman"/>
          <w:sz w:val="28"/>
          <w:szCs w:val="28"/>
        </w:rPr>
        <w:t>5</w:t>
      </w:r>
      <w:r w:rsidRPr="00910016">
        <w:rPr>
          <w:rFonts w:ascii="Times New Roman" w:hAnsi="Times New Roman" w:cs="Times New Roman"/>
          <w:sz w:val="28"/>
          <w:szCs w:val="28"/>
        </w:rPr>
        <w:t xml:space="preserve">. </w:t>
      </w:r>
      <w:r w:rsidRPr="00910016">
        <w:rPr>
          <w:rFonts w:ascii="Times New Roman" w:hAnsi="Times New Roman" w:cs="Times New Roman"/>
          <w:sz w:val="28"/>
          <w:szCs w:val="28"/>
          <w:shd w:val="clear" w:color="auto" w:fill="FFFFFF"/>
        </w:rPr>
        <w:t>Допускается увеличение до 20 процентов предельных размеров расходования средств избирательного фонда зарегистрированных кандидатов, включенных в избирательный бюллетень при повторном голосовании.</w:t>
      </w:r>
    </w:p>
    <w:p w:rsidR="009A5B5D" w:rsidRPr="00910016" w:rsidRDefault="002C74EE" w:rsidP="00D57A51">
      <w:pPr>
        <w:autoSpaceDE w:val="0"/>
        <w:autoSpaceDN w:val="0"/>
        <w:adjustRightInd w:val="0"/>
        <w:spacing w:line="360" w:lineRule="auto"/>
        <w:ind w:firstLine="567"/>
        <w:jc w:val="both"/>
        <w:rPr>
          <w:sz w:val="28"/>
          <w:szCs w:val="28"/>
          <w:shd w:val="clear" w:color="auto" w:fill="FFFFFF"/>
        </w:rPr>
      </w:pPr>
      <w:r w:rsidRPr="00910016">
        <w:rPr>
          <w:sz w:val="28"/>
          <w:szCs w:val="28"/>
        </w:rPr>
        <w:t>2.</w:t>
      </w:r>
      <w:r w:rsidR="00DA1B32">
        <w:rPr>
          <w:sz w:val="28"/>
          <w:szCs w:val="28"/>
        </w:rPr>
        <w:t>6</w:t>
      </w:r>
      <w:r w:rsidRPr="00910016">
        <w:rPr>
          <w:sz w:val="28"/>
          <w:szCs w:val="28"/>
        </w:rPr>
        <w:t xml:space="preserve">. </w:t>
      </w:r>
      <w:r w:rsidR="00D8205F" w:rsidRPr="00910016">
        <w:rPr>
          <w:sz w:val="28"/>
          <w:szCs w:val="28"/>
          <w:shd w:val="clear" w:color="auto" w:fill="FFFFFF"/>
        </w:rPr>
        <w:t>В случае отложения голосования в соответствии с </w:t>
      </w:r>
      <w:hyperlink r:id="rId9" w:anchor="/document/184566/entry/3833" w:history="1">
        <w:r w:rsidR="00D8205F" w:rsidRPr="00910016">
          <w:rPr>
            <w:rStyle w:val="af6"/>
            <w:color w:val="auto"/>
            <w:sz w:val="28"/>
            <w:szCs w:val="28"/>
            <w:u w:val="none"/>
            <w:shd w:val="clear" w:color="auto" w:fill="FFFFFF"/>
          </w:rPr>
          <w:t>пунктом 33 статьи 38</w:t>
        </w:r>
      </w:hyperlink>
      <w:r w:rsidR="00D8205F" w:rsidRPr="00910016">
        <w:rPr>
          <w:sz w:val="28"/>
          <w:szCs w:val="28"/>
          <w:shd w:val="clear" w:color="auto" w:fill="FFFFFF"/>
        </w:rPr>
        <w:t> Федерального закона, </w:t>
      </w:r>
      <w:hyperlink r:id="rId10" w:anchor="/document/30106634/entry/5006" w:history="1">
        <w:r w:rsidR="00D8205F" w:rsidRPr="00910016">
          <w:rPr>
            <w:rStyle w:val="af6"/>
            <w:color w:val="auto"/>
            <w:sz w:val="28"/>
            <w:szCs w:val="28"/>
            <w:u w:val="none"/>
            <w:shd w:val="clear" w:color="auto" w:fill="FFFFFF"/>
          </w:rPr>
          <w:t>частью</w:t>
        </w:r>
        <w:r w:rsidR="00DA1B32">
          <w:rPr>
            <w:rStyle w:val="af6"/>
            <w:color w:val="auto"/>
            <w:sz w:val="28"/>
            <w:szCs w:val="28"/>
            <w:u w:val="none"/>
            <w:shd w:val="clear" w:color="auto" w:fill="FFFFFF"/>
          </w:rPr>
          <w:t xml:space="preserve"> </w:t>
        </w:r>
        <w:r w:rsidR="00D8205F" w:rsidRPr="00910016">
          <w:rPr>
            <w:rStyle w:val="af6"/>
            <w:color w:val="auto"/>
            <w:sz w:val="28"/>
            <w:szCs w:val="28"/>
            <w:u w:val="none"/>
            <w:shd w:val="clear" w:color="auto" w:fill="FFFFFF"/>
          </w:rPr>
          <w:t>6 статьи 50</w:t>
        </w:r>
      </w:hyperlink>
      <w:r w:rsidR="00D8205F" w:rsidRPr="00910016">
        <w:rPr>
          <w:sz w:val="28"/>
          <w:szCs w:val="28"/>
          <w:shd w:val="clear" w:color="auto" w:fill="FFFFFF"/>
        </w:rPr>
        <w:t> Избирательного Кодекса Приморского края предельный размер расходования средств избирательного фонда кандидата, зарегистрированного до такого отложения, может быть увеличен до 20 процентов</w:t>
      </w:r>
      <w:r w:rsidR="009A5B5D" w:rsidRPr="00910016">
        <w:rPr>
          <w:sz w:val="28"/>
          <w:szCs w:val="28"/>
          <w:shd w:val="clear" w:color="auto" w:fill="FFFFFF"/>
        </w:rPr>
        <w:t>. </w:t>
      </w:r>
    </w:p>
    <w:p w:rsidR="005550F2" w:rsidRPr="00910016" w:rsidRDefault="002C74EE" w:rsidP="005550F2">
      <w:pPr>
        <w:pStyle w:val="ConsPlusNormal"/>
        <w:spacing w:line="360" w:lineRule="auto"/>
        <w:ind w:firstLine="567"/>
        <w:jc w:val="both"/>
        <w:rPr>
          <w:rFonts w:ascii="Times New Roman" w:hAnsi="Times New Roman" w:cs="Times New Roman"/>
          <w:sz w:val="28"/>
          <w:szCs w:val="28"/>
        </w:rPr>
      </w:pPr>
      <w:r w:rsidRPr="00910016">
        <w:rPr>
          <w:rFonts w:ascii="Times New Roman" w:hAnsi="Times New Roman" w:cs="Times New Roman"/>
          <w:sz w:val="28"/>
          <w:szCs w:val="28"/>
        </w:rPr>
        <w:t>2.</w:t>
      </w:r>
      <w:r w:rsidR="00DA1B32">
        <w:rPr>
          <w:rFonts w:ascii="Times New Roman" w:hAnsi="Times New Roman" w:cs="Times New Roman"/>
          <w:sz w:val="28"/>
          <w:szCs w:val="28"/>
        </w:rPr>
        <w:t>7</w:t>
      </w:r>
      <w:r w:rsidR="00121D4A" w:rsidRPr="00910016">
        <w:rPr>
          <w:rFonts w:ascii="Times New Roman" w:hAnsi="Times New Roman" w:cs="Times New Roman"/>
          <w:sz w:val="28"/>
          <w:szCs w:val="28"/>
        </w:rPr>
        <w:t xml:space="preserve">. </w:t>
      </w:r>
      <w:r w:rsidR="007F6961" w:rsidRPr="00910016">
        <w:rPr>
          <w:rFonts w:ascii="Times New Roman" w:hAnsi="Times New Roman" w:cs="Times New Roman"/>
          <w:sz w:val="28"/>
          <w:szCs w:val="28"/>
        </w:rPr>
        <w:t xml:space="preserve">При проведении </w:t>
      </w:r>
      <w:r w:rsidR="00121D4A" w:rsidRPr="00910016">
        <w:rPr>
          <w:rFonts w:ascii="Times New Roman" w:hAnsi="Times New Roman" w:cs="Times New Roman"/>
          <w:sz w:val="28"/>
          <w:szCs w:val="28"/>
        </w:rPr>
        <w:t>выбор</w:t>
      </w:r>
      <w:r w:rsidR="007F6961" w:rsidRPr="00910016">
        <w:rPr>
          <w:rFonts w:ascii="Times New Roman" w:hAnsi="Times New Roman" w:cs="Times New Roman"/>
          <w:sz w:val="28"/>
          <w:szCs w:val="28"/>
        </w:rPr>
        <w:t xml:space="preserve">ов в </w:t>
      </w:r>
      <w:r w:rsidR="00121D4A" w:rsidRPr="00910016">
        <w:rPr>
          <w:rFonts w:ascii="Times New Roman" w:hAnsi="Times New Roman" w:cs="Times New Roman"/>
          <w:sz w:val="28"/>
          <w:szCs w:val="28"/>
        </w:rPr>
        <w:t>орган</w:t>
      </w:r>
      <w:r w:rsidR="007F6961" w:rsidRPr="00910016">
        <w:rPr>
          <w:rFonts w:ascii="Times New Roman" w:hAnsi="Times New Roman" w:cs="Times New Roman"/>
          <w:sz w:val="28"/>
          <w:szCs w:val="28"/>
        </w:rPr>
        <w:t>ы</w:t>
      </w:r>
      <w:r w:rsidR="00121D4A" w:rsidRPr="00910016">
        <w:rPr>
          <w:rFonts w:ascii="Times New Roman" w:hAnsi="Times New Roman" w:cs="Times New Roman"/>
          <w:sz w:val="28"/>
          <w:szCs w:val="28"/>
        </w:rPr>
        <w:t xml:space="preserve"> местного самоуправления созда</w:t>
      </w:r>
      <w:r w:rsidR="007F6961" w:rsidRPr="00910016">
        <w:rPr>
          <w:rFonts w:ascii="Times New Roman" w:hAnsi="Times New Roman" w:cs="Times New Roman"/>
          <w:sz w:val="28"/>
          <w:szCs w:val="28"/>
        </w:rPr>
        <w:t xml:space="preserve">ние кандидатом </w:t>
      </w:r>
      <w:r w:rsidR="00121D4A" w:rsidRPr="00910016">
        <w:rPr>
          <w:rFonts w:ascii="Times New Roman" w:hAnsi="Times New Roman" w:cs="Times New Roman"/>
          <w:sz w:val="28"/>
          <w:szCs w:val="28"/>
        </w:rPr>
        <w:t>избирательн</w:t>
      </w:r>
      <w:r w:rsidR="007F6961" w:rsidRPr="00910016">
        <w:rPr>
          <w:rFonts w:ascii="Times New Roman" w:hAnsi="Times New Roman" w:cs="Times New Roman"/>
          <w:sz w:val="28"/>
          <w:szCs w:val="28"/>
        </w:rPr>
        <w:t>ого</w:t>
      </w:r>
      <w:r w:rsidR="00121D4A" w:rsidRPr="00910016">
        <w:rPr>
          <w:rFonts w:ascii="Times New Roman" w:hAnsi="Times New Roman" w:cs="Times New Roman"/>
          <w:sz w:val="28"/>
          <w:szCs w:val="28"/>
        </w:rPr>
        <w:t xml:space="preserve"> фонд</w:t>
      </w:r>
      <w:r w:rsidR="007F6961" w:rsidRPr="00910016">
        <w:rPr>
          <w:rFonts w:ascii="Times New Roman" w:hAnsi="Times New Roman" w:cs="Times New Roman"/>
          <w:sz w:val="28"/>
          <w:szCs w:val="28"/>
        </w:rPr>
        <w:t xml:space="preserve">а необязательно при условии, что число избирателей в избирательном округе не превышает 5 тысяч и финансирование кандидатом своей избирательной кампании не производится. В этом случае кандидат уведомляет соответствующую избирательную комиссию об указанных обстоятельствах по форме, установленной избирательной комиссией, организующей выборы. </w:t>
      </w:r>
      <w:r w:rsidR="00121D4A" w:rsidRPr="00910016">
        <w:rPr>
          <w:rFonts w:ascii="Times New Roman" w:hAnsi="Times New Roman" w:cs="Times New Roman"/>
          <w:sz w:val="28"/>
          <w:szCs w:val="28"/>
        </w:rPr>
        <w:t xml:space="preserve"> </w:t>
      </w:r>
    </w:p>
    <w:p w:rsidR="005550F2" w:rsidRPr="00910016" w:rsidRDefault="005550F2" w:rsidP="005550F2">
      <w:pPr>
        <w:widowControl w:val="0"/>
        <w:autoSpaceDE w:val="0"/>
        <w:autoSpaceDN w:val="0"/>
        <w:adjustRightInd w:val="0"/>
        <w:spacing w:line="360" w:lineRule="auto"/>
        <w:ind w:firstLine="567"/>
        <w:jc w:val="both"/>
        <w:rPr>
          <w:rFonts w:eastAsia="SimSun"/>
          <w:sz w:val="28"/>
          <w:szCs w:val="28"/>
        </w:rPr>
      </w:pPr>
      <w:r w:rsidRPr="00910016">
        <w:rPr>
          <w:rFonts w:eastAsia="SimSun"/>
          <w:sz w:val="28"/>
          <w:szCs w:val="28"/>
        </w:rPr>
        <w:t>2.</w:t>
      </w:r>
      <w:r w:rsidR="00061C26">
        <w:rPr>
          <w:rFonts w:eastAsia="SimSun"/>
          <w:sz w:val="28"/>
          <w:szCs w:val="28"/>
        </w:rPr>
        <w:t>8</w:t>
      </w:r>
      <w:r w:rsidRPr="00910016">
        <w:rPr>
          <w:rFonts w:eastAsia="SimSun"/>
          <w:sz w:val="28"/>
          <w:szCs w:val="28"/>
        </w:rPr>
        <w:t xml:space="preserve">. Кандидат вправе возвратить жертвователю любое пожертвование в избирательный фонд, за исключением пожертвования, внесенного анонимным жертвователем. </w:t>
      </w:r>
    </w:p>
    <w:p w:rsidR="00860907" w:rsidRPr="008C3FB6" w:rsidRDefault="005550F2" w:rsidP="00860907">
      <w:pPr>
        <w:autoSpaceDE w:val="0"/>
        <w:autoSpaceDN w:val="0"/>
        <w:adjustRightInd w:val="0"/>
        <w:spacing w:line="360" w:lineRule="auto"/>
        <w:ind w:firstLine="540"/>
        <w:jc w:val="both"/>
        <w:rPr>
          <w:rFonts w:eastAsia="SimSun"/>
          <w:sz w:val="28"/>
          <w:szCs w:val="28"/>
        </w:rPr>
      </w:pPr>
      <w:r w:rsidRPr="00910016">
        <w:rPr>
          <w:rFonts w:eastAsia="SimSun"/>
          <w:sz w:val="28"/>
          <w:szCs w:val="28"/>
        </w:rPr>
        <w:t xml:space="preserve">Кандидат вправе возвратить собственные средства, перечисленные в его избирательный фонд. </w:t>
      </w:r>
      <w:r w:rsidR="00860907" w:rsidRPr="008C3FB6">
        <w:rPr>
          <w:rFonts w:eastAsia="SimSun"/>
          <w:sz w:val="28"/>
          <w:szCs w:val="28"/>
        </w:rPr>
        <w:t xml:space="preserve">Кандидат, выдвинутый избирательным объединением по одномандатному избирательному округу, вправе возвратить </w:t>
      </w:r>
      <w:r w:rsidR="00860907" w:rsidRPr="008C3FB6">
        <w:rPr>
          <w:rFonts w:eastAsia="SimSun"/>
          <w:sz w:val="28"/>
          <w:szCs w:val="28"/>
        </w:rPr>
        <w:lastRenderedPageBreak/>
        <w:t xml:space="preserve">избирательному объединению </w:t>
      </w:r>
      <w:r w:rsidR="00860907" w:rsidRPr="008C3FB6">
        <w:rPr>
          <w:sz w:val="28"/>
          <w:szCs w:val="28"/>
        </w:rPr>
        <w:t>средства, которые перечислены кандидату выдвинувшим его избирательным объединением</w:t>
      </w:r>
      <w:r w:rsidR="00860907" w:rsidRPr="008C3FB6">
        <w:rPr>
          <w:rFonts w:eastAsia="SimSun"/>
          <w:sz w:val="28"/>
          <w:szCs w:val="28"/>
        </w:rPr>
        <w:t xml:space="preserve"> в его избирательный фонд. </w:t>
      </w:r>
    </w:p>
    <w:p w:rsidR="005550F2" w:rsidRDefault="005550F2" w:rsidP="005550F2">
      <w:pPr>
        <w:autoSpaceDE w:val="0"/>
        <w:autoSpaceDN w:val="0"/>
        <w:adjustRightInd w:val="0"/>
        <w:spacing w:line="360" w:lineRule="auto"/>
        <w:ind w:firstLine="567"/>
        <w:jc w:val="both"/>
        <w:rPr>
          <w:rFonts w:eastAsia="SimSun"/>
          <w:sz w:val="28"/>
          <w:szCs w:val="28"/>
        </w:rPr>
      </w:pPr>
      <w:r w:rsidRPr="00910016">
        <w:rPr>
          <w:rFonts w:eastAsia="SimSun"/>
          <w:sz w:val="28"/>
          <w:szCs w:val="28"/>
        </w:rPr>
        <w:t xml:space="preserve">Пожертвования, внесенные в избирательный фонд анонимными жертвователями не позднее чем через 10 дней со дня поступления на специальный избирательный счет, должны перечисляться в доход </w:t>
      </w:r>
      <w:r w:rsidR="00616191" w:rsidRPr="00910016">
        <w:rPr>
          <w:rFonts w:eastAsia="SimSun"/>
          <w:sz w:val="28"/>
          <w:szCs w:val="28"/>
        </w:rPr>
        <w:t>соответствующего</w:t>
      </w:r>
      <w:r w:rsidRPr="00910016">
        <w:rPr>
          <w:rFonts w:eastAsia="SimSun"/>
          <w:sz w:val="28"/>
          <w:szCs w:val="28"/>
        </w:rPr>
        <w:t xml:space="preserve"> бюджета. </w:t>
      </w:r>
    </w:p>
    <w:p w:rsidR="00860907" w:rsidRPr="00910016" w:rsidRDefault="00860907" w:rsidP="00860907">
      <w:pPr>
        <w:autoSpaceDE w:val="0"/>
        <w:autoSpaceDN w:val="0"/>
        <w:adjustRightInd w:val="0"/>
        <w:spacing w:line="360" w:lineRule="auto"/>
        <w:ind w:firstLine="567"/>
        <w:jc w:val="both"/>
        <w:rPr>
          <w:rFonts w:eastAsia="SimSun"/>
          <w:sz w:val="28"/>
          <w:szCs w:val="28"/>
        </w:rPr>
      </w:pPr>
      <w:r w:rsidRPr="008C3FB6">
        <w:rPr>
          <w:rFonts w:eastAsia="SimSun"/>
          <w:sz w:val="28"/>
          <w:szCs w:val="28"/>
        </w:rPr>
        <w:t xml:space="preserve">Если добровольное пожертвование поступило в избирательный фонд от гражданина или юридического лица, не имеющего права осуществлять такое пожертвование, или если пожертвование было внесено с нарушением требований, установленных законом, либо в размерах, превышающих размеры, предусмотренные </w:t>
      </w:r>
      <w:hyperlink w:anchor="P57" w:history="1">
        <w:r w:rsidRPr="008C3FB6">
          <w:rPr>
            <w:rFonts w:eastAsia="SimSun"/>
            <w:sz w:val="28"/>
            <w:szCs w:val="28"/>
          </w:rPr>
          <w:t>пунктом 2.</w:t>
        </w:r>
      </w:hyperlink>
      <w:r>
        <w:rPr>
          <w:sz w:val="28"/>
          <w:szCs w:val="28"/>
        </w:rPr>
        <w:t>3</w:t>
      </w:r>
      <w:r w:rsidRPr="008C3FB6">
        <w:rPr>
          <w:rFonts w:eastAsia="SimSun"/>
          <w:sz w:val="28"/>
          <w:szCs w:val="28"/>
        </w:rPr>
        <w:t xml:space="preserve"> настоящей Инструкции, кандидат обязан не позднее чем через 10 дней со дня поступления пожертвования на соответствующий специальный избирательный счет возвратить его жертвователю соответственно полностью или ту его часть, которая превышает установленный максимальный размер пожертвования (за вычетом расходов на пересылку) с указанием в платежных документах причины возврата.</w:t>
      </w:r>
    </w:p>
    <w:p w:rsidR="005550F2" w:rsidRPr="00910016" w:rsidRDefault="005550F2" w:rsidP="005550F2">
      <w:pPr>
        <w:autoSpaceDE w:val="0"/>
        <w:autoSpaceDN w:val="0"/>
        <w:adjustRightInd w:val="0"/>
        <w:spacing w:line="360" w:lineRule="auto"/>
        <w:ind w:firstLine="567"/>
        <w:jc w:val="both"/>
        <w:rPr>
          <w:bCs/>
          <w:sz w:val="28"/>
          <w:szCs w:val="28"/>
        </w:rPr>
      </w:pPr>
      <w:r w:rsidRPr="00910016">
        <w:rPr>
          <w:bCs/>
          <w:sz w:val="28"/>
          <w:szCs w:val="28"/>
        </w:rPr>
        <w:t xml:space="preserve">Кандидат не несет ответственность за принятие пожертвований, при внесении которых жертвователи указали сведения, предусмотренные законом и оказавшиеся недостоверными или неполными, если кандидат своевременно не получил информацию о неправомерности данных пожертвований или неполноте сведений о жертвователе. </w:t>
      </w:r>
    </w:p>
    <w:p w:rsidR="00145921" w:rsidRDefault="0032000C" w:rsidP="005550F2">
      <w:pPr>
        <w:pStyle w:val="ConsPlusNormal"/>
        <w:spacing w:line="360" w:lineRule="auto"/>
        <w:ind w:firstLine="567"/>
        <w:jc w:val="both"/>
        <w:rPr>
          <w:rFonts w:ascii="Times New Roman" w:hAnsi="Times New Roman" w:cs="Times New Roman"/>
          <w:sz w:val="28"/>
          <w:szCs w:val="28"/>
        </w:rPr>
      </w:pPr>
      <w:r w:rsidRPr="00910016">
        <w:rPr>
          <w:rFonts w:ascii="Times New Roman" w:hAnsi="Times New Roman" w:cs="Times New Roman"/>
          <w:sz w:val="28"/>
          <w:szCs w:val="28"/>
        </w:rPr>
        <w:t>2.</w:t>
      </w:r>
      <w:r w:rsidR="00061C26">
        <w:rPr>
          <w:rFonts w:ascii="Times New Roman" w:hAnsi="Times New Roman" w:cs="Times New Roman"/>
          <w:sz w:val="28"/>
          <w:szCs w:val="28"/>
        </w:rPr>
        <w:t>9</w:t>
      </w:r>
      <w:r w:rsidRPr="00910016">
        <w:rPr>
          <w:rFonts w:ascii="Times New Roman" w:hAnsi="Times New Roman" w:cs="Times New Roman"/>
          <w:sz w:val="28"/>
          <w:szCs w:val="28"/>
        </w:rPr>
        <w:t xml:space="preserve">. </w:t>
      </w:r>
      <w:r w:rsidR="00AB570F" w:rsidRPr="00910016">
        <w:rPr>
          <w:rFonts w:ascii="Times New Roman" w:hAnsi="Times New Roman" w:cs="Times New Roman"/>
          <w:sz w:val="28"/>
          <w:szCs w:val="28"/>
        </w:rPr>
        <w:t>Реализация товаров, выполнение оплачиваемых работ и оказание платных услуг гражданами и юридическими лицами, связанных с избирательной кампанией канди</w:t>
      </w:r>
      <w:r w:rsidR="00145921" w:rsidRPr="00910016">
        <w:rPr>
          <w:rFonts w:ascii="Times New Roman" w:hAnsi="Times New Roman" w:cs="Times New Roman"/>
          <w:sz w:val="28"/>
          <w:szCs w:val="28"/>
        </w:rPr>
        <w:t>дата</w:t>
      </w:r>
      <w:r w:rsidR="00AB570F" w:rsidRPr="00910016">
        <w:rPr>
          <w:rFonts w:ascii="Times New Roman" w:hAnsi="Times New Roman" w:cs="Times New Roman"/>
          <w:sz w:val="28"/>
          <w:szCs w:val="28"/>
        </w:rPr>
        <w:t xml:space="preserve"> должны оформляться договором (соглашением) в письменной форме с указанием сведений об объеме поручаемой работы, ее стоимости, расценок по видам работ, порядка оплаты и сроков выполнения работ, заключенным лично кандидатом либо его уполномоченным предст</w:t>
      </w:r>
      <w:r w:rsidR="00145921" w:rsidRPr="00910016">
        <w:rPr>
          <w:rFonts w:ascii="Times New Roman" w:hAnsi="Times New Roman" w:cs="Times New Roman"/>
          <w:sz w:val="28"/>
          <w:szCs w:val="28"/>
        </w:rPr>
        <w:t>авителем по финансовым вопросам.</w:t>
      </w:r>
      <w:r w:rsidR="00AB570F" w:rsidRPr="00910016">
        <w:rPr>
          <w:rFonts w:ascii="Times New Roman" w:hAnsi="Times New Roman" w:cs="Times New Roman"/>
          <w:sz w:val="28"/>
          <w:szCs w:val="28"/>
        </w:rPr>
        <w:t xml:space="preserve"> </w:t>
      </w:r>
    </w:p>
    <w:p w:rsidR="007B5A91" w:rsidRPr="00910016" w:rsidRDefault="007B5A91" w:rsidP="005550F2">
      <w:pPr>
        <w:pStyle w:val="ConsPlusNormal"/>
        <w:spacing w:line="360" w:lineRule="auto"/>
        <w:ind w:firstLine="567"/>
        <w:jc w:val="both"/>
        <w:rPr>
          <w:rFonts w:ascii="Times New Roman" w:hAnsi="Times New Roman" w:cs="Times New Roman"/>
          <w:sz w:val="28"/>
          <w:szCs w:val="28"/>
        </w:rPr>
      </w:pPr>
      <w:r w:rsidRPr="007B5A91">
        <w:rPr>
          <w:rFonts w:ascii="Times New Roman" w:hAnsi="Times New Roman" w:cs="Times New Roman"/>
          <w:sz w:val="28"/>
          <w:szCs w:val="28"/>
        </w:rPr>
        <w:t xml:space="preserve">Подписанный сторонами договор является документом, подтверждающим согласие кандидата, уполномоченного представителя </w:t>
      </w:r>
      <w:r w:rsidRPr="007B5A91">
        <w:rPr>
          <w:rFonts w:ascii="Times New Roman" w:hAnsi="Times New Roman" w:cs="Times New Roman"/>
          <w:sz w:val="28"/>
          <w:szCs w:val="28"/>
        </w:rPr>
        <w:lastRenderedPageBreak/>
        <w:t>кандидата по финансовым вопросам (в случае его назначения) на выполнение указанных работ (оказание услуг).</w:t>
      </w:r>
    </w:p>
    <w:p w:rsidR="005550F2" w:rsidRPr="00910016" w:rsidRDefault="005550F2" w:rsidP="005550F2">
      <w:pPr>
        <w:widowControl w:val="0"/>
        <w:autoSpaceDE w:val="0"/>
        <w:autoSpaceDN w:val="0"/>
        <w:adjustRightInd w:val="0"/>
        <w:spacing w:line="360" w:lineRule="auto"/>
        <w:ind w:firstLine="539"/>
        <w:jc w:val="both"/>
        <w:rPr>
          <w:sz w:val="28"/>
          <w:szCs w:val="28"/>
        </w:rPr>
      </w:pPr>
      <w:r w:rsidRPr="00910016">
        <w:rPr>
          <w:sz w:val="28"/>
          <w:szCs w:val="28"/>
        </w:rPr>
        <w:t>Выполненные работы и оказанные услуги должны подтверждаться актами о выполнении работ (оказании услуг), подписанными сторонами договора, накладными на получение товаров, товарно-транспортными накладными, проездными документами, товарными или кассовыми чеками, квитанциями к приходному ордеру.</w:t>
      </w:r>
    </w:p>
    <w:p w:rsidR="005550F2" w:rsidRPr="00910016" w:rsidRDefault="002C74EE" w:rsidP="00D57A51">
      <w:pPr>
        <w:pStyle w:val="ConsPlusNormal"/>
        <w:spacing w:line="360" w:lineRule="auto"/>
        <w:ind w:firstLine="567"/>
        <w:jc w:val="both"/>
        <w:rPr>
          <w:rFonts w:ascii="Times New Roman" w:hAnsi="Times New Roman" w:cs="Times New Roman"/>
          <w:sz w:val="28"/>
          <w:szCs w:val="28"/>
        </w:rPr>
      </w:pPr>
      <w:bookmarkStart w:id="0" w:name="Par105"/>
      <w:bookmarkEnd w:id="0"/>
      <w:r w:rsidRPr="00910016">
        <w:rPr>
          <w:rFonts w:ascii="Times New Roman" w:hAnsi="Times New Roman" w:cs="Times New Roman"/>
          <w:sz w:val="28"/>
          <w:szCs w:val="28"/>
        </w:rPr>
        <w:t>2.</w:t>
      </w:r>
      <w:r w:rsidR="00061C26">
        <w:rPr>
          <w:rFonts w:ascii="Times New Roman" w:hAnsi="Times New Roman" w:cs="Times New Roman"/>
          <w:sz w:val="28"/>
          <w:szCs w:val="28"/>
        </w:rPr>
        <w:t>10</w:t>
      </w:r>
      <w:r w:rsidR="00AB570F" w:rsidRPr="00910016">
        <w:rPr>
          <w:rFonts w:ascii="Times New Roman" w:hAnsi="Times New Roman" w:cs="Times New Roman"/>
          <w:sz w:val="28"/>
          <w:szCs w:val="28"/>
        </w:rPr>
        <w:t>. Расчеты между кандидатом и юридическими лицами за выполнение работ (оказание услуг) осуществляются только в безналичном порядке</w:t>
      </w:r>
      <w:r w:rsidR="005550F2" w:rsidRPr="00910016">
        <w:rPr>
          <w:rFonts w:ascii="Times New Roman" w:hAnsi="Times New Roman" w:cs="Times New Roman"/>
          <w:sz w:val="28"/>
          <w:szCs w:val="28"/>
        </w:rPr>
        <w:t>.</w:t>
      </w:r>
    </w:p>
    <w:p w:rsidR="005550F2" w:rsidRPr="00910016" w:rsidRDefault="005550F2" w:rsidP="005550F2">
      <w:pPr>
        <w:widowControl w:val="0"/>
        <w:autoSpaceDE w:val="0"/>
        <w:autoSpaceDN w:val="0"/>
        <w:adjustRightInd w:val="0"/>
        <w:spacing w:line="360" w:lineRule="auto"/>
        <w:ind w:firstLine="539"/>
        <w:jc w:val="both"/>
      </w:pPr>
      <w:r w:rsidRPr="00910016">
        <w:rPr>
          <w:sz w:val="28"/>
          <w:szCs w:val="28"/>
        </w:rPr>
        <w:t>2.</w:t>
      </w:r>
      <w:r w:rsidR="008928A8" w:rsidRPr="00910016">
        <w:rPr>
          <w:sz w:val="28"/>
          <w:szCs w:val="28"/>
        </w:rPr>
        <w:t>1</w:t>
      </w:r>
      <w:r w:rsidR="00061C26">
        <w:rPr>
          <w:sz w:val="28"/>
          <w:szCs w:val="28"/>
        </w:rPr>
        <w:t>1</w:t>
      </w:r>
      <w:r w:rsidRPr="00910016">
        <w:rPr>
          <w:sz w:val="28"/>
          <w:szCs w:val="28"/>
        </w:rPr>
        <w:t>.</w:t>
      </w:r>
      <w:r w:rsidRPr="00910016">
        <w:rPr>
          <w:sz w:val="28"/>
          <w:szCs w:val="28"/>
          <w:lang w:val="en-US"/>
        </w:rPr>
        <w:t> </w:t>
      </w:r>
      <w:r w:rsidRPr="00910016">
        <w:rPr>
          <w:sz w:val="28"/>
          <w:szCs w:val="28"/>
        </w:rPr>
        <w:t>Допускается добровольное бесплатное личное выполнение гражданином работ, оказание им услуг для кандидата в ходе избирательной кампании</w:t>
      </w:r>
      <w:r w:rsidRPr="00910016">
        <w:t xml:space="preserve"> </w:t>
      </w:r>
      <w:r w:rsidRPr="00910016">
        <w:rPr>
          <w:sz w:val="28"/>
          <w:szCs w:val="28"/>
        </w:rPr>
        <w:t xml:space="preserve">без привлечения третьих лиц, при этом оплата расходных материалов должна производиться из средств избирательного фонда кандидата. </w:t>
      </w:r>
    </w:p>
    <w:p w:rsidR="00AB570F" w:rsidRPr="00910016" w:rsidRDefault="002C74EE" w:rsidP="00D57A51">
      <w:pPr>
        <w:widowControl w:val="0"/>
        <w:autoSpaceDE w:val="0"/>
        <w:autoSpaceDN w:val="0"/>
        <w:adjustRightInd w:val="0"/>
        <w:spacing w:line="360" w:lineRule="auto"/>
        <w:ind w:firstLine="567"/>
        <w:jc w:val="both"/>
        <w:rPr>
          <w:sz w:val="28"/>
          <w:szCs w:val="28"/>
        </w:rPr>
      </w:pPr>
      <w:r w:rsidRPr="00910016">
        <w:rPr>
          <w:sz w:val="28"/>
          <w:szCs w:val="28"/>
        </w:rPr>
        <w:t>2.1</w:t>
      </w:r>
      <w:r w:rsidR="00061C26">
        <w:rPr>
          <w:sz w:val="28"/>
          <w:szCs w:val="28"/>
        </w:rPr>
        <w:t>2</w:t>
      </w:r>
      <w:r w:rsidR="00AB570F" w:rsidRPr="00910016">
        <w:rPr>
          <w:sz w:val="28"/>
          <w:szCs w:val="28"/>
        </w:rPr>
        <w:t>.</w:t>
      </w:r>
      <w:r w:rsidR="00D57A51" w:rsidRPr="00910016">
        <w:rPr>
          <w:sz w:val="28"/>
          <w:szCs w:val="28"/>
        </w:rPr>
        <w:t xml:space="preserve"> </w:t>
      </w:r>
      <w:r w:rsidR="00AB570F" w:rsidRPr="00910016">
        <w:rPr>
          <w:sz w:val="28"/>
          <w:szCs w:val="28"/>
        </w:rPr>
        <w:t>Юридические лица и граждане вправе оказывать материальную поддержку кандидату путем предоставления материальных ценностей во временное пользование только при условии заключения договоров и оплаты по этим договорам за счет средств соответствующих избирательных фондов.</w:t>
      </w:r>
    </w:p>
    <w:p w:rsidR="00AB570F" w:rsidRPr="00910016" w:rsidRDefault="002C74EE" w:rsidP="00D57A51">
      <w:pPr>
        <w:widowControl w:val="0"/>
        <w:autoSpaceDE w:val="0"/>
        <w:autoSpaceDN w:val="0"/>
        <w:adjustRightInd w:val="0"/>
        <w:spacing w:line="360" w:lineRule="auto"/>
        <w:ind w:firstLine="567"/>
        <w:jc w:val="both"/>
        <w:rPr>
          <w:sz w:val="28"/>
          <w:szCs w:val="28"/>
        </w:rPr>
      </w:pPr>
      <w:r w:rsidRPr="00910016">
        <w:rPr>
          <w:sz w:val="28"/>
          <w:szCs w:val="28"/>
        </w:rPr>
        <w:t>2.1</w:t>
      </w:r>
      <w:r w:rsidR="00061C26">
        <w:rPr>
          <w:sz w:val="28"/>
          <w:szCs w:val="28"/>
        </w:rPr>
        <w:t>3</w:t>
      </w:r>
      <w:r w:rsidR="00AB570F" w:rsidRPr="00910016">
        <w:rPr>
          <w:sz w:val="28"/>
          <w:szCs w:val="28"/>
        </w:rPr>
        <w:t>. Материальная</w:t>
      </w:r>
      <w:r w:rsidR="00467CDF" w:rsidRPr="00910016">
        <w:rPr>
          <w:sz w:val="28"/>
          <w:szCs w:val="28"/>
        </w:rPr>
        <w:t xml:space="preserve"> поддержка </w:t>
      </w:r>
      <w:r w:rsidR="00AB570F" w:rsidRPr="00910016">
        <w:rPr>
          <w:sz w:val="28"/>
          <w:szCs w:val="28"/>
        </w:rPr>
        <w:t>кандидат</w:t>
      </w:r>
      <w:r w:rsidR="005550F2" w:rsidRPr="00910016">
        <w:rPr>
          <w:sz w:val="28"/>
          <w:szCs w:val="28"/>
        </w:rPr>
        <w:t>у,</w:t>
      </w:r>
      <w:r w:rsidR="00467CDF" w:rsidRPr="00910016">
        <w:rPr>
          <w:sz w:val="28"/>
          <w:szCs w:val="28"/>
        </w:rPr>
        <w:t xml:space="preserve"> </w:t>
      </w:r>
      <w:r w:rsidR="00AB570F" w:rsidRPr="00910016">
        <w:rPr>
          <w:sz w:val="28"/>
          <w:szCs w:val="28"/>
        </w:rPr>
        <w:t>направленная на достижение определенного результата на выборах, может быть оказана только при ее компенсации за счет средств соответствующего избирательного фонда.</w:t>
      </w:r>
    </w:p>
    <w:p w:rsidR="00AB570F" w:rsidRPr="00910016" w:rsidRDefault="002C74EE" w:rsidP="00D57A51">
      <w:pPr>
        <w:spacing w:line="360" w:lineRule="auto"/>
        <w:ind w:firstLine="567"/>
        <w:jc w:val="both"/>
        <w:rPr>
          <w:sz w:val="28"/>
          <w:szCs w:val="28"/>
        </w:rPr>
      </w:pPr>
      <w:r w:rsidRPr="00910016">
        <w:rPr>
          <w:sz w:val="28"/>
          <w:szCs w:val="28"/>
        </w:rPr>
        <w:t>2.1</w:t>
      </w:r>
      <w:r w:rsidR="00061C26">
        <w:rPr>
          <w:sz w:val="28"/>
          <w:szCs w:val="28"/>
        </w:rPr>
        <w:t>4</w:t>
      </w:r>
      <w:r w:rsidR="00AB570F" w:rsidRPr="00910016">
        <w:rPr>
          <w:sz w:val="28"/>
          <w:szCs w:val="28"/>
        </w:rPr>
        <w:t>. Кандидаты вправе использовать на оплату организационно-технических мероприятий по сбору подписей избирателей, а также на проведение предвыборной агитации, на осуществление другой деятельности, направленной на достижение определенного результата на выборах, только денежные средства, поступившие в их избирательные фонды в установленном законом порядке.</w:t>
      </w:r>
    </w:p>
    <w:p w:rsidR="00AB570F" w:rsidRPr="00910016" w:rsidRDefault="002C74EE" w:rsidP="00D57A51">
      <w:pPr>
        <w:spacing w:line="360" w:lineRule="auto"/>
        <w:ind w:firstLine="567"/>
        <w:jc w:val="both"/>
        <w:rPr>
          <w:sz w:val="28"/>
          <w:szCs w:val="28"/>
        </w:rPr>
      </w:pPr>
      <w:r w:rsidRPr="00910016">
        <w:rPr>
          <w:sz w:val="28"/>
          <w:szCs w:val="28"/>
        </w:rPr>
        <w:t>2.1</w:t>
      </w:r>
      <w:r w:rsidR="00061C26">
        <w:rPr>
          <w:sz w:val="28"/>
          <w:szCs w:val="28"/>
        </w:rPr>
        <w:t>5</w:t>
      </w:r>
      <w:r w:rsidR="00AB570F" w:rsidRPr="00910016">
        <w:rPr>
          <w:sz w:val="28"/>
          <w:szCs w:val="28"/>
        </w:rPr>
        <w:t xml:space="preserve">. Оплата рекламы коммерческой и иной не связанной с выборами деятельности с использованием фамилии или изображения кандидата, а также рекламы с использованием наименования, эмблемы, иной символики избирательного объединения, выдвинувшего кандидата, в период </w:t>
      </w:r>
      <w:r w:rsidR="00AB570F" w:rsidRPr="00910016">
        <w:rPr>
          <w:sz w:val="28"/>
          <w:szCs w:val="28"/>
        </w:rPr>
        <w:lastRenderedPageBreak/>
        <w:t>избирательной кампании осуществляется только за счет средств соответствующего избирательного фонда. На этих же условиях могут размещаться объявления (иная информация) о связанной с выб</w:t>
      </w:r>
      <w:r w:rsidR="00145921" w:rsidRPr="00910016">
        <w:rPr>
          <w:sz w:val="28"/>
          <w:szCs w:val="28"/>
        </w:rPr>
        <w:t xml:space="preserve">орами деятельности </w:t>
      </w:r>
      <w:r w:rsidR="00AB570F" w:rsidRPr="00910016">
        <w:rPr>
          <w:sz w:val="28"/>
          <w:szCs w:val="28"/>
        </w:rPr>
        <w:t>кандидата при условии указания в объявлении (иной информации) сведений, из</w:t>
      </w:r>
      <w:r w:rsidR="00145921" w:rsidRPr="00910016">
        <w:rPr>
          <w:sz w:val="28"/>
          <w:szCs w:val="28"/>
        </w:rPr>
        <w:t xml:space="preserve"> средств избирательного фонда </w:t>
      </w:r>
      <w:r w:rsidR="00AB570F" w:rsidRPr="00910016">
        <w:rPr>
          <w:sz w:val="28"/>
          <w:szCs w:val="28"/>
        </w:rPr>
        <w:t>какого кандидата оплачено их размещение.</w:t>
      </w:r>
    </w:p>
    <w:p w:rsidR="00AB570F" w:rsidRPr="00910016" w:rsidRDefault="00AB570F" w:rsidP="003A2A7F">
      <w:pPr>
        <w:widowControl w:val="0"/>
        <w:autoSpaceDE w:val="0"/>
        <w:autoSpaceDN w:val="0"/>
        <w:adjustRightInd w:val="0"/>
        <w:ind w:firstLine="567"/>
        <w:jc w:val="center"/>
        <w:outlineLvl w:val="1"/>
        <w:rPr>
          <w:b/>
          <w:sz w:val="28"/>
          <w:szCs w:val="28"/>
        </w:rPr>
      </w:pPr>
      <w:r w:rsidRPr="00910016">
        <w:rPr>
          <w:b/>
          <w:sz w:val="28"/>
          <w:szCs w:val="28"/>
        </w:rPr>
        <w:t>3. Запрет на расходование средств помимо</w:t>
      </w:r>
    </w:p>
    <w:p w:rsidR="00AB570F" w:rsidRPr="00910016" w:rsidRDefault="00AB570F" w:rsidP="003A2A7F">
      <w:pPr>
        <w:widowControl w:val="0"/>
        <w:autoSpaceDE w:val="0"/>
        <w:autoSpaceDN w:val="0"/>
        <w:adjustRightInd w:val="0"/>
        <w:ind w:firstLine="567"/>
        <w:jc w:val="center"/>
        <w:rPr>
          <w:b/>
          <w:sz w:val="28"/>
          <w:szCs w:val="28"/>
        </w:rPr>
      </w:pPr>
      <w:r w:rsidRPr="00910016">
        <w:rPr>
          <w:b/>
          <w:sz w:val="28"/>
          <w:szCs w:val="28"/>
        </w:rPr>
        <w:t>избирательного фонда</w:t>
      </w:r>
    </w:p>
    <w:p w:rsidR="00AB570F" w:rsidRPr="00910016" w:rsidRDefault="00AB570F" w:rsidP="00D57A51">
      <w:pPr>
        <w:widowControl w:val="0"/>
        <w:autoSpaceDE w:val="0"/>
        <w:autoSpaceDN w:val="0"/>
        <w:adjustRightInd w:val="0"/>
        <w:spacing w:line="360" w:lineRule="auto"/>
        <w:ind w:firstLine="567"/>
        <w:jc w:val="both"/>
        <w:rPr>
          <w:sz w:val="28"/>
          <w:szCs w:val="28"/>
        </w:rPr>
      </w:pPr>
      <w:r w:rsidRPr="00910016">
        <w:rPr>
          <w:sz w:val="28"/>
          <w:szCs w:val="28"/>
        </w:rPr>
        <w:t>3.1.</w:t>
      </w:r>
      <w:r w:rsidRPr="00910016">
        <w:rPr>
          <w:color w:val="7030A0"/>
        </w:rPr>
        <w:t xml:space="preserve"> </w:t>
      </w:r>
      <w:r w:rsidRPr="00910016">
        <w:rPr>
          <w:sz w:val="28"/>
          <w:szCs w:val="28"/>
        </w:rPr>
        <w:t>Расходование в целях достижения определенного результата на выборах денежных средств, не перечисленных в избирательные фонды, запрещается.</w:t>
      </w:r>
    </w:p>
    <w:p w:rsidR="00AB570F" w:rsidRPr="00910016" w:rsidRDefault="00D57A51" w:rsidP="006F1D05">
      <w:pPr>
        <w:widowControl w:val="0"/>
        <w:autoSpaceDE w:val="0"/>
        <w:autoSpaceDN w:val="0"/>
        <w:adjustRightInd w:val="0"/>
        <w:spacing w:line="360" w:lineRule="auto"/>
        <w:ind w:firstLine="567"/>
        <w:jc w:val="both"/>
        <w:rPr>
          <w:sz w:val="28"/>
          <w:szCs w:val="28"/>
        </w:rPr>
      </w:pPr>
      <w:r w:rsidRPr="00910016">
        <w:rPr>
          <w:sz w:val="28"/>
          <w:szCs w:val="28"/>
        </w:rPr>
        <w:t xml:space="preserve">3.2. </w:t>
      </w:r>
      <w:r w:rsidR="00AB570F" w:rsidRPr="00910016">
        <w:rPr>
          <w:sz w:val="28"/>
          <w:szCs w:val="28"/>
        </w:rPr>
        <w:t xml:space="preserve">Кандидат для финансирования избирательной кампании вправе использовать только те средства, которые перечислены отправителями в установленном действующим законодательством порядке на </w:t>
      </w:r>
      <w:r w:rsidR="006F1D05" w:rsidRPr="006F1D05">
        <w:rPr>
          <w:sz w:val="28"/>
          <w:szCs w:val="28"/>
        </w:rPr>
        <w:t>соответствующий специальный избирательный счет избирательного фонда</w:t>
      </w:r>
      <w:r w:rsidR="00AB570F" w:rsidRPr="00910016">
        <w:rPr>
          <w:sz w:val="28"/>
          <w:szCs w:val="28"/>
        </w:rPr>
        <w:t xml:space="preserve"> до </w:t>
      </w:r>
      <w:r w:rsidR="007553B1" w:rsidRPr="008C3FB6">
        <w:rPr>
          <w:sz w:val="28"/>
          <w:szCs w:val="28"/>
        </w:rPr>
        <w:t>(первого дня)</w:t>
      </w:r>
      <w:r w:rsidR="007553B1">
        <w:rPr>
          <w:sz w:val="28"/>
          <w:szCs w:val="28"/>
        </w:rPr>
        <w:t xml:space="preserve"> </w:t>
      </w:r>
      <w:r w:rsidR="00AB570F" w:rsidRPr="00910016">
        <w:rPr>
          <w:sz w:val="28"/>
          <w:szCs w:val="28"/>
        </w:rPr>
        <w:t>дня голосования.</w:t>
      </w:r>
    </w:p>
    <w:p w:rsidR="005550F2" w:rsidRPr="00910016" w:rsidRDefault="005550F2" w:rsidP="005550F2">
      <w:pPr>
        <w:widowControl w:val="0"/>
        <w:autoSpaceDE w:val="0"/>
        <w:autoSpaceDN w:val="0"/>
        <w:adjustRightInd w:val="0"/>
        <w:spacing w:line="360" w:lineRule="auto"/>
        <w:ind w:firstLine="539"/>
        <w:jc w:val="both"/>
        <w:rPr>
          <w:sz w:val="28"/>
          <w:szCs w:val="28"/>
        </w:rPr>
      </w:pPr>
      <w:r w:rsidRPr="00910016">
        <w:rPr>
          <w:sz w:val="28"/>
          <w:szCs w:val="28"/>
        </w:rPr>
        <w:t>3.</w:t>
      </w:r>
      <w:r w:rsidR="008928A8" w:rsidRPr="00910016">
        <w:rPr>
          <w:sz w:val="28"/>
          <w:szCs w:val="28"/>
        </w:rPr>
        <w:t>3</w:t>
      </w:r>
      <w:r w:rsidRPr="00910016">
        <w:rPr>
          <w:sz w:val="28"/>
          <w:szCs w:val="28"/>
        </w:rPr>
        <w:t xml:space="preserve">. Кандидату запрещается использовать для </w:t>
      </w:r>
      <w:r w:rsidRPr="00910016">
        <w:rPr>
          <w:spacing w:val="-13"/>
          <w:sz w:val="28"/>
          <w:szCs w:val="28"/>
        </w:rPr>
        <w:t>финансового обеспечения</w:t>
      </w:r>
      <w:r w:rsidRPr="00910016">
        <w:rPr>
          <w:sz w:val="28"/>
          <w:szCs w:val="28"/>
        </w:rPr>
        <w:t xml:space="preserve"> организационно-технических мероприятий по сбору подписей избирателей, </w:t>
      </w:r>
      <w:r w:rsidRPr="00910016">
        <w:rPr>
          <w:spacing w:val="-13"/>
          <w:sz w:val="28"/>
          <w:szCs w:val="28"/>
        </w:rPr>
        <w:t xml:space="preserve">в том числе на оплату труда лиц, привлекаемых для сбора подписей, </w:t>
      </w:r>
      <w:r w:rsidRPr="00910016">
        <w:rPr>
          <w:sz w:val="28"/>
          <w:szCs w:val="28"/>
        </w:rPr>
        <w:t xml:space="preserve">проведения предвыборной агитации, осуществления других предвыборных мероприятий, в том числе на покрытие расходов на использование помещений, транспорта, связи, оргтехники и так далее, иные денежные средства, кроме средств, поступивших в его избирательный фонд. </w:t>
      </w:r>
    </w:p>
    <w:p w:rsidR="001E6CFA" w:rsidRPr="00910016" w:rsidRDefault="00EC7C12" w:rsidP="00D57A51">
      <w:pPr>
        <w:widowControl w:val="0"/>
        <w:autoSpaceDE w:val="0"/>
        <w:autoSpaceDN w:val="0"/>
        <w:adjustRightInd w:val="0"/>
        <w:spacing w:line="360" w:lineRule="auto"/>
        <w:ind w:firstLine="567"/>
        <w:jc w:val="both"/>
        <w:rPr>
          <w:sz w:val="28"/>
          <w:szCs w:val="28"/>
        </w:rPr>
      </w:pPr>
      <w:r w:rsidRPr="00910016">
        <w:rPr>
          <w:sz w:val="28"/>
          <w:szCs w:val="28"/>
        </w:rPr>
        <w:t>3.</w:t>
      </w:r>
      <w:r w:rsidR="008928A8" w:rsidRPr="00910016">
        <w:rPr>
          <w:sz w:val="28"/>
          <w:szCs w:val="28"/>
        </w:rPr>
        <w:t>4</w:t>
      </w:r>
      <w:r w:rsidRPr="00910016">
        <w:rPr>
          <w:sz w:val="28"/>
          <w:szCs w:val="28"/>
        </w:rPr>
        <w:t>.</w:t>
      </w:r>
      <w:r w:rsidR="00D57A51" w:rsidRPr="00910016">
        <w:rPr>
          <w:sz w:val="28"/>
          <w:szCs w:val="28"/>
        </w:rPr>
        <w:t xml:space="preserve"> </w:t>
      </w:r>
      <w:r w:rsidRPr="00910016">
        <w:rPr>
          <w:sz w:val="28"/>
          <w:szCs w:val="28"/>
        </w:rPr>
        <w:t xml:space="preserve">Запрещаются без документально подтвержденного по форме № 7 </w:t>
      </w:r>
      <w:hyperlink w:anchor="Par621" w:history="1">
        <w:r w:rsidRPr="00910016">
          <w:rPr>
            <w:sz w:val="28"/>
            <w:szCs w:val="28"/>
          </w:rPr>
          <w:t xml:space="preserve">(приложение № </w:t>
        </w:r>
      </w:hyperlink>
      <w:r w:rsidR="001E6CFA" w:rsidRPr="00910016">
        <w:rPr>
          <w:sz w:val="28"/>
          <w:szCs w:val="28"/>
        </w:rPr>
        <w:t>10</w:t>
      </w:r>
      <w:r w:rsidR="00531FB0">
        <w:rPr>
          <w:sz w:val="28"/>
          <w:szCs w:val="28"/>
        </w:rPr>
        <w:t xml:space="preserve"> к настоящей Инструкции</w:t>
      </w:r>
      <w:r w:rsidRPr="00910016">
        <w:rPr>
          <w:sz w:val="28"/>
          <w:szCs w:val="28"/>
        </w:rPr>
        <w:t xml:space="preserve">) согласия кандидата или его уполномоченного представителя по финансовым вопросам и без оплаты из соответствующего избирательного фонда выполнение </w:t>
      </w:r>
      <w:r w:rsidR="005550F2" w:rsidRPr="00910016">
        <w:rPr>
          <w:sz w:val="28"/>
          <w:szCs w:val="28"/>
        </w:rPr>
        <w:t>платных работ (оказание платных услуг), реализация товаров гражданами и юридическими лицами, прямо или косвенно связанных с выборами и направленных на достижение определенного результата на выборах</w:t>
      </w:r>
      <w:r w:rsidRPr="00910016">
        <w:rPr>
          <w:sz w:val="28"/>
          <w:szCs w:val="28"/>
        </w:rPr>
        <w:t>.</w:t>
      </w:r>
      <w:r w:rsidR="001B299C" w:rsidRPr="00910016">
        <w:rPr>
          <w:sz w:val="28"/>
          <w:szCs w:val="28"/>
        </w:rPr>
        <w:t xml:space="preserve"> </w:t>
      </w:r>
    </w:p>
    <w:p w:rsidR="00AB570F" w:rsidRDefault="00EC7C12" w:rsidP="00D57A51">
      <w:pPr>
        <w:widowControl w:val="0"/>
        <w:autoSpaceDE w:val="0"/>
        <w:autoSpaceDN w:val="0"/>
        <w:adjustRightInd w:val="0"/>
        <w:spacing w:line="360" w:lineRule="auto"/>
        <w:ind w:firstLine="567"/>
        <w:jc w:val="both"/>
        <w:rPr>
          <w:sz w:val="28"/>
          <w:szCs w:val="28"/>
        </w:rPr>
      </w:pPr>
      <w:r w:rsidRPr="00910016">
        <w:rPr>
          <w:sz w:val="28"/>
          <w:szCs w:val="28"/>
        </w:rPr>
        <w:t>3.</w:t>
      </w:r>
      <w:r w:rsidR="008928A8" w:rsidRPr="00910016">
        <w:rPr>
          <w:sz w:val="28"/>
          <w:szCs w:val="28"/>
        </w:rPr>
        <w:t>5</w:t>
      </w:r>
      <w:r w:rsidR="00C833D8" w:rsidRPr="00910016">
        <w:rPr>
          <w:sz w:val="28"/>
          <w:szCs w:val="28"/>
        </w:rPr>
        <w:t xml:space="preserve">. </w:t>
      </w:r>
      <w:r w:rsidR="00AB570F" w:rsidRPr="00910016">
        <w:rPr>
          <w:sz w:val="28"/>
          <w:szCs w:val="28"/>
        </w:rPr>
        <w:t xml:space="preserve">Запрещаются бесплатные или по необоснованно заниженным (завышенным) расценкам выполнение работ, оказание услуг, реализация </w:t>
      </w:r>
      <w:r w:rsidR="00AB570F" w:rsidRPr="00910016">
        <w:rPr>
          <w:sz w:val="28"/>
          <w:szCs w:val="28"/>
        </w:rPr>
        <w:lastRenderedPageBreak/>
        <w:t>товаров юридическими лицами, их филиалами, представительствами и иными подразделениями прямо или косвенно связанных с выборами и направленных на достижение определенного результата на выборах.</w:t>
      </w:r>
    </w:p>
    <w:p w:rsidR="00AB570F" w:rsidRPr="00910016" w:rsidRDefault="00AB570F" w:rsidP="00C833D8">
      <w:pPr>
        <w:pStyle w:val="ConsPlusNormal"/>
        <w:spacing w:line="360" w:lineRule="auto"/>
        <w:ind w:firstLine="567"/>
        <w:jc w:val="center"/>
        <w:rPr>
          <w:rFonts w:ascii="Times New Roman" w:hAnsi="Times New Roman" w:cs="Times New Roman"/>
          <w:b/>
          <w:bCs/>
          <w:sz w:val="28"/>
          <w:szCs w:val="28"/>
        </w:rPr>
      </w:pPr>
      <w:r w:rsidRPr="00910016">
        <w:rPr>
          <w:rFonts w:ascii="Times New Roman" w:hAnsi="Times New Roman" w:cs="Times New Roman"/>
          <w:b/>
          <w:bCs/>
          <w:sz w:val="28"/>
          <w:szCs w:val="28"/>
        </w:rPr>
        <w:t>4. Отчетность по средствам избирательных фондов</w:t>
      </w:r>
    </w:p>
    <w:p w:rsidR="00372413" w:rsidRPr="00910016" w:rsidRDefault="008928A8" w:rsidP="00C833D8">
      <w:pPr>
        <w:pStyle w:val="ConsPlusNormal"/>
        <w:spacing w:line="360" w:lineRule="auto"/>
        <w:ind w:firstLine="567"/>
        <w:jc w:val="both"/>
        <w:rPr>
          <w:rFonts w:ascii="Times New Roman" w:hAnsi="Times New Roman" w:cs="Times New Roman"/>
          <w:sz w:val="28"/>
          <w:szCs w:val="28"/>
        </w:rPr>
      </w:pPr>
      <w:r w:rsidRPr="00910016">
        <w:rPr>
          <w:rFonts w:ascii="Times New Roman" w:hAnsi="Times New Roman" w:cs="Times New Roman"/>
          <w:sz w:val="28"/>
          <w:szCs w:val="28"/>
        </w:rPr>
        <w:t>4</w:t>
      </w:r>
      <w:r w:rsidR="00372413" w:rsidRPr="00910016">
        <w:rPr>
          <w:rFonts w:ascii="Times New Roman" w:hAnsi="Times New Roman" w:cs="Times New Roman"/>
          <w:sz w:val="28"/>
          <w:szCs w:val="28"/>
        </w:rPr>
        <w:t xml:space="preserve">.1. В течение 30 дней со дня официального опубликования решения о назначении соответствующих выборов территориальная </w:t>
      </w:r>
      <w:r w:rsidR="00372413" w:rsidRPr="00910016">
        <w:rPr>
          <w:rFonts w:ascii="Times New Roman" w:hAnsi="Times New Roman" w:cs="Times New Roman"/>
          <w:spacing w:val="-2"/>
          <w:sz w:val="28"/>
          <w:szCs w:val="28"/>
        </w:rPr>
        <w:t xml:space="preserve">избирательная комиссия </w:t>
      </w:r>
      <w:proofErr w:type="spellStart"/>
      <w:r w:rsidR="00B16FA1">
        <w:rPr>
          <w:rFonts w:ascii="Times New Roman" w:hAnsi="Times New Roman" w:cs="Times New Roman"/>
          <w:sz w:val="28"/>
          <w:szCs w:val="28"/>
        </w:rPr>
        <w:t>Терней</w:t>
      </w:r>
      <w:r w:rsidR="00CF7C67">
        <w:rPr>
          <w:rFonts w:ascii="Times New Roman" w:hAnsi="Times New Roman" w:cs="Times New Roman"/>
          <w:sz w:val="28"/>
          <w:szCs w:val="28"/>
        </w:rPr>
        <w:t>ского</w:t>
      </w:r>
      <w:proofErr w:type="spellEnd"/>
      <w:r w:rsidR="00CF7C67">
        <w:rPr>
          <w:rFonts w:ascii="Times New Roman" w:hAnsi="Times New Roman" w:cs="Times New Roman"/>
          <w:sz w:val="28"/>
          <w:szCs w:val="28"/>
        </w:rPr>
        <w:t xml:space="preserve"> района</w:t>
      </w:r>
      <w:r w:rsidR="00372413" w:rsidRPr="00910016">
        <w:rPr>
          <w:rFonts w:ascii="Times New Roman" w:hAnsi="Times New Roman" w:cs="Times New Roman"/>
          <w:sz w:val="28"/>
          <w:szCs w:val="28"/>
        </w:rPr>
        <w:t xml:space="preserve"> </w:t>
      </w:r>
      <w:r w:rsidR="00E1146F">
        <w:rPr>
          <w:rFonts w:ascii="Times New Roman" w:hAnsi="Times New Roman" w:cs="Times New Roman"/>
          <w:spacing w:val="-2"/>
          <w:sz w:val="28"/>
          <w:szCs w:val="28"/>
        </w:rPr>
        <w:t>направляе</w:t>
      </w:r>
      <w:r w:rsidR="00372413" w:rsidRPr="00910016">
        <w:rPr>
          <w:rFonts w:ascii="Times New Roman" w:hAnsi="Times New Roman" w:cs="Times New Roman"/>
          <w:spacing w:val="-2"/>
          <w:sz w:val="28"/>
          <w:szCs w:val="28"/>
        </w:rPr>
        <w:t>т в адрес ПАО Сбербанк</w:t>
      </w:r>
      <w:r w:rsidR="00372413" w:rsidRPr="00910016">
        <w:rPr>
          <w:rFonts w:ascii="Times New Roman" w:hAnsi="Times New Roman" w:cs="Times New Roman"/>
          <w:sz w:val="28"/>
          <w:szCs w:val="28"/>
        </w:rPr>
        <w:t>, в котором открыты специальные избирательные счета кандидатов</w:t>
      </w:r>
      <w:r w:rsidR="002B13CA">
        <w:rPr>
          <w:rFonts w:ascii="Times New Roman" w:hAnsi="Times New Roman" w:cs="Times New Roman"/>
          <w:sz w:val="28"/>
          <w:szCs w:val="28"/>
        </w:rPr>
        <w:t>,</w:t>
      </w:r>
      <w:r w:rsidR="00372413" w:rsidRPr="00910016">
        <w:rPr>
          <w:rFonts w:ascii="Times New Roman" w:hAnsi="Times New Roman" w:cs="Times New Roman"/>
          <w:sz w:val="28"/>
          <w:szCs w:val="28"/>
        </w:rPr>
        <w:t xml:space="preserve"> сведения о реквизитах счета для перечисления в доход </w:t>
      </w:r>
      <w:r w:rsidR="00FC1F57">
        <w:rPr>
          <w:rFonts w:ascii="Times New Roman" w:hAnsi="Times New Roman" w:cs="Times New Roman"/>
          <w:sz w:val="28"/>
          <w:szCs w:val="28"/>
        </w:rPr>
        <w:t>соответствующего</w:t>
      </w:r>
      <w:r w:rsidR="00372413" w:rsidRPr="00910016">
        <w:rPr>
          <w:rFonts w:ascii="Times New Roman" w:hAnsi="Times New Roman" w:cs="Times New Roman"/>
          <w:sz w:val="28"/>
          <w:szCs w:val="28"/>
        </w:rPr>
        <w:t xml:space="preserve"> бюджета пожертвований, внесенных анонимными жертвователями, и остатка неизрасходованных денежных средств избирательных фондов, которые не могут быть перечислены (переведены) жертвователям (с учетом расходов на пересылку).</w:t>
      </w:r>
    </w:p>
    <w:p w:rsidR="00AB570F" w:rsidRPr="00910016" w:rsidRDefault="00AB570F" w:rsidP="00C833D8">
      <w:pPr>
        <w:pStyle w:val="ConsPlusNormal"/>
        <w:spacing w:line="360" w:lineRule="auto"/>
        <w:ind w:firstLine="567"/>
        <w:jc w:val="both"/>
        <w:rPr>
          <w:rFonts w:ascii="Times New Roman" w:hAnsi="Times New Roman" w:cs="Times New Roman"/>
          <w:sz w:val="28"/>
          <w:szCs w:val="28"/>
        </w:rPr>
      </w:pPr>
      <w:r w:rsidRPr="00910016">
        <w:rPr>
          <w:rFonts w:ascii="Times New Roman" w:hAnsi="Times New Roman" w:cs="Times New Roman"/>
          <w:sz w:val="28"/>
          <w:szCs w:val="28"/>
        </w:rPr>
        <w:t>4.</w:t>
      </w:r>
      <w:r w:rsidR="008928A8" w:rsidRPr="00910016">
        <w:rPr>
          <w:rFonts w:ascii="Times New Roman" w:hAnsi="Times New Roman" w:cs="Times New Roman"/>
          <w:sz w:val="28"/>
          <w:szCs w:val="28"/>
        </w:rPr>
        <w:t>2</w:t>
      </w:r>
      <w:r w:rsidRPr="00910016">
        <w:rPr>
          <w:rFonts w:ascii="Times New Roman" w:hAnsi="Times New Roman" w:cs="Times New Roman"/>
          <w:sz w:val="28"/>
          <w:szCs w:val="28"/>
        </w:rPr>
        <w:t>.</w:t>
      </w:r>
      <w:r w:rsidR="00C833D8" w:rsidRPr="00910016">
        <w:rPr>
          <w:rFonts w:ascii="Times New Roman" w:hAnsi="Times New Roman" w:cs="Times New Roman"/>
          <w:sz w:val="28"/>
          <w:szCs w:val="28"/>
        </w:rPr>
        <w:t xml:space="preserve"> </w:t>
      </w:r>
      <w:r w:rsidR="00C44302" w:rsidRPr="00910016">
        <w:rPr>
          <w:rFonts w:ascii="Times New Roman" w:hAnsi="Times New Roman" w:cs="Times New Roman"/>
          <w:sz w:val="28"/>
          <w:szCs w:val="28"/>
        </w:rPr>
        <w:t xml:space="preserve">Филиал </w:t>
      </w:r>
      <w:r w:rsidRPr="00910016">
        <w:rPr>
          <w:rFonts w:ascii="Times New Roman" w:hAnsi="Times New Roman" w:cs="Times New Roman"/>
          <w:color w:val="2E2E2E"/>
          <w:sz w:val="28"/>
          <w:szCs w:val="28"/>
        </w:rPr>
        <w:t>ПАО Сбербанк</w:t>
      </w:r>
      <w:r w:rsidRPr="00910016">
        <w:rPr>
          <w:rFonts w:ascii="Times New Roman" w:hAnsi="Times New Roman" w:cs="Times New Roman"/>
          <w:sz w:val="28"/>
          <w:szCs w:val="28"/>
        </w:rPr>
        <w:t>, в котором открыт специальный избирательный счет избирательного фонда кандидата представляет избирательной комиссии, осуществляющей регистрацию кандидата</w:t>
      </w:r>
      <w:r w:rsidR="00145921" w:rsidRPr="00910016">
        <w:rPr>
          <w:rFonts w:ascii="Times New Roman" w:hAnsi="Times New Roman" w:cs="Times New Roman"/>
          <w:sz w:val="28"/>
          <w:szCs w:val="28"/>
        </w:rPr>
        <w:t xml:space="preserve">, </w:t>
      </w:r>
      <w:r w:rsidRPr="00910016">
        <w:rPr>
          <w:rFonts w:ascii="Times New Roman" w:hAnsi="Times New Roman" w:cs="Times New Roman"/>
          <w:sz w:val="28"/>
          <w:szCs w:val="28"/>
        </w:rPr>
        <w:t xml:space="preserve">сведения о поступлении средств на соответствующие специальные избирательные счета и расходовании этих средств с использованием </w:t>
      </w:r>
      <w:r w:rsidR="007E4849" w:rsidRPr="007E4849">
        <w:rPr>
          <w:rFonts w:ascii="Times New Roman" w:hAnsi="Times New Roman" w:cs="Times New Roman"/>
          <w:sz w:val="28"/>
          <w:szCs w:val="28"/>
        </w:rPr>
        <w:t>системы дистанционного банковского обслуживания</w:t>
      </w:r>
      <w:r w:rsidR="007E4849">
        <w:rPr>
          <w:rFonts w:ascii="Times New Roman" w:hAnsi="Times New Roman" w:cs="Times New Roman"/>
          <w:sz w:val="28"/>
          <w:szCs w:val="28"/>
        </w:rPr>
        <w:t xml:space="preserve"> </w:t>
      </w:r>
      <w:r w:rsidR="007E4849" w:rsidRPr="007E4849">
        <w:rPr>
          <w:rFonts w:ascii="Times New Roman" w:hAnsi="Times New Roman" w:cs="Times New Roman"/>
          <w:sz w:val="28"/>
          <w:szCs w:val="28"/>
        </w:rPr>
        <w:t>(далее – система ДБО).</w:t>
      </w:r>
      <w:r w:rsidR="007E4849" w:rsidRPr="003057A3">
        <w:rPr>
          <w:sz w:val="28"/>
          <w:szCs w:val="28"/>
        </w:rPr>
        <w:t xml:space="preserve"> </w:t>
      </w:r>
      <w:r w:rsidRPr="00910016">
        <w:rPr>
          <w:rFonts w:ascii="Times New Roman" w:hAnsi="Times New Roman" w:cs="Times New Roman"/>
          <w:sz w:val="28"/>
          <w:szCs w:val="28"/>
        </w:rPr>
        <w:t>Сведения представляются ежедневно по рабочим дням за весь предыдущий операционный день.</w:t>
      </w:r>
    </w:p>
    <w:p w:rsidR="001B299C" w:rsidRPr="00910016" w:rsidRDefault="00AB570F" w:rsidP="001B299C">
      <w:pPr>
        <w:autoSpaceDE w:val="0"/>
        <w:autoSpaceDN w:val="0"/>
        <w:adjustRightInd w:val="0"/>
        <w:spacing w:line="360" w:lineRule="auto"/>
        <w:ind w:firstLine="709"/>
        <w:jc w:val="both"/>
        <w:rPr>
          <w:rFonts w:eastAsia="SimSun"/>
          <w:sz w:val="28"/>
          <w:szCs w:val="28"/>
        </w:rPr>
      </w:pPr>
      <w:r w:rsidRPr="00910016">
        <w:rPr>
          <w:sz w:val="28"/>
          <w:szCs w:val="28"/>
        </w:rPr>
        <w:t xml:space="preserve">В случае отсутствия системы </w:t>
      </w:r>
      <w:r w:rsidRPr="007E4849">
        <w:rPr>
          <w:sz w:val="28"/>
          <w:szCs w:val="28"/>
        </w:rPr>
        <w:t>ДБО</w:t>
      </w:r>
      <w:r w:rsidRPr="00910016">
        <w:rPr>
          <w:sz w:val="28"/>
          <w:szCs w:val="28"/>
        </w:rPr>
        <w:t xml:space="preserve"> либо возникновения проблем с передачей данных указанные сведения представляются в машиночитаемом виде или на бумажном носителе с подписью руководителя ПАО Сбербанк и печатью ПАО Сбербанк по формам №</w:t>
      </w:r>
      <w:r w:rsidR="00C833D8" w:rsidRPr="00910016">
        <w:rPr>
          <w:sz w:val="28"/>
          <w:szCs w:val="28"/>
        </w:rPr>
        <w:t xml:space="preserve"> </w:t>
      </w:r>
      <w:r w:rsidRPr="00910016">
        <w:rPr>
          <w:sz w:val="28"/>
          <w:szCs w:val="28"/>
        </w:rPr>
        <w:t xml:space="preserve">2 и </w:t>
      </w:r>
      <w:r w:rsidR="00C833D8" w:rsidRPr="00910016">
        <w:rPr>
          <w:sz w:val="28"/>
          <w:szCs w:val="28"/>
        </w:rPr>
        <w:t xml:space="preserve">№ </w:t>
      </w:r>
      <w:r w:rsidRPr="00910016">
        <w:rPr>
          <w:sz w:val="28"/>
          <w:szCs w:val="28"/>
        </w:rPr>
        <w:t>3 (приложения №</w:t>
      </w:r>
      <w:r w:rsidR="00C833D8" w:rsidRPr="00910016">
        <w:rPr>
          <w:sz w:val="28"/>
          <w:szCs w:val="28"/>
        </w:rPr>
        <w:t xml:space="preserve"> </w:t>
      </w:r>
      <w:r w:rsidR="001B299C" w:rsidRPr="00910016">
        <w:rPr>
          <w:sz w:val="28"/>
          <w:szCs w:val="28"/>
        </w:rPr>
        <w:t>3</w:t>
      </w:r>
      <w:r w:rsidRPr="00910016">
        <w:rPr>
          <w:sz w:val="28"/>
          <w:szCs w:val="28"/>
        </w:rPr>
        <w:t xml:space="preserve"> и №</w:t>
      </w:r>
      <w:r w:rsidR="00217243" w:rsidRPr="00910016">
        <w:rPr>
          <w:sz w:val="28"/>
          <w:szCs w:val="28"/>
        </w:rPr>
        <w:t xml:space="preserve"> </w:t>
      </w:r>
      <w:r w:rsidR="001B299C" w:rsidRPr="00910016">
        <w:rPr>
          <w:sz w:val="28"/>
          <w:szCs w:val="28"/>
        </w:rPr>
        <w:t>4</w:t>
      </w:r>
      <w:r w:rsidR="00531FB0">
        <w:rPr>
          <w:sz w:val="28"/>
          <w:szCs w:val="28"/>
        </w:rPr>
        <w:t xml:space="preserve"> к настоящей Инструкции</w:t>
      </w:r>
      <w:r w:rsidRPr="00910016">
        <w:rPr>
          <w:sz w:val="28"/>
          <w:szCs w:val="28"/>
        </w:rPr>
        <w:t>), не реже одного раза в неделю, а</w:t>
      </w:r>
      <w:r w:rsidR="00C833D8" w:rsidRPr="00910016">
        <w:rPr>
          <w:sz w:val="28"/>
          <w:szCs w:val="28"/>
        </w:rPr>
        <w:t xml:space="preserve"> </w:t>
      </w:r>
      <w:r w:rsidRPr="00910016">
        <w:rPr>
          <w:sz w:val="28"/>
          <w:szCs w:val="28"/>
        </w:rPr>
        <w:t>за</w:t>
      </w:r>
      <w:r w:rsidR="00C833D8" w:rsidRPr="00910016">
        <w:rPr>
          <w:sz w:val="28"/>
          <w:szCs w:val="28"/>
        </w:rPr>
        <w:t xml:space="preserve"> </w:t>
      </w:r>
      <w:r w:rsidRPr="00910016">
        <w:rPr>
          <w:sz w:val="28"/>
          <w:szCs w:val="28"/>
        </w:rPr>
        <w:t>10</w:t>
      </w:r>
      <w:r w:rsidR="00C833D8" w:rsidRPr="00910016">
        <w:rPr>
          <w:sz w:val="28"/>
          <w:szCs w:val="28"/>
        </w:rPr>
        <w:t xml:space="preserve"> </w:t>
      </w:r>
      <w:r w:rsidRPr="00910016">
        <w:rPr>
          <w:sz w:val="28"/>
          <w:szCs w:val="28"/>
        </w:rPr>
        <w:t xml:space="preserve">дней до дня голосования – один раз в три операционных дня. Положение о представлении этих сведений включается в </w:t>
      </w:r>
      <w:r w:rsidR="0090297B">
        <w:rPr>
          <w:sz w:val="28"/>
          <w:szCs w:val="28"/>
        </w:rPr>
        <w:t xml:space="preserve">договор специального избирательного </w:t>
      </w:r>
      <w:r w:rsidRPr="00910016">
        <w:rPr>
          <w:sz w:val="28"/>
          <w:szCs w:val="28"/>
        </w:rPr>
        <w:t>счета.</w:t>
      </w:r>
      <w:r w:rsidR="001B299C" w:rsidRPr="00910016">
        <w:rPr>
          <w:sz w:val="28"/>
          <w:szCs w:val="28"/>
        </w:rPr>
        <w:t xml:space="preserve"> </w:t>
      </w:r>
    </w:p>
    <w:p w:rsidR="00AB570F" w:rsidRPr="00910016" w:rsidRDefault="00C833D8" w:rsidP="00D57A51">
      <w:pPr>
        <w:pStyle w:val="ad"/>
        <w:spacing w:before="0" w:beforeAutospacing="0" w:after="0" w:afterAutospacing="0" w:line="360" w:lineRule="auto"/>
        <w:ind w:firstLine="567"/>
        <w:jc w:val="both"/>
        <w:rPr>
          <w:rFonts w:ascii="Times New Roman" w:hAnsi="Times New Roman" w:cs="Times New Roman"/>
          <w:sz w:val="28"/>
          <w:szCs w:val="28"/>
        </w:rPr>
      </w:pPr>
      <w:r w:rsidRPr="00910016">
        <w:rPr>
          <w:rFonts w:ascii="Times New Roman" w:hAnsi="Times New Roman" w:cs="Times New Roman"/>
          <w:sz w:val="28"/>
          <w:szCs w:val="28"/>
        </w:rPr>
        <w:t>4.</w:t>
      </w:r>
      <w:r w:rsidR="008928A8" w:rsidRPr="00910016">
        <w:rPr>
          <w:rFonts w:ascii="Times New Roman" w:hAnsi="Times New Roman" w:cs="Times New Roman"/>
          <w:sz w:val="28"/>
          <w:szCs w:val="28"/>
        </w:rPr>
        <w:t>3</w:t>
      </w:r>
      <w:r w:rsidRPr="00910016">
        <w:rPr>
          <w:rFonts w:ascii="Times New Roman" w:hAnsi="Times New Roman" w:cs="Times New Roman"/>
          <w:sz w:val="28"/>
          <w:szCs w:val="28"/>
        </w:rPr>
        <w:t xml:space="preserve">. </w:t>
      </w:r>
      <w:r w:rsidR="00AB570F" w:rsidRPr="00910016">
        <w:rPr>
          <w:rFonts w:ascii="Times New Roman" w:hAnsi="Times New Roman" w:cs="Times New Roman"/>
          <w:sz w:val="28"/>
          <w:szCs w:val="28"/>
        </w:rPr>
        <w:t>В соответствии с Федеральным законом, Избирательным кодексом Приморского края по представлению избирательной комиссии, осуществляющей регистрацию кандидата, а по соответствующему избирательному фонду – также по требованию канди</w:t>
      </w:r>
      <w:r w:rsidR="00145921" w:rsidRPr="00910016">
        <w:rPr>
          <w:rFonts w:ascii="Times New Roman" w:hAnsi="Times New Roman" w:cs="Times New Roman"/>
          <w:sz w:val="28"/>
          <w:szCs w:val="28"/>
        </w:rPr>
        <w:t xml:space="preserve">дата, </w:t>
      </w:r>
      <w:r w:rsidR="00641244">
        <w:rPr>
          <w:rFonts w:ascii="Times New Roman" w:hAnsi="Times New Roman" w:cs="Times New Roman"/>
          <w:sz w:val="28"/>
          <w:szCs w:val="28"/>
        </w:rPr>
        <w:t xml:space="preserve">филиал </w:t>
      </w:r>
      <w:r w:rsidR="00AB570F" w:rsidRPr="00910016">
        <w:rPr>
          <w:rFonts w:ascii="Times New Roman" w:hAnsi="Times New Roman" w:cs="Times New Roman"/>
          <w:sz w:val="28"/>
          <w:szCs w:val="28"/>
        </w:rPr>
        <w:t xml:space="preserve">ПАО </w:t>
      </w:r>
      <w:r w:rsidR="00AB570F" w:rsidRPr="00910016">
        <w:rPr>
          <w:rFonts w:ascii="Times New Roman" w:hAnsi="Times New Roman" w:cs="Times New Roman"/>
          <w:sz w:val="28"/>
          <w:szCs w:val="28"/>
        </w:rPr>
        <w:lastRenderedPageBreak/>
        <w:t xml:space="preserve">Сбербанк безвозмездно обязан представить в трехдневный срок, а за три и менее дня до дня </w:t>
      </w:r>
      <w:r w:rsidR="00FD2B85">
        <w:rPr>
          <w:rFonts w:ascii="Times New Roman" w:hAnsi="Times New Roman" w:cs="Times New Roman"/>
          <w:sz w:val="28"/>
          <w:szCs w:val="28"/>
        </w:rPr>
        <w:t xml:space="preserve">(первого дня) </w:t>
      </w:r>
      <w:r w:rsidR="00AB570F" w:rsidRPr="00910016">
        <w:rPr>
          <w:rFonts w:ascii="Times New Roman" w:hAnsi="Times New Roman" w:cs="Times New Roman"/>
          <w:sz w:val="28"/>
          <w:szCs w:val="28"/>
        </w:rPr>
        <w:t>голосования – немедленно, заверенные копии первичных финансовых документов, подтверждающих поступление средств на специальные избирательные счета и расходование этих средств.</w:t>
      </w:r>
    </w:p>
    <w:p w:rsidR="001D2140" w:rsidRPr="00910016" w:rsidRDefault="008928A8" w:rsidP="001D2140">
      <w:pPr>
        <w:pStyle w:val="ConsPlusNormal"/>
        <w:spacing w:line="360" w:lineRule="auto"/>
        <w:ind w:firstLine="567"/>
        <w:jc w:val="both"/>
        <w:rPr>
          <w:rFonts w:ascii="Times New Roman" w:hAnsi="Times New Roman" w:cs="Times New Roman"/>
          <w:sz w:val="28"/>
          <w:szCs w:val="28"/>
        </w:rPr>
      </w:pPr>
      <w:r w:rsidRPr="00910016">
        <w:rPr>
          <w:rFonts w:ascii="Times New Roman" w:hAnsi="Times New Roman" w:cs="Times New Roman"/>
          <w:sz w:val="28"/>
          <w:szCs w:val="28"/>
        </w:rPr>
        <w:t>4</w:t>
      </w:r>
      <w:r w:rsidR="001D2140" w:rsidRPr="00910016">
        <w:rPr>
          <w:rFonts w:ascii="Times New Roman" w:hAnsi="Times New Roman" w:cs="Times New Roman"/>
          <w:sz w:val="28"/>
          <w:szCs w:val="28"/>
        </w:rPr>
        <w:t>.</w:t>
      </w:r>
      <w:r w:rsidR="00061C26">
        <w:rPr>
          <w:rFonts w:ascii="Times New Roman" w:hAnsi="Times New Roman" w:cs="Times New Roman"/>
          <w:sz w:val="28"/>
          <w:szCs w:val="28"/>
        </w:rPr>
        <w:t>4</w:t>
      </w:r>
      <w:r w:rsidR="001D2140" w:rsidRPr="00910016">
        <w:rPr>
          <w:rFonts w:ascii="Times New Roman" w:hAnsi="Times New Roman" w:cs="Times New Roman"/>
          <w:sz w:val="28"/>
          <w:szCs w:val="28"/>
        </w:rPr>
        <w:t>. В соответствии с Федеральным законом, Избирательным кодексом Приморского края избирательная комиссия за 15 дней и за 5 дней до дня голосования направляет в средства массовой информации для опубликования сведения о поступлении и расходовании средств избирательных фондов кандидатов в объеме, установленном в приложении 4 к Избирательному кодексу Приморского края.</w:t>
      </w:r>
    </w:p>
    <w:p w:rsidR="00AB570F" w:rsidRPr="00910016" w:rsidRDefault="00C833D8" w:rsidP="00D57A51">
      <w:pPr>
        <w:pStyle w:val="ConsPlusNormal"/>
        <w:spacing w:line="360" w:lineRule="auto"/>
        <w:ind w:firstLine="567"/>
        <w:jc w:val="both"/>
        <w:rPr>
          <w:rFonts w:ascii="Times New Roman" w:hAnsi="Times New Roman" w:cs="Times New Roman"/>
          <w:sz w:val="28"/>
          <w:szCs w:val="28"/>
        </w:rPr>
      </w:pPr>
      <w:r w:rsidRPr="00910016">
        <w:rPr>
          <w:rFonts w:ascii="Times New Roman" w:hAnsi="Times New Roman" w:cs="Times New Roman"/>
          <w:sz w:val="28"/>
          <w:szCs w:val="28"/>
        </w:rPr>
        <w:t>4.</w:t>
      </w:r>
      <w:r w:rsidR="00061C26">
        <w:rPr>
          <w:rFonts w:ascii="Times New Roman" w:hAnsi="Times New Roman" w:cs="Times New Roman"/>
          <w:sz w:val="28"/>
          <w:szCs w:val="28"/>
        </w:rPr>
        <w:t>5</w:t>
      </w:r>
      <w:r w:rsidRPr="00910016">
        <w:rPr>
          <w:rFonts w:ascii="Times New Roman" w:hAnsi="Times New Roman" w:cs="Times New Roman"/>
          <w:sz w:val="28"/>
          <w:szCs w:val="28"/>
        </w:rPr>
        <w:t xml:space="preserve">. </w:t>
      </w:r>
      <w:r w:rsidR="008628E8" w:rsidRPr="00910016">
        <w:rPr>
          <w:rFonts w:ascii="Times New Roman" w:hAnsi="Times New Roman" w:cs="Times New Roman"/>
          <w:sz w:val="28"/>
          <w:szCs w:val="28"/>
        </w:rPr>
        <w:t>Кандидаты, создавшие избирательные фонды, обязаны представить в избирательную комиссию итоговый финансовый отчет</w:t>
      </w:r>
      <w:r w:rsidR="00AB570F" w:rsidRPr="00910016">
        <w:rPr>
          <w:rFonts w:ascii="Times New Roman" w:hAnsi="Times New Roman" w:cs="Times New Roman"/>
          <w:sz w:val="28"/>
          <w:szCs w:val="28"/>
        </w:rPr>
        <w:t>.</w:t>
      </w:r>
    </w:p>
    <w:p w:rsidR="008628E8" w:rsidRPr="00910016" w:rsidRDefault="00061C26" w:rsidP="00D57A51">
      <w:pPr>
        <w:pStyle w:val="ConsPlusNorma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4.6</w:t>
      </w:r>
      <w:r w:rsidR="008628E8" w:rsidRPr="00910016">
        <w:rPr>
          <w:rFonts w:ascii="Times New Roman" w:hAnsi="Times New Roman" w:cs="Times New Roman"/>
          <w:sz w:val="28"/>
          <w:szCs w:val="28"/>
        </w:rPr>
        <w:t>. До сдачи итогового финансового отчета все наличные средства, оставшиеся у кандидата, должны быть возвращены кандидатом на специальный избирательный счет кандидата. При этом в платежном документе на возврат наличных средств указывается: «Возврат наличных денежных средств кандидата».</w:t>
      </w:r>
    </w:p>
    <w:p w:rsidR="008628E8" w:rsidRPr="00910016" w:rsidRDefault="008628E8" w:rsidP="008628E8">
      <w:pPr>
        <w:spacing w:line="360" w:lineRule="auto"/>
        <w:ind w:firstLine="567"/>
        <w:jc w:val="both"/>
        <w:rPr>
          <w:sz w:val="28"/>
          <w:szCs w:val="28"/>
        </w:rPr>
      </w:pPr>
      <w:r w:rsidRPr="00910016">
        <w:rPr>
          <w:sz w:val="28"/>
          <w:szCs w:val="28"/>
        </w:rPr>
        <w:t>4.</w:t>
      </w:r>
      <w:r w:rsidR="00061C26">
        <w:rPr>
          <w:sz w:val="28"/>
          <w:szCs w:val="28"/>
        </w:rPr>
        <w:t>7</w:t>
      </w:r>
      <w:r w:rsidRPr="00910016">
        <w:rPr>
          <w:sz w:val="28"/>
          <w:szCs w:val="28"/>
        </w:rPr>
        <w:t>. Кандидаты после дня голосования либо после принятия решения об отказе в регистрации кандидата, отмене или аннулировании регистрации и до представления итогового финансового отчета обязаны перечислить неизрасходованные средства соответствующего избирательного фонда гражданам и (или) юридическим лицам, осуществившим перечисления в этот избирательный фонд, пропорционально перечисленным средствам (за вычетом расходов на пересылку).</w:t>
      </w:r>
    </w:p>
    <w:p w:rsidR="00910016" w:rsidRPr="00910016" w:rsidRDefault="00910016" w:rsidP="00910016">
      <w:pPr>
        <w:pStyle w:val="ConsPlusNormal"/>
        <w:spacing w:line="360" w:lineRule="auto"/>
        <w:ind w:firstLine="567"/>
        <w:jc w:val="both"/>
        <w:rPr>
          <w:rFonts w:ascii="Times New Roman" w:hAnsi="Times New Roman" w:cs="Times New Roman"/>
          <w:sz w:val="28"/>
          <w:szCs w:val="28"/>
        </w:rPr>
      </w:pPr>
      <w:r w:rsidRPr="00910016">
        <w:rPr>
          <w:rFonts w:ascii="Times New Roman" w:hAnsi="Times New Roman" w:cs="Times New Roman"/>
          <w:sz w:val="28"/>
          <w:szCs w:val="28"/>
        </w:rPr>
        <w:t xml:space="preserve">Остаток средств на специальном избирательном счете на дату представления </w:t>
      </w:r>
      <w:r w:rsidR="00727B77">
        <w:rPr>
          <w:rFonts w:ascii="Times New Roman" w:hAnsi="Times New Roman" w:cs="Times New Roman"/>
          <w:sz w:val="28"/>
          <w:szCs w:val="28"/>
        </w:rPr>
        <w:t>итогового</w:t>
      </w:r>
      <w:r w:rsidRPr="00910016">
        <w:rPr>
          <w:rFonts w:ascii="Times New Roman" w:hAnsi="Times New Roman" w:cs="Times New Roman"/>
          <w:sz w:val="28"/>
          <w:szCs w:val="28"/>
        </w:rPr>
        <w:t xml:space="preserve"> финансового отчета подтверждается банковской справкой, прилагаемой к отчету.</w:t>
      </w:r>
    </w:p>
    <w:p w:rsidR="00AB570F" w:rsidRPr="00910016" w:rsidRDefault="00AB570F" w:rsidP="00D57A51">
      <w:pPr>
        <w:pStyle w:val="ConsPlusNormal"/>
        <w:spacing w:line="360" w:lineRule="auto"/>
        <w:ind w:firstLine="567"/>
        <w:jc w:val="both"/>
        <w:rPr>
          <w:rFonts w:ascii="Times New Roman" w:hAnsi="Times New Roman" w:cs="Times New Roman"/>
          <w:sz w:val="28"/>
          <w:szCs w:val="28"/>
        </w:rPr>
      </w:pPr>
      <w:r w:rsidRPr="00910016">
        <w:rPr>
          <w:rFonts w:ascii="Times New Roman" w:hAnsi="Times New Roman" w:cs="Times New Roman"/>
          <w:sz w:val="28"/>
          <w:szCs w:val="28"/>
        </w:rPr>
        <w:t>4.</w:t>
      </w:r>
      <w:r w:rsidR="00061C26">
        <w:rPr>
          <w:rFonts w:ascii="Times New Roman" w:hAnsi="Times New Roman" w:cs="Times New Roman"/>
          <w:sz w:val="28"/>
          <w:szCs w:val="28"/>
        </w:rPr>
        <w:t>8</w:t>
      </w:r>
      <w:r w:rsidRPr="00910016">
        <w:rPr>
          <w:rFonts w:ascii="Times New Roman" w:hAnsi="Times New Roman" w:cs="Times New Roman"/>
          <w:sz w:val="28"/>
          <w:szCs w:val="28"/>
        </w:rPr>
        <w:t xml:space="preserve">. Итоговый финансовый отчет представляется в избирательную комиссию, осуществляющую регистрацию кандидата не позднее чем через 30 дней со дня официального опубликования результатов выборов. К итоговому финансовому отчету прилагаются первичные финансовые документы, </w:t>
      </w:r>
      <w:r w:rsidRPr="00910016">
        <w:rPr>
          <w:rFonts w:ascii="Times New Roman" w:hAnsi="Times New Roman" w:cs="Times New Roman"/>
          <w:sz w:val="28"/>
          <w:szCs w:val="28"/>
        </w:rPr>
        <w:lastRenderedPageBreak/>
        <w:t>подтверждающие поступление средств в избирательный фонд и расходование этих средств.</w:t>
      </w:r>
    </w:p>
    <w:p w:rsidR="00C833D8" w:rsidRPr="007E4849" w:rsidRDefault="00AB570F" w:rsidP="00D57A51">
      <w:pPr>
        <w:pStyle w:val="ConsPlusNormal"/>
        <w:spacing w:line="360" w:lineRule="auto"/>
        <w:ind w:firstLine="567"/>
        <w:jc w:val="both"/>
        <w:rPr>
          <w:rFonts w:ascii="Times New Roman" w:hAnsi="Times New Roman" w:cs="Times New Roman"/>
          <w:sz w:val="28"/>
          <w:szCs w:val="28"/>
        </w:rPr>
      </w:pPr>
      <w:r w:rsidRPr="007E4849">
        <w:rPr>
          <w:rFonts w:ascii="Times New Roman" w:hAnsi="Times New Roman" w:cs="Times New Roman"/>
          <w:sz w:val="28"/>
          <w:szCs w:val="28"/>
        </w:rPr>
        <w:t>4.</w:t>
      </w:r>
      <w:r w:rsidR="00061C26">
        <w:rPr>
          <w:rFonts w:ascii="Times New Roman" w:hAnsi="Times New Roman" w:cs="Times New Roman"/>
          <w:sz w:val="28"/>
          <w:szCs w:val="28"/>
        </w:rPr>
        <w:t>9</w:t>
      </w:r>
      <w:r w:rsidRPr="007E4849">
        <w:rPr>
          <w:rFonts w:ascii="Times New Roman" w:hAnsi="Times New Roman" w:cs="Times New Roman"/>
          <w:sz w:val="28"/>
          <w:szCs w:val="28"/>
        </w:rPr>
        <w:t xml:space="preserve">. </w:t>
      </w:r>
      <w:r w:rsidR="007E4849" w:rsidRPr="007E4849">
        <w:rPr>
          <w:rFonts w:ascii="Times New Roman" w:hAnsi="Times New Roman" w:cs="Times New Roman"/>
          <w:color w:val="22272F"/>
          <w:sz w:val="28"/>
          <w:szCs w:val="28"/>
          <w:shd w:val="clear" w:color="auto" w:fill="FFFFFF"/>
        </w:rPr>
        <w:t xml:space="preserve">Оставшиеся на специальном избирательном счете неизрасходованные денежные средства </w:t>
      </w:r>
      <w:r w:rsidR="007E4849">
        <w:rPr>
          <w:rFonts w:ascii="Times New Roman" w:hAnsi="Times New Roman" w:cs="Times New Roman"/>
          <w:color w:val="22272F"/>
          <w:sz w:val="28"/>
          <w:szCs w:val="28"/>
          <w:shd w:val="clear" w:color="auto" w:fill="FFFFFF"/>
        </w:rPr>
        <w:t xml:space="preserve">филиал </w:t>
      </w:r>
      <w:r w:rsidR="007E4849" w:rsidRPr="007E4849">
        <w:rPr>
          <w:rFonts w:ascii="Times New Roman" w:hAnsi="Times New Roman" w:cs="Times New Roman"/>
          <w:sz w:val="28"/>
          <w:szCs w:val="28"/>
        </w:rPr>
        <w:t>ПАО Сбербанк</w:t>
      </w:r>
      <w:r w:rsidR="007E4849" w:rsidRPr="007E4849">
        <w:rPr>
          <w:rFonts w:ascii="Times New Roman" w:hAnsi="Times New Roman" w:cs="Times New Roman"/>
          <w:color w:val="22272F"/>
          <w:sz w:val="28"/>
          <w:szCs w:val="28"/>
          <w:shd w:val="clear" w:color="auto" w:fill="FFFFFF"/>
        </w:rPr>
        <w:t xml:space="preserve"> обязан по истечении 60 дней со дня голосования перечислить в доход соответствующего бюджета и закрыть этот счет.</w:t>
      </w:r>
    </w:p>
    <w:p w:rsidR="00B856D6" w:rsidRPr="00910016" w:rsidRDefault="00AB570F" w:rsidP="00B56255">
      <w:pPr>
        <w:pStyle w:val="ConsPlusNormal"/>
        <w:spacing w:line="360" w:lineRule="auto"/>
        <w:ind w:firstLine="567"/>
        <w:jc w:val="both"/>
        <w:rPr>
          <w:rFonts w:ascii="Times New Roman" w:hAnsi="Times New Roman" w:cs="Times New Roman"/>
          <w:sz w:val="28"/>
          <w:szCs w:val="28"/>
        </w:rPr>
      </w:pPr>
      <w:r w:rsidRPr="00910016">
        <w:rPr>
          <w:rFonts w:ascii="Times New Roman" w:hAnsi="Times New Roman" w:cs="Times New Roman"/>
          <w:sz w:val="28"/>
          <w:szCs w:val="28"/>
        </w:rPr>
        <w:t>4.</w:t>
      </w:r>
      <w:r w:rsidR="008928A8" w:rsidRPr="00910016">
        <w:rPr>
          <w:rFonts w:ascii="Times New Roman" w:hAnsi="Times New Roman" w:cs="Times New Roman"/>
          <w:sz w:val="28"/>
          <w:szCs w:val="28"/>
        </w:rPr>
        <w:t>1</w:t>
      </w:r>
      <w:r w:rsidR="00061C26">
        <w:rPr>
          <w:rFonts w:ascii="Times New Roman" w:hAnsi="Times New Roman" w:cs="Times New Roman"/>
          <w:sz w:val="28"/>
          <w:szCs w:val="28"/>
        </w:rPr>
        <w:t>0</w:t>
      </w:r>
      <w:r w:rsidRPr="00910016">
        <w:rPr>
          <w:rFonts w:ascii="Times New Roman" w:hAnsi="Times New Roman" w:cs="Times New Roman"/>
          <w:sz w:val="28"/>
          <w:szCs w:val="28"/>
        </w:rPr>
        <w:t>.</w:t>
      </w:r>
      <w:r w:rsidR="00C833D8" w:rsidRPr="00910016">
        <w:rPr>
          <w:rFonts w:ascii="Times New Roman" w:hAnsi="Times New Roman" w:cs="Times New Roman"/>
          <w:sz w:val="28"/>
          <w:szCs w:val="28"/>
        </w:rPr>
        <w:t xml:space="preserve"> </w:t>
      </w:r>
      <w:r w:rsidRPr="00910016">
        <w:rPr>
          <w:rFonts w:ascii="Times New Roman" w:hAnsi="Times New Roman" w:cs="Times New Roman"/>
          <w:sz w:val="28"/>
          <w:szCs w:val="28"/>
        </w:rPr>
        <w:t>Итоговый финансовый отчет представляется на бумажном носителе и в машиночитаемом виде по форме</w:t>
      </w:r>
      <w:r w:rsidR="00C833D8" w:rsidRPr="00910016">
        <w:rPr>
          <w:rFonts w:ascii="Times New Roman" w:hAnsi="Times New Roman" w:cs="Times New Roman"/>
          <w:sz w:val="28"/>
          <w:szCs w:val="28"/>
        </w:rPr>
        <w:t xml:space="preserve"> № </w:t>
      </w:r>
      <w:r w:rsidRPr="00910016">
        <w:rPr>
          <w:rFonts w:ascii="Times New Roman" w:hAnsi="Times New Roman" w:cs="Times New Roman"/>
          <w:sz w:val="28"/>
          <w:szCs w:val="28"/>
        </w:rPr>
        <w:t>4 (приложение №</w:t>
      </w:r>
      <w:r w:rsidR="00C833D8" w:rsidRPr="00910016">
        <w:rPr>
          <w:rFonts w:ascii="Times New Roman" w:hAnsi="Times New Roman" w:cs="Times New Roman"/>
          <w:sz w:val="28"/>
          <w:szCs w:val="28"/>
        </w:rPr>
        <w:t xml:space="preserve"> </w:t>
      </w:r>
      <w:r w:rsidR="008628E8" w:rsidRPr="00910016">
        <w:rPr>
          <w:rFonts w:ascii="Times New Roman" w:hAnsi="Times New Roman" w:cs="Times New Roman"/>
          <w:sz w:val="28"/>
          <w:szCs w:val="28"/>
        </w:rPr>
        <w:t>5</w:t>
      </w:r>
      <w:r w:rsidR="00531FB0">
        <w:rPr>
          <w:rFonts w:ascii="Times New Roman" w:hAnsi="Times New Roman" w:cs="Times New Roman"/>
          <w:sz w:val="28"/>
          <w:szCs w:val="28"/>
        </w:rPr>
        <w:t xml:space="preserve"> к настоящей Инструкции</w:t>
      </w:r>
      <w:r w:rsidRPr="00910016">
        <w:rPr>
          <w:rFonts w:ascii="Times New Roman" w:hAnsi="Times New Roman" w:cs="Times New Roman"/>
          <w:sz w:val="28"/>
          <w:szCs w:val="28"/>
        </w:rPr>
        <w:t xml:space="preserve">). </w:t>
      </w:r>
      <w:r w:rsidR="008628E8" w:rsidRPr="00910016">
        <w:rPr>
          <w:rFonts w:ascii="Times New Roman" w:hAnsi="Times New Roman" w:cs="Times New Roman"/>
          <w:sz w:val="28"/>
          <w:szCs w:val="28"/>
        </w:rPr>
        <w:t>Пример заполнения формы финансового отчета приведен в приложении № 6</w:t>
      </w:r>
      <w:r w:rsidR="00531FB0">
        <w:rPr>
          <w:rFonts w:ascii="Times New Roman" w:hAnsi="Times New Roman" w:cs="Times New Roman"/>
          <w:sz w:val="28"/>
          <w:szCs w:val="28"/>
        </w:rPr>
        <w:t xml:space="preserve"> к настоящей Инструкции</w:t>
      </w:r>
      <w:r w:rsidR="008628E8" w:rsidRPr="00910016">
        <w:rPr>
          <w:rFonts w:ascii="Times New Roman" w:hAnsi="Times New Roman" w:cs="Times New Roman"/>
          <w:sz w:val="28"/>
          <w:szCs w:val="28"/>
        </w:rPr>
        <w:t>.</w:t>
      </w:r>
    </w:p>
    <w:p w:rsidR="00B56255" w:rsidRPr="00910016" w:rsidRDefault="00B56255" w:rsidP="00B56255">
      <w:pPr>
        <w:pStyle w:val="ConsPlusNormal"/>
        <w:spacing w:line="360" w:lineRule="auto"/>
        <w:ind w:firstLine="567"/>
        <w:jc w:val="both"/>
        <w:rPr>
          <w:rFonts w:ascii="Times New Roman" w:hAnsi="Times New Roman" w:cs="Times New Roman"/>
          <w:sz w:val="28"/>
          <w:szCs w:val="28"/>
        </w:rPr>
      </w:pPr>
      <w:r w:rsidRPr="00910016">
        <w:rPr>
          <w:rFonts w:ascii="Times New Roman" w:hAnsi="Times New Roman" w:cs="Times New Roman"/>
          <w:sz w:val="28"/>
          <w:szCs w:val="28"/>
        </w:rPr>
        <w:t>Итоговый финансовый отчет должен быть представлен в сброшюрованном виде и иметь сквозную нумерацию страниц, включая приложения.</w:t>
      </w:r>
    </w:p>
    <w:p w:rsidR="00B856D6" w:rsidRDefault="00C833D8" w:rsidP="00D57A51">
      <w:pPr>
        <w:pStyle w:val="ConsPlusNormal"/>
        <w:spacing w:line="360" w:lineRule="auto"/>
        <w:ind w:firstLine="567"/>
        <w:jc w:val="both"/>
        <w:rPr>
          <w:rFonts w:ascii="Times New Roman" w:hAnsi="Times New Roman" w:cs="Times New Roman"/>
          <w:sz w:val="28"/>
          <w:szCs w:val="28"/>
        </w:rPr>
      </w:pPr>
      <w:r w:rsidRPr="00910016">
        <w:rPr>
          <w:rFonts w:ascii="Times New Roman" w:hAnsi="Times New Roman" w:cs="Times New Roman"/>
          <w:sz w:val="28"/>
          <w:szCs w:val="28"/>
        </w:rPr>
        <w:t>4.1</w:t>
      </w:r>
      <w:r w:rsidR="00061C26">
        <w:rPr>
          <w:rFonts w:ascii="Times New Roman" w:hAnsi="Times New Roman" w:cs="Times New Roman"/>
          <w:sz w:val="28"/>
          <w:szCs w:val="28"/>
        </w:rPr>
        <w:t>1</w:t>
      </w:r>
      <w:r w:rsidRPr="00910016">
        <w:rPr>
          <w:rFonts w:ascii="Times New Roman" w:hAnsi="Times New Roman" w:cs="Times New Roman"/>
          <w:sz w:val="28"/>
          <w:szCs w:val="28"/>
        </w:rPr>
        <w:t xml:space="preserve">. </w:t>
      </w:r>
      <w:r w:rsidR="00B856D6" w:rsidRPr="00910016">
        <w:rPr>
          <w:rFonts w:ascii="Times New Roman" w:hAnsi="Times New Roman" w:cs="Times New Roman"/>
          <w:sz w:val="28"/>
          <w:szCs w:val="28"/>
        </w:rPr>
        <w:t>К итоговому финансовому отчету прилагаются первичные финансовые документы, подтверждающие поступление средств на специальный избирательный счет и расходование этих средств (приложение № 7</w:t>
      </w:r>
      <w:r w:rsidR="00531FB0">
        <w:rPr>
          <w:rFonts w:ascii="Times New Roman" w:hAnsi="Times New Roman" w:cs="Times New Roman"/>
          <w:sz w:val="28"/>
          <w:szCs w:val="28"/>
        </w:rPr>
        <w:t xml:space="preserve"> к настоящей Инструкции</w:t>
      </w:r>
      <w:r w:rsidR="00B856D6" w:rsidRPr="00910016">
        <w:rPr>
          <w:rFonts w:ascii="Times New Roman" w:hAnsi="Times New Roman" w:cs="Times New Roman"/>
          <w:sz w:val="28"/>
          <w:szCs w:val="28"/>
        </w:rPr>
        <w:t>), банковская справка о закрытии специального избирательного счета, сведения по учету поступления и расходования денежных средств избирательного фонда</w:t>
      </w:r>
      <w:r w:rsidR="001473A4" w:rsidRPr="001473A4">
        <w:rPr>
          <w:rFonts w:ascii="Times New Roman" w:hAnsi="Times New Roman" w:cs="Times New Roman"/>
          <w:sz w:val="28"/>
          <w:szCs w:val="28"/>
        </w:rPr>
        <w:t xml:space="preserve"> на бумажном носителе и в машиночитаемом виде</w:t>
      </w:r>
      <w:r w:rsidR="00B856D6" w:rsidRPr="00910016">
        <w:rPr>
          <w:rFonts w:ascii="Times New Roman" w:hAnsi="Times New Roman" w:cs="Times New Roman"/>
          <w:sz w:val="28"/>
          <w:szCs w:val="28"/>
        </w:rPr>
        <w:t>, а также материалы, указанные в части 4 статьи 65 Избирательного кодекса Приморского края.</w:t>
      </w:r>
    </w:p>
    <w:p w:rsidR="007B553E" w:rsidRPr="00910016" w:rsidRDefault="007B553E" w:rsidP="00D57A51">
      <w:pPr>
        <w:pStyle w:val="ConsPlusNormal"/>
        <w:spacing w:line="360" w:lineRule="auto"/>
        <w:ind w:firstLine="567"/>
        <w:jc w:val="both"/>
        <w:rPr>
          <w:rFonts w:ascii="Times New Roman" w:hAnsi="Times New Roman" w:cs="Times New Roman"/>
          <w:sz w:val="28"/>
          <w:szCs w:val="28"/>
        </w:rPr>
      </w:pPr>
      <w:r w:rsidRPr="007B553E">
        <w:rPr>
          <w:rFonts w:ascii="Times New Roman" w:hAnsi="Times New Roman" w:cs="Times New Roman"/>
          <w:sz w:val="28"/>
          <w:szCs w:val="28"/>
        </w:rPr>
        <w:t>В сведениях по учету поступления и расходования денежных средств избирательного фонда в графе «Шифр строки финансового отчета» указывается, в какой строке финансового отчета учтена каждая операция (поступление, возврат, расходование средств избирательного фонда).</w:t>
      </w:r>
    </w:p>
    <w:p w:rsidR="00AB570F" w:rsidRPr="00910016" w:rsidRDefault="00AB570F" w:rsidP="00D57A51">
      <w:pPr>
        <w:pStyle w:val="ConsPlusNonformat"/>
        <w:widowControl/>
        <w:spacing w:line="360" w:lineRule="auto"/>
        <w:ind w:firstLine="567"/>
        <w:jc w:val="both"/>
        <w:rPr>
          <w:rFonts w:ascii="Times New Roman" w:hAnsi="Times New Roman" w:cs="Times New Roman"/>
          <w:sz w:val="28"/>
          <w:szCs w:val="28"/>
        </w:rPr>
      </w:pPr>
      <w:r w:rsidRPr="00910016">
        <w:rPr>
          <w:rFonts w:ascii="Times New Roman" w:hAnsi="Times New Roman" w:cs="Times New Roman"/>
          <w:sz w:val="28"/>
          <w:szCs w:val="28"/>
        </w:rPr>
        <w:t xml:space="preserve">Первичные финансовые документы к итоговому финансовому отчету представляются в хронологической последовательности по мере отражения финансовых операций на специальном избирательном счете. При этом за основу принимаются выписки </w:t>
      </w:r>
      <w:r w:rsidR="00B56255" w:rsidRPr="00910016">
        <w:rPr>
          <w:rFonts w:ascii="Times New Roman" w:hAnsi="Times New Roman" w:cs="Times New Roman"/>
          <w:sz w:val="28"/>
          <w:szCs w:val="28"/>
        </w:rPr>
        <w:t xml:space="preserve">филиала </w:t>
      </w:r>
      <w:r w:rsidRPr="00910016">
        <w:rPr>
          <w:rFonts w:ascii="Times New Roman" w:hAnsi="Times New Roman" w:cs="Times New Roman"/>
          <w:sz w:val="28"/>
          <w:szCs w:val="28"/>
        </w:rPr>
        <w:t>ПАО Сбербанк со специального избирательного счета, к которым прилагаются необходимые документы, послужившие основанием для зачисления либо списания средств</w:t>
      </w:r>
      <w:r w:rsidR="00B56255" w:rsidRPr="00910016">
        <w:rPr>
          <w:rFonts w:ascii="Times New Roman" w:hAnsi="Times New Roman" w:cs="Times New Roman"/>
          <w:sz w:val="28"/>
          <w:szCs w:val="28"/>
        </w:rPr>
        <w:t xml:space="preserve"> по счетам</w:t>
      </w:r>
      <w:r w:rsidRPr="00910016">
        <w:rPr>
          <w:rFonts w:ascii="Times New Roman" w:hAnsi="Times New Roman" w:cs="Times New Roman"/>
          <w:sz w:val="28"/>
          <w:szCs w:val="28"/>
        </w:rPr>
        <w:t>.</w:t>
      </w:r>
    </w:p>
    <w:p w:rsidR="00AB570F" w:rsidRPr="00910016" w:rsidRDefault="00AB570F" w:rsidP="00D57A51">
      <w:pPr>
        <w:pStyle w:val="ConsPlusNormal"/>
        <w:spacing w:line="360" w:lineRule="auto"/>
        <w:ind w:firstLine="567"/>
        <w:jc w:val="both"/>
        <w:rPr>
          <w:rFonts w:ascii="Times New Roman" w:hAnsi="Times New Roman" w:cs="Times New Roman"/>
          <w:sz w:val="28"/>
          <w:szCs w:val="28"/>
        </w:rPr>
      </w:pPr>
      <w:r w:rsidRPr="00910016">
        <w:rPr>
          <w:rFonts w:ascii="Times New Roman" w:hAnsi="Times New Roman" w:cs="Times New Roman"/>
          <w:sz w:val="28"/>
          <w:szCs w:val="28"/>
        </w:rPr>
        <w:lastRenderedPageBreak/>
        <w:t>К итоговому финансовому отчету прилагается опись указанных в настоящем пункте док</w:t>
      </w:r>
      <w:r w:rsidR="007920EE" w:rsidRPr="00910016">
        <w:rPr>
          <w:rFonts w:ascii="Times New Roman" w:hAnsi="Times New Roman" w:cs="Times New Roman"/>
          <w:sz w:val="28"/>
          <w:szCs w:val="28"/>
        </w:rPr>
        <w:t xml:space="preserve">ументов и материалов по форме № </w:t>
      </w:r>
      <w:r w:rsidRPr="00910016">
        <w:rPr>
          <w:rFonts w:ascii="Times New Roman" w:hAnsi="Times New Roman" w:cs="Times New Roman"/>
          <w:sz w:val="28"/>
          <w:szCs w:val="28"/>
        </w:rPr>
        <w:t>5, приведенной в при</w:t>
      </w:r>
      <w:r w:rsidR="00217243" w:rsidRPr="00910016">
        <w:rPr>
          <w:rFonts w:ascii="Times New Roman" w:hAnsi="Times New Roman" w:cs="Times New Roman"/>
          <w:sz w:val="28"/>
          <w:szCs w:val="28"/>
        </w:rPr>
        <w:t>ложении №</w:t>
      </w:r>
      <w:r w:rsidR="007920EE" w:rsidRPr="00910016">
        <w:rPr>
          <w:rFonts w:ascii="Times New Roman" w:hAnsi="Times New Roman" w:cs="Times New Roman"/>
          <w:sz w:val="28"/>
          <w:szCs w:val="28"/>
        </w:rPr>
        <w:t xml:space="preserve"> </w:t>
      </w:r>
      <w:r w:rsidR="00B856D6" w:rsidRPr="00910016">
        <w:rPr>
          <w:rFonts w:ascii="Times New Roman" w:hAnsi="Times New Roman" w:cs="Times New Roman"/>
          <w:sz w:val="28"/>
          <w:szCs w:val="28"/>
        </w:rPr>
        <w:t>8</w:t>
      </w:r>
      <w:r w:rsidR="00531FB0">
        <w:rPr>
          <w:rFonts w:ascii="Times New Roman" w:hAnsi="Times New Roman" w:cs="Times New Roman"/>
          <w:sz w:val="28"/>
          <w:szCs w:val="28"/>
        </w:rPr>
        <w:t xml:space="preserve"> к настоящей Инструкции</w:t>
      </w:r>
      <w:r w:rsidRPr="00910016">
        <w:rPr>
          <w:rFonts w:ascii="Times New Roman" w:hAnsi="Times New Roman" w:cs="Times New Roman"/>
          <w:sz w:val="28"/>
          <w:szCs w:val="28"/>
        </w:rPr>
        <w:t>.</w:t>
      </w:r>
    </w:p>
    <w:p w:rsidR="00AB570F" w:rsidRPr="00910016" w:rsidRDefault="00AB570F" w:rsidP="00D57A51">
      <w:pPr>
        <w:pStyle w:val="ConsPlusNormal"/>
        <w:spacing w:line="360" w:lineRule="auto"/>
        <w:ind w:firstLine="567"/>
        <w:jc w:val="both"/>
        <w:rPr>
          <w:rFonts w:ascii="Times New Roman" w:hAnsi="Times New Roman" w:cs="Times New Roman"/>
          <w:sz w:val="28"/>
          <w:szCs w:val="28"/>
        </w:rPr>
      </w:pPr>
      <w:r w:rsidRPr="00910016">
        <w:rPr>
          <w:rFonts w:ascii="Times New Roman" w:hAnsi="Times New Roman" w:cs="Times New Roman"/>
          <w:sz w:val="28"/>
          <w:szCs w:val="28"/>
        </w:rPr>
        <w:t>4.1</w:t>
      </w:r>
      <w:r w:rsidR="00061C26">
        <w:rPr>
          <w:rFonts w:ascii="Times New Roman" w:hAnsi="Times New Roman" w:cs="Times New Roman"/>
          <w:sz w:val="28"/>
          <w:szCs w:val="28"/>
        </w:rPr>
        <w:t>2</w:t>
      </w:r>
      <w:r w:rsidRPr="00910016">
        <w:rPr>
          <w:rFonts w:ascii="Times New Roman" w:hAnsi="Times New Roman" w:cs="Times New Roman"/>
          <w:sz w:val="28"/>
          <w:szCs w:val="28"/>
        </w:rPr>
        <w:t>.</w:t>
      </w:r>
      <w:r w:rsidR="007920EE" w:rsidRPr="00910016">
        <w:rPr>
          <w:rFonts w:ascii="Times New Roman" w:hAnsi="Times New Roman" w:cs="Times New Roman"/>
          <w:sz w:val="28"/>
          <w:szCs w:val="28"/>
        </w:rPr>
        <w:t xml:space="preserve"> </w:t>
      </w:r>
      <w:r w:rsidRPr="00910016">
        <w:rPr>
          <w:rFonts w:ascii="Times New Roman" w:hAnsi="Times New Roman" w:cs="Times New Roman"/>
          <w:sz w:val="28"/>
          <w:szCs w:val="28"/>
        </w:rPr>
        <w:t>Итоговый финансовый отчет, сведения об учете поступления и расходования средств соответствующего избирательного фонда подписываются и представляются кандидатом или его уполномоченным предста</w:t>
      </w:r>
      <w:r w:rsidR="00145921" w:rsidRPr="00910016">
        <w:rPr>
          <w:rFonts w:ascii="Times New Roman" w:hAnsi="Times New Roman" w:cs="Times New Roman"/>
          <w:sz w:val="28"/>
          <w:szCs w:val="28"/>
        </w:rPr>
        <w:t xml:space="preserve">вителем по финансовым вопросам </w:t>
      </w:r>
      <w:r w:rsidRPr="00910016">
        <w:rPr>
          <w:rFonts w:ascii="Times New Roman" w:hAnsi="Times New Roman" w:cs="Times New Roman"/>
          <w:sz w:val="28"/>
          <w:szCs w:val="28"/>
        </w:rPr>
        <w:t>в избирательную комиссию, осуществляющую регистра</w:t>
      </w:r>
      <w:r w:rsidR="00145921" w:rsidRPr="00910016">
        <w:rPr>
          <w:rFonts w:ascii="Times New Roman" w:hAnsi="Times New Roman" w:cs="Times New Roman"/>
          <w:sz w:val="28"/>
          <w:szCs w:val="28"/>
        </w:rPr>
        <w:t>цию кандидата</w:t>
      </w:r>
      <w:r w:rsidRPr="00910016">
        <w:rPr>
          <w:rFonts w:ascii="Times New Roman" w:hAnsi="Times New Roman" w:cs="Times New Roman"/>
          <w:sz w:val="28"/>
          <w:szCs w:val="28"/>
        </w:rPr>
        <w:t>.</w:t>
      </w:r>
    </w:p>
    <w:p w:rsidR="00AB570F" w:rsidRPr="00910016" w:rsidRDefault="007920EE" w:rsidP="00D57A51">
      <w:pPr>
        <w:pStyle w:val="ConsNormal"/>
        <w:spacing w:line="360" w:lineRule="auto"/>
        <w:ind w:right="-30" w:firstLine="567"/>
        <w:jc w:val="both"/>
        <w:rPr>
          <w:rFonts w:ascii="Times New Roman" w:hAnsi="Times New Roman" w:cs="Times New Roman"/>
          <w:sz w:val="28"/>
          <w:szCs w:val="28"/>
        </w:rPr>
      </w:pPr>
      <w:r w:rsidRPr="00910016">
        <w:rPr>
          <w:rFonts w:ascii="Times New Roman" w:hAnsi="Times New Roman" w:cs="Times New Roman"/>
          <w:sz w:val="28"/>
          <w:szCs w:val="28"/>
        </w:rPr>
        <w:t>4.1</w:t>
      </w:r>
      <w:r w:rsidR="00061C26">
        <w:rPr>
          <w:rFonts w:ascii="Times New Roman" w:hAnsi="Times New Roman" w:cs="Times New Roman"/>
          <w:sz w:val="28"/>
          <w:szCs w:val="28"/>
        </w:rPr>
        <w:t>3</w:t>
      </w:r>
      <w:r w:rsidRPr="00910016">
        <w:rPr>
          <w:rFonts w:ascii="Times New Roman" w:hAnsi="Times New Roman" w:cs="Times New Roman"/>
          <w:sz w:val="28"/>
          <w:szCs w:val="28"/>
        </w:rPr>
        <w:t xml:space="preserve">. </w:t>
      </w:r>
      <w:r w:rsidR="00AB570F" w:rsidRPr="00910016">
        <w:rPr>
          <w:rFonts w:ascii="Times New Roman" w:hAnsi="Times New Roman" w:cs="Times New Roman"/>
          <w:sz w:val="28"/>
          <w:szCs w:val="28"/>
        </w:rPr>
        <w:t>Представление итогового финансового отчета в соответствующую избирательную комиссию оформляется ак</w:t>
      </w:r>
      <w:r w:rsidRPr="00910016">
        <w:rPr>
          <w:rFonts w:ascii="Times New Roman" w:hAnsi="Times New Roman" w:cs="Times New Roman"/>
          <w:sz w:val="28"/>
          <w:szCs w:val="28"/>
        </w:rPr>
        <w:t xml:space="preserve">том приема по форме № 6, приведенной в приложении № </w:t>
      </w:r>
      <w:r w:rsidR="00B856D6" w:rsidRPr="00910016">
        <w:rPr>
          <w:rFonts w:ascii="Times New Roman" w:hAnsi="Times New Roman" w:cs="Times New Roman"/>
          <w:sz w:val="28"/>
          <w:szCs w:val="28"/>
        </w:rPr>
        <w:t>9</w:t>
      </w:r>
      <w:r w:rsidR="00531FB0">
        <w:rPr>
          <w:rFonts w:ascii="Times New Roman" w:hAnsi="Times New Roman" w:cs="Times New Roman"/>
          <w:sz w:val="28"/>
          <w:szCs w:val="28"/>
        </w:rPr>
        <w:t xml:space="preserve"> к настоящей Инструкции</w:t>
      </w:r>
      <w:r w:rsidR="00AB570F" w:rsidRPr="00910016">
        <w:rPr>
          <w:rFonts w:ascii="Times New Roman" w:hAnsi="Times New Roman" w:cs="Times New Roman"/>
          <w:sz w:val="28"/>
          <w:szCs w:val="28"/>
        </w:rPr>
        <w:t>.</w:t>
      </w:r>
    </w:p>
    <w:p w:rsidR="00AB570F" w:rsidRDefault="00AB570F" w:rsidP="00D57A51">
      <w:pPr>
        <w:pStyle w:val="ConsPlusNormal"/>
        <w:spacing w:line="360" w:lineRule="auto"/>
        <w:ind w:firstLine="567"/>
        <w:jc w:val="both"/>
        <w:rPr>
          <w:rFonts w:ascii="Times New Roman" w:hAnsi="Times New Roman" w:cs="Times New Roman"/>
          <w:sz w:val="28"/>
          <w:szCs w:val="28"/>
        </w:rPr>
      </w:pPr>
      <w:r w:rsidRPr="00910016">
        <w:rPr>
          <w:rFonts w:ascii="Times New Roman" w:hAnsi="Times New Roman" w:cs="Times New Roman"/>
          <w:sz w:val="28"/>
          <w:szCs w:val="28"/>
        </w:rPr>
        <w:t>4.1</w:t>
      </w:r>
      <w:r w:rsidR="00061C26">
        <w:rPr>
          <w:rFonts w:ascii="Times New Roman" w:hAnsi="Times New Roman" w:cs="Times New Roman"/>
          <w:sz w:val="28"/>
          <w:szCs w:val="28"/>
        </w:rPr>
        <w:t>4</w:t>
      </w:r>
      <w:r w:rsidRPr="00910016">
        <w:rPr>
          <w:rFonts w:ascii="Times New Roman" w:hAnsi="Times New Roman" w:cs="Times New Roman"/>
          <w:sz w:val="28"/>
          <w:szCs w:val="28"/>
        </w:rPr>
        <w:t>.</w:t>
      </w:r>
      <w:r w:rsidR="007920EE" w:rsidRPr="00910016">
        <w:rPr>
          <w:rFonts w:ascii="Times New Roman" w:hAnsi="Times New Roman" w:cs="Times New Roman"/>
          <w:sz w:val="28"/>
          <w:szCs w:val="28"/>
        </w:rPr>
        <w:t xml:space="preserve"> </w:t>
      </w:r>
      <w:r w:rsidR="007B553E" w:rsidRPr="007B553E">
        <w:rPr>
          <w:rFonts w:ascii="Times New Roman" w:hAnsi="Times New Roman" w:cs="Times New Roman"/>
          <w:sz w:val="28"/>
          <w:szCs w:val="28"/>
        </w:rPr>
        <w:t>Первичные финансовые документы должны содержать следующие обязательные реквизиты: наименование и дату составления документа; наименование организации, фамилию, имя, отчество индивидуального предпринимателя, от имени которых составлен документ; содержание хозяйственной операции в натуральном и денежном выражении; наименование должности, фамилию и инициалы лица, ответственного за совершение хозяйственной операции и правильность ее оформления; личную подпись указанного лица</w:t>
      </w:r>
      <w:r w:rsidRPr="00910016">
        <w:rPr>
          <w:rFonts w:ascii="Times New Roman" w:hAnsi="Times New Roman" w:cs="Times New Roman"/>
          <w:sz w:val="28"/>
          <w:szCs w:val="28"/>
        </w:rPr>
        <w:t>.</w:t>
      </w:r>
    </w:p>
    <w:p w:rsidR="003C7877" w:rsidRPr="003C7877" w:rsidRDefault="003C7877" w:rsidP="00D57A51">
      <w:pPr>
        <w:pStyle w:val="ConsPlusNorma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4.1</w:t>
      </w:r>
      <w:r w:rsidR="00061C26">
        <w:rPr>
          <w:rFonts w:ascii="Times New Roman" w:hAnsi="Times New Roman" w:cs="Times New Roman"/>
          <w:sz w:val="28"/>
          <w:szCs w:val="28"/>
        </w:rPr>
        <w:t>5</w:t>
      </w:r>
      <w:r>
        <w:rPr>
          <w:rFonts w:ascii="Times New Roman" w:hAnsi="Times New Roman" w:cs="Times New Roman"/>
          <w:sz w:val="28"/>
          <w:szCs w:val="28"/>
        </w:rPr>
        <w:t xml:space="preserve">. </w:t>
      </w:r>
      <w:r w:rsidRPr="003C7877">
        <w:rPr>
          <w:rFonts w:ascii="Times New Roman" w:hAnsi="Times New Roman" w:cs="Times New Roman"/>
          <w:sz w:val="28"/>
          <w:szCs w:val="28"/>
        </w:rPr>
        <w:t>Платежные документы (распоряжения) на перечисление денежных средств представляются в форме надлежащим образом заверенной копии: указывается должность лица, заверившего копию, его личная подпись, расшифровка подписи (фамилия, инициалы), дата заверения и проставляется оттиск печати (при наличии). Указанная копия может быть заверена кредитной организацией либо кандидатом, уполномоченным представителем кандидата по финансовым вопросам.</w:t>
      </w:r>
    </w:p>
    <w:p w:rsidR="0032000C" w:rsidRDefault="007920EE" w:rsidP="0032000C">
      <w:pPr>
        <w:pStyle w:val="ConsPlusNormal"/>
        <w:spacing w:line="360" w:lineRule="auto"/>
        <w:ind w:firstLine="567"/>
        <w:jc w:val="both"/>
        <w:rPr>
          <w:rFonts w:ascii="Times New Roman" w:hAnsi="Times New Roman" w:cs="Times New Roman"/>
          <w:sz w:val="28"/>
          <w:szCs w:val="28"/>
        </w:rPr>
      </w:pPr>
      <w:r w:rsidRPr="00910016">
        <w:rPr>
          <w:rFonts w:ascii="Times New Roman" w:hAnsi="Times New Roman" w:cs="Times New Roman"/>
          <w:sz w:val="28"/>
          <w:szCs w:val="28"/>
        </w:rPr>
        <w:t>4.1</w:t>
      </w:r>
      <w:r w:rsidR="00061C26">
        <w:rPr>
          <w:rFonts w:ascii="Times New Roman" w:hAnsi="Times New Roman" w:cs="Times New Roman"/>
          <w:sz w:val="28"/>
          <w:szCs w:val="28"/>
        </w:rPr>
        <w:t>6</w:t>
      </w:r>
      <w:r w:rsidRPr="00910016">
        <w:rPr>
          <w:rFonts w:ascii="Times New Roman" w:hAnsi="Times New Roman" w:cs="Times New Roman"/>
          <w:sz w:val="28"/>
          <w:szCs w:val="28"/>
        </w:rPr>
        <w:t xml:space="preserve">. </w:t>
      </w:r>
      <w:r w:rsidR="00AB570F" w:rsidRPr="00910016">
        <w:rPr>
          <w:rFonts w:ascii="Times New Roman" w:hAnsi="Times New Roman" w:cs="Times New Roman"/>
          <w:sz w:val="28"/>
          <w:szCs w:val="28"/>
        </w:rPr>
        <w:t>В соответствии с Федеральным законом, Избирательным кодексом Приморского края</w:t>
      </w:r>
      <w:r w:rsidR="00B856D6" w:rsidRPr="00910016">
        <w:rPr>
          <w:rFonts w:ascii="Times New Roman" w:hAnsi="Times New Roman" w:cs="Times New Roman"/>
          <w:sz w:val="28"/>
          <w:szCs w:val="28"/>
        </w:rPr>
        <w:t>,</w:t>
      </w:r>
      <w:r w:rsidR="00AB570F" w:rsidRPr="00910016">
        <w:rPr>
          <w:rFonts w:ascii="Times New Roman" w:hAnsi="Times New Roman" w:cs="Times New Roman"/>
          <w:sz w:val="28"/>
          <w:szCs w:val="28"/>
        </w:rPr>
        <w:t xml:space="preserve"> избирательная комис</w:t>
      </w:r>
      <w:r w:rsidR="00467CDF" w:rsidRPr="00910016">
        <w:rPr>
          <w:rFonts w:ascii="Times New Roman" w:hAnsi="Times New Roman" w:cs="Times New Roman"/>
          <w:sz w:val="28"/>
          <w:szCs w:val="28"/>
        </w:rPr>
        <w:t xml:space="preserve">сия, осуществляющая регистрацию </w:t>
      </w:r>
      <w:r w:rsidR="00AB570F" w:rsidRPr="00910016">
        <w:rPr>
          <w:rFonts w:ascii="Times New Roman" w:hAnsi="Times New Roman" w:cs="Times New Roman"/>
          <w:sz w:val="28"/>
          <w:szCs w:val="28"/>
        </w:rPr>
        <w:t>кандидата</w:t>
      </w:r>
      <w:r w:rsidR="00B56255" w:rsidRPr="00910016">
        <w:rPr>
          <w:rFonts w:ascii="Times New Roman" w:hAnsi="Times New Roman" w:cs="Times New Roman"/>
          <w:sz w:val="28"/>
          <w:szCs w:val="28"/>
        </w:rPr>
        <w:t>,</w:t>
      </w:r>
      <w:r w:rsidR="00145921" w:rsidRPr="00910016">
        <w:rPr>
          <w:rFonts w:ascii="Times New Roman" w:hAnsi="Times New Roman" w:cs="Times New Roman"/>
          <w:sz w:val="28"/>
          <w:szCs w:val="28"/>
        </w:rPr>
        <w:t xml:space="preserve"> </w:t>
      </w:r>
      <w:r w:rsidR="00AB570F" w:rsidRPr="00910016">
        <w:rPr>
          <w:rFonts w:ascii="Times New Roman" w:hAnsi="Times New Roman" w:cs="Times New Roman"/>
          <w:sz w:val="28"/>
          <w:szCs w:val="28"/>
        </w:rPr>
        <w:t>передает в редакции средств массовой информации для опубликования копии итоговых финансовых отчетов не позднее чем через пять дней со дня их получения.</w:t>
      </w:r>
    </w:p>
    <w:p w:rsidR="0032000C" w:rsidRPr="00910016" w:rsidRDefault="00AB570F" w:rsidP="003A2A7F">
      <w:pPr>
        <w:pStyle w:val="ConsPlusNormal"/>
        <w:ind w:firstLine="567"/>
        <w:jc w:val="center"/>
        <w:rPr>
          <w:rFonts w:ascii="Times New Roman" w:hAnsi="Times New Roman" w:cs="Times New Roman"/>
          <w:sz w:val="28"/>
          <w:szCs w:val="28"/>
        </w:rPr>
      </w:pPr>
      <w:r w:rsidRPr="00910016">
        <w:rPr>
          <w:rFonts w:ascii="Times New Roman" w:hAnsi="Times New Roman" w:cs="Times New Roman"/>
          <w:b/>
          <w:bCs/>
          <w:sz w:val="28"/>
          <w:szCs w:val="28"/>
        </w:rPr>
        <w:lastRenderedPageBreak/>
        <w:t>5. Ответственность за нарушения порядка формирования</w:t>
      </w:r>
      <w:r w:rsidR="0032000C" w:rsidRPr="00910016">
        <w:rPr>
          <w:rFonts w:ascii="Times New Roman" w:hAnsi="Times New Roman" w:cs="Times New Roman"/>
          <w:sz w:val="28"/>
          <w:szCs w:val="28"/>
        </w:rPr>
        <w:t xml:space="preserve"> </w:t>
      </w:r>
      <w:r w:rsidRPr="00910016">
        <w:rPr>
          <w:rFonts w:ascii="Times New Roman" w:hAnsi="Times New Roman" w:cs="Times New Roman"/>
          <w:b/>
          <w:bCs/>
          <w:sz w:val="28"/>
          <w:szCs w:val="28"/>
        </w:rPr>
        <w:t>и расходования средств избирательных фондов</w:t>
      </w:r>
    </w:p>
    <w:p w:rsidR="00AB570F" w:rsidRPr="00910016" w:rsidRDefault="00AB570F" w:rsidP="0032000C">
      <w:pPr>
        <w:pStyle w:val="ConsPlusNormal"/>
        <w:spacing w:line="360" w:lineRule="auto"/>
        <w:ind w:firstLine="567"/>
        <w:jc w:val="both"/>
        <w:rPr>
          <w:rFonts w:ascii="Times New Roman" w:hAnsi="Times New Roman" w:cs="Times New Roman"/>
          <w:sz w:val="28"/>
          <w:szCs w:val="28"/>
        </w:rPr>
      </w:pPr>
      <w:r w:rsidRPr="00910016">
        <w:rPr>
          <w:rFonts w:ascii="Times New Roman" w:hAnsi="Times New Roman" w:cs="Times New Roman"/>
          <w:sz w:val="28"/>
          <w:szCs w:val="28"/>
        </w:rPr>
        <w:t>5.1.</w:t>
      </w:r>
      <w:r w:rsidR="007920EE" w:rsidRPr="00910016">
        <w:rPr>
          <w:rFonts w:ascii="Times New Roman" w:hAnsi="Times New Roman" w:cs="Times New Roman"/>
          <w:sz w:val="28"/>
          <w:szCs w:val="28"/>
        </w:rPr>
        <w:t xml:space="preserve"> </w:t>
      </w:r>
      <w:r w:rsidR="00456FB4" w:rsidRPr="00456FB4">
        <w:rPr>
          <w:rFonts w:ascii="Times New Roman" w:hAnsi="Times New Roman" w:cs="Times New Roman"/>
          <w:sz w:val="28"/>
          <w:szCs w:val="28"/>
        </w:rPr>
        <w:t>Ответственность за нарушение порядка формирования и расходования средств избирательных фондов, непредставление, несвоевременное представление либо неполное представление отчетности</w:t>
      </w:r>
      <w:r w:rsidR="00456FB4">
        <w:rPr>
          <w:rFonts w:ascii="Times New Roman" w:hAnsi="Times New Roman" w:cs="Times New Roman"/>
          <w:sz w:val="28"/>
          <w:szCs w:val="28"/>
        </w:rPr>
        <w:t xml:space="preserve"> по</w:t>
      </w:r>
      <w:r w:rsidRPr="00910016">
        <w:rPr>
          <w:rFonts w:ascii="Times New Roman" w:hAnsi="Times New Roman" w:cs="Times New Roman"/>
          <w:sz w:val="28"/>
          <w:szCs w:val="28"/>
        </w:rPr>
        <w:t xml:space="preserve"> установленным настоящей Инструкцией формам и недостоверность данных, содержащихся в отчетах, несут уполномоченные представители по финансовым во</w:t>
      </w:r>
      <w:r w:rsidR="00145921" w:rsidRPr="00910016">
        <w:rPr>
          <w:rFonts w:ascii="Times New Roman" w:hAnsi="Times New Roman" w:cs="Times New Roman"/>
          <w:sz w:val="28"/>
          <w:szCs w:val="28"/>
        </w:rPr>
        <w:t xml:space="preserve">просам кандидатов, </w:t>
      </w:r>
      <w:r w:rsidRPr="00910016">
        <w:rPr>
          <w:rFonts w:ascii="Times New Roman" w:hAnsi="Times New Roman" w:cs="Times New Roman"/>
          <w:sz w:val="28"/>
          <w:szCs w:val="28"/>
        </w:rPr>
        <w:t>кандидаты, граждане, являвшиеся кандидатами.</w:t>
      </w:r>
    </w:p>
    <w:p w:rsidR="00AB570F" w:rsidRPr="00910016" w:rsidRDefault="00AB570F" w:rsidP="00D57A51">
      <w:pPr>
        <w:pStyle w:val="ConsPlusNormal"/>
        <w:spacing w:line="360" w:lineRule="auto"/>
        <w:ind w:firstLine="567"/>
        <w:jc w:val="both"/>
        <w:rPr>
          <w:rFonts w:ascii="Times New Roman" w:hAnsi="Times New Roman" w:cs="Times New Roman"/>
          <w:sz w:val="28"/>
          <w:szCs w:val="28"/>
        </w:rPr>
      </w:pPr>
      <w:r w:rsidRPr="00910016">
        <w:rPr>
          <w:rFonts w:ascii="Times New Roman" w:hAnsi="Times New Roman" w:cs="Times New Roman"/>
          <w:sz w:val="28"/>
          <w:szCs w:val="28"/>
        </w:rPr>
        <w:t>5.2.</w:t>
      </w:r>
      <w:r w:rsidR="007920EE" w:rsidRPr="00910016">
        <w:rPr>
          <w:rFonts w:ascii="Times New Roman" w:hAnsi="Times New Roman" w:cs="Times New Roman"/>
          <w:sz w:val="28"/>
          <w:szCs w:val="28"/>
        </w:rPr>
        <w:t xml:space="preserve"> </w:t>
      </w:r>
      <w:r w:rsidRPr="00910016">
        <w:rPr>
          <w:rFonts w:ascii="Times New Roman" w:hAnsi="Times New Roman" w:cs="Times New Roman"/>
          <w:sz w:val="28"/>
          <w:szCs w:val="28"/>
        </w:rPr>
        <w:t xml:space="preserve">В случаях, указанных в пунктах </w:t>
      </w:r>
      <w:r w:rsidR="00456FB4">
        <w:rPr>
          <w:rFonts w:ascii="Times New Roman" w:hAnsi="Times New Roman" w:cs="Times New Roman"/>
          <w:sz w:val="28"/>
          <w:szCs w:val="28"/>
        </w:rPr>
        <w:t xml:space="preserve">12, </w:t>
      </w:r>
      <w:r w:rsidRPr="00910016">
        <w:rPr>
          <w:rFonts w:ascii="Times New Roman" w:hAnsi="Times New Roman" w:cs="Times New Roman"/>
          <w:sz w:val="28"/>
          <w:szCs w:val="28"/>
        </w:rPr>
        <w:t>13, 14 части 7 статьи 49 Избирательного кодекса Приморского края, за нарушения порядка формирования и расходования средств избирательных фондов избирательная комиссия, осуществляющая регистраци</w:t>
      </w:r>
      <w:r w:rsidR="00145921" w:rsidRPr="00910016">
        <w:rPr>
          <w:rFonts w:ascii="Times New Roman" w:hAnsi="Times New Roman" w:cs="Times New Roman"/>
          <w:sz w:val="28"/>
          <w:szCs w:val="28"/>
        </w:rPr>
        <w:t>ю кандидата</w:t>
      </w:r>
      <w:r w:rsidR="00372413" w:rsidRPr="00910016">
        <w:rPr>
          <w:rFonts w:ascii="Times New Roman" w:hAnsi="Times New Roman" w:cs="Times New Roman"/>
          <w:sz w:val="28"/>
          <w:szCs w:val="28"/>
        </w:rPr>
        <w:t>,</w:t>
      </w:r>
      <w:r w:rsidR="00145921" w:rsidRPr="00910016">
        <w:rPr>
          <w:rFonts w:ascii="Times New Roman" w:hAnsi="Times New Roman" w:cs="Times New Roman"/>
          <w:sz w:val="28"/>
          <w:szCs w:val="28"/>
        </w:rPr>
        <w:t xml:space="preserve"> </w:t>
      </w:r>
      <w:r w:rsidRPr="00910016">
        <w:rPr>
          <w:rFonts w:ascii="Times New Roman" w:hAnsi="Times New Roman" w:cs="Times New Roman"/>
          <w:sz w:val="28"/>
          <w:szCs w:val="28"/>
        </w:rPr>
        <w:t>вправе принять решение об отказе в регистра</w:t>
      </w:r>
      <w:r w:rsidR="00145921" w:rsidRPr="00910016">
        <w:rPr>
          <w:rFonts w:ascii="Times New Roman" w:hAnsi="Times New Roman" w:cs="Times New Roman"/>
          <w:sz w:val="28"/>
          <w:szCs w:val="28"/>
        </w:rPr>
        <w:t>ции кандидата</w:t>
      </w:r>
      <w:r w:rsidRPr="00910016">
        <w:rPr>
          <w:rFonts w:ascii="Times New Roman" w:hAnsi="Times New Roman" w:cs="Times New Roman"/>
          <w:sz w:val="28"/>
          <w:szCs w:val="28"/>
        </w:rPr>
        <w:t>.</w:t>
      </w:r>
    </w:p>
    <w:p w:rsidR="00AB570F" w:rsidRPr="00910016" w:rsidRDefault="00AB570F" w:rsidP="00D57A51">
      <w:pPr>
        <w:pStyle w:val="ConsPlusNormal"/>
        <w:tabs>
          <w:tab w:val="left" w:pos="238"/>
        </w:tabs>
        <w:spacing w:line="360" w:lineRule="auto"/>
        <w:ind w:firstLine="567"/>
        <w:jc w:val="both"/>
        <w:rPr>
          <w:rFonts w:ascii="Times New Roman" w:hAnsi="Times New Roman" w:cs="Times New Roman"/>
          <w:sz w:val="28"/>
          <w:szCs w:val="28"/>
        </w:rPr>
      </w:pPr>
      <w:r w:rsidRPr="00910016">
        <w:rPr>
          <w:rFonts w:ascii="Times New Roman" w:hAnsi="Times New Roman" w:cs="Times New Roman"/>
          <w:sz w:val="28"/>
          <w:szCs w:val="28"/>
        </w:rPr>
        <w:t>В случаях, указанных в пунктах 2, 4 части 7 статьи 91 Избирательного кодекса Приморского края, регистра</w:t>
      </w:r>
      <w:r w:rsidR="005F2757" w:rsidRPr="00910016">
        <w:rPr>
          <w:rFonts w:ascii="Times New Roman" w:hAnsi="Times New Roman" w:cs="Times New Roman"/>
          <w:sz w:val="28"/>
          <w:szCs w:val="28"/>
        </w:rPr>
        <w:t>ция кандидата</w:t>
      </w:r>
      <w:r w:rsidRPr="00910016">
        <w:rPr>
          <w:rFonts w:ascii="Times New Roman" w:hAnsi="Times New Roman" w:cs="Times New Roman"/>
          <w:sz w:val="28"/>
          <w:szCs w:val="28"/>
        </w:rPr>
        <w:t xml:space="preserve"> может быть отменена судом по заявлению избирательной комиссии, заре</w:t>
      </w:r>
      <w:r w:rsidR="005F2757" w:rsidRPr="00910016">
        <w:rPr>
          <w:rFonts w:ascii="Times New Roman" w:hAnsi="Times New Roman" w:cs="Times New Roman"/>
          <w:sz w:val="28"/>
          <w:szCs w:val="28"/>
        </w:rPr>
        <w:t>гистрировавшей кандидата</w:t>
      </w:r>
      <w:r w:rsidRPr="00910016">
        <w:rPr>
          <w:rFonts w:ascii="Times New Roman" w:hAnsi="Times New Roman" w:cs="Times New Roman"/>
          <w:sz w:val="28"/>
          <w:szCs w:val="28"/>
        </w:rPr>
        <w:t xml:space="preserve"> или по заявлению кандидата, зарегистрированного по</w:t>
      </w:r>
      <w:r w:rsidR="005F2757" w:rsidRPr="00910016">
        <w:rPr>
          <w:rFonts w:ascii="Times New Roman" w:hAnsi="Times New Roman" w:cs="Times New Roman"/>
          <w:sz w:val="28"/>
          <w:szCs w:val="28"/>
        </w:rPr>
        <w:t xml:space="preserve"> тому же избирательному округу </w:t>
      </w:r>
      <w:r w:rsidRPr="00910016">
        <w:rPr>
          <w:rFonts w:ascii="Times New Roman" w:hAnsi="Times New Roman" w:cs="Times New Roman"/>
          <w:sz w:val="28"/>
          <w:szCs w:val="28"/>
        </w:rPr>
        <w:t>не позднее</w:t>
      </w:r>
      <w:r w:rsidR="00D2205B" w:rsidRPr="00910016">
        <w:rPr>
          <w:rFonts w:ascii="Times New Roman" w:hAnsi="Times New Roman" w:cs="Times New Roman"/>
          <w:sz w:val="28"/>
          <w:szCs w:val="28"/>
        </w:rPr>
        <w:t xml:space="preserve">, </w:t>
      </w:r>
      <w:r w:rsidRPr="00910016">
        <w:rPr>
          <w:rFonts w:ascii="Times New Roman" w:hAnsi="Times New Roman" w:cs="Times New Roman"/>
          <w:sz w:val="28"/>
          <w:szCs w:val="28"/>
        </w:rPr>
        <w:t>чем за пять дней до дня</w:t>
      </w:r>
      <w:r w:rsidR="00C05855">
        <w:rPr>
          <w:rFonts w:ascii="Times New Roman" w:hAnsi="Times New Roman" w:cs="Times New Roman"/>
          <w:sz w:val="28"/>
          <w:szCs w:val="28"/>
        </w:rPr>
        <w:t xml:space="preserve"> </w:t>
      </w:r>
      <w:r w:rsidR="00C05855" w:rsidRPr="00C05855">
        <w:rPr>
          <w:rFonts w:ascii="Times New Roman" w:hAnsi="Times New Roman" w:cs="Times New Roman"/>
          <w:sz w:val="28"/>
          <w:szCs w:val="28"/>
        </w:rPr>
        <w:t>(первого дня)</w:t>
      </w:r>
      <w:r w:rsidRPr="00910016">
        <w:rPr>
          <w:rFonts w:ascii="Times New Roman" w:hAnsi="Times New Roman" w:cs="Times New Roman"/>
          <w:sz w:val="28"/>
          <w:szCs w:val="28"/>
        </w:rPr>
        <w:t xml:space="preserve"> голосования.</w:t>
      </w:r>
    </w:p>
    <w:p w:rsidR="00AB570F" w:rsidRDefault="007920EE" w:rsidP="00D57A51">
      <w:pPr>
        <w:pStyle w:val="ConsPlusNormal"/>
        <w:spacing w:line="360" w:lineRule="auto"/>
        <w:ind w:firstLine="567"/>
        <w:jc w:val="both"/>
        <w:rPr>
          <w:rFonts w:ascii="Times New Roman" w:hAnsi="Times New Roman" w:cs="Times New Roman"/>
          <w:sz w:val="28"/>
          <w:szCs w:val="28"/>
        </w:rPr>
      </w:pPr>
      <w:r w:rsidRPr="00910016">
        <w:rPr>
          <w:rFonts w:ascii="Times New Roman" w:hAnsi="Times New Roman" w:cs="Times New Roman"/>
          <w:sz w:val="28"/>
          <w:szCs w:val="28"/>
        </w:rPr>
        <w:t xml:space="preserve">5.3. </w:t>
      </w:r>
      <w:r w:rsidR="00AB570F" w:rsidRPr="00910016">
        <w:rPr>
          <w:rFonts w:ascii="Times New Roman" w:hAnsi="Times New Roman" w:cs="Times New Roman"/>
          <w:sz w:val="28"/>
          <w:szCs w:val="28"/>
        </w:rPr>
        <w:t>Лица, нарушающие правила финансирования избирательной кампании, несут уголовную, административную</w:t>
      </w:r>
      <w:r w:rsidRPr="00910016">
        <w:rPr>
          <w:rFonts w:ascii="Times New Roman" w:hAnsi="Times New Roman" w:cs="Times New Roman"/>
          <w:sz w:val="28"/>
          <w:szCs w:val="28"/>
        </w:rPr>
        <w:t>,</w:t>
      </w:r>
      <w:r w:rsidR="00AB570F" w:rsidRPr="00910016">
        <w:rPr>
          <w:rFonts w:ascii="Times New Roman" w:hAnsi="Times New Roman" w:cs="Times New Roman"/>
          <w:sz w:val="28"/>
          <w:szCs w:val="28"/>
        </w:rPr>
        <w:t xml:space="preserve"> либо иную ответственность в соответствии с федеральным законодательством.</w:t>
      </w:r>
    </w:p>
    <w:p w:rsidR="00FD0F35" w:rsidRDefault="00FD0F35" w:rsidP="00854D31">
      <w:pPr>
        <w:pStyle w:val="ConsPlusNormal"/>
        <w:spacing w:line="360" w:lineRule="auto"/>
        <w:ind w:firstLine="540"/>
        <w:jc w:val="both"/>
        <w:rPr>
          <w:rFonts w:ascii="Times New Roman" w:hAnsi="Times New Roman" w:cs="Times New Roman"/>
          <w:sz w:val="28"/>
          <w:szCs w:val="28"/>
        </w:rPr>
      </w:pPr>
    </w:p>
    <w:p w:rsidR="00FD0F35" w:rsidRDefault="00FD0F35" w:rsidP="00A172FC">
      <w:pPr>
        <w:pStyle w:val="-14"/>
        <w:suppressAutoHyphens/>
        <w:ind w:firstLine="0"/>
        <w:sectPr w:rsidR="00FD0F35" w:rsidSect="00C31CD4">
          <w:headerReference w:type="even" r:id="rId11"/>
          <w:pgSz w:w="11906" w:h="16838"/>
          <w:pgMar w:top="1276" w:right="851" w:bottom="568" w:left="1701" w:header="709" w:footer="709" w:gutter="0"/>
          <w:cols w:space="720"/>
          <w:titlePg/>
          <w:docGrid w:linePitch="272"/>
        </w:sectPr>
      </w:pPr>
    </w:p>
    <w:p w:rsidR="00FD0F35" w:rsidRPr="00AB570F" w:rsidRDefault="00664EAA" w:rsidP="00664EAA">
      <w:pPr>
        <w:pStyle w:val="ConsPlusNonformat"/>
        <w:widowControl/>
        <w:jc w:val="center"/>
        <w:rPr>
          <w:rFonts w:ascii="Times New Roman" w:hAnsi="Times New Roman" w:cs="Times New Roman"/>
        </w:rPr>
      </w:pPr>
      <w:r>
        <w:rPr>
          <w:rFonts w:ascii="Times New Roman" w:hAnsi="Times New Roman" w:cs="Times New Roman"/>
          <w:sz w:val="18"/>
          <w:szCs w:val="18"/>
        </w:rPr>
        <w:lastRenderedPageBreak/>
        <w:t xml:space="preserve">                                                                                                                                                                                                                                                    </w:t>
      </w:r>
      <w:r w:rsidR="00FD0F35" w:rsidRPr="00AB570F">
        <w:rPr>
          <w:rFonts w:ascii="Times New Roman" w:hAnsi="Times New Roman" w:cs="Times New Roman"/>
        </w:rPr>
        <w:t>Приложение № 1</w:t>
      </w:r>
    </w:p>
    <w:tbl>
      <w:tblPr>
        <w:tblW w:w="15276" w:type="dxa"/>
        <w:tblLook w:val="04A0" w:firstRow="1" w:lastRow="0" w:firstColumn="1" w:lastColumn="0" w:noHBand="0" w:noVBand="1"/>
      </w:tblPr>
      <w:tblGrid>
        <w:gridCol w:w="9747"/>
        <w:gridCol w:w="5529"/>
      </w:tblGrid>
      <w:tr w:rsidR="00FD0F35" w:rsidRPr="00AB570F" w:rsidTr="00D2205B">
        <w:tc>
          <w:tcPr>
            <w:tcW w:w="9747" w:type="dxa"/>
          </w:tcPr>
          <w:p w:rsidR="00FD0F35" w:rsidRPr="00AB570F" w:rsidRDefault="00FD0F35" w:rsidP="00AB570F">
            <w:pPr>
              <w:pStyle w:val="ConsPlusNonformat"/>
              <w:widowControl/>
              <w:jc w:val="center"/>
              <w:rPr>
                <w:rFonts w:ascii="Times New Roman" w:hAnsi="Times New Roman" w:cs="Times New Roman"/>
                <w:sz w:val="16"/>
                <w:szCs w:val="16"/>
              </w:rPr>
            </w:pPr>
          </w:p>
        </w:tc>
        <w:tc>
          <w:tcPr>
            <w:tcW w:w="5529" w:type="dxa"/>
          </w:tcPr>
          <w:p w:rsidR="00FD0F35" w:rsidRPr="00AB570F" w:rsidRDefault="00AB570F" w:rsidP="00B16FA1">
            <w:pPr>
              <w:ind w:left="771"/>
              <w:jc w:val="both"/>
              <w:rPr>
                <w:sz w:val="16"/>
                <w:szCs w:val="16"/>
              </w:rPr>
            </w:pPr>
            <w:r w:rsidRPr="00AB570F">
              <w:rPr>
                <w:rFonts w:eastAsia="SimSun"/>
                <w:snapToGrid w:val="0"/>
                <w:sz w:val="16"/>
                <w:szCs w:val="16"/>
              </w:rPr>
              <w:t xml:space="preserve">к Инструкции </w:t>
            </w:r>
            <w:r w:rsidR="00285748" w:rsidRPr="00285748">
              <w:rPr>
                <w:sz w:val="16"/>
                <w:szCs w:val="16"/>
              </w:rPr>
              <w:t>о порядке и формах учета и отчетности о поступлении средств в избирательные фонды кандидатов и расходова</w:t>
            </w:r>
            <w:r w:rsidR="00B16FA1">
              <w:rPr>
                <w:sz w:val="16"/>
                <w:szCs w:val="16"/>
              </w:rPr>
              <w:t>нии этих средств при проведении</w:t>
            </w:r>
            <w:r w:rsidR="001E2D82">
              <w:rPr>
                <w:sz w:val="16"/>
                <w:szCs w:val="16"/>
              </w:rPr>
              <w:t xml:space="preserve"> </w:t>
            </w:r>
            <w:r w:rsidR="00285748" w:rsidRPr="00285748">
              <w:rPr>
                <w:sz w:val="16"/>
                <w:szCs w:val="16"/>
              </w:rPr>
              <w:t xml:space="preserve">выборов </w:t>
            </w:r>
            <w:r w:rsidR="008928A8">
              <w:rPr>
                <w:sz w:val="16"/>
                <w:szCs w:val="16"/>
              </w:rPr>
              <w:t>депутатов Думы</w:t>
            </w:r>
            <w:r w:rsidR="00285748" w:rsidRPr="00285748">
              <w:rPr>
                <w:sz w:val="16"/>
                <w:szCs w:val="16"/>
              </w:rPr>
              <w:t xml:space="preserve"> </w:t>
            </w:r>
            <w:proofErr w:type="spellStart"/>
            <w:r w:rsidR="00B16FA1">
              <w:rPr>
                <w:sz w:val="16"/>
                <w:szCs w:val="16"/>
              </w:rPr>
              <w:t>Терней</w:t>
            </w:r>
            <w:r w:rsidR="001E2D82">
              <w:rPr>
                <w:sz w:val="16"/>
                <w:szCs w:val="16"/>
              </w:rPr>
              <w:t>ского</w:t>
            </w:r>
            <w:proofErr w:type="spellEnd"/>
            <w:r w:rsidR="001E2D82">
              <w:rPr>
                <w:sz w:val="16"/>
                <w:szCs w:val="16"/>
              </w:rPr>
              <w:t xml:space="preserve"> муниципального </w:t>
            </w:r>
            <w:r w:rsidR="00B16FA1">
              <w:rPr>
                <w:sz w:val="16"/>
                <w:szCs w:val="16"/>
              </w:rPr>
              <w:t>округа</w:t>
            </w:r>
            <w:r w:rsidR="00C31CD4">
              <w:rPr>
                <w:sz w:val="16"/>
                <w:szCs w:val="16"/>
              </w:rPr>
              <w:t xml:space="preserve"> Приморского края</w:t>
            </w:r>
          </w:p>
        </w:tc>
      </w:tr>
    </w:tbl>
    <w:p w:rsidR="00FD0F35" w:rsidRPr="007920EE" w:rsidRDefault="00FD0F35" w:rsidP="00FD0F35">
      <w:pPr>
        <w:pStyle w:val="ConsPlusNonformat"/>
        <w:widowControl/>
        <w:jc w:val="both"/>
        <w:rPr>
          <w:rFonts w:ascii="Times New Roman" w:hAnsi="Times New Roman" w:cs="Times New Roman"/>
          <w:sz w:val="12"/>
          <w:szCs w:val="12"/>
        </w:rPr>
      </w:pPr>
    </w:p>
    <w:p w:rsidR="00FD0F35" w:rsidRPr="00631B26" w:rsidRDefault="00FD0F35" w:rsidP="00FD0F35">
      <w:pPr>
        <w:pStyle w:val="ConsPlusNonformat"/>
        <w:widowControl/>
        <w:jc w:val="right"/>
        <w:rPr>
          <w:rFonts w:ascii="Times New Roman" w:hAnsi="Times New Roman" w:cs="Times New Roman"/>
          <w:b/>
          <w:sz w:val="24"/>
          <w:szCs w:val="24"/>
        </w:rPr>
      </w:pPr>
      <w:r>
        <w:rPr>
          <w:rFonts w:ascii="Times New Roman" w:hAnsi="Times New Roman" w:cs="Times New Roman"/>
          <w:sz w:val="24"/>
          <w:szCs w:val="24"/>
        </w:rPr>
        <w:t xml:space="preserve">                                                                   </w:t>
      </w:r>
      <w:r w:rsidR="00AB570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31B26">
        <w:rPr>
          <w:rFonts w:ascii="Times New Roman" w:hAnsi="Times New Roman" w:cs="Times New Roman"/>
          <w:b/>
          <w:sz w:val="24"/>
          <w:szCs w:val="24"/>
        </w:rPr>
        <w:t>Форма №</w:t>
      </w:r>
      <w:r w:rsidR="00AF722C">
        <w:rPr>
          <w:rFonts w:ascii="Times New Roman" w:hAnsi="Times New Roman" w:cs="Times New Roman"/>
          <w:b/>
          <w:sz w:val="24"/>
          <w:szCs w:val="24"/>
        </w:rPr>
        <w:t xml:space="preserve"> </w:t>
      </w:r>
      <w:r w:rsidRPr="00631B26">
        <w:rPr>
          <w:rFonts w:ascii="Times New Roman" w:hAnsi="Times New Roman" w:cs="Times New Roman"/>
          <w:b/>
          <w:sz w:val="24"/>
          <w:szCs w:val="24"/>
        </w:rPr>
        <w:t>1</w:t>
      </w:r>
    </w:p>
    <w:p w:rsidR="00FD0F35" w:rsidRDefault="00FD0F35" w:rsidP="00FD0F35">
      <w:pPr>
        <w:pStyle w:val="ConsPlusNonformat"/>
        <w:widowControl/>
        <w:jc w:val="center"/>
        <w:rPr>
          <w:rFonts w:ascii="Times New Roman" w:hAnsi="Times New Roman" w:cs="Times New Roman"/>
          <w:b/>
          <w:bCs/>
          <w:sz w:val="24"/>
          <w:szCs w:val="24"/>
        </w:rPr>
      </w:pPr>
      <w:r>
        <w:rPr>
          <w:rFonts w:ascii="Times New Roman" w:hAnsi="Times New Roman" w:cs="Times New Roman"/>
          <w:b/>
          <w:bCs/>
          <w:sz w:val="24"/>
          <w:szCs w:val="24"/>
        </w:rPr>
        <w:t>УЧЕТ</w:t>
      </w:r>
    </w:p>
    <w:p w:rsidR="00FD0F35" w:rsidRPr="007920EE" w:rsidRDefault="00FD0F35" w:rsidP="00BF6565">
      <w:pPr>
        <w:pStyle w:val="ConsPlusNonformat"/>
        <w:widowControl/>
        <w:jc w:val="center"/>
        <w:rPr>
          <w:rFonts w:ascii="Times New Roman" w:hAnsi="Times New Roman" w:cs="Times New Roman"/>
          <w:sz w:val="12"/>
          <w:szCs w:val="12"/>
        </w:rPr>
      </w:pPr>
      <w:r>
        <w:rPr>
          <w:rFonts w:ascii="Times New Roman" w:hAnsi="Times New Roman" w:cs="Times New Roman"/>
          <w:b/>
          <w:bCs/>
          <w:sz w:val="24"/>
          <w:szCs w:val="24"/>
        </w:rPr>
        <w:t>поступления и расходования денежных средств избирательного фонда кандидата</w:t>
      </w:r>
      <w:r w:rsidR="007920EE">
        <w:rPr>
          <w:rFonts w:ascii="Times New Roman" w:hAnsi="Times New Roman" w:cs="Times New Roman"/>
          <w:sz w:val="16"/>
          <w:szCs w:val="16"/>
        </w:rPr>
        <w:t xml:space="preserve"> </w:t>
      </w:r>
    </w:p>
    <w:tbl>
      <w:tblPr>
        <w:tblW w:w="14992" w:type="dxa"/>
        <w:tblLook w:val="0000" w:firstRow="0" w:lastRow="0" w:firstColumn="0" w:lastColumn="0" w:noHBand="0" w:noVBand="0"/>
      </w:tblPr>
      <w:tblGrid>
        <w:gridCol w:w="14992"/>
      </w:tblGrid>
      <w:tr w:rsidR="00FD0F35" w:rsidTr="00A63CB9">
        <w:tc>
          <w:tcPr>
            <w:tcW w:w="14992" w:type="dxa"/>
            <w:tcBorders>
              <w:top w:val="nil"/>
              <w:left w:val="nil"/>
              <w:bottom w:val="single" w:sz="4" w:space="0" w:color="auto"/>
              <w:right w:val="nil"/>
            </w:tcBorders>
          </w:tcPr>
          <w:p w:rsidR="00FD0F35" w:rsidRPr="008367A2" w:rsidRDefault="001E2D82" w:rsidP="00B16FA1">
            <w:pPr>
              <w:pStyle w:val="ConsPlusNonformat"/>
              <w:widowControl/>
              <w:jc w:val="center"/>
              <w:rPr>
                <w:rFonts w:ascii="Times New Roman" w:hAnsi="Times New Roman" w:cs="Times New Roman"/>
                <w:b/>
                <w:bCs/>
                <w:strike/>
                <w:sz w:val="24"/>
                <w:szCs w:val="24"/>
              </w:rPr>
            </w:pPr>
            <w:r>
              <w:rPr>
                <w:rFonts w:ascii="Times New Roman" w:hAnsi="Times New Roman" w:cs="Times New Roman"/>
                <w:b/>
                <w:bCs/>
                <w:sz w:val="24"/>
                <w:szCs w:val="24"/>
              </w:rPr>
              <w:t xml:space="preserve"> </w:t>
            </w:r>
            <w:r w:rsidR="00C31CD4">
              <w:rPr>
                <w:rFonts w:ascii="Times New Roman" w:hAnsi="Times New Roman" w:cs="Times New Roman"/>
                <w:b/>
                <w:bCs/>
                <w:sz w:val="24"/>
                <w:szCs w:val="24"/>
              </w:rPr>
              <w:t xml:space="preserve">при проведении </w:t>
            </w:r>
            <w:r w:rsidR="008367A2">
              <w:rPr>
                <w:rFonts w:ascii="Times New Roman" w:hAnsi="Times New Roman" w:cs="Times New Roman"/>
                <w:b/>
                <w:bCs/>
                <w:sz w:val="24"/>
                <w:szCs w:val="24"/>
              </w:rPr>
              <w:t>в</w:t>
            </w:r>
            <w:r w:rsidR="00C31CD4">
              <w:rPr>
                <w:rFonts w:ascii="Times New Roman" w:hAnsi="Times New Roman" w:cs="Times New Roman"/>
                <w:b/>
                <w:bCs/>
                <w:sz w:val="24"/>
                <w:szCs w:val="24"/>
              </w:rPr>
              <w:t>ыборов</w:t>
            </w:r>
            <w:r w:rsidR="008367A2" w:rsidRPr="008367A2">
              <w:rPr>
                <w:rFonts w:ascii="Times New Roman" w:hAnsi="Times New Roman" w:cs="Times New Roman"/>
                <w:b/>
                <w:bCs/>
                <w:sz w:val="24"/>
                <w:szCs w:val="24"/>
              </w:rPr>
              <w:t xml:space="preserve"> депутатов </w:t>
            </w:r>
            <w:r w:rsidR="00C31CD4">
              <w:rPr>
                <w:rFonts w:ascii="Times New Roman" w:hAnsi="Times New Roman" w:cs="Times New Roman"/>
                <w:b/>
                <w:bCs/>
                <w:sz w:val="24"/>
                <w:szCs w:val="24"/>
              </w:rPr>
              <w:t xml:space="preserve">Думы </w:t>
            </w:r>
            <w:proofErr w:type="spellStart"/>
            <w:r w:rsidR="00B16FA1">
              <w:rPr>
                <w:rFonts w:ascii="Times New Roman" w:hAnsi="Times New Roman" w:cs="Times New Roman"/>
                <w:b/>
                <w:bCs/>
                <w:sz w:val="24"/>
                <w:szCs w:val="24"/>
              </w:rPr>
              <w:t>Терней</w:t>
            </w:r>
            <w:r w:rsidR="00C31CD4">
              <w:rPr>
                <w:rFonts w:ascii="Times New Roman" w:hAnsi="Times New Roman" w:cs="Times New Roman"/>
                <w:b/>
                <w:bCs/>
                <w:sz w:val="24"/>
                <w:szCs w:val="24"/>
              </w:rPr>
              <w:t>ского</w:t>
            </w:r>
            <w:proofErr w:type="spellEnd"/>
            <w:r w:rsidR="00C31CD4">
              <w:rPr>
                <w:rFonts w:ascii="Times New Roman" w:hAnsi="Times New Roman" w:cs="Times New Roman"/>
                <w:b/>
                <w:bCs/>
                <w:sz w:val="24"/>
                <w:szCs w:val="24"/>
              </w:rPr>
              <w:t xml:space="preserve"> муниципального округа Приморского края</w:t>
            </w:r>
          </w:p>
        </w:tc>
      </w:tr>
      <w:tr w:rsidR="00FD0F35" w:rsidTr="00A63CB9">
        <w:tc>
          <w:tcPr>
            <w:tcW w:w="14992" w:type="dxa"/>
            <w:tcBorders>
              <w:top w:val="single" w:sz="4" w:space="0" w:color="auto"/>
              <w:left w:val="nil"/>
              <w:bottom w:val="nil"/>
              <w:right w:val="nil"/>
            </w:tcBorders>
          </w:tcPr>
          <w:p w:rsidR="00FD0F35" w:rsidRDefault="00FD0F35" w:rsidP="008479F3">
            <w:pPr>
              <w:pStyle w:val="ConsPlusNonformat"/>
              <w:widowControl/>
              <w:jc w:val="center"/>
              <w:rPr>
                <w:rFonts w:ascii="Times New Roman" w:hAnsi="Times New Roman" w:cs="Times New Roman"/>
              </w:rPr>
            </w:pPr>
            <w:r>
              <w:rPr>
                <w:rFonts w:ascii="Times New Roman" w:hAnsi="Times New Roman" w:cs="Times New Roman"/>
              </w:rPr>
              <w:t>(наименование избирательной кампании)</w:t>
            </w:r>
          </w:p>
        </w:tc>
      </w:tr>
      <w:tr w:rsidR="00FD0F35" w:rsidTr="00A63CB9">
        <w:tc>
          <w:tcPr>
            <w:tcW w:w="14992" w:type="dxa"/>
            <w:tcBorders>
              <w:top w:val="nil"/>
              <w:left w:val="nil"/>
              <w:bottom w:val="single" w:sz="4" w:space="0" w:color="auto"/>
              <w:right w:val="nil"/>
            </w:tcBorders>
          </w:tcPr>
          <w:p w:rsidR="00FD0F35" w:rsidRDefault="00FD0F35" w:rsidP="008479F3">
            <w:pPr>
              <w:pStyle w:val="ConsPlusNonformat"/>
              <w:widowControl/>
              <w:jc w:val="center"/>
              <w:rPr>
                <w:rFonts w:ascii="Times New Roman" w:hAnsi="Times New Roman" w:cs="Times New Roman"/>
                <w:b/>
                <w:bCs/>
                <w:sz w:val="24"/>
                <w:szCs w:val="24"/>
              </w:rPr>
            </w:pPr>
          </w:p>
        </w:tc>
      </w:tr>
      <w:tr w:rsidR="00FD0F35" w:rsidTr="00A63CB9">
        <w:trPr>
          <w:trHeight w:val="112"/>
        </w:trPr>
        <w:tc>
          <w:tcPr>
            <w:tcW w:w="14992" w:type="dxa"/>
            <w:tcBorders>
              <w:top w:val="single" w:sz="4" w:space="0" w:color="auto"/>
              <w:left w:val="nil"/>
              <w:bottom w:val="nil"/>
              <w:right w:val="nil"/>
            </w:tcBorders>
          </w:tcPr>
          <w:p w:rsidR="00FD0F35" w:rsidRDefault="0034389F" w:rsidP="008479F3">
            <w:pPr>
              <w:pStyle w:val="ConsPlusNonformat"/>
              <w:widowControl/>
              <w:jc w:val="center"/>
              <w:rPr>
                <w:rFonts w:ascii="Times New Roman" w:hAnsi="Times New Roman" w:cs="Times New Roman"/>
              </w:rPr>
            </w:pPr>
            <w:r>
              <w:rPr>
                <w:rFonts w:ascii="Times New Roman" w:hAnsi="Times New Roman" w:cs="Times New Roman"/>
              </w:rPr>
              <w:t>(ФИО кандидата</w:t>
            </w:r>
            <w:r w:rsidR="00FD0F35">
              <w:rPr>
                <w:rFonts w:ascii="Times New Roman" w:hAnsi="Times New Roman" w:cs="Times New Roman"/>
              </w:rPr>
              <w:t>)</w:t>
            </w:r>
          </w:p>
          <w:p w:rsidR="00FE4006" w:rsidRPr="00B1126F" w:rsidRDefault="00B16FA1" w:rsidP="008479F3">
            <w:pPr>
              <w:pStyle w:val="ConsPlusNonformat"/>
              <w:widowControl/>
              <w:jc w:val="center"/>
              <w:rPr>
                <w:rFonts w:ascii="Times New Roman" w:hAnsi="Times New Roman" w:cs="Times New Roman"/>
              </w:rPr>
            </w:pPr>
            <w:r>
              <w:rPr>
                <w:rFonts w:ascii="Times New Roman" w:hAnsi="Times New Roman" w:cs="Times New Roman"/>
                <w:b/>
                <w:sz w:val="24"/>
                <w:szCs w:val="24"/>
              </w:rPr>
              <w:t>Много</w:t>
            </w:r>
            <w:r w:rsidR="00B1126F" w:rsidRPr="00B1126F">
              <w:rPr>
                <w:rFonts w:ascii="Times New Roman" w:hAnsi="Times New Roman" w:cs="Times New Roman"/>
                <w:b/>
                <w:sz w:val="24"/>
                <w:szCs w:val="24"/>
              </w:rPr>
              <w:t>мандатный избирательный округ №</w:t>
            </w:r>
          </w:p>
        </w:tc>
      </w:tr>
      <w:tr w:rsidR="00FE4006" w:rsidTr="00B1126F">
        <w:trPr>
          <w:trHeight w:val="112"/>
        </w:trPr>
        <w:tc>
          <w:tcPr>
            <w:tcW w:w="14992" w:type="dxa"/>
            <w:tcBorders>
              <w:top w:val="single" w:sz="4" w:space="0" w:color="auto"/>
              <w:left w:val="nil"/>
              <w:right w:val="nil"/>
            </w:tcBorders>
          </w:tcPr>
          <w:p w:rsidR="00FE4006" w:rsidRDefault="00FE4006" w:rsidP="00FE4006">
            <w:pPr>
              <w:pStyle w:val="ConsPlusNonformat"/>
              <w:widowControl/>
              <w:jc w:val="center"/>
              <w:rPr>
                <w:rFonts w:ascii="Times New Roman" w:hAnsi="Times New Roman" w:cs="Times New Roman"/>
              </w:rPr>
            </w:pPr>
            <w:r w:rsidRPr="00FE4006">
              <w:rPr>
                <w:rFonts w:ascii="Times New Roman" w:hAnsi="Times New Roman" w:cs="Times New Roman"/>
              </w:rPr>
              <w:t xml:space="preserve">(наименование и (или) номер </w:t>
            </w:r>
            <w:r>
              <w:rPr>
                <w:rFonts w:ascii="Times New Roman" w:hAnsi="Times New Roman" w:cs="Times New Roman"/>
              </w:rPr>
              <w:t>одно</w:t>
            </w:r>
            <w:r w:rsidRPr="00FE4006">
              <w:rPr>
                <w:rFonts w:ascii="Times New Roman" w:hAnsi="Times New Roman" w:cs="Times New Roman"/>
              </w:rPr>
              <w:t>мандатного избирательного округа)</w:t>
            </w:r>
          </w:p>
          <w:p w:rsidR="00B1126F" w:rsidRPr="00FE4006" w:rsidRDefault="00B1126F" w:rsidP="00B1126F">
            <w:pPr>
              <w:autoSpaceDE w:val="0"/>
              <w:autoSpaceDN w:val="0"/>
              <w:adjustRightInd w:val="0"/>
              <w:jc w:val="center"/>
            </w:pPr>
            <w:r>
              <w:rPr>
                <w:b/>
                <w:bCs/>
                <w:sz w:val="24"/>
                <w:szCs w:val="24"/>
              </w:rPr>
              <w:t>специальный избирательный счет</w:t>
            </w:r>
            <w:r w:rsidRPr="003057A3">
              <w:rPr>
                <w:b/>
                <w:bCs/>
                <w:sz w:val="24"/>
                <w:szCs w:val="24"/>
              </w:rPr>
              <w:t xml:space="preserve"> № 00000000000000000000</w:t>
            </w:r>
          </w:p>
        </w:tc>
      </w:tr>
      <w:tr w:rsidR="00FD0F35" w:rsidTr="00A63CB9">
        <w:trPr>
          <w:trHeight w:val="112"/>
        </w:trPr>
        <w:tc>
          <w:tcPr>
            <w:tcW w:w="14992" w:type="dxa"/>
            <w:tcBorders>
              <w:top w:val="nil"/>
              <w:left w:val="nil"/>
              <w:bottom w:val="single" w:sz="4" w:space="0" w:color="auto"/>
              <w:right w:val="nil"/>
            </w:tcBorders>
          </w:tcPr>
          <w:p w:rsidR="00221605" w:rsidRPr="00664EAA" w:rsidRDefault="00AF722C" w:rsidP="00221605">
            <w:pPr>
              <w:pStyle w:val="ConsPlusNonformat"/>
              <w:widowControl/>
              <w:jc w:val="center"/>
              <w:rPr>
                <w:rFonts w:ascii="Times New Roman" w:hAnsi="Times New Roman" w:cs="Times New Roman"/>
                <w:b/>
                <w:bCs/>
                <w:sz w:val="22"/>
                <w:szCs w:val="22"/>
              </w:rPr>
            </w:pPr>
            <w:r w:rsidRPr="00AF722C">
              <w:rPr>
                <w:rFonts w:ascii="Times New Roman" w:hAnsi="Times New Roman" w:cs="Times New Roman"/>
                <w:sz w:val="24"/>
                <w:szCs w:val="24"/>
              </w:rPr>
              <w:t>Дальневосточн</w:t>
            </w:r>
            <w:r>
              <w:rPr>
                <w:rFonts w:ascii="Times New Roman" w:hAnsi="Times New Roman" w:cs="Times New Roman"/>
                <w:sz w:val="24"/>
                <w:szCs w:val="24"/>
              </w:rPr>
              <w:t>ый банк</w:t>
            </w:r>
            <w:r w:rsidRPr="00AF722C">
              <w:rPr>
                <w:rFonts w:ascii="Times New Roman" w:hAnsi="Times New Roman" w:cs="Times New Roman"/>
                <w:sz w:val="24"/>
                <w:szCs w:val="24"/>
              </w:rPr>
              <w:t xml:space="preserve"> ПАО Сбербанк </w:t>
            </w:r>
          </w:p>
          <w:p w:rsidR="00FD0F35" w:rsidRPr="00664EAA" w:rsidRDefault="00FD0F35" w:rsidP="001E2D82">
            <w:pPr>
              <w:pStyle w:val="ConsPlusNonformat"/>
              <w:widowControl/>
              <w:jc w:val="center"/>
              <w:rPr>
                <w:rFonts w:ascii="Times New Roman" w:hAnsi="Times New Roman" w:cs="Times New Roman"/>
                <w:b/>
                <w:bCs/>
                <w:sz w:val="22"/>
                <w:szCs w:val="22"/>
                <w:highlight w:val="yellow"/>
              </w:rPr>
            </w:pPr>
          </w:p>
        </w:tc>
      </w:tr>
      <w:tr w:rsidR="00FD0F35" w:rsidTr="00A63CB9">
        <w:trPr>
          <w:trHeight w:val="112"/>
        </w:trPr>
        <w:tc>
          <w:tcPr>
            <w:tcW w:w="14992" w:type="dxa"/>
            <w:tcBorders>
              <w:top w:val="single" w:sz="4" w:space="0" w:color="auto"/>
              <w:left w:val="nil"/>
              <w:bottom w:val="nil"/>
              <w:right w:val="nil"/>
            </w:tcBorders>
          </w:tcPr>
          <w:p w:rsidR="00FD0F35" w:rsidRDefault="00FD0F35" w:rsidP="008479F3">
            <w:pPr>
              <w:pStyle w:val="ConsPlusNonformat"/>
              <w:widowControl/>
              <w:jc w:val="center"/>
              <w:rPr>
                <w:rFonts w:ascii="Times New Roman" w:hAnsi="Times New Roman" w:cs="Times New Roman"/>
              </w:rPr>
            </w:pPr>
            <w:r>
              <w:rPr>
                <w:rFonts w:ascii="Times New Roman" w:hAnsi="Times New Roman" w:cs="Times New Roman"/>
              </w:rPr>
              <w:t>(номер спец</w:t>
            </w:r>
            <w:r w:rsidR="00DE4444">
              <w:rPr>
                <w:rFonts w:ascii="Times New Roman" w:hAnsi="Times New Roman" w:cs="Times New Roman"/>
              </w:rPr>
              <w:t xml:space="preserve">иального избирательного счета, </w:t>
            </w:r>
            <w:r>
              <w:rPr>
                <w:rFonts w:ascii="Times New Roman" w:hAnsi="Times New Roman" w:cs="Times New Roman"/>
              </w:rPr>
              <w:t xml:space="preserve">наименование и </w:t>
            </w:r>
            <w:proofErr w:type="gramStart"/>
            <w:r>
              <w:rPr>
                <w:rFonts w:ascii="Times New Roman" w:hAnsi="Times New Roman" w:cs="Times New Roman"/>
              </w:rPr>
              <w:t>адрес  ПАО</w:t>
            </w:r>
            <w:proofErr w:type="gramEnd"/>
            <w:r>
              <w:rPr>
                <w:rFonts w:ascii="Times New Roman" w:hAnsi="Times New Roman" w:cs="Times New Roman"/>
              </w:rPr>
              <w:t xml:space="preserve"> Сбербанк) </w:t>
            </w:r>
          </w:p>
        </w:tc>
      </w:tr>
    </w:tbl>
    <w:p w:rsidR="00FD0F35" w:rsidRDefault="00FD0F35" w:rsidP="00FD0F35">
      <w:pPr>
        <w:pStyle w:val="ConsPlusNonformat"/>
        <w:widowControl/>
        <w:rPr>
          <w:rFonts w:ascii="Times New Roman" w:hAnsi="Times New Roman" w:cs="Times New Roman"/>
          <w:sz w:val="16"/>
          <w:szCs w:val="16"/>
        </w:rPr>
      </w:pPr>
      <w:r>
        <w:rPr>
          <w:rFonts w:ascii="Times New Roman" w:hAnsi="Times New Roman" w:cs="Times New Roman"/>
          <w:sz w:val="24"/>
          <w:szCs w:val="24"/>
        </w:rPr>
        <w:t xml:space="preserve">I. Поступило средств в избирательный фонд </w:t>
      </w:r>
    </w:p>
    <w:tbl>
      <w:tblPr>
        <w:tblW w:w="15515" w:type="dxa"/>
        <w:tblInd w:w="-292" w:type="dxa"/>
        <w:tblLayout w:type="fixed"/>
        <w:tblCellMar>
          <w:left w:w="70" w:type="dxa"/>
          <w:right w:w="70" w:type="dxa"/>
        </w:tblCellMar>
        <w:tblLook w:val="0000" w:firstRow="0" w:lastRow="0" w:firstColumn="0" w:lastColumn="0" w:noHBand="0" w:noVBand="0"/>
      </w:tblPr>
      <w:tblGrid>
        <w:gridCol w:w="1440"/>
        <w:gridCol w:w="4680"/>
        <w:gridCol w:w="1780"/>
        <w:gridCol w:w="1820"/>
        <w:gridCol w:w="2809"/>
        <w:gridCol w:w="2986"/>
      </w:tblGrid>
      <w:tr w:rsidR="00FD0F35" w:rsidTr="00664EAA">
        <w:trPr>
          <w:trHeight w:val="240"/>
        </w:trPr>
        <w:tc>
          <w:tcPr>
            <w:tcW w:w="1440"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Дата</w:t>
            </w:r>
          </w:p>
          <w:p w:rsidR="00FD0F35" w:rsidRDefault="00FD0F35" w:rsidP="008479F3">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зачисления</w:t>
            </w:r>
            <w:r>
              <w:rPr>
                <w:rFonts w:ascii="Times New Roman" w:hAnsi="Times New Roman" w:cs="Times New Roman"/>
                <w:sz w:val="22"/>
                <w:szCs w:val="22"/>
              </w:rPr>
              <w:br/>
              <w:t xml:space="preserve">средств </w:t>
            </w:r>
            <w:r>
              <w:rPr>
                <w:rFonts w:ascii="Times New Roman" w:hAnsi="Times New Roman" w:cs="Times New Roman"/>
                <w:sz w:val="22"/>
                <w:szCs w:val="22"/>
              </w:rPr>
              <w:br/>
              <w:t>на счет</w:t>
            </w:r>
          </w:p>
        </w:tc>
        <w:tc>
          <w:tcPr>
            <w:tcW w:w="4680"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Источник поступления средств</w:t>
            </w:r>
            <w:r>
              <w:rPr>
                <w:rStyle w:val="af9"/>
                <w:sz w:val="22"/>
                <w:szCs w:val="22"/>
              </w:rPr>
              <w:footnoteReference w:customMarkFollows="1" w:id="1"/>
              <w:t>*</w:t>
            </w:r>
          </w:p>
        </w:tc>
        <w:tc>
          <w:tcPr>
            <w:tcW w:w="1780"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 xml:space="preserve">Шифр строки   </w:t>
            </w:r>
            <w:r>
              <w:rPr>
                <w:rFonts w:ascii="Times New Roman" w:hAnsi="Times New Roman" w:cs="Times New Roman"/>
                <w:sz w:val="22"/>
                <w:szCs w:val="22"/>
              </w:rPr>
              <w:br/>
              <w:t xml:space="preserve">финансового   </w:t>
            </w:r>
            <w:r>
              <w:rPr>
                <w:rFonts w:ascii="Times New Roman" w:hAnsi="Times New Roman" w:cs="Times New Roman"/>
                <w:sz w:val="22"/>
                <w:szCs w:val="22"/>
              </w:rPr>
              <w:br/>
              <w:t>отчета</w:t>
            </w:r>
          </w:p>
        </w:tc>
        <w:tc>
          <w:tcPr>
            <w:tcW w:w="1820"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 xml:space="preserve">Сумма </w:t>
            </w:r>
          </w:p>
          <w:p w:rsidR="00FD0F35" w:rsidRDefault="00FD0F35" w:rsidP="008479F3">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 xml:space="preserve">в </w:t>
            </w:r>
            <w:r>
              <w:rPr>
                <w:rFonts w:ascii="Times New Roman" w:hAnsi="Times New Roman" w:cs="Times New Roman"/>
                <w:sz w:val="22"/>
                <w:szCs w:val="22"/>
              </w:rPr>
              <w:br/>
              <w:t>рублях</w:t>
            </w:r>
          </w:p>
        </w:tc>
        <w:tc>
          <w:tcPr>
            <w:tcW w:w="2809"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Документ,</w:t>
            </w:r>
          </w:p>
          <w:p w:rsidR="00FD0F35" w:rsidRDefault="00FD0F35" w:rsidP="008479F3">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подтверждающий</w:t>
            </w:r>
          </w:p>
          <w:p w:rsidR="00FD0F35" w:rsidRDefault="00FD0F35" w:rsidP="008479F3">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поступление средств</w:t>
            </w:r>
          </w:p>
        </w:tc>
        <w:tc>
          <w:tcPr>
            <w:tcW w:w="2986" w:type="dxa"/>
            <w:tcBorders>
              <w:top w:val="single" w:sz="6" w:space="0" w:color="auto"/>
              <w:left w:val="single" w:sz="6" w:space="0" w:color="auto"/>
              <w:bottom w:val="single" w:sz="6" w:space="0" w:color="auto"/>
              <w:right w:val="single" w:sz="6" w:space="0" w:color="auto"/>
            </w:tcBorders>
          </w:tcPr>
          <w:p w:rsidR="00FD0F35" w:rsidRDefault="00DE4444" w:rsidP="008479F3">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 xml:space="preserve">Средства, </w:t>
            </w:r>
            <w:r w:rsidR="00FD0F35">
              <w:rPr>
                <w:rFonts w:ascii="Times New Roman" w:hAnsi="Times New Roman" w:cs="Times New Roman"/>
                <w:sz w:val="22"/>
                <w:szCs w:val="22"/>
              </w:rPr>
              <w:t xml:space="preserve">поступившие </w:t>
            </w:r>
            <w:r w:rsidR="00FD0F35">
              <w:rPr>
                <w:rFonts w:ascii="Times New Roman" w:hAnsi="Times New Roman" w:cs="Times New Roman"/>
                <w:sz w:val="22"/>
                <w:szCs w:val="22"/>
              </w:rPr>
              <w:br/>
              <w:t xml:space="preserve">с нарушением </w:t>
            </w:r>
            <w:r w:rsidR="00FD0F35">
              <w:rPr>
                <w:rFonts w:ascii="Times New Roman" w:hAnsi="Times New Roman" w:cs="Times New Roman"/>
                <w:sz w:val="22"/>
                <w:szCs w:val="22"/>
              </w:rPr>
              <w:br/>
              <w:t>установленного порядка и</w:t>
            </w:r>
            <w:r w:rsidR="00FD0F35">
              <w:rPr>
                <w:rFonts w:ascii="Times New Roman" w:hAnsi="Times New Roman" w:cs="Times New Roman"/>
                <w:sz w:val="22"/>
                <w:szCs w:val="22"/>
              </w:rPr>
              <w:br/>
              <w:t>подлежащие возврату</w:t>
            </w:r>
          </w:p>
        </w:tc>
      </w:tr>
      <w:tr w:rsidR="00FD0F35" w:rsidTr="00664EAA">
        <w:trPr>
          <w:trHeight w:val="240"/>
        </w:trPr>
        <w:tc>
          <w:tcPr>
            <w:tcW w:w="1440"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1</w:t>
            </w:r>
          </w:p>
        </w:tc>
        <w:tc>
          <w:tcPr>
            <w:tcW w:w="4680"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2</w:t>
            </w:r>
          </w:p>
        </w:tc>
        <w:tc>
          <w:tcPr>
            <w:tcW w:w="1780"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3</w:t>
            </w:r>
          </w:p>
        </w:tc>
        <w:tc>
          <w:tcPr>
            <w:tcW w:w="1820"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4</w:t>
            </w:r>
          </w:p>
        </w:tc>
        <w:tc>
          <w:tcPr>
            <w:tcW w:w="2809"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5</w:t>
            </w:r>
          </w:p>
        </w:tc>
        <w:tc>
          <w:tcPr>
            <w:tcW w:w="2986"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6</w:t>
            </w:r>
          </w:p>
        </w:tc>
      </w:tr>
      <w:tr w:rsidR="00FD0F35" w:rsidTr="00664EAA">
        <w:trPr>
          <w:trHeight w:val="351"/>
        </w:trPr>
        <w:tc>
          <w:tcPr>
            <w:tcW w:w="1440"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4"/>
                <w:szCs w:val="24"/>
              </w:rPr>
            </w:pPr>
          </w:p>
        </w:tc>
        <w:tc>
          <w:tcPr>
            <w:tcW w:w="4680"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rPr>
                <w:rFonts w:ascii="Times New Roman" w:hAnsi="Times New Roman" w:cs="Times New Roman"/>
                <w:sz w:val="24"/>
                <w:szCs w:val="24"/>
              </w:rPr>
            </w:pPr>
          </w:p>
        </w:tc>
        <w:tc>
          <w:tcPr>
            <w:tcW w:w="1780"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4"/>
                <w:szCs w:val="24"/>
              </w:rPr>
            </w:pPr>
          </w:p>
        </w:tc>
        <w:tc>
          <w:tcPr>
            <w:tcW w:w="1820"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right"/>
              <w:rPr>
                <w:rFonts w:ascii="Times New Roman" w:hAnsi="Times New Roman" w:cs="Times New Roman"/>
                <w:sz w:val="24"/>
                <w:szCs w:val="24"/>
              </w:rPr>
            </w:pPr>
          </w:p>
        </w:tc>
        <w:tc>
          <w:tcPr>
            <w:tcW w:w="2809"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rPr>
                <w:rFonts w:ascii="Times New Roman" w:hAnsi="Times New Roman" w:cs="Times New Roman"/>
                <w:sz w:val="24"/>
                <w:szCs w:val="24"/>
              </w:rPr>
            </w:pPr>
          </w:p>
        </w:tc>
        <w:tc>
          <w:tcPr>
            <w:tcW w:w="2986"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rPr>
                <w:rFonts w:ascii="Times New Roman" w:hAnsi="Times New Roman" w:cs="Times New Roman"/>
                <w:sz w:val="24"/>
                <w:szCs w:val="24"/>
              </w:rPr>
            </w:pPr>
          </w:p>
        </w:tc>
      </w:tr>
      <w:tr w:rsidR="00FD0F35" w:rsidTr="00664EAA">
        <w:trPr>
          <w:trHeight w:val="240"/>
        </w:trPr>
        <w:tc>
          <w:tcPr>
            <w:tcW w:w="6120" w:type="dxa"/>
            <w:gridSpan w:val="2"/>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right"/>
              <w:rPr>
                <w:rFonts w:ascii="Times New Roman" w:hAnsi="Times New Roman" w:cs="Times New Roman"/>
                <w:sz w:val="24"/>
                <w:szCs w:val="24"/>
              </w:rPr>
            </w:pPr>
            <w:r>
              <w:rPr>
                <w:rFonts w:ascii="Times New Roman" w:hAnsi="Times New Roman" w:cs="Times New Roman"/>
                <w:sz w:val="24"/>
                <w:szCs w:val="24"/>
              </w:rPr>
              <w:t xml:space="preserve">Итого                       </w:t>
            </w:r>
          </w:p>
        </w:tc>
        <w:tc>
          <w:tcPr>
            <w:tcW w:w="1780"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rPr>
                <w:rFonts w:ascii="Times New Roman" w:hAnsi="Times New Roman" w:cs="Times New Roman"/>
                <w:sz w:val="24"/>
                <w:szCs w:val="24"/>
              </w:rPr>
            </w:pPr>
          </w:p>
        </w:tc>
        <w:tc>
          <w:tcPr>
            <w:tcW w:w="1820"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right"/>
              <w:rPr>
                <w:rFonts w:ascii="Times New Roman" w:hAnsi="Times New Roman" w:cs="Times New Roman"/>
                <w:sz w:val="24"/>
                <w:szCs w:val="24"/>
              </w:rPr>
            </w:pPr>
          </w:p>
        </w:tc>
        <w:tc>
          <w:tcPr>
            <w:tcW w:w="2809"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rPr>
                <w:rFonts w:ascii="Times New Roman" w:hAnsi="Times New Roman" w:cs="Times New Roman"/>
                <w:sz w:val="24"/>
                <w:szCs w:val="24"/>
              </w:rPr>
            </w:pPr>
          </w:p>
        </w:tc>
        <w:tc>
          <w:tcPr>
            <w:tcW w:w="2986"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4"/>
                <w:szCs w:val="24"/>
              </w:rPr>
            </w:pPr>
          </w:p>
        </w:tc>
      </w:tr>
    </w:tbl>
    <w:p w:rsidR="00B1126F" w:rsidRPr="00AF722C" w:rsidRDefault="00B1126F" w:rsidP="00FD0F35">
      <w:pPr>
        <w:pStyle w:val="ConsPlusNonformat"/>
        <w:widowControl/>
        <w:rPr>
          <w:rFonts w:ascii="Times New Roman" w:hAnsi="Times New Roman" w:cs="Times New Roman"/>
          <w:sz w:val="16"/>
          <w:szCs w:val="16"/>
        </w:rPr>
      </w:pPr>
    </w:p>
    <w:p w:rsidR="00FD0F35" w:rsidRDefault="00FD0F35" w:rsidP="00FD0F35">
      <w:pPr>
        <w:pStyle w:val="ConsPlusNonformat"/>
        <w:widowControl/>
        <w:rPr>
          <w:rFonts w:ascii="Times New Roman" w:hAnsi="Times New Roman" w:cs="Times New Roman"/>
          <w:sz w:val="24"/>
          <w:szCs w:val="24"/>
        </w:rPr>
      </w:pPr>
      <w:r>
        <w:rPr>
          <w:rFonts w:ascii="Times New Roman" w:hAnsi="Times New Roman" w:cs="Times New Roman"/>
          <w:sz w:val="24"/>
          <w:szCs w:val="24"/>
        </w:rPr>
        <w:t>II. Возвращено средств в избират</w:t>
      </w:r>
      <w:r w:rsidR="00DE4444">
        <w:rPr>
          <w:rFonts w:ascii="Times New Roman" w:hAnsi="Times New Roman" w:cs="Times New Roman"/>
          <w:sz w:val="24"/>
          <w:szCs w:val="24"/>
        </w:rPr>
        <w:t xml:space="preserve">ельный фонд </w:t>
      </w:r>
      <w:r>
        <w:rPr>
          <w:rFonts w:ascii="Times New Roman" w:hAnsi="Times New Roman" w:cs="Times New Roman"/>
          <w:sz w:val="24"/>
          <w:szCs w:val="24"/>
        </w:rPr>
        <w:t xml:space="preserve">(в </w:t>
      </w:r>
      <w:proofErr w:type="spellStart"/>
      <w:r>
        <w:rPr>
          <w:rFonts w:ascii="Times New Roman" w:hAnsi="Times New Roman" w:cs="Times New Roman"/>
          <w:sz w:val="24"/>
          <w:szCs w:val="24"/>
        </w:rPr>
        <w:t>т.ч</w:t>
      </w:r>
      <w:proofErr w:type="spellEnd"/>
      <w:r>
        <w:rPr>
          <w:rFonts w:ascii="Times New Roman" w:hAnsi="Times New Roman" w:cs="Times New Roman"/>
          <w:sz w:val="24"/>
          <w:szCs w:val="24"/>
        </w:rPr>
        <w:t>. ошибочно перечисленных, неиспользованных)</w:t>
      </w:r>
      <w:r>
        <w:rPr>
          <w:rStyle w:val="af9"/>
          <w:sz w:val="24"/>
          <w:szCs w:val="24"/>
        </w:rPr>
        <w:footnoteReference w:customMarkFollows="1" w:id="2"/>
        <w:t>**</w:t>
      </w:r>
      <w:r>
        <w:rPr>
          <w:rFonts w:ascii="Times New Roman" w:hAnsi="Times New Roman" w:cs="Times New Roman"/>
          <w:sz w:val="24"/>
          <w:szCs w:val="24"/>
        </w:rPr>
        <w:t xml:space="preserve"> </w:t>
      </w:r>
    </w:p>
    <w:tbl>
      <w:tblPr>
        <w:tblW w:w="15660" w:type="dxa"/>
        <w:tblInd w:w="-292" w:type="dxa"/>
        <w:tblLayout w:type="fixed"/>
        <w:tblCellMar>
          <w:left w:w="70" w:type="dxa"/>
          <w:right w:w="70" w:type="dxa"/>
        </w:tblCellMar>
        <w:tblLook w:val="0000" w:firstRow="0" w:lastRow="0" w:firstColumn="0" w:lastColumn="0" w:noHBand="0" w:noVBand="0"/>
      </w:tblPr>
      <w:tblGrid>
        <w:gridCol w:w="1440"/>
        <w:gridCol w:w="4260"/>
        <w:gridCol w:w="2520"/>
        <w:gridCol w:w="2160"/>
        <w:gridCol w:w="2400"/>
        <w:gridCol w:w="2880"/>
      </w:tblGrid>
      <w:tr w:rsidR="00FD0F35" w:rsidTr="00664EAA">
        <w:trPr>
          <w:trHeight w:val="1090"/>
        </w:trPr>
        <w:tc>
          <w:tcPr>
            <w:tcW w:w="1440" w:type="dxa"/>
            <w:tcBorders>
              <w:top w:val="single" w:sz="6" w:space="0" w:color="auto"/>
              <w:left w:val="single" w:sz="6" w:space="0" w:color="auto"/>
              <w:bottom w:val="single" w:sz="6" w:space="0" w:color="auto"/>
              <w:right w:val="single" w:sz="6" w:space="0" w:color="auto"/>
            </w:tcBorders>
          </w:tcPr>
          <w:p w:rsidR="00FD0F35" w:rsidRDefault="00DE4444" w:rsidP="008479F3">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 xml:space="preserve">Дата </w:t>
            </w:r>
            <w:r w:rsidR="00FD0F35">
              <w:rPr>
                <w:rFonts w:ascii="Times New Roman" w:hAnsi="Times New Roman" w:cs="Times New Roman"/>
                <w:sz w:val="22"/>
                <w:szCs w:val="22"/>
              </w:rPr>
              <w:br/>
              <w:t>возврата</w:t>
            </w:r>
            <w:r w:rsidR="00FD0F35">
              <w:rPr>
                <w:rFonts w:ascii="Times New Roman" w:hAnsi="Times New Roman" w:cs="Times New Roman"/>
                <w:sz w:val="22"/>
                <w:szCs w:val="22"/>
              </w:rPr>
              <w:br/>
              <w:t xml:space="preserve">средств </w:t>
            </w:r>
            <w:r w:rsidR="00FD0F35">
              <w:rPr>
                <w:rFonts w:ascii="Times New Roman" w:hAnsi="Times New Roman" w:cs="Times New Roman"/>
                <w:sz w:val="22"/>
                <w:szCs w:val="22"/>
              </w:rPr>
              <w:br/>
              <w:t>на счет</w:t>
            </w:r>
          </w:p>
        </w:tc>
        <w:tc>
          <w:tcPr>
            <w:tcW w:w="4260"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Источник поступления средств</w:t>
            </w:r>
          </w:p>
        </w:tc>
        <w:tc>
          <w:tcPr>
            <w:tcW w:w="2520"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 xml:space="preserve">Шифр строки   </w:t>
            </w:r>
            <w:r>
              <w:rPr>
                <w:rFonts w:ascii="Times New Roman" w:hAnsi="Times New Roman" w:cs="Times New Roman"/>
                <w:sz w:val="22"/>
                <w:szCs w:val="22"/>
              </w:rPr>
              <w:br/>
              <w:t xml:space="preserve">финансового   </w:t>
            </w:r>
            <w:r>
              <w:rPr>
                <w:rFonts w:ascii="Times New Roman" w:hAnsi="Times New Roman" w:cs="Times New Roman"/>
                <w:sz w:val="22"/>
                <w:szCs w:val="22"/>
              </w:rPr>
              <w:br/>
              <w:t>отчета</w:t>
            </w:r>
          </w:p>
        </w:tc>
        <w:tc>
          <w:tcPr>
            <w:tcW w:w="2160"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 xml:space="preserve">Возвращено   </w:t>
            </w:r>
            <w:r>
              <w:rPr>
                <w:rFonts w:ascii="Times New Roman" w:hAnsi="Times New Roman" w:cs="Times New Roman"/>
                <w:sz w:val="22"/>
                <w:szCs w:val="22"/>
              </w:rPr>
              <w:br/>
              <w:t>средств</w:t>
            </w:r>
            <w:r>
              <w:rPr>
                <w:rFonts w:ascii="Times New Roman" w:hAnsi="Times New Roman" w:cs="Times New Roman"/>
                <w:sz w:val="22"/>
                <w:szCs w:val="22"/>
              </w:rPr>
              <w:br/>
              <w:t>на счет</w:t>
            </w:r>
          </w:p>
        </w:tc>
        <w:tc>
          <w:tcPr>
            <w:tcW w:w="2400"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 xml:space="preserve">Основание возврата </w:t>
            </w:r>
            <w:r>
              <w:rPr>
                <w:rFonts w:ascii="Times New Roman" w:hAnsi="Times New Roman" w:cs="Times New Roman"/>
                <w:sz w:val="22"/>
                <w:szCs w:val="22"/>
              </w:rPr>
              <w:br/>
              <w:t>средств на счет</w:t>
            </w:r>
          </w:p>
        </w:tc>
        <w:tc>
          <w:tcPr>
            <w:tcW w:w="2880"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2"/>
                <w:szCs w:val="22"/>
              </w:rPr>
            </w:pPr>
            <w:proofErr w:type="gramStart"/>
            <w:r>
              <w:rPr>
                <w:rFonts w:ascii="Times New Roman" w:hAnsi="Times New Roman" w:cs="Times New Roman"/>
                <w:sz w:val="22"/>
                <w:szCs w:val="22"/>
              </w:rPr>
              <w:t>Документ,</w:t>
            </w:r>
            <w:r>
              <w:rPr>
                <w:rFonts w:ascii="Times New Roman" w:hAnsi="Times New Roman" w:cs="Times New Roman"/>
                <w:sz w:val="22"/>
                <w:szCs w:val="22"/>
              </w:rPr>
              <w:br/>
              <w:t>подтверждающий</w:t>
            </w:r>
            <w:proofErr w:type="gramEnd"/>
            <w:r>
              <w:rPr>
                <w:rFonts w:ascii="Times New Roman" w:hAnsi="Times New Roman" w:cs="Times New Roman"/>
                <w:sz w:val="22"/>
                <w:szCs w:val="22"/>
              </w:rPr>
              <w:t xml:space="preserve">   </w:t>
            </w:r>
            <w:r>
              <w:rPr>
                <w:rFonts w:ascii="Times New Roman" w:hAnsi="Times New Roman" w:cs="Times New Roman"/>
                <w:sz w:val="22"/>
                <w:szCs w:val="22"/>
              </w:rPr>
              <w:br/>
              <w:t>возврат средств</w:t>
            </w:r>
          </w:p>
        </w:tc>
      </w:tr>
      <w:tr w:rsidR="00FD0F35" w:rsidTr="00664EAA">
        <w:trPr>
          <w:trHeight w:val="240"/>
        </w:trPr>
        <w:tc>
          <w:tcPr>
            <w:tcW w:w="1440"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1</w:t>
            </w:r>
          </w:p>
        </w:tc>
        <w:tc>
          <w:tcPr>
            <w:tcW w:w="4260"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2</w:t>
            </w:r>
          </w:p>
        </w:tc>
        <w:tc>
          <w:tcPr>
            <w:tcW w:w="2520"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3</w:t>
            </w:r>
          </w:p>
        </w:tc>
        <w:tc>
          <w:tcPr>
            <w:tcW w:w="2160"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4</w:t>
            </w:r>
          </w:p>
        </w:tc>
        <w:tc>
          <w:tcPr>
            <w:tcW w:w="2400"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5</w:t>
            </w:r>
          </w:p>
        </w:tc>
        <w:tc>
          <w:tcPr>
            <w:tcW w:w="2880"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6</w:t>
            </w:r>
          </w:p>
        </w:tc>
      </w:tr>
      <w:tr w:rsidR="00FD0F35" w:rsidTr="00664EAA">
        <w:trPr>
          <w:trHeight w:val="240"/>
        </w:trPr>
        <w:tc>
          <w:tcPr>
            <w:tcW w:w="1440"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rPr>
                <w:rFonts w:ascii="Times New Roman" w:hAnsi="Times New Roman" w:cs="Times New Roman"/>
                <w:sz w:val="24"/>
                <w:szCs w:val="24"/>
              </w:rPr>
            </w:pPr>
          </w:p>
        </w:tc>
        <w:tc>
          <w:tcPr>
            <w:tcW w:w="4260"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rPr>
                <w:rFonts w:ascii="Times New Roman" w:hAnsi="Times New Roman" w:cs="Times New Roman"/>
                <w:sz w:val="24"/>
                <w:szCs w:val="24"/>
              </w:rPr>
            </w:pPr>
          </w:p>
        </w:tc>
        <w:tc>
          <w:tcPr>
            <w:tcW w:w="2520"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rPr>
                <w:rFonts w:ascii="Times New Roman" w:hAnsi="Times New Roman" w:cs="Times New Roman"/>
                <w:sz w:val="24"/>
                <w:szCs w:val="24"/>
              </w:rPr>
            </w:pPr>
          </w:p>
        </w:tc>
        <w:tc>
          <w:tcPr>
            <w:tcW w:w="2160"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rPr>
                <w:rFonts w:ascii="Times New Roman" w:hAnsi="Times New Roman" w:cs="Times New Roman"/>
                <w:sz w:val="24"/>
                <w:szCs w:val="24"/>
              </w:rPr>
            </w:pPr>
          </w:p>
        </w:tc>
        <w:tc>
          <w:tcPr>
            <w:tcW w:w="2400"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rPr>
                <w:rFonts w:ascii="Times New Roman" w:hAnsi="Times New Roman" w:cs="Times New Roman"/>
                <w:sz w:val="24"/>
                <w:szCs w:val="24"/>
              </w:rPr>
            </w:pPr>
          </w:p>
        </w:tc>
        <w:tc>
          <w:tcPr>
            <w:tcW w:w="2880"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rPr>
                <w:rFonts w:ascii="Times New Roman" w:hAnsi="Times New Roman" w:cs="Times New Roman"/>
                <w:sz w:val="24"/>
                <w:szCs w:val="24"/>
              </w:rPr>
            </w:pPr>
          </w:p>
        </w:tc>
      </w:tr>
      <w:tr w:rsidR="00FD0F35" w:rsidTr="00664EAA">
        <w:trPr>
          <w:trHeight w:val="240"/>
        </w:trPr>
        <w:tc>
          <w:tcPr>
            <w:tcW w:w="8220" w:type="dxa"/>
            <w:gridSpan w:val="3"/>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right"/>
              <w:rPr>
                <w:rFonts w:ascii="Times New Roman" w:hAnsi="Times New Roman" w:cs="Times New Roman"/>
                <w:sz w:val="24"/>
                <w:szCs w:val="24"/>
              </w:rPr>
            </w:pPr>
            <w:proofErr w:type="gramStart"/>
            <w:r>
              <w:rPr>
                <w:rFonts w:ascii="Times New Roman" w:hAnsi="Times New Roman" w:cs="Times New Roman"/>
                <w:sz w:val="24"/>
                <w:szCs w:val="24"/>
              </w:rPr>
              <w:t xml:space="preserve">Итого:   </w:t>
            </w:r>
            <w:proofErr w:type="gramEnd"/>
            <w:r>
              <w:rPr>
                <w:rFonts w:ascii="Times New Roman" w:hAnsi="Times New Roman" w:cs="Times New Roman"/>
                <w:sz w:val="24"/>
                <w:szCs w:val="24"/>
              </w:rPr>
              <w:t xml:space="preserve">                          </w:t>
            </w:r>
          </w:p>
        </w:tc>
        <w:tc>
          <w:tcPr>
            <w:tcW w:w="2160"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right"/>
              <w:rPr>
                <w:rFonts w:ascii="Times New Roman" w:hAnsi="Times New Roman" w:cs="Times New Roman"/>
                <w:sz w:val="24"/>
                <w:szCs w:val="24"/>
              </w:rPr>
            </w:pPr>
          </w:p>
        </w:tc>
        <w:tc>
          <w:tcPr>
            <w:tcW w:w="5280" w:type="dxa"/>
            <w:gridSpan w:val="2"/>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rPr>
                <w:rFonts w:ascii="Times New Roman" w:hAnsi="Times New Roman" w:cs="Times New Roman"/>
                <w:sz w:val="24"/>
                <w:szCs w:val="24"/>
              </w:rPr>
            </w:pPr>
          </w:p>
        </w:tc>
      </w:tr>
    </w:tbl>
    <w:p w:rsidR="00FD0F35" w:rsidRDefault="00FD0F35" w:rsidP="00FD0F35">
      <w:pPr>
        <w:pStyle w:val="ConsPlusNonformat"/>
        <w:widowControl/>
        <w:rPr>
          <w:rFonts w:ascii="Times New Roman" w:hAnsi="Times New Roman" w:cs="Times New Roman"/>
          <w:sz w:val="24"/>
          <w:szCs w:val="24"/>
        </w:rPr>
      </w:pPr>
      <w:r>
        <w:rPr>
          <w:rFonts w:ascii="Times New Roman" w:hAnsi="Times New Roman" w:cs="Times New Roman"/>
          <w:sz w:val="24"/>
          <w:szCs w:val="24"/>
        </w:rPr>
        <w:lastRenderedPageBreak/>
        <w:t xml:space="preserve">III. Возвращено, перечислено в доход </w:t>
      </w:r>
      <w:r w:rsidR="00EA26D3">
        <w:rPr>
          <w:rFonts w:ascii="Times New Roman" w:hAnsi="Times New Roman" w:cs="Times New Roman"/>
          <w:sz w:val="24"/>
          <w:szCs w:val="24"/>
        </w:rPr>
        <w:t>местного</w:t>
      </w:r>
      <w:r w:rsidRPr="00523A33">
        <w:rPr>
          <w:rFonts w:ascii="Times New Roman" w:hAnsi="Times New Roman" w:cs="Times New Roman"/>
          <w:sz w:val="24"/>
          <w:szCs w:val="24"/>
        </w:rPr>
        <w:t xml:space="preserve"> </w:t>
      </w:r>
      <w:r>
        <w:rPr>
          <w:rFonts w:ascii="Times New Roman" w:hAnsi="Times New Roman" w:cs="Times New Roman"/>
          <w:sz w:val="24"/>
          <w:szCs w:val="24"/>
        </w:rPr>
        <w:t>бюджета средств из избирательного фонда</w:t>
      </w:r>
    </w:p>
    <w:tbl>
      <w:tblPr>
        <w:tblW w:w="15660" w:type="dxa"/>
        <w:tblInd w:w="-292" w:type="dxa"/>
        <w:tblLayout w:type="fixed"/>
        <w:tblCellMar>
          <w:left w:w="70" w:type="dxa"/>
          <w:right w:w="70" w:type="dxa"/>
        </w:tblCellMar>
        <w:tblLook w:val="0000" w:firstRow="0" w:lastRow="0" w:firstColumn="0" w:lastColumn="0" w:noHBand="0" w:noVBand="0"/>
      </w:tblPr>
      <w:tblGrid>
        <w:gridCol w:w="1620"/>
        <w:gridCol w:w="1620"/>
        <w:gridCol w:w="3780"/>
        <w:gridCol w:w="1620"/>
        <w:gridCol w:w="1755"/>
        <w:gridCol w:w="2650"/>
        <w:gridCol w:w="2615"/>
      </w:tblGrid>
      <w:tr w:rsidR="00FD0F35" w:rsidTr="00664EAA">
        <w:trPr>
          <w:trHeight w:val="1200"/>
        </w:trPr>
        <w:tc>
          <w:tcPr>
            <w:tcW w:w="1620"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Дата зачисления</w:t>
            </w:r>
            <w:r>
              <w:rPr>
                <w:rFonts w:ascii="Times New Roman" w:hAnsi="Times New Roman" w:cs="Times New Roman"/>
                <w:sz w:val="22"/>
                <w:szCs w:val="22"/>
              </w:rPr>
              <w:br/>
              <w:t xml:space="preserve">средств </w:t>
            </w:r>
            <w:r>
              <w:rPr>
                <w:rFonts w:ascii="Times New Roman" w:hAnsi="Times New Roman" w:cs="Times New Roman"/>
                <w:sz w:val="22"/>
                <w:szCs w:val="22"/>
              </w:rPr>
              <w:br/>
              <w:t>на счет</w:t>
            </w:r>
          </w:p>
        </w:tc>
        <w:tc>
          <w:tcPr>
            <w:tcW w:w="1620"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 xml:space="preserve">Дата    </w:t>
            </w:r>
            <w:r>
              <w:rPr>
                <w:rFonts w:ascii="Times New Roman" w:hAnsi="Times New Roman" w:cs="Times New Roman"/>
                <w:sz w:val="22"/>
                <w:szCs w:val="22"/>
              </w:rPr>
              <w:br/>
              <w:t>возврата</w:t>
            </w:r>
            <w:r>
              <w:rPr>
                <w:rFonts w:ascii="Times New Roman" w:hAnsi="Times New Roman" w:cs="Times New Roman"/>
                <w:sz w:val="22"/>
                <w:szCs w:val="22"/>
              </w:rPr>
              <w:br/>
              <w:t>(</w:t>
            </w:r>
            <w:proofErr w:type="gramStart"/>
            <w:r>
              <w:rPr>
                <w:rFonts w:ascii="Times New Roman" w:hAnsi="Times New Roman" w:cs="Times New Roman"/>
                <w:sz w:val="22"/>
                <w:szCs w:val="22"/>
              </w:rPr>
              <w:t xml:space="preserve">перечисления)   </w:t>
            </w:r>
            <w:proofErr w:type="gramEnd"/>
            <w:r>
              <w:rPr>
                <w:rFonts w:ascii="Times New Roman" w:hAnsi="Times New Roman" w:cs="Times New Roman"/>
                <w:sz w:val="22"/>
                <w:szCs w:val="22"/>
              </w:rPr>
              <w:t xml:space="preserve"> </w:t>
            </w:r>
            <w:r>
              <w:rPr>
                <w:rFonts w:ascii="Times New Roman" w:hAnsi="Times New Roman" w:cs="Times New Roman"/>
                <w:sz w:val="22"/>
                <w:szCs w:val="22"/>
              </w:rPr>
              <w:br/>
              <w:t xml:space="preserve">средств </w:t>
            </w:r>
            <w:r>
              <w:rPr>
                <w:rFonts w:ascii="Times New Roman" w:hAnsi="Times New Roman" w:cs="Times New Roman"/>
                <w:sz w:val="22"/>
                <w:szCs w:val="22"/>
              </w:rPr>
              <w:br/>
              <w:t>со счета</w:t>
            </w:r>
          </w:p>
        </w:tc>
        <w:tc>
          <w:tcPr>
            <w:tcW w:w="3780" w:type="dxa"/>
            <w:tcBorders>
              <w:top w:val="single" w:sz="6" w:space="0" w:color="auto"/>
              <w:left w:val="single" w:sz="6" w:space="0" w:color="auto"/>
              <w:bottom w:val="single" w:sz="6" w:space="0" w:color="auto"/>
              <w:right w:val="single" w:sz="6" w:space="0" w:color="auto"/>
            </w:tcBorders>
          </w:tcPr>
          <w:p w:rsidR="00FD0F35" w:rsidRDefault="007920EE" w:rsidP="007920EE">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 xml:space="preserve">Источник поступления </w:t>
            </w:r>
            <w:r w:rsidR="00FD0F35">
              <w:rPr>
                <w:rFonts w:ascii="Times New Roman" w:hAnsi="Times New Roman" w:cs="Times New Roman"/>
                <w:sz w:val="22"/>
                <w:szCs w:val="22"/>
              </w:rPr>
              <w:t>средств</w:t>
            </w:r>
            <w:r w:rsidR="00FD0F35">
              <w:rPr>
                <w:rStyle w:val="af9"/>
                <w:sz w:val="22"/>
                <w:szCs w:val="22"/>
              </w:rPr>
              <w:footnoteReference w:customMarkFollows="1" w:id="3"/>
              <w:t>***</w:t>
            </w:r>
          </w:p>
        </w:tc>
        <w:tc>
          <w:tcPr>
            <w:tcW w:w="1620"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 xml:space="preserve">Шифр </w:t>
            </w:r>
            <w:r>
              <w:rPr>
                <w:rFonts w:ascii="Times New Roman" w:hAnsi="Times New Roman" w:cs="Times New Roman"/>
                <w:sz w:val="22"/>
                <w:szCs w:val="22"/>
              </w:rPr>
              <w:br/>
              <w:t xml:space="preserve">строки   </w:t>
            </w:r>
            <w:r>
              <w:rPr>
                <w:rFonts w:ascii="Times New Roman" w:hAnsi="Times New Roman" w:cs="Times New Roman"/>
                <w:sz w:val="22"/>
                <w:szCs w:val="22"/>
              </w:rPr>
              <w:br/>
              <w:t xml:space="preserve">финансового   </w:t>
            </w:r>
            <w:r>
              <w:rPr>
                <w:rFonts w:ascii="Times New Roman" w:hAnsi="Times New Roman" w:cs="Times New Roman"/>
                <w:sz w:val="22"/>
                <w:szCs w:val="22"/>
              </w:rPr>
              <w:br/>
              <w:t>отчета</w:t>
            </w:r>
          </w:p>
        </w:tc>
        <w:tc>
          <w:tcPr>
            <w:tcW w:w="1755" w:type="dxa"/>
            <w:tcBorders>
              <w:top w:val="single" w:sz="6" w:space="0" w:color="auto"/>
              <w:left w:val="single" w:sz="6" w:space="0" w:color="auto"/>
              <w:bottom w:val="single" w:sz="6" w:space="0" w:color="auto"/>
              <w:right w:val="single" w:sz="6" w:space="0" w:color="auto"/>
            </w:tcBorders>
          </w:tcPr>
          <w:p w:rsidR="00FD0F35" w:rsidRDefault="00FD0F35" w:rsidP="00DE4444">
            <w:pPr>
              <w:pStyle w:val="ConsPlusCell"/>
              <w:widowControl/>
              <w:jc w:val="center"/>
              <w:rPr>
                <w:rFonts w:ascii="Times New Roman" w:hAnsi="Times New Roman" w:cs="Times New Roman"/>
                <w:sz w:val="22"/>
                <w:szCs w:val="22"/>
              </w:rPr>
            </w:pPr>
            <w:proofErr w:type="gramStart"/>
            <w:r>
              <w:rPr>
                <w:rFonts w:ascii="Times New Roman" w:hAnsi="Times New Roman" w:cs="Times New Roman"/>
                <w:sz w:val="22"/>
                <w:szCs w:val="22"/>
              </w:rPr>
              <w:t xml:space="preserve">Возвращено,  </w:t>
            </w:r>
            <w:r>
              <w:rPr>
                <w:rFonts w:ascii="Times New Roman" w:hAnsi="Times New Roman" w:cs="Times New Roman"/>
                <w:sz w:val="22"/>
                <w:szCs w:val="22"/>
              </w:rPr>
              <w:br/>
              <w:t>перечислено</w:t>
            </w:r>
            <w:proofErr w:type="gramEnd"/>
            <w:r>
              <w:rPr>
                <w:rFonts w:ascii="Times New Roman" w:hAnsi="Times New Roman" w:cs="Times New Roman"/>
                <w:sz w:val="22"/>
                <w:szCs w:val="22"/>
              </w:rPr>
              <w:br/>
              <w:t xml:space="preserve">в доход </w:t>
            </w:r>
            <w:r w:rsidR="00DE4444">
              <w:rPr>
                <w:rFonts w:ascii="Times New Roman" w:hAnsi="Times New Roman" w:cs="Times New Roman"/>
                <w:sz w:val="22"/>
                <w:szCs w:val="22"/>
              </w:rPr>
              <w:t xml:space="preserve">местного </w:t>
            </w:r>
            <w:r>
              <w:rPr>
                <w:rFonts w:ascii="Times New Roman" w:hAnsi="Times New Roman" w:cs="Times New Roman"/>
                <w:sz w:val="22"/>
                <w:szCs w:val="22"/>
              </w:rPr>
              <w:t xml:space="preserve"> бюджета    </w:t>
            </w:r>
            <w:r>
              <w:rPr>
                <w:rFonts w:ascii="Times New Roman" w:hAnsi="Times New Roman" w:cs="Times New Roman"/>
                <w:sz w:val="22"/>
                <w:szCs w:val="22"/>
              </w:rPr>
              <w:br/>
              <w:t>средств, руб.</w:t>
            </w:r>
          </w:p>
        </w:tc>
        <w:tc>
          <w:tcPr>
            <w:tcW w:w="2650"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 xml:space="preserve">Основание </w:t>
            </w:r>
            <w:proofErr w:type="gramStart"/>
            <w:r>
              <w:rPr>
                <w:rFonts w:ascii="Times New Roman" w:hAnsi="Times New Roman" w:cs="Times New Roman"/>
                <w:sz w:val="22"/>
                <w:szCs w:val="22"/>
              </w:rPr>
              <w:t xml:space="preserve">возврата  </w:t>
            </w:r>
            <w:r>
              <w:rPr>
                <w:rFonts w:ascii="Times New Roman" w:hAnsi="Times New Roman" w:cs="Times New Roman"/>
                <w:sz w:val="22"/>
                <w:szCs w:val="22"/>
              </w:rPr>
              <w:br/>
              <w:t>(</w:t>
            </w:r>
            <w:proofErr w:type="gramEnd"/>
            <w:r>
              <w:rPr>
                <w:rFonts w:ascii="Times New Roman" w:hAnsi="Times New Roman" w:cs="Times New Roman"/>
                <w:sz w:val="22"/>
                <w:szCs w:val="22"/>
              </w:rPr>
              <w:t xml:space="preserve">перечисления)    </w:t>
            </w:r>
            <w:r>
              <w:rPr>
                <w:rFonts w:ascii="Times New Roman" w:hAnsi="Times New Roman" w:cs="Times New Roman"/>
                <w:sz w:val="22"/>
                <w:szCs w:val="22"/>
              </w:rPr>
              <w:br/>
              <w:t>средств</w:t>
            </w:r>
          </w:p>
        </w:tc>
        <w:tc>
          <w:tcPr>
            <w:tcW w:w="2615"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2"/>
                <w:szCs w:val="22"/>
              </w:rPr>
            </w:pPr>
            <w:proofErr w:type="gramStart"/>
            <w:r>
              <w:rPr>
                <w:rFonts w:ascii="Times New Roman" w:hAnsi="Times New Roman" w:cs="Times New Roman"/>
                <w:sz w:val="22"/>
                <w:szCs w:val="22"/>
              </w:rPr>
              <w:t>Документ,</w:t>
            </w:r>
            <w:r>
              <w:rPr>
                <w:rFonts w:ascii="Times New Roman" w:hAnsi="Times New Roman" w:cs="Times New Roman"/>
                <w:sz w:val="22"/>
                <w:szCs w:val="22"/>
              </w:rPr>
              <w:br/>
              <w:t>подтверждающий</w:t>
            </w:r>
            <w:proofErr w:type="gramEnd"/>
            <w:r>
              <w:rPr>
                <w:rFonts w:ascii="Times New Roman" w:hAnsi="Times New Roman" w:cs="Times New Roman"/>
                <w:sz w:val="22"/>
                <w:szCs w:val="22"/>
              </w:rPr>
              <w:t xml:space="preserve">   </w:t>
            </w:r>
            <w:r>
              <w:rPr>
                <w:rFonts w:ascii="Times New Roman" w:hAnsi="Times New Roman" w:cs="Times New Roman"/>
                <w:sz w:val="22"/>
                <w:szCs w:val="22"/>
              </w:rPr>
              <w:br/>
              <w:t xml:space="preserve">возврат  </w:t>
            </w:r>
            <w:r>
              <w:rPr>
                <w:rFonts w:ascii="Times New Roman" w:hAnsi="Times New Roman" w:cs="Times New Roman"/>
                <w:sz w:val="22"/>
                <w:szCs w:val="22"/>
              </w:rPr>
              <w:br/>
              <w:t xml:space="preserve">(перечисление)   </w:t>
            </w:r>
            <w:r>
              <w:rPr>
                <w:rFonts w:ascii="Times New Roman" w:hAnsi="Times New Roman" w:cs="Times New Roman"/>
                <w:sz w:val="22"/>
                <w:szCs w:val="22"/>
              </w:rPr>
              <w:br/>
              <w:t>средств</w:t>
            </w:r>
          </w:p>
        </w:tc>
      </w:tr>
      <w:tr w:rsidR="00FD0F35" w:rsidTr="00664EAA">
        <w:trPr>
          <w:trHeight w:val="240"/>
        </w:trPr>
        <w:tc>
          <w:tcPr>
            <w:tcW w:w="1620"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1</w:t>
            </w:r>
          </w:p>
        </w:tc>
        <w:tc>
          <w:tcPr>
            <w:tcW w:w="1620"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2</w:t>
            </w:r>
          </w:p>
        </w:tc>
        <w:tc>
          <w:tcPr>
            <w:tcW w:w="3780"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3</w:t>
            </w:r>
          </w:p>
        </w:tc>
        <w:tc>
          <w:tcPr>
            <w:tcW w:w="1620"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4</w:t>
            </w:r>
          </w:p>
        </w:tc>
        <w:tc>
          <w:tcPr>
            <w:tcW w:w="1755"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5</w:t>
            </w:r>
          </w:p>
        </w:tc>
        <w:tc>
          <w:tcPr>
            <w:tcW w:w="2650"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6</w:t>
            </w:r>
          </w:p>
        </w:tc>
        <w:tc>
          <w:tcPr>
            <w:tcW w:w="2615"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7</w:t>
            </w:r>
          </w:p>
        </w:tc>
      </w:tr>
      <w:tr w:rsidR="00FD0F35" w:rsidTr="00664EAA">
        <w:trPr>
          <w:trHeight w:val="348"/>
        </w:trPr>
        <w:tc>
          <w:tcPr>
            <w:tcW w:w="1620"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4"/>
                <w:szCs w:val="24"/>
              </w:rPr>
            </w:pPr>
          </w:p>
        </w:tc>
        <w:tc>
          <w:tcPr>
            <w:tcW w:w="3780"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right"/>
              <w:rPr>
                <w:rFonts w:ascii="Times New Roman" w:hAnsi="Times New Roman" w:cs="Times New Roman"/>
                <w:sz w:val="24"/>
                <w:szCs w:val="24"/>
              </w:rPr>
            </w:pPr>
          </w:p>
        </w:tc>
        <w:tc>
          <w:tcPr>
            <w:tcW w:w="2650"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rPr>
                <w:rFonts w:ascii="Times New Roman" w:hAnsi="Times New Roman" w:cs="Times New Roman"/>
                <w:sz w:val="24"/>
                <w:szCs w:val="24"/>
              </w:rPr>
            </w:pPr>
          </w:p>
        </w:tc>
        <w:tc>
          <w:tcPr>
            <w:tcW w:w="2615"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rPr>
                <w:rFonts w:ascii="Times New Roman" w:hAnsi="Times New Roman" w:cs="Times New Roman"/>
                <w:sz w:val="24"/>
                <w:szCs w:val="24"/>
              </w:rPr>
            </w:pPr>
          </w:p>
        </w:tc>
      </w:tr>
      <w:tr w:rsidR="00FD0F35" w:rsidTr="00664EAA">
        <w:trPr>
          <w:trHeight w:val="240"/>
        </w:trPr>
        <w:tc>
          <w:tcPr>
            <w:tcW w:w="3240" w:type="dxa"/>
            <w:gridSpan w:val="2"/>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rPr>
                <w:rFonts w:ascii="Times New Roman" w:hAnsi="Times New Roman" w:cs="Times New Roman"/>
                <w:sz w:val="24"/>
                <w:szCs w:val="24"/>
              </w:rPr>
            </w:pPr>
          </w:p>
        </w:tc>
        <w:tc>
          <w:tcPr>
            <w:tcW w:w="3780" w:type="dxa"/>
            <w:tcBorders>
              <w:top w:val="single" w:sz="6" w:space="0" w:color="auto"/>
              <w:left w:val="single" w:sz="6" w:space="0" w:color="auto"/>
              <w:bottom w:val="single" w:sz="6" w:space="0" w:color="auto"/>
              <w:right w:val="single" w:sz="6" w:space="0" w:color="auto"/>
            </w:tcBorders>
          </w:tcPr>
          <w:p w:rsidR="00FD0F35" w:rsidRDefault="00FD0F35" w:rsidP="007920EE">
            <w:pPr>
              <w:pStyle w:val="ConsPlusCell"/>
              <w:widowControl/>
              <w:jc w:val="right"/>
              <w:rPr>
                <w:rFonts w:ascii="Times New Roman" w:hAnsi="Times New Roman" w:cs="Times New Roman"/>
                <w:sz w:val="24"/>
                <w:szCs w:val="24"/>
              </w:rPr>
            </w:pPr>
            <w:r>
              <w:rPr>
                <w:rFonts w:ascii="Times New Roman" w:hAnsi="Times New Roman" w:cs="Times New Roman"/>
                <w:sz w:val="24"/>
                <w:szCs w:val="24"/>
              </w:rPr>
              <w:t xml:space="preserve">Итого: </w:t>
            </w:r>
          </w:p>
        </w:tc>
        <w:tc>
          <w:tcPr>
            <w:tcW w:w="1620"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right"/>
              <w:rPr>
                <w:rFonts w:ascii="Times New Roman" w:hAnsi="Times New Roman" w:cs="Times New Roman"/>
                <w:sz w:val="24"/>
                <w:szCs w:val="24"/>
              </w:rPr>
            </w:pPr>
          </w:p>
        </w:tc>
        <w:tc>
          <w:tcPr>
            <w:tcW w:w="2650"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rPr>
                <w:rFonts w:ascii="Times New Roman" w:hAnsi="Times New Roman" w:cs="Times New Roman"/>
                <w:sz w:val="24"/>
                <w:szCs w:val="24"/>
              </w:rPr>
            </w:pPr>
          </w:p>
        </w:tc>
        <w:tc>
          <w:tcPr>
            <w:tcW w:w="2615"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rPr>
                <w:rFonts w:ascii="Times New Roman" w:hAnsi="Times New Roman" w:cs="Times New Roman"/>
                <w:sz w:val="24"/>
                <w:szCs w:val="24"/>
              </w:rPr>
            </w:pPr>
          </w:p>
        </w:tc>
      </w:tr>
    </w:tbl>
    <w:p w:rsidR="00FD0F35" w:rsidRDefault="00FD0F35" w:rsidP="00FD0F35">
      <w:pPr>
        <w:pStyle w:val="ConsPlusNonformat"/>
        <w:widowControl/>
        <w:jc w:val="both"/>
        <w:rPr>
          <w:rFonts w:ascii="Times New Roman" w:hAnsi="Times New Roman" w:cs="Times New Roman"/>
          <w:sz w:val="24"/>
          <w:szCs w:val="24"/>
        </w:rPr>
      </w:pPr>
    </w:p>
    <w:p w:rsidR="00FD0F35" w:rsidRDefault="00FD0F35" w:rsidP="00FD0F3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IV. Израсходовано средств из избирательного фонда </w:t>
      </w:r>
    </w:p>
    <w:tbl>
      <w:tblPr>
        <w:tblW w:w="15660" w:type="dxa"/>
        <w:tblInd w:w="-292" w:type="dxa"/>
        <w:tblLayout w:type="fixed"/>
        <w:tblCellMar>
          <w:left w:w="70" w:type="dxa"/>
          <w:right w:w="70" w:type="dxa"/>
        </w:tblCellMar>
        <w:tblLook w:val="0000" w:firstRow="0" w:lastRow="0" w:firstColumn="0" w:lastColumn="0" w:noHBand="0" w:noVBand="0"/>
      </w:tblPr>
      <w:tblGrid>
        <w:gridCol w:w="254"/>
        <w:gridCol w:w="961"/>
        <w:gridCol w:w="2925"/>
        <w:gridCol w:w="11"/>
        <w:gridCol w:w="1249"/>
        <w:gridCol w:w="1440"/>
        <w:gridCol w:w="455"/>
        <w:gridCol w:w="456"/>
        <w:gridCol w:w="896"/>
        <w:gridCol w:w="1843"/>
        <w:gridCol w:w="1701"/>
        <w:gridCol w:w="960"/>
        <w:gridCol w:w="1024"/>
        <w:gridCol w:w="1485"/>
      </w:tblGrid>
      <w:tr w:rsidR="00FD0F35" w:rsidTr="00664EAA">
        <w:trPr>
          <w:trHeight w:val="1252"/>
        </w:trPr>
        <w:tc>
          <w:tcPr>
            <w:tcW w:w="1215" w:type="dxa"/>
            <w:gridSpan w:val="2"/>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 xml:space="preserve">Дата    </w:t>
            </w:r>
            <w:r>
              <w:rPr>
                <w:rFonts w:ascii="Times New Roman" w:hAnsi="Times New Roman" w:cs="Times New Roman"/>
                <w:sz w:val="22"/>
                <w:szCs w:val="22"/>
              </w:rPr>
              <w:br/>
              <w:t xml:space="preserve">расходной     </w:t>
            </w:r>
            <w:r>
              <w:rPr>
                <w:rFonts w:ascii="Times New Roman" w:hAnsi="Times New Roman" w:cs="Times New Roman"/>
                <w:sz w:val="22"/>
                <w:szCs w:val="22"/>
              </w:rPr>
              <w:br/>
              <w:t>операции</w:t>
            </w:r>
          </w:p>
        </w:tc>
        <w:tc>
          <w:tcPr>
            <w:tcW w:w="2925"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Кому перечислены средства</w:t>
            </w:r>
          </w:p>
        </w:tc>
        <w:tc>
          <w:tcPr>
            <w:tcW w:w="1260" w:type="dxa"/>
            <w:gridSpan w:val="2"/>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 xml:space="preserve">Шифр </w:t>
            </w:r>
            <w:r>
              <w:rPr>
                <w:rFonts w:ascii="Times New Roman" w:hAnsi="Times New Roman" w:cs="Times New Roman"/>
                <w:sz w:val="22"/>
                <w:szCs w:val="22"/>
              </w:rPr>
              <w:br/>
              <w:t xml:space="preserve">строки   </w:t>
            </w:r>
            <w:r>
              <w:rPr>
                <w:rFonts w:ascii="Times New Roman" w:hAnsi="Times New Roman" w:cs="Times New Roman"/>
                <w:sz w:val="22"/>
                <w:szCs w:val="22"/>
              </w:rPr>
              <w:br/>
            </w:r>
            <w:proofErr w:type="spellStart"/>
            <w:r>
              <w:rPr>
                <w:rFonts w:ascii="Times New Roman" w:hAnsi="Times New Roman" w:cs="Times New Roman"/>
                <w:sz w:val="22"/>
                <w:szCs w:val="22"/>
              </w:rPr>
              <w:t>финан</w:t>
            </w:r>
            <w:proofErr w:type="spellEnd"/>
            <w:r>
              <w:rPr>
                <w:rFonts w:ascii="Times New Roman" w:hAnsi="Times New Roman" w:cs="Times New Roman"/>
                <w:sz w:val="22"/>
                <w:szCs w:val="22"/>
              </w:rPr>
              <w:t>-</w:t>
            </w:r>
          </w:p>
          <w:p w:rsidR="00FD0F35" w:rsidRDefault="00FD0F35" w:rsidP="008479F3">
            <w:pPr>
              <w:pStyle w:val="ConsPlusCell"/>
              <w:widowControl/>
              <w:jc w:val="center"/>
              <w:rPr>
                <w:rFonts w:ascii="Times New Roman" w:hAnsi="Times New Roman" w:cs="Times New Roman"/>
                <w:sz w:val="22"/>
                <w:szCs w:val="22"/>
              </w:rPr>
            </w:pPr>
            <w:proofErr w:type="spellStart"/>
            <w:r>
              <w:rPr>
                <w:rFonts w:ascii="Times New Roman" w:hAnsi="Times New Roman" w:cs="Times New Roman"/>
                <w:sz w:val="22"/>
                <w:szCs w:val="22"/>
              </w:rPr>
              <w:t>сового</w:t>
            </w:r>
            <w:proofErr w:type="spellEnd"/>
            <w:r>
              <w:rPr>
                <w:rFonts w:ascii="Times New Roman" w:hAnsi="Times New Roman" w:cs="Times New Roman"/>
                <w:sz w:val="22"/>
                <w:szCs w:val="22"/>
              </w:rPr>
              <w:t xml:space="preserve"> </w:t>
            </w:r>
            <w:r>
              <w:rPr>
                <w:rFonts w:ascii="Times New Roman" w:hAnsi="Times New Roman" w:cs="Times New Roman"/>
                <w:sz w:val="22"/>
                <w:szCs w:val="22"/>
              </w:rPr>
              <w:br/>
              <w:t xml:space="preserve">отчета </w:t>
            </w:r>
            <w:r>
              <w:rPr>
                <w:rStyle w:val="af9"/>
                <w:sz w:val="22"/>
                <w:szCs w:val="22"/>
              </w:rPr>
              <w:footnoteReference w:customMarkFollows="1" w:id="4"/>
              <w:t>****</w:t>
            </w:r>
            <w:r>
              <w:rPr>
                <w:rFonts w:ascii="Times New Roman" w:hAnsi="Times New Roman" w:cs="Times New Roman"/>
                <w:sz w:val="22"/>
                <w:szCs w:val="22"/>
              </w:rPr>
              <w:br/>
            </w:r>
          </w:p>
        </w:tc>
        <w:tc>
          <w:tcPr>
            <w:tcW w:w="1440"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 xml:space="preserve">Сумма в </w:t>
            </w:r>
            <w:r>
              <w:rPr>
                <w:rFonts w:ascii="Times New Roman" w:hAnsi="Times New Roman" w:cs="Times New Roman"/>
                <w:sz w:val="22"/>
                <w:szCs w:val="22"/>
              </w:rPr>
              <w:br/>
              <w:t>рублях</w:t>
            </w:r>
          </w:p>
        </w:tc>
        <w:tc>
          <w:tcPr>
            <w:tcW w:w="1807" w:type="dxa"/>
            <w:gridSpan w:val="3"/>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Виды расходов</w:t>
            </w:r>
          </w:p>
        </w:tc>
        <w:tc>
          <w:tcPr>
            <w:tcW w:w="1843"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2"/>
                <w:szCs w:val="22"/>
              </w:rPr>
            </w:pPr>
            <w:proofErr w:type="gramStart"/>
            <w:r>
              <w:rPr>
                <w:rFonts w:ascii="Times New Roman" w:hAnsi="Times New Roman" w:cs="Times New Roman"/>
                <w:sz w:val="22"/>
                <w:szCs w:val="22"/>
              </w:rPr>
              <w:t xml:space="preserve">Документ,   </w:t>
            </w:r>
            <w:proofErr w:type="gramEnd"/>
            <w:r>
              <w:rPr>
                <w:rFonts w:ascii="Times New Roman" w:hAnsi="Times New Roman" w:cs="Times New Roman"/>
                <w:sz w:val="22"/>
                <w:szCs w:val="22"/>
              </w:rPr>
              <w:br/>
              <w:t xml:space="preserve">подтверждающий </w:t>
            </w:r>
            <w:r>
              <w:rPr>
                <w:rFonts w:ascii="Times New Roman" w:hAnsi="Times New Roman" w:cs="Times New Roman"/>
                <w:sz w:val="22"/>
                <w:szCs w:val="22"/>
              </w:rPr>
              <w:br/>
              <w:t>расход</w:t>
            </w:r>
          </w:p>
        </w:tc>
        <w:tc>
          <w:tcPr>
            <w:tcW w:w="1701"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 xml:space="preserve">Основание </w:t>
            </w:r>
            <w:r>
              <w:rPr>
                <w:rFonts w:ascii="Times New Roman" w:hAnsi="Times New Roman" w:cs="Times New Roman"/>
                <w:sz w:val="22"/>
                <w:szCs w:val="22"/>
              </w:rPr>
              <w:br/>
              <w:t>для</w:t>
            </w:r>
          </w:p>
          <w:p w:rsidR="00FD0F35" w:rsidRDefault="00FD0F35" w:rsidP="008479F3">
            <w:pPr>
              <w:pStyle w:val="ConsPlusCell"/>
              <w:widowControl/>
              <w:jc w:val="center"/>
              <w:rPr>
                <w:rFonts w:ascii="Times New Roman" w:hAnsi="Times New Roman" w:cs="Times New Roman"/>
                <w:sz w:val="22"/>
                <w:szCs w:val="22"/>
              </w:rPr>
            </w:pPr>
            <w:proofErr w:type="gramStart"/>
            <w:r>
              <w:rPr>
                <w:rFonts w:ascii="Times New Roman" w:hAnsi="Times New Roman" w:cs="Times New Roman"/>
                <w:sz w:val="22"/>
                <w:szCs w:val="22"/>
              </w:rPr>
              <w:t xml:space="preserve">перечисления  </w:t>
            </w:r>
            <w:r>
              <w:rPr>
                <w:rFonts w:ascii="Times New Roman" w:hAnsi="Times New Roman" w:cs="Times New Roman"/>
                <w:sz w:val="22"/>
                <w:szCs w:val="22"/>
              </w:rPr>
              <w:br/>
              <w:t>денежных</w:t>
            </w:r>
            <w:proofErr w:type="gramEnd"/>
            <w:r>
              <w:rPr>
                <w:rFonts w:ascii="Times New Roman" w:hAnsi="Times New Roman" w:cs="Times New Roman"/>
                <w:sz w:val="22"/>
                <w:szCs w:val="22"/>
              </w:rPr>
              <w:t xml:space="preserve">  </w:t>
            </w:r>
            <w:r>
              <w:rPr>
                <w:rFonts w:ascii="Times New Roman" w:hAnsi="Times New Roman" w:cs="Times New Roman"/>
                <w:sz w:val="22"/>
                <w:szCs w:val="22"/>
              </w:rPr>
              <w:br/>
              <w:t>средств</w:t>
            </w:r>
          </w:p>
        </w:tc>
        <w:tc>
          <w:tcPr>
            <w:tcW w:w="1984" w:type="dxa"/>
            <w:gridSpan w:val="2"/>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rPr>
                <w:rFonts w:ascii="Times New Roman" w:hAnsi="Times New Roman" w:cs="Times New Roman"/>
                <w:sz w:val="22"/>
                <w:szCs w:val="22"/>
              </w:rPr>
            </w:pPr>
            <w:r>
              <w:rPr>
                <w:rFonts w:ascii="Times New Roman" w:hAnsi="Times New Roman" w:cs="Times New Roman"/>
                <w:sz w:val="22"/>
                <w:szCs w:val="22"/>
              </w:rPr>
              <w:t xml:space="preserve">Сумма ошибочно </w:t>
            </w:r>
          </w:p>
          <w:p w:rsidR="00FD0F35" w:rsidRDefault="00FD0F35" w:rsidP="008479F3">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 xml:space="preserve">перечисленных </w:t>
            </w:r>
            <w:r>
              <w:rPr>
                <w:rFonts w:ascii="Times New Roman" w:hAnsi="Times New Roman" w:cs="Times New Roman"/>
                <w:sz w:val="22"/>
                <w:szCs w:val="22"/>
              </w:rPr>
              <w:br/>
              <w:t xml:space="preserve">неиспользованных       </w:t>
            </w:r>
            <w:r>
              <w:rPr>
                <w:rFonts w:ascii="Times New Roman" w:hAnsi="Times New Roman" w:cs="Times New Roman"/>
                <w:sz w:val="22"/>
                <w:szCs w:val="22"/>
              </w:rPr>
              <w:br/>
            </w:r>
            <w:proofErr w:type="gramStart"/>
            <w:r>
              <w:rPr>
                <w:rFonts w:ascii="Times New Roman" w:hAnsi="Times New Roman" w:cs="Times New Roman"/>
                <w:sz w:val="22"/>
                <w:szCs w:val="22"/>
              </w:rPr>
              <w:t xml:space="preserve">средств,  </w:t>
            </w:r>
            <w:proofErr w:type="spellStart"/>
            <w:r>
              <w:rPr>
                <w:rFonts w:ascii="Times New Roman" w:hAnsi="Times New Roman" w:cs="Times New Roman"/>
                <w:sz w:val="22"/>
                <w:szCs w:val="22"/>
              </w:rPr>
              <w:t>возвра</w:t>
            </w:r>
            <w:proofErr w:type="spellEnd"/>
            <w:proofErr w:type="gramEnd"/>
            <w:r>
              <w:rPr>
                <w:rFonts w:ascii="Times New Roman" w:hAnsi="Times New Roman" w:cs="Times New Roman"/>
                <w:sz w:val="22"/>
                <w:szCs w:val="22"/>
              </w:rPr>
              <w:t>-щенных в фонд, руб.</w:t>
            </w:r>
          </w:p>
        </w:tc>
        <w:tc>
          <w:tcPr>
            <w:tcW w:w="1485"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 xml:space="preserve">Сумма  </w:t>
            </w:r>
          </w:p>
          <w:p w:rsidR="00FD0F35" w:rsidRDefault="00FD0F35" w:rsidP="008479F3">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фактически</w:t>
            </w:r>
            <w:r>
              <w:rPr>
                <w:rFonts w:ascii="Times New Roman" w:hAnsi="Times New Roman" w:cs="Times New Roman"/>
                <w:sz w:val="22"/>
                <w:szCs w:val="22"/>
              </w:rPr>
              <w:br/>
            </w:r>
            <w:proofErr w:type="gramStart"/>
            <w:r>
              <w:rPr>
                <w:rFonts w:ascii="Times New Roman" w:hAnsi="Times New Roman" w:cs="Times New Roman"/>
                <w:sz w:val="22"/>
                <w:szCs w:val="22"/>
              </w:rPr>
              <w:t>израсходован-</w:t>
            </w:r>
            <w:proofErr w:type="spellStart"/>
            <w:r>
              <w:rPr>
                <w:rFonts w:ascii="Times New Roman" w:hAnsi="Times New Roman" w:cs="Times New Roman"/>
                <w:sz w:val="22"/>
                <w:szCs w:val="22"/>
              </w:rPr>
              <w:t>ных</w:t>
            </w:r>
            <w:proofErr w:type="spellEnd"/>
            <w:proofErr w:type="gramEnd"/>
            <w:r>
              <w:rPr>
                <w:rFonts w:ascii="Times New Roman" w:hAnsi="Times New Roman" w:cs="Times New Roman"/>
                <w:sz w:val="22"/>
                <w:szCs w:val="22"/>
              </w:rPr>
              <w:t xml:space="preserve"> средств, руб.</w:t>
            </w:r>
          </w:p>
        </w:tc>
      </w:tr>
      <w:tr w:rsidR="00FD0F35" w:rsidTr="00664EAA">
        <w:trPr>
          <w:trHeight w:val="240"/>
        </w:trPr>
        <w:tc>
          <w:tcPr>
            <w:tcW w:w="1215" w:type="dxa"/>
            <w:gridSpan w:val="2"/>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1</w:t>
            </w:r>
          </w:p>
        </w:tc>
        <w:tc>
          <w:tcPr>
            <w:tcW w:w="2925"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2</w:t>
            </w:r>
          </w:p>
        </w:tc>
        <w:tc>
          <w:tcPr>
            <w:tcW w:w="1260" w:type="dxa"/>
            <w:gridSpan w:val="2"/>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3</w:t>
            </w:r>
          </w:p>
        </w:tc>
        <w:tc>
          <w:tcPr>
            <w:tcW w:w="1440"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4</w:t>
            </w:r>
          </w:p>
        </w:tc>
        <w:tc>
          <w:tcPr>
            <w:tcW w:w="1807" w:type="dxa"/>
            <w:gridSpan w:val="3"/>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5</w:t>
            </w:r>
          </w:p>
        </w:tc>
        <w:tc>
          <w:tcPr>
            <w:tcW w:w="1843"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6</w:t>
            </w:r>
          </w:p>
        </w:tc>
        <w:tc>
          <w:tcPr>
            <w:tcW w:w="1701"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7</w:t>
            </w:r>
          </w:p>
        </w:tc>
        <w:tc>
          <w:tcPr>
            <w:tcW w:w="1984" w:type="dxa"/>
            <w:gridSpan w:val="2"/>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8</w:t>
            </w:r>
          </w:p>
        </w:tc>
        <w:tc>
          <w:tcPr>
            <w:tcW w:w="1485"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9</w:t>
            </w:r>
          </w:p>
        </w:tc>
      </w:tr>
      <w:tr w:rsidR="00FD0F35" w:rsidTr="00664EAA">
        <w:trPr>
          <w:trHeight w:val="240"/>
        </w:trPr>
        <w:tc>
          <w:tcPr>
            <w:tcW w:w="1215" w:type="dxa"/>
            <w:gridSpan w:val="2"/>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4"/>
                <w:szCs w:val="24"/>
              </w:rPr>
            </w:pPr>
          </w:p>
        </w:tc>
        <w:tc>
          <w:tcPr>
            <w:tcW w:w="2925"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4"/>
                <w:szCs w:val="24"/>
              </w:rPr>
            </w:pPr>
          </w:p>
        </w:tc>
        <w:tc>
          <w:tcPr>
            <w:tcW w:w="1260" w:type="dxa"/>
            <w:gridSpan w:val="2"/>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4"/>
                <w:szCs w:val="24"/>
              </w:rPr>
            </w:pPr>
          </w:p>
        </w:tc>
        <w:tc>
          <w:tcPr>
            <w:tcW w:w="1440"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4"/>
                <w:szCs w:val="24"/>
              </w:rPr>
            </w:pPr>
          </w:p>
        </w:tc>
        <w:tc>
          <w:tcPr>
            <w:tcW w:w="1807" w:type="dxa"/>
            <w:gridSpan w:val="3"/>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4"/>
                <w:szCs w:val="24"/>
              </w:rPr>
            </w:pPr>
          </w:p>
        </w:tc>
        <w:tc>
          <w:tcPr>
            <w:tcW w:w="1843"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4"/>
                <w:szCs w:val="24"/>
              </w:rPr>
            </w:pPr>
          </w:p>
        </w:tc>
        <w:tc>
          <w:tcPr>
            <w:tcW w:w="1984" w:type="dxa"/>
            <w:gridSpan w:val="2"/>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4"/>
                <w:szCs w:val="24"/>
              </w:rPr>
            </w:pPr>
          </w:p>
        </w:tc>
      </w:tr>
      <w:tr w:rsidR="00FD0F35" w:rsidTr="00664EAA">
        <w:trPr>
          <w:trHeight w:val="240"/>
        </w:trPr>
        <w:tc>
          <w:tcPr>
            <w:tcW w:w="4140" w:type="dxa"/>
            <w:gridSpan w:val="3"/>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right"/>
              <w:rPr>
                <w:rFonts w:ascii="Times New Roman" w:hAnsi="Times New Roman" w:cs="Times New Roman"/>
                <w:sz w:val="24"/>
                <w:szCs w:val="24"/>
              </w:rPr>
            </w:pPr>
            <w:proofErr w:type="gramStart"/>
            <w:r>
              <w:rPr>
                <w:rFonts w:ascii="Times New Roman" w:hAnsi="Times New Roman" w:cs="Times New Roman"/>
                <w:sz w:val="24"/>
                <w:szCs w:val="24"/>
              </w:rPr>
              <w:t xml:space="preserve">Итого:   </w:t>
            </w:r>
            <w:proofErr w:type="gramEnd"/>
            <w:r>
              <w:rPr>
                <w:rFonts w:ascii="Times New Roman" w:hAnsi="Times New Roman" w:cs="Times New Roman"/>
                <w:sz w:val="24"/>
                <w:szCs w:val="24"/>
              </w:rPr>
              <w:t xml:space="preserve">       </w:t>
            </w:r>
          </w:p>
        </w:tc>
        <w:tc>
          <w:tcPr>
            <w:tcW w:w="1260" w:type="dxa"/>
            <w:gridSpan w:val="2"/>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rPr>
                <w:rFonts w:ascii="Times New Roman" w:hAnsi="Times New Roman" w:cs="Times New Roman"/>
                <w:sz w:val="24"/>
                <w:szCs w:val="24"/>
              </w:rPr>
            </w:pPr>
          </w:p>
        </w:tc>
        <w:tc>
          <w:tcPr>
            <w:tcW w:w="1440"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right"/>
              <w:rPr>
                <w:rFonts w:ascii="Times New Roman" w:hAnsi="Times New Roman" w:cs="Times New Roman"/>
                <w:sz w:val="24"/>
                <w:szCs w:val="24"/>
              </w:rPr>
            </w:pPr>
          </w:p>
        </w:tc>
        <w:tc>
          <w:tcPr>
            <w:tcW w:w="1807" w:type="dxa"/>
            <w:gridSpan w:val="3"/>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rPr>
                <w:rFonts w:ascii="Times New Roman" w:hAnsi="Times New Roman" w:cs="Times New Roman"/>
                <w:sz w:val="24"/>
                <w:szCs w:val="24"/>
              </w:rPr>
            </w:pPr>
          </w:p>
        </w:tc>
        <w:tc>
          <w:tcPr>
            <w:tcW w:w="1843"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rPr>
                <w:rFonts w:ascii="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rPr>
                <w:rFonts w:ascii="Times New Roman" w:hAnsi="Times New Roman" w:cs="Times New Roman"/>
                <w:sz w:val="24"/>
                <w:szCs w:val="24"/>
              </w:rPr>
            </w:pPr>
          </w:p>
        </w:tc>
        <w:tc>
          <w:tcPr>
            <w:tcW w:w="1984" w:type="dxa"/>
            <w:gridSpan w:val="2"/>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center"/>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FD0F35" w:rsidRDefault="00FD0F35" w:rsidP="008479F3">
            <w:pPr>
              <w:pStyle w:val="ConsPlusCell"/>
              <w:widowControl/>
              <w:jc w:val="right"/>
              <w:rPr>
                <w:rFonts w:ascii="Times New Roman" w:hAnsi="Times New Roman" w:cs="Times New Roman"/>
                <w:sz w:val="24"/>
                <w:szCs w:val="24"/>
              </w:rPr>
            </w:pPr>
          </w:p>
        </w:tc>
      </w:tr>
      <w:tr w:rsidR="00FD0F35" w:rsidTr="00664EAA">
        <w:tblPrEx>
          <w:tblCellMar>
            <w:left w:w="108" w:type="dxa"/>
            <w:right w:w="108" w:type="dxa"/>
          </w:tblCellMar>
        </w:tblPrEx>
        <w:trPr>
          <w:gridBefore w:val="1"/>
          <w:gridAfter w:val="2"/>
          <w:wBefore w:w="254" w:type="dxa"/>
          <w:wAfter w:w="2509" w:type="dxa"/>
        </w:trPr>
        <w:tc>
          <w:tcPr>
            <w:tcW w:w="3897" w:type="dxa"/>
            <w:gridSpan w:val="3"/>
            <w:tcBorders>
              <w:top w:val="nil"/>
              <w:left w:val="nil"/>
              <w:bottom w:val="nil"/>
              <w:right w:val="nil"/>
            </w:tcBorders>
          </w:tcPr>
          <w:p w:rsidR="00FD0F35" w:rsidRDefault="00FD0F35" w:rsidP="008479F3">
            <w:pPr>
              <w:pStyle w:val="ConsPlusNonformat"/>
              <w:widowControl/>
              <w:rPr>
                <w:rFonts w:ascii="Times New Roman" w:hAnsi="Times New Roman" w:cs="Times New Roman"/>
                <w:sz w:val="24"/>
                <w:szCs w:val="24"/>
              </w:rPr>
            </w:pPr>
          </w:p>
          <w:p w:rsidR="00FD0F35" w:rsidRDefault="00FD0F35" w:rsidP="008479F3">
            <w:pPr>
              <w:pStyle w:val="ConsPlusNonformat"/>
              <w:widowControl/>
              <w:rPr>
                <w:rFonts w:ascii="Times New Roman" w:hAnsi="Times New Roman" w:cs="Times New Roman"/>
                <w:sz w:val="24"/>
                <w:szCs w:val="24"/>
              </w:rPr>
            </w:pPr>
            <w:r>
              <w:rPr>
                <w:rFonts w:ascii="Times New Roman" w:hAnsi="Times New Roman" w:cs="Times New Roman"/>
                <w:sz w:val="24"/>
                <w:szCs w:val="24"/>
              </w:rPr>
              <w:t>Кандидат/</w:t>
            </w:r>
          </w:p>
          <w:p w:rsidR="00FD0F35" w:rsidRDefault="00FD0F35" w:rsidP="008479F3">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уполномоченный представитель </w:t>
            </w:r>
          </w:p>
          <w:p w:rsidR="00FD0F35" w:rsidRDefault="00FD0F35" w:rsidP="0034389F">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по финансовым вопросам </w:t>
            </w:r>
          </w:p>
        </w:tc>
        <w:tc>
          <w:tcPr>
            <w:tcW w:w="3144" w:type="dxa"/>
            <w:gridSpan w:val="3"/>
            <w:tcBorders>
              <w:top w:val="nil"/>
              <w:left w:val="nil"/>
              <w:bottom w:val="nil"/>
              <w:right w:val="nil"/>
            </w:tcBorders>
          </w:tcPr>
          <w:p w:rsidR="00FD0F35" w:rsidRDefault="00FD0F35" w:rsidP="008479F3">
            <w:pPr>
              <w:pStyle w:val="ConsPlusNonformat"/>
              <w:widowControl/>
              <w:rPr>
                <w:rFonts w:ascii="Times New Roman" w:hAnsi="Times New Roman" w:cs="Times New Roman"/>
                <w:sz w:val="24"/>
                <w:szCs w:val="24"/>
              </w:rPr>
            </w:pPr>
          </w:p>
        </w:tc>
        <w:tc>
          <w:tcPr>
            <w:tcW w:w="456" w:type="dxa"/>
            <w:tcBorders>
              <w:top w:val="nil"/>
              <w:left w:val="nil"/>
              <w:bottom w:val="nil"/>
              <w:right w:val="nil"/>
            </w:tcBorders>
          </w:tcPr>
          <w:p w:rsidR="00FD0F35" w:rsidRDefault="00FD0F35" w:rsidP="008479F3">
            <w:pPr>
              <w:pStyle w:val="ConsPlusNonformat"/>
              <w:widowControl/>
              <w:rPr>
                <w:rFonts w:ascii="Times New Roman" w:hAnsi="Times New Roman" w:cs="Times New Roman"/>
                <w:sz w:val="24"/>
                <w:szCs w:val="24"/>
              </w:rPr>
            </w:pPr>
          </w:p>
        </w:tc>
        <w:tc>
          <w:tcPr>
            <w:tcW w:w="5400" w:type="dxa"/>
            <w:gridSpan w:val="4"/>
            <w:tcBorders>
              <w:top w:val="nil"/>
              <w:left w:val="nil"/>
              <w:bottom w:val="single" w:sz="4" w:space="0" w:color="auto"/>
              <w:right w:val="nil"/>
            </w:tcBorders>
          </w:tcPr>
          <w:p w:rsidR="00FD0F35" w:rsidRDefault="00FD0F35" w:rsidP="008479F3">
            <w:pPr>
              <w:pStyle w:val="ConsPlusNonformat"/>
              <w:widowControl/>
              <w:rPr>
                <w:rFonts w:ascii="Times New Roman" w:hAnsi="Times New Roman" w:cs="Times New Roman"/>
                <w:sz w:val="24"/>
                <w:szCs w:val="24"/>
              </w:rPr>
            </w:pPr>
          </w:p>
          <w:p w:rsidR="00FD0F35" w:rsidRDefault="00FD0F35" w:rsidP="008479F3">
            <w:pPr>
              <w:pStyle w:val="ConsPlusNonformat"/>
              <w:widowControl/>
              <w:rPr>
                <w:rFonts w:ascii="Times New Roman" w:hAnsi="Times New Roman" w:cs="Times New Roman"/>
                <w:sz w:val="24"/>
                <w:szCs w:val="24"/>
              </w:rPr>
            </w:pPr>
          </w:p>
          <w:p w:rsidR="00FD0F35" w:rsidRDefault="00FD0F35" w:rsidP="008479F3">
            <w:pPr>
              <w:pStyle w:val="ConsPlusNonformat"/>
              <w:widowControl/>
              <w:rPr>
                <w:rFonts w:ascii="Times New Roman" w:hAnsi="Times New Roman" w:cs="Times New Roman"/>
                <w:sz w:val="24"/>
                <w:szCs w:val="24"/>
              </w:rPr>
            </w:pPr>
          </w:p>
          <w:p w:rsidR="00FD0F35" w:rsidRPr="00B84BAA" w:rsidRDefault="00FD0F35" w:rsidP="008479F3">
            <w:pPr>
              <w:pStyle w:val="ConsPlusNonformat"/>
              <w:widowControl/>
              <w:jc w:val="center"/>
              <w:rPr>
                <w:rFonts w:ascii="Times New Roman" w:hAnsi="Times New Roman" w:cs="Times New Roman"/>
                <w:bCs/>
                <w:sz w:val="24"/>
                <w:szCs w:val="24"/>
              </w:rPr>
            </w:pPr>
          </w:p>
        </w:tc>
      </w:tr>
      <w:tr w:rsidR="00FD0F35" w:rsidTr="00664EAA">
        <w:tblPrEx>
          <w:tblCellMar>
            <w:left w:w="108" w:type="dxa"/>
            <w:right w:w="108" w:type="dxa"/>
          </w:tblCellMar>
        </w:tblPrEx>
        <w:trPr>
          <w:gridBefore w:val="1"/>
          <w:gridAfter w:val="2"/>
          <w:wBefore w:w="254" w:type="dxa"/>
          <w:wAfter w:w="2509" w:type="dxa"/>
        </w:trPr>
        <w:tc>
          <w:tcPr>
            <w:tcW w:w="3897" w:type="dxa"/>
            <w:gridSpan w:val="3"/>
            <w:tcBorders>
              <w:top w:val="nil"/>
              <w:left w:val="nil"/>
              <w:bottom w:val="nil"/>
              <w:right w:val="nil"/>
            </w:tcBorders>
          </w:tcPr>
          <w:p w:rsidR="00FD0F35" w:rsidRDefault="00FD0F35" w:rsidP="0090297B">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                                                                                                     </w:t>
            </w:r>
          </w:p>
        </w:tc>
        <w:tc>
          <w:tcPr>
            <w:tcW w:w="3144" w:type="dxa"/>
            <w:gridSpan w:val="3"/>
            <w:tcBorders>
              <w:top w:val="nil"/>
              <w:left w:val="nil"/>
              <w:bottom w:val="nil"/>
              <w:right w:val="nil"/>
            </w:tcBorders>
          </w:tcPr>
          <w:p w:rsidR="00FD0F35" w:rsidRDefault="00FD0F35" w:rsidP="008479F3">
            <w:pPr>
              <w:pStyle w:val="ConsPlusNonformat"/>
              <w:widowControl/>
              <w:rPr>
                <w:rFonts w:ascii="Times New Roman" w:hAnsi="Times New Roman" w:cs="Times New Roman"/>
                <w:sz w:val="24"/>
                <w:szCs w:val="24"/>
              </w:rPr>
            </w:pPr>
          </w:p>
        </w:tc>
        <w:tc>
          <w:tcPr>
            <w:tcW w:w="456" w:type="dxa"/>
            <w:tcBorders>
              <w:top w:val="nil"/>
              <w:left w:val="nil"/>
              <w:bottom w:val="nil"/>
              <w:right w:val="nil"/>
            </w:tcBorders>
          </w:tcPr>
          <w:p w:rsidR="00FD0F35" w:rsidRDefault="00FD0F35" w:rsidP="008479F3">
            <w:pPr>
              <w:pStyle w:val="ConsPlusNonformat"/>
              <w:widowControl/>
              <w:rPr>
                <w:rFonts w:ascii="Times New Roman" w:hAnsi="Times New Roman" w:cs="Times New Roman"/>
                <w:sz w:val="24"/>
                <w:szCs w:val="24"/>
              </w:rPr>
            </w:pPr>
          </w:p>
        </w:tc>
        <w:tc>
          <w:tcPr>
            <w:tcW w:w="5400" w:type="dxa"/>
            <w:gridSpan w:val="4"/>
            <w:tcBorders>
              <w:top w:val="single" w:sz="4" w:space="0" w:color="auto"/>
              <w:left w:val="nil"/>
              <w:bottom w:val="nil"/>
              <w:right w:val="nil"/>
            </w:tcBorders>
          </w:tcPr>
          <w:p w:rsidR="00FD0F35" w:rsidRPr="00441315" w:rsidRDefault="00FD0F35" w:rsidP="008479F3">
            <w:pPr>
              <w:pStyle w:val="ConsPlusNonformat"/>
              <w:widowControl/>
              <w:jc w:val="center"/>
              <w:rPr>
                <w:rFonts w:ascii="Times New Roman" w:hAnsi="Times New Roman" w:cs="Times New Roman"/>
                <w:sz w:val="22"/>
                <w:szCs w:val="22"/>
              </w:rPr>
            </w:pPr>
            <w:r w:rsidRPr="00441315">
              <w:rPr>
                <w:rFonts w:ascii="Times New Roman" w:hAnsi="Times New Roman" w:cs="Times New Roman"/>
                <w:sz w:val="22"/>
                <w:szCs w:val="22"/>
              </w:rPr>
              <w:t>(подпись, дата, инициалы, фамилия)</w:t>
            </w:r>
          </w:p>
        </w:tc>
      </w:tr>
    </w:tbl>
    <w:p w:rsidR="00FD0F35" w:rsidRDefault="00FD0F35" w:rsidP="00FD0F35">
      <w:pPr>
        <w:pStyle w:val="ConsPlusNonformat"/>
        <w:widowControl/>
        <w:rPr>
          <w:rFonts w:ascii="Times New Roman" w:hAnsi="Times New Roman" w:cs="Times New Roman"/>
          <w:sz w:val="24"/>
          <w:szCs w:val="24"/>
        </w:rPr>
      </w:pPr>
    </w:p>
    <w:p w:rsidR="004D3F9A" w:rsidRDefault="004D3F9A" w:rsidP="00A172FC">
      <w:pPr>
        <w:pStyle w:val="-14"/>
        <w:suppressAutoHyphens/>
        <w:ind w:firstLine="0"/>
      </w:pPr>
    </w:p>
    <w:p w:rsidR="006E6182" w:rsidRDefault="006E6182" w:rsidP="00A172FC">
      <w:pPr>
        <w:pStyle w:val="-14"/>
        <w:suppressAutoHyphens/>
        <w:ind w:firstLine="0"/>
      </w:pPr>
    </w:p>
    <w:p w:rsidR="006E6182" w:rsidRDefault="006E6182" w:rsidP="00A172FC">
      <w:pPr>
        <w:pStyle w:val="-14"/>
        <w:suppressAutoHyphens/>
        <w:ind w:firstLine="0"/>
      </w:pPr>
    </w:p>
    <w:p w:rsidR="006E6182" w:rsidRDefault="006E6182" w:rsidP="00A172FC">
      <w:pPr>
        <w:pStyle w:val="-14"/>
        <w:suppressAutoHyphens/>
        <w:ind w:firstLine="0"/>
      </w:pPr>
    </w:p>
    <w:p w:rsidR="006E6182" w:rsidRDefault="006E6182" w:rsidP="00A172FC">
      <w:pPr>
        <w:pStyle w:val="-14"/>
        <w:suppressAutoHyphens/>
        <w:ind w:firstLine="0"/>
      </w:pPr>
    </w:p>
    <w:p w:rsidR="006E6182" w:rsidRDefault="006E6182" w:rsidP="00A172FC">
      <w:pPr>
        <w:pStyle w:val="-14"/>
        <w:suppressAutoHyphens/>
        <w:ind w:firstLine="0"/>
      </w:pPr>
    </w:p>
    <w:p w:rsidR="006E6182" w:rsidRPr="00AB570F" w:rsidRDefault="00664EAA" w:rsidP="00664EAA">
      <w:pPr>
        <w:pStyle w:val="ConsPlusNonformat"/>
        <w:widowControl/>
        <w:jc w:val="center"/>
        <w:rPr>
          <w:rFonts w:ascii="Times New Roman" w:hAnsi="Times New Roman" w:cs="Times New Roman"/>
        </w:rPr>
      </w:pPr>
      <w:r>
        <w:rPr>
          <w:rFonts w:ascii="Times New Roman" w:hAnsi="Times New Roman" w:cs="Times New Roman"/>
        </w:rPr>
        <w:t xml:space="preserve">                                                                                                                                                                                                                                   </w:t>
      </w:r>
      <w:r w:rsidR="006E6182">
        <w:rPr>
          <w:rFonts w:ascii="Times New Roman" w:hAnsi="Times New Roman" w:cs="Times New Roman"/>
        </w:rPr>
        <w:t>Приложение № 2</w:t>
      </w:r>
    </w:p>
    <w:tbl>
      <w:tblPr>
        <w:tblW w:w="15276" w:type="dxa"/>
        <w:tblLook w:val="04A0" w:firstRow="1" w:lastRow="0" w:firstColumn="1" w:lastColumn="0" w:noHBand="0" w:noVBand="1"/>
      </w:tblPr>
      <w:tblGrid>
        <w:gridCol w:w="9747"/>
        <w:gridCol w:w="5529"/>
      </w:tblGrid>
      <w:tr w:rsidR="006E6182" w:rsidRPr="00AB570F" w:rsidTr="0011226C">
        <w:tc>
          <w:tcPr>
            <w:tcW w:w="9747" w:type="dxa"/>
          </w:tcPr>
          <w:p w:rsidR="006E6182" w:rsidRPr="00AB570F" w:rsidRDefault="006E6182" w:rsidP="0011226C">
            <w:pPr>
              <w:pStyle w:val="ConsPlusNonformat"/>
              <w:widowControl/>
              <w:jc w:val="center"/>
              <w:rPr>
                <w:rFonts w:ascii="Times New Roman" w:hAnsi="Times New Roman" w:cs="Times New Roman"/>
                <w:sz w:val="16"/>
                <w:szCs w:val="16"/>
              </w:rPr>
            </w:pPr>
          </w:p>
        </w:tc>
        <w:tc>
          <w:tcPr>
            <w:tcW w:w="5529" w:type="dxa"/>
          </w:tcPr>
          <w:p w:rsidR="006E6182" w:rsidRPr="00AB570F" w:rsidRDefault="001E2D82" w:rsidP="00664EAA">
            <w:pPr>
              <w:ind w:left="912"/>
              <w:jc w:val="both"/>
              <w:rPr>
                <w:sz w:val="16"/>
                <w:szCs w:val="16"/>
              </w:rPr>
            </w:pPr>
            <w:r w:rsidRPr="00AB570F">
              <w:rPr>
                <w:rFonts w:eastAsia="SimSun"/>
                <w:snapToGrid w:val="0"/>
                <w:sz w:val="16"/>
                <w:szCs w:val="16"/>
              </w:rPr>
              <w:t xml:space="preserve">к Инструкции </w:t>
            </w:r>
            <w:r w:rsidRPr="00285748">
              <w:rPr>
                <w:sz w:val="16"/>
                <w:szCs w:val="16"/>
              </w:rPr>
              <w:t xml:space="preserve">о порядке и формах учета и отчетности о поступлении средств в избирательные фонды кандидатов и расходовании этих средств при </w:t>
            </w:r>
            <w:proofErr w:type="gramStart"/>
            <w:r w:rsidRPr="00285748">
              <w:rPr>
                <w:sz w:val="16"/>
                <w:szCs w:val="16"/>
              </w:rPr>
              <w:t xml:space="preserve">проведении </w:t>
            </w:r>
            <w:r>
              <w:rPr>
                <w:sz w:val="16"/>
                <w:szCs w:val="16"/>
              </w:rPr>
              <w:t xml:space="preserve"> </w:t>
            </w:r>
            <w:r w:rsidRPr="00285748">
              <w:rPr>
                <w:sz w:val="16"/>
                <w:szCs w:val="16"/>
              </w:rPr>
              <w:t>выборов</w:t>
            </w:r>
            <w:proofErr w:type="gramEnd"/>
            <w:r w:rsidRPr="00285748">
              <w:rPr>
                <w:sz w:val="16"/>
                <w:szCs w:val="16"/>
              </w:rPr>
              <w:t xml:space="preserve"> </w:t>
            </w:r>
            <w:r>
              <w:rPr>
                <w:sz w:val="16"/>
                <w:szCs w:val="16"/>
              </w:rPr>
              <w:t>депутатов Думы</w:t>
            </w:r>
            <w:r w:rsidRPr="00285748">
              <w:rPr>
                <w:sz w:val="16"/>
                <w:szCs w:val="16"/>
              </w:rPr>
              <w:t xml:space="preserve"> </w:t>
            </w:r>
            <w:proofErr w:type="spellStart"/>
            <w:r w:rsidR="00B16FA1">
              <w:rPr>
                <w:sz w:val="16"/>
                <w:szCs w:val="16"/>
              </w:rPr>
              <w:t>Тернейского</w:t>
            </w:r>
            <w:proofErr w:type="spellEnd"/>
            <w:r w:rsidR="00B16FA1">
              <w:rPr>
                <w:sz w:val="16"/>
                <w:szCs w:val="16"/>
              </w:rPr>
              <w:t xml:space="preserve"> муниципального округ</w:t>
            </w:r>
            <w:r>
              <w:rPr>
                <w:sz w:val="16"/>
                <w:szCs w:val="16"/>
              </w:rPr>
              <w:t>а</w:t>
            </w:r>
            <w:r w:rsidR="00C31CD4">
              <w:rPr>
                <w:sz w:val="16"/>
                <w:szCs w:val="16"/>
              </w:rPr>
              <w:t xml:space="preserve"> Приморского края</w:t>
            </w:r>
          </w:p>
        </w:tc>
      </w:tr>
    </w:tbl>
    <w:p w:rsidR="006E6182" w:rsidRPr="007920EE" w:rsidRDefault="006E6182" w:rsidP="006E6182">
      <w:pPr>
        <w:pStyle w:val="ConsPlusNonformat"/>
        <w:widowControl/>
        <w:jc w:val="both"/>
        <w:rPr>
          <w:rFonts w:ascii="Times New Roman" w:hAnsi="Times New Roman" w:cs="Times New Roman"/>
          <w:sz w:val="12"/>
          <w:szCs w:val="12"/>
        </w:rPr>
      </w:pPr>
    </w:p>
    <w:p w:rsidR="006E6182" w:rsidRPr="003057A3" w:rsidRDefault="006E6182" w:rsidP="006E6182">
      <w:pPr>
        <w:tabs>
          <w:tab w:val="left" w:pos="9781"/>
        </w:tabs>
        <w:autoSpaceDE w:val="0"/>
        <w:autoSpaceDN w:val="0"/>
        <w:adjustRightInd w:val="0"/>
        <w:jc w:val="right"/>
        <w:rPr>
          <w:b/>
          <w:sz w:val="24"/>
          <w:szCs w:val="24"/>
        </w:rPr>
      </w:pPr>
      <w:r w:rsidRPr="003057A3">
        <w:rPr>
          <w:b/>
          <w:sz w:val="24"/>
          <w:szCs w:val="24"/>
        </w:rPr>
        <w:t>Пример заполнения формы №</w:t>
      </w:r>
      <w:r w:rsidR="00AF722C">
        <w:rPr>
          <w:b/>
          <w:sz w:val="24"/>
          <w:szCs w:val="24"/>
        </w:rPr>
        <w:t xml:space="preserve"> </w:t>
      </w:r>
      <w:r w:rsidRPr="003057A3">
        <w:rPr>
          <w:b/>
          <w:sz w:val="24"/>
          <w:szCs w:val="24"/>
        </w:rPr>
        <w:t>1</w:t>
      </w:r>
    </w:p>
    <w:p w:rsidR="006E6182" w:rsidRPr="003057A3" w:rsidRDefault="006E6182" w:rsidP="006E6182">
      <w:pPr>
        <w:autoSpaceDE w:val="0"/>
        <w:autoSpaceDN w:val="0"/>
        <w:adjustRightInd w:val="0"/>
        <w:jc w:val="center"/>
        <w:rPr>
          <w:b/>
          <w:bCs/>
          <w:sz w:val="24"/>
          <w:szCs w:val="24"/>
        </w:rPr>
      </w:pPr>
      <w:r w:rsidRPr="003057A3">
        <w:rPr>
          <w:b/>
          <w:bCs/>
          <w:sz w:val="24"/>
          <w:szCs w:val="24"/>
        </w:rPr>
        <w:t>УЧЕТ</w:t>
      </w:r>
    </w:p>
    <w:p w:rsidR="006E6182" w:rsidRPr="003057A3" w:rsidRDefault="006E6182" w:rsidP="006E6182">
      <w:pPr>
        <w:autoSpaceDE w:val="0"/>
        <w:autoSpaceDN w:val="0"/>
        <w:adjustRightInd w:val="0"/>
        <w:jc w:val="center"/>
        <w:rPr>
          <w:b/>
          <w:bCs/>
          <w:sz w:val="24"/>
          <w:szCs w:val="24"/>
        </w:rPr>
      </w:pPr>
      <w:r w:rsidRPr="003057A3">
        <w:rPr>
          <w:b/>
          <w:bCs/>
          <w:sz w:val="24"/>
          <w:szCs w:val="24"/>
        </w:rPr>
        <w:t>поступления и расходования денежных средств избирательного фонда кандидата</w:t>
      </w:r>
    </w:p>
    <w:tbl>
      <w:tblPr>
        <w:tblW w:w="0" w:type="auto"/>
        <w:tblLook w:val="0000" w:firstRow="0" w:lastRow="0" w:firstColumn="0" w:lastColumn="0" w:noHBand="0" w:noVBand="0"/>
      </w:tblPr>
      <w:tblGrid>
        <w:gridCol w:w="14570"/>
      </w:tblGrid>
      <w:tr w:rsidR="006E6182" w:rsidRPr="003057A3" w:rsidTr="0011226C">
        <w:tc>
          <w:tcPr>
            <w:tcW w:w="14786" w:type="dxa"/>
            <w:tcBorders>
              <w:top w:val="nil"/>
              <w:left w:val="nil"/>
              <w:bottom w:val="single" w:sz="4" w:space="0" w:color="auto"/>
              <w:right w:val="nil"/>
            </w:tcBorders>
          </w:tcPr>
          <w:p w:rsidR="006E6182" w:rsidRPr="003057A3" w:rsidRDefault="00C31CD4" w:rsidP="001E2D82">
            <w:pPr>
              <w:autoSpaceDE w:val="0"/>
              <w:autoSpaceDN w:val="0"/>
              <w:adjustRightInd w:val="0"/>
              <w:jc w:val="center"/>
              <w:rPr>
                <w:b/>
                <w:bCs/>
                <w:sz w:val="24"/>
                <w:szCs w:val="24"/>
              </w:rPr>
            </w:pPr>
            <w:r>
              <w:rPr>
                <w:b/>
                <w:bCs/>
                <w:sz w:val="24"/>
                <w:szCs w:val="24"/>
              </w:rPr>
              <w:t xml:space="preserve">при проведении </w:t>
            </w:r>
            <w:r w:rsidR="00A63CB9">
              <w:rPr>
                <w:b/>
                <w:bCs/>
                <w:sz w:val="24"/>
                <w:szCs w:val="24"/>
              </w:rPr>
              <w:t>вы</w:t>
            </w:r>
            <w:r>
              <w:rPr>
                <w:b/>
                <w:bCs/>
                <w:sz w:val="24"/>
                <w:szCs w:val="24"/>
              </w:rPr>
              <w:t>боров</w:t>
            </w:r>
            <w:r w:rsidR="006E6182" w:rsidRPr="003057A3">
              <w:rPr>
                <w:b/>
                <w:bCs/>
                <w:sz w:val="24"/>
                <w:szCs w:val="24"/>
              </w:rPr>
              <w:t xml:space="preserve"> депутатов </w:t>
            </w:r>
            <w:r w:rsidR="006E6182">
              <w:rPr>
                <w:b/>
                <w:bCs/>
                <w:sz w:val="24"/>
                <w:szCs w:val="24"/>
              </w:rPr>
              <w:t xml:space="preserve">Думы </w:t>
            </w:r>
            <w:proofErr w:type="spellStart"/>
            <w:r w:rsidR="00B16FA1">
              <w:rPr>
                <w:b/>
                <w:bCs/>
                <w:sz w:val="24"/>
                <w:szCs w:val="24"/>
              </w:rPr>
              <w:t>Терней</w:t>
            </w:r>
            <w:r>
              <w:rPr>
                <w:b/>
                <w:bCs/>
                <w:sz w:val="24"/>
                <w:szCs w:val="24"/>
              </w:rPr>
              <w:t>ского</w:t>
            </w:r>
            <w:proofErr w:type="spellEnd"/>
            <w:r>
              <w:rPr>
                <w:b/>
                <w:bCs/>
                <w:sz w:val="24"/>
                <w:szCs w:val="24"/>
              </w:rPr>
              <w:t xml:space="preserve"> муниципального округа Приморского края</w:t>
            </w:r>
          </w:p>
        </w:tc>
      </w:tr>
      <w:tr w:rsidR="006E6182" w:rsidRPr="003057A3" w:rsidTr="0011226C">
        <w:tc>
          <w:tcPr>
            <w:tcW w:w="14786" w:type="dxa"/>
            <w:tcBorders>
              <w:top w:val="single" w:sz="4" w:space="0" w:color="auto"/>
              <w:left w:val="nil"/>
              <w:bottom w:val="nil"/>
              <w:right w:val="nil"/>
            </w:tcBorders>
          </w:tcPr>
          <w:p w:rsidR="006E6182" w:rsidRPr="003057A3" w:rsidRDefault="006E6182" w:rsidP="0011226C">
            <w:pPr>
              <w:autoSpaceDE w:val="0"/>
              <w:autoSpaceDN w:val="0"/>
              <w:adjustRightInd w:val="0"/>
              <w:jc w:val="center"/>
            </w:pPr>
            <w:r w:rsidRPr="003057A3">
              <w:t>(наименование избирательной кампании)</w:t>
            </w:r>
          </w:p>
        </w:tc>
      </w:tr>
      <w:tr w:rsidR="006E6182" w:rsidRPr="003057A3" w:rsidTr="0011226C">
        <w:tc>
          <w:tcPr>
            <w:tcW w:w="14786" w:type="dxa"/>
            <w:tcBorders>
              <w:top w:val="nil"/>
              <w:left w:val="nil"/>
              <w:bottom w:val="single" w:sz="4" w:space="0" w:color="auto"/>
              <w:right w:val="nil"/>
            </w:tcBorders>
          </w:tcPr>
          <w:p w:rsidR="006E6182" w:rsidRPr="00A63CB9" w:rsidRDefault="00A63CB9" w:rsidP="0011226C">
            <w:pPr>
              <w:autoSpaceDE w:val="0"/>
              <w:autoSpaceDN w:val="0"/>
              <w:adjustRightInd w:val="0"/>
              <w:jc w:val="center"/>
              <w:rPr>
                <w:b/>
                <w:bCs/>
                <w:sz w:val="24"/>
                <w:szCs w:val="24"/>
              </w:rPr>
            </w:pPr>
            <w:r w:rsidRPr="00A63CB9">
              <w:rPr>
                <w:b/>
                <w:sz w:val="24"/>
                <w:szCs w:val="24"/>
              </w:rPr>
              <w:t xml:space="preserve">Кандидатов Кандидат </w:t>
            </w:r>
            <w:proofErr w:type="spellStart"/>
            <w:r w:rsidRPr="00A63CB9">
              <w:rPr>
                <w:b/>
                <w:sz w:val="24"/>
                <w:szCs w:val="24"/>
              </w:rPr>
              <w:t>Кандидатович</w:t>
            </w:r>
            <w:proofErr w:type="spellEnd"/>
          </w:p>
        </w:tc>
      </w:tr>
      <w:tr w:rsidR="006E6182" w:rsidRPr="003057A3" w:rsidTr="0011226C">
        <w:trPr>
          <w:trHeight w:val="112"/>
        </w:trPr>
        <w:tc>
          <w:tcPr>
            <w:tcW w:w="14786" w:type="dxa"/>
            <w:tcBorders>
              <w:top w:val="single" w:sz="4" w:space="0" w:color="auto"/>
              <w:left w:val="nil"/>
              <w:bottom w:val="nil"/>
              <w:right w:val="nil"/>
            </w:tcBorders>
          </w:tcPr>
          <w:p w:rsidR="006E6182" w:rsidRDefault="006E6182" w:rsidP="00A03A4B">
            <w:pPr>
              <w:autoSpaceDE w:val="0"/>
              <w:autoSpaceDN w:val="0"/>
              <w:adjustRightInd w:val="0"/>
              <w:jc w:val="center"/>
            </w:pPr>
            <w:r>
              <w:t>(ФИО кандидата</w:t>
            </w:r>
            <w:r w:rsidRPr="003057A3">
              <w:t>)</w:t>
            </w:r>
          </w:p>
          <w:p w:rsidR="00FE4006" w:rsidRPr="003057A3" w:rsidRDefault="00B16FA1" w:rsidP="00A03A4B">
            <w:pPr>
              <w:autoSpaceDE w:val="0"/>
              <w:autoSpaceDN w:val="0"/>
              <w:adjustRightInd w:val="0"/>
              <w:jc w:val="center"/>
            </w:pPr>
            <w:r>
              <w:rPr>
                <w:b/>
                <w:sz w:val="24"/>
                <w:szCs w:val="24"/>
              </w:rPr>
              <w:t>Много</w:t>
            </w:r>
            <w:r w:rsidR="00FE4006" w:rsidRPr="007C49E9">
              <w:rPr>
                <w:b/>
                <w:sz w:val="24"/>
                <w:szCs w:val="24"/>
              </w:rPr>
              <w:t>мандатный избирательный округ №</w:t>
            </w:r>
          </w:p>
        </w:tc>
      </w:tr>
      <w:tr w:rsidR="00FE4006" w:rsidRPr="003057A3" w:rsidTr="0011226C">
        <w:trPr>
          <w:trHeight w:val="112"/>
        </w:trPr>
        <w:tc>
          <w:tcPr>
            <w:tcW w:w="14786" w:type="dxa"/>
            <w:tcBorders>
              <w:top w:val="single" w:sz="4" w:space="0" w:color="auto"/>
              <w:left w:val="nil"/>
              <w:bottom w:val="nil"/>
              <w:right w:val="nil"/>
            </w:tcBorders>
          </w:tcPr>
          <w:p w:rsidR="00FE4006" w:rsidRDefault="00FE4006" w:rsidP="00A03A4B">
            <w:pPr>
              <w:autoSpaceDE w:val="0"/>
              <w:autoSpaceDN w:val="0"/>
              <w:adjustRightInd w:val="0"/>
              <w:jc w:val="center"/>
            </w:pPr>
            <w:r w:rsidRPr="00FE4006">
              <w:t xml:space="preserve">(наименование и (или) номер </w:t>
            </w:r>
            <w:r>
              <w:t>одно</w:t>
            </w:r>
            <w:r w:rsidRPr="00FE4006">
              <w:t>мандатного избирательного округа)</w:t>
            </w:r>
          </w:p>
        </w:tc>
      </w:tr>
      <w:tr w:rsidR="006E6182" w:rsidRPr="003057A3" w:rsidTr="0011226C">
        <w:trPr>
          <w:trHeight w:val="112"/>
        </w:trPr>
        <w:tc>
          <w:tcPr>
            <w:tcW w:w="14786" w:type="dxa"/>
            <w:tcBorders>
              <w:top w:val="nil"/>
              <w:left w:val="nil"/>
              <w:bottom w:val="single" w:sz="4" w:space="0" w:color="auto"/>
              <w:right w:val="nil"/>
            </w:tcBorders>
          </w:tcPr>
          <w:p w:rsidR="00A63CB9" w:rsidRPr="00BF6565" w:rsidRDefault="00A63CB9" w:rsidP="009678C1">
            <w:pPr>
              <w:autoSpaceDE w:val="0"/>
              <w:autoSpaceDN w:val="0"/>
              <w:adjustRightInd w:val="0"/>
              <w:jc w:val="center"/>
              <w:rPr>
                <w:b/>
                <w:bCs/>
                <w:sz w:val="24"/>
                <w:szCs w:val="24"/>
              </w:rPr>
            </w:pPr>
            <w:r w:rsidRPr="00BF6565">
              <w:rPr>
                <w:b/>
                <w:bCs/>
                <w:sz w:val="24"/>
                <w:szCs w:val="24"/>
              </w:rPr>
              <w:t xml:space="preserve">специальный избирательный счет </w:t>
            </w:r>
            <w:r w:rsidR="006E6182" w:rsidRPr="00BF6565">
              <w:rPr>
                <w:b/>
                <w:bCs/>
                <w:sz w:val="24"/>
                <w:szCs w:val="24"/>
              </w:rPr>
              <w:t>№ 00000000000000000000</w:t>
            </w:r>
          </w:p>
          <w:p w:rsidR="00221605" w:rsidRPr="00BF6565" w:rsidRDefault="009678C1" w:rsidP="00221605">
            <w:pPr>
              <w:ind w:left="-108"/>
              <w:jc w:val="center"/>
              <w:rPr>
                <w:b/>
                <w:bCs/>
                <w:sz w:val="21"/>
                <w:szCs w:val="21"/>
              </w:rPr>
            </w:pPr>
            <w:r w:rsidRPr="009678C1">
              <w:rPr>
                <w:sz w:val="21"/>
                <w:szCs w:val="21"/>
              </w:rPr>
              <w:t xml:space="preserve">Дальневосточный банк ПАО Сбербанк </w:t>
            </w:r>
          </w:p>
          <w:p w:rsidR="006E6182" w:rsidRPr="00BF6565" w:rsidRDefault="006E6182" w:rsidP="00B16FA1">
            <w:pPr>
              <w:jc w:val="center"/>
              <w:rPr>
                <w:b/>
                <w:bCs/>
                <w:sz w:val="21"/>
                <w:szCs w:val="21"/>
              </w:rPr>
            </w:pPr>
          </w:p>
        </w:tc>
      </w:tr>
      <w:tr w:rsidR="006E6182" w:rsidRPr="003057A3" w:rsidTr="0011226C">
        <w:trPr>
          <w:trHeight w:val="112"/>
        </w:trPr>
        <w:tc>
          <w:tcPr>
            <w:tcW w:w="14786" w:type="dxa"/>
            <w:tcBorders>
              <w:top w:val="single" w:sz="4" w:space="0" w:color="auto"/>
              <w:left w:val="nil"/>
              <w:bottom w:val="nil"/>
              <w:right w:val="nil"/>
            </w:tcBorders>
          </w:tcPr>
          <w:p w:rsidR="006E6182" w:rsidRPr="003057A3" w:rsidRDefault="006E6182" w:rsidP="0011226C">
            <w:pPr>
              <w:autoSpaceDE w:val="0"/>
              <w:autoSpaceDN w:val="0"/>
              <w:adjustRightInd w:val="0"/>
              <w:jc w:val="center"/>
            </w:pPr>
            <w:r w:rsidRPr="003057A3">
              <w:t xml:space="preserve">(номер специального избирательного счета, наименование и адрес ПАО Сбербанк) </w:t>
            </w:r>
          </w:p>
        </w:tc>
      </w:tr>
    </w:tbl>
    <w:p w:rsidR="006E6182" w:rsidRPr="003057A3" w:rsidRDefault="006E6182" w:rsidP="006E6182">
      <w:pPr>
        <w:autoSpaceDE w:val="0"/>
        <w:autoSpaceDN w:val="0"/>
        <w:adjustRightInd w:val="0"/>
        <w:rPr>
          <w:sz w:val="24"/>
          <w:szCs w:val="24"/>
        </w:rPr>
      </w:pPr>
      <w:r w:rsidRPr="003057A3">
        <w:rPr>
          <w:sz w:val="24"/>
          <w:szCs w:val="24"/>
        </w:rPr>
        <w:t xml:space="preserve">I. Поступило средств в избирательный фонд </w:t>
      </w:r>
    </w:p>
    <w:p w:rsidR="006E6182" w:rsidRPr="003057A3" w:rsidRDefault="006E6182" w:rsidP="006E6182">
      <w:pPr>
        <w:autoSpaceDE w:val="0"/>
        <w:autoSpaceDN w:val="0"/>
        <w:adjustRightInd w:val="0"/>
        <w:jc w:val="both"/>
        <w:rPr>
          <w:sz w:val="16"/>
          <w:szCs w:val="16"/>
        </w:rPr>
      </w:pPr>
    </w:p>
    <w:tbl>
      <w:tblPr>
        <w:tblW w:w="15017" w:type="dxa"/>
        <w:tblInd w:w="70" w:type="dxa"/>
        <w:tblLayout w:type="fixed"/>
        <w:tblCellMar>
          <w:left w:w="70" w:type="dxa"/>
          <w:right w:w="70" w:type="dxa"/>
        </w:tblCellMar>
        <w:tblLook w:val="00A0" w:firstRow="1" w:lastRow="0" w:firstColumn="1" w:lastColumn="0" w:noHBand="0" w:noVBand="0"/>
      </w:tblPr>
      <w:tblGrid>
        <w:gridCol w:w="1701"/>
        <w:gridCol w:w="5170"/>
        <w:gridCol w:w="1418"/>
        <w:gridCol w:w="1715"/>
        <w:gridCol w:w="2537"/>
        <w:gridCol w:w="2476"/>
      </w:tblGrid>
      <w:tr w:rsidR="00A63CB9" w:rsidRPr="005E07BB" w:rsidTr="003A2A7F">
        <w:trPr>
          <w:trHeight w:val="240"/>
        </w:trPr>
        <w:tc>
          <w:tcPr>
            <w:tcW w:w="1701" w:type="dxa"/>
            <w:tcBorders>
              <w:top w:val="single" w:sz="4" w:space="0" w:color="000000"/>
              <w:left w:val="single" w:sz="4" w:space="0" w:color="000000"/>
              <w:bottom w:val="single" w:sz="4" w:space="0" w:color="000000"/>
              <w:right w:val="nil"/>
            </w:tcBorders>
          </w:tcPr>
          <w:p w:rsidR="00A63CB9" w:rsidRPr="005E07BB" w:rsidRDefault="00A63CB9" w:rsidP="0011226C">
            <w:pPr>
              <w:pStyle w:val="ConsPlusCell"/>
              <w:widowControl/>
              <w:snapToGrid w:val="0"/>
              <w:jc w:val="center"/>
              <w:rPr>
                <w:rFonts w:ascii="Times New Roman" w:hAnsi="Times New Roman" w:cs="Times New Roman"/>
                <w:sz w:val="22"/>
                <w:szCs w:val="22"/>
              </w:rPr>
            </w:pPr>
            <w:r w:rsidRPr="005E07BB">
              <w:rPr>
                <w:rFonts w:ascii="Times New Roman" w:hAnsi="Times New Roman" w:cs="Times New Roman"/>
                <w:sz w:val="22"/>
                <w:szCs w:val="22"/>
              </w:rPr>
              <w:t>Дата</w:t>
            </w:r>
          </w:p>
          <w:p w:rsidR="00A63CB9" w:rsidRPr="005E07BB" w:rsidRDefault="00A63CB9" w:rsidP="00A03A4B">
            <w:pPr>
              <w:pStyle w:val="ConsPlusCell"/>
              <w:widowControl/>
              <w:jc w:val="center"/>
              <w:rPr>
                <w:rFonts w:ascii="Times New Roman" w:hAnsi="Times New Roman" w:cs="Times New Roman"/>
                <w:sz w:val="22"/>
                <w:szCs w:val="22"/>
              </w:rPr>
            </w:pPr>
            <w:r w:rsidRPr="005E07BB">
              <w:rPr>
                <w:rFonts w:ascii="Times New Roman" w:hAnsi="Times New Roman" w:cs="Times New Roman"/>
                <w:sz w:val="22"/>
                <w:szCs w:val="22"/>
              </w:rPr>
              <w:t>зачисления</w:t>
            </w:r>
            <w:r w:rsidRPr="005E07BB">
              <w:rPr>
                <w:rFonts w:ascii="Times New Roman" w:hAnsi="Times New Roman" w:cs="Times New Roman"/>
                <w:sz w:val="22"/>
                <w:szCs w:val="22"/>
              </w:rPr>
              <w:br/>
              <w:t>средств на счет</w:t>
            </w:r>
          </w:p>
        </w:tc>
        <w:tc>
          <w:tcPr>
            <w:tcW w:w="5170" w:type="dxa"/>
            <w:tcBorders>
              <w:top w:val="single" w:sz="4" w:space="0" w:color="000000"/>
              <w:left w:val="single" w:sz="4" w:space="0" w:color="000000"/>
              <w:bottom w:val="single" w:sz="4" w:space="0" w:color="000000"/>
              <w:right w:val="nil"/>
            </w:tcBorders>
          </w:tcPr>
          <w:p w:rsidR="00A63CB9" w:rsidRPr="005E07BB" w:rsidRDefault="00A63CB9" w:rsidP="0011226C">
            <w:pPr>
              <w:pStyle w:val="ConsPlusCell"/>
              <w:widowControl/>
              <w:snapToGrid w:val="0"/>
              <w:jc w:val="center"/>
              <w:rPr>
                <w:rFonts w:ascii="Times New Roman" w:hAnsi="Times New Roman" w:cs="Times New Roman"/>
                <w:sz w:val="22"/>
                <w:szCs w:val="22"/>
              </w:rPr>
            </w:pPr>
          </w:p>
          <w:p w:rsidR="00A63CB9" w:rsidRPr="005E07BB" w:rsidRDefault="00A63CB9" w:rsidP="0011226C">
            <w:pPr>
              <w:pStyle w:val="ConsPlusCell"/>
              <w:widowControl/>
              <w:jc w:val="center"/>
              <w:rPr>
                <w:rFonts w:ascii="Times New Roman" w:hAnsi="Times New Roman" w:cs="Times New Roman"/>
                <w:sz w:val="22"/>
                <w:szCs w:val="22"/>
              </w:rPr>
            </w:pPr>
            <w:r w:rsidRPr="005E07BB">
              <w:rPr>
                <w:rFonts w:ascii="Times New Roman" w:hAnsi="Times New Roman" w:cs="Times New Roman"/>
                <w:sz w:val="22"/>
                <w:szCs w:val="22"/>
              </w:rPr>
              <w:t>Источник поступления средств</w:t>
            </w:r>
            <w:r w:rsidRPr="005E07BB">
              <w:rPr>
                <w:rStyle w:val="afb"/>
                <w:rFonts w:ascii="Times New Roman" w:hAnsi="Times New Roman" w:cs="Times New Roman"/>
                <w:sz w:val="22"/>
                <w:szCs w:val="22"/>
              </w:rPr>
              <w:footnoteReference w:customMarkFollows="1" w:id="5"/>
              <w:t>*</w:t>
            </w:r>
          </w:p>
        </w:tc>
        <w:tc>
          <w:tcPr>
            <w:tcW w:w="1418" w:type="dxa"/>
            <w:tcBorders>
              <w:top w:val="single" w:sz="4" w:space="0" w:color="000000"/>
              <w:left w:val="single" w:sz="4" w:space="0" w:color="000000"/>
              <w:bottom w:val="single" w:sz="4" w:space="0" w:color="000000"/>
              <w:right w:val="nil"/>
            </w:tcBorders>
          </w:tcPr>
          <w:p w:rsidR="00A63CB9" w:rsidRPr="005E07BB" w:rsidRDefault="00A63CB9" w:rsidP="0011226C">
            <w:pPr>
              <w:pStyle w:val="ConsPlusCell"/>
              <w:widowControl/>
              <w:snapToGrid w:val="0"/>
              <w:jc w:val="center"/>
              <w:rPr>
                <w:rFonts w:ascii="Times New Roman" w:hAnsi="Times New Roman" w:cs="Times New Roman"/>
                <w:sz w:val="22"/>
                <w:szCs w:val="22"/>
              </w:rPr>
            </w:pPr>
            <w:r w:rsidRPr="005E07BB">
              <w:rPr>
                <w:rFonts w:ascii="Times New Roman" w:hAnsi="Times New Roman" w:cs="Times New Roman"/>
                <w:sz w:val="22"/>
                <w:szCs w:val="22"/>
              </w:rPr>
              <w:t xml:space="preserve">Шифр строки   </w:t>
            </w:r>
            <w:r w:rsidRPr="005E07BB">
              <w:rPr>
                <w:rFonts w:ascii="Times New Roman" w:hAnsi="Times New Roman" w:cs="Times New Roman"/>
                <w:sz w:val="22"/>
                <w:szCs w:val="22"/>
              </w:rPr>
              <w:br/>
              <w:t xml:space="preserve">финансового   </w:t>
            </w:r>
            <w:r w:rsidRPr="005E07BB">
              <w:rPr>
                <w:rFonts w:ascii="Times New Roman" w:hAnsi="Times New Roman" w:cs="Times New Roman"/>
                <w:sz w:val="22"/>
                <w:szCs w:val="22"/>
              </w:rPr>
              <w:br/>
              <w:t>отчета</w:t>
            </w:r>
          </w:p>
        </w:tc>
        <w:tc>
          <w:tcPr>
            <w:tcW w:w="1715" w:type="dxa"/>
            <w:tcBorders>
              <w:top w:val="single" w:sz="4" w:space="0" w:color="000000"/>
              <w:left w:val="single" w:sz="4" w:space="0" w:color="000000"/>
              <w:bottom w:val="single" w:sz="4" w:space="0" w:color="000000"/>
              <w:right w:val="nil"/>
            </w:tcBorders>
          </w:tcPr>
          <w:p w:rsidR="00A63CB9" w:rsidRPr="005E07BB" w:rsidRDefault="00A63CB9" w:rsidP="0011226C">
            <w:pPr>
              <w:pStyle w:val="ConsPlusCell"/>
              <w:widowControl/>
              <w:snapToGrid w:val="0"/>
              <w:jc w:val="center"/>
              <w:rPr>
                <w:rFonts w:ascii="Times New Roman" w:hAnsi="Times New Roman" w:cs="Times New Roman"/>
                <w:sz w:val="22"/>
                <w:szCs w:val="22"/>
              </w:rPr>
            </w:pPr>
            <w:r w:rsidRPr="005E07BB">
              <w:rPr>
                <w:rFonts w:ascii="Times New Roman" w:hAnsi="Times New Roman" w:cs="Times New Roman"/>
                <w:sz w:val="22"/>
                <w:szCs w:val="22"/>
              </w:rPr>
              <w:t xml:space="preserve">Сумма </w:t>
            </w:r>
          </w:p>
          <w:p w:rsidR="00A63CB9" w:rsidRPr="005E07BB" w:rsidRDefault="00A63CB9" w:rsidP="00A03A4B">
            <w:pPr>
              <w:pStyle w:val="ConsPlusCell"/>
              <w:widowControl/>
              <w:jc w:val="center"/>
              <w:rPr>
                <w:rFonts w:ascii="Times New Roman" w:hAnsi="Times New Roman" w:cs="Times New Roman"/>
                <w:sz w:val="22"/>
                <w:szCs w:val="22"/>
              </w:rPr>
            </w:pPr>
            <w:r w:rsidRPr="005E07BB">
              <w:rPr>
                <w:rFonts w:ascii="Times New Roman" w:hAnsi="Times New Roman" w:cs="Times New Roman"/>
                <w:sz w:val="22"/>
                <w:szCs w:val="22"/>
              </w:rPr>
              <w:t>в рублях</w:t>
            </w:r>
          </w:p>
        </w:tc>
        <w:tc>
          <w:tcPr>
            <w:tcW w:w="2537" w:type="dxa"/>
            <w:tcBorders>
              <w:top w:val="single" w:sz="4" w:space="0" w:color="000000"/>
              <w:left w:val="single" w:sz="4" w:space="0" w:color="000000"/>
              <w:bottom w:val="single" w:sz="4" w:space="0" w:color="000000"/>
              <w:right w:val="nil"/>
            </w:tcBorders>
          </w:tcPr>
          <w:p w:rsidR="00A63CB9" w:rsidRPr="005E07BB" w:rsidRDefault="00A63CB9" w:rsidP="0011226C">
            <w:pPr>
              <w:pStyle w:val="ConsPlusCell"/>
              <w:widowControl/>
              <w:snapToGrid w:val="0"/>
              <w:jc w:val="center"/>
              <w:rPr>
                <w:rFonts w:ascii="Times New Roman" w:hAnsi="Times New Roman" w:cs="Times New Roman"/>
                <w:sz w:val="22"/>
                <w:szCs w:val="22"/>
              </w:rPr>
            </w:pPr>
            <w:r w:rsidRPr="005E07BB">
              <w:rPr>
                <w:rFonts w:ascii="Times New Roman" w:hAnsi="Times New Roman" w:cs="Times New Roman"/>
                <w:sz w:val="22"/>
                <w:szCs w:val="22"/>
              </w:rPr>
              <w:t>Документ,</w:t>
            </w:r>
          </w:p>
          <w:p w:rsidR="00A63CB9" w:rsidRPr="005E07BB" w:rsidRDefault="00A63CB9" w:rsidP="0011226C">
            <w:pPr>
              <w:pStyle w:val="ConsPlusCell"/>
              <w:widowControl/>
              <w:jc w:val="center"/>
              <w:rPr>
                <w:rFonts w:ascii="Times New Roman" w:hAnsi="Times New Roman" w:cs="Times New Roman"/>
                <w:sz w:val="22"/>
                <w:szCs w:val="22"/>
              </w:rPr>
            </w:pPr>
            <w:r w:rsidRPr="005E07BB">
              <w:rPr>
                <w:rFonts w:ascii="Times New Roman" w:hAnsi="Times New Roman" w:cs="Times New Roman"/>
                <w:sz w:val="22"/>
                <w:szCs w:val="22"/>
              </w:rPr>
              <w:t>подтверждающий</w:t>
            </w:r>
          </w:p>
          <w:p w:rsidR="00A63CB9" w:rsidRPr="005E07BB" w:rsidRDefault="00A63CB9" w:rsidP="0011226C">
            <w:pPr>
              <w:pStyle w:val="ConsPlusCell"/>
              <w:widowControl/>
              <w:jc w:val="center"/>
              <w:rPr>
                <w:rFonts w:ascii="Times New Roman" w:hAnsi="Times New Roman" w:cs="Times New Roman"/>
                <w:sz w:val="22"/>
                <w:szCs w:val="22"/>
              </w:rPr>
            </w:pPr>
            <w:r w:rsidRPr="005E07BB">
              <w:rPr>
                <w:rFonts w:ascii="Times New Roman" w:hAnsi="Times New Roman" w:cs="Times New Roman"/>
                <w:sz w:val="22"/>
                <w:szCs w:val="22"/>
              </w:rPr>
              <w:t>поступление средств</w:t>
            </w:r>
          </w:p>
        </w:tc>
        <w:tc>
          <w:tcPr>
            <w:tcW w:w="2476" w:type="dxa"/>
            <w:tcBorders>
              <w:top w:val="single" w:sz="4" w:space="0" w:color="000000"/>
              <w:left w:val="single" w:sz="4" w:space="0" w:color="000000"/>
              <w:bottom w:val="single" w:sz="4" w:space="0" w:color="000000"/>
              <w:right w:val="single" w:sz="4" w:space="0" w:color="000000"/>
            </w:tcBorders>
          </w:tcPr>
          <w:p w:rsidR="00A63CB9" w:rsidRPr="005E07BB" w:rsidRDefault="00A63CB9" w:rsidP="00A03A4B">
            <w:pPr>
              <w:pStyle w:val="ConsPlusCell"/>
              <w:widowControl/>
              <w:snapToGrid w:val="0"/>
              <w:jc w:val="center"/>
              <w:rPr>
                <w:rFonts w:ascii="Times New Roman" w:hAnsi="Times New Roman" w:cs="Times New Roman"/>
                <w:sz w:val="22"/>
                <w:szCs w:val="22"/>
              </w:rPr>
            </w:pPr>
            <w:proofErr w:type="gramStart"/>
            <w:r w:rsidRPr="005E07BB">
              <w:rPr>
                <w:rFonts w:ascii="Times New Roman" w:hAnsi="Times New Roman" w:cs="Times New Roman"/>
                <w:sz w:val="22"/>
                <w:szCs w:val="22"/>
              </w:rPr>
              <w:t>Средства,  поступившие</w:t>
            </w:r>
            <w:proofErr w:type="gramEnd"/>
            <w:r w:rsidRPr="005E07BB">
              <w:rPr>
                <w:rFonts w:ascii="Times New Roman" w:hAnsi="Times New Roman" w:cs="Times New Roman"/>
                <w:sz w:val="22"/>
                <w:szCs w:val="22"/>
              </w:rPr>
              <w:t xml:space="preserve"> </w:t>
            </w:r>
            <w:r w:rsidRPr="005E07BB">
              <w:rPr>
                <w:rFonts w:ascii="Times New Roman" w:hAnsi="Times New Roman" w:cs="Times New Roman"/>
                <w:sz w:val="22"/>
                <w:szCs w:val="22"/>
              </w:rPr>
              <w:br/>
              <w:t xml:space="preserve">с нарушением </w:t>
            </w:r>
            <w:r w:rsidRPr="005E07BB">
              <w:rPr>
                <w:rFonts w:ascii="Times New Roman" w:hAnsi="Times New Roman" w:cs="Times New Roman"/>
                <w:sz w:val="22"/>
                <w:szCs w:val="22"/>
              </w:rPr>
              <w:br/>
              <w:t>установленного порядка и</w:t>
            </w:r>
            <w:r w:rsidR="00A03A4B">
              <w:rPr>
                <w:rFonts w:ascii="Times New Roman" w:hAnsi="Times New Roman" w:cs="Times New Roman"/>
                <w:sz w:val="22"/>
                <w:szCs w:val="22"/>
              </w:rPr>
              <w:t xml:space="preserve"> </w:t>
            </w:r>
            <w:r w:rsidRPr="005E07BB">
              <w:rPr>
                <w:rFonts w:ascii="Times New Roman" w:hAnsi="Times New Roman" w:cs="Times New Roman"/>
                <w:sz w:val="22"/>
                <w:szCs w:val="22"/>
              </w:rPr>
              <w:t>подлежащие возврату</w:t>
            </w:r>
          </w:p>
        </w:tc>
      </w:tr>
      <w:tr w:rsidR="00A63CB9" w:rsidRPr="005E07BB" w:rsidTr="003A2A7F">
        <w:trPr>
          <w:trHeight w:val="240"/>
        </w:trPr>
        <w:tc>
          <w:tcPr>
            <w:tcW w:w="1701" w:type="dxa"/>
            <w:tcBorders>
              <w:top w:val="single" w:sz="4" w:space="0" w:color="000000"/>
              <w:left w:val="single" w:sz="4" w:space="0" w:color="000000"/>
              <w:bottom w:val="single" w:sz="4" w:space="0" w:color="000000"/>
              <w:right w:val="nil"/>
            </w:tcBorders>
          </w:tcPr>
          <w:p w:rsidR="00A63CB9" w:rsidRPr="005E07BB" w:rsidRDefault="00A63CB9" w:rsidP="0011226C">
            <w:pPr>
              <w:pStyle w:val="ConsPlusCell"/>
              <w:widowControl/>
              <w:snapToGrid w:val="0"/>
              <w:jc w:val="center"/>
              <w:rPr>
                <w:rFonts w:ascii="Times New Roman" w:hAnsi="Times New Roman" w:cs="Times New Roman"/>
                <w:sz w:val="16"/>
                <w:szCs w:val="16"/>
              </w:rPr>
            </w:pPr>
            <w:r w:rsidRPr="005E07BB">
              <w:rPr>
                <w:rFonts w:ascii="Times New Roman" w:hAnsi="Times New Roman" w:cs="Times New Roman"/>
                <w:sz w:val="16"/>
                <w:szCs w:val="16"/>
              </w:rPr>
              <w:t>1</w:t>
            </w:r>
          </w:p>
        </w:tc>
        <w:tc>
          <w:tcPr>
            <w:tcW w:w="5170" w:type="dxa"/>
            <w:tcBorders>
              <w:top w:val="single" w:sz="4" w:space="0" w:color="000000"/>
              <w:left w:val="single" w:sz="4" w:space="0" w:color="000000"/>
              <w:bottom w:val="single" w:sz="4" w:space="0" w:color="000000"/>
              <w:right w:val="nil"/>
            </w:tcBorders>
          </w:tcPr>
          <w:p w:rsidR="00A63CB9" w:rsidRPr="005E07BB" w:rsidRDefault="00A63CB9" w:rsidP="0011226C">
            <w:pPr>
              <w:pStyle w:val="ConsPlusCell"/>
              <w:widowControl/>
              <w:snapToGrid w:val="0"/>
              <w:jc w:val="center"/>
              <w:rPr>
                <w:rFonts w:ascii="Times New Roman" w:hAnsi="Times New Roman" w:cs="Times New Roman"/>
                <w:sz w:val="16"/>
                <w:szCs w:val="16"/>
              </w:rPr>
            </w:pPr>
            <w:r w:rsidRPr="005E07BB">
              <w:rPr>
                <w:rFonts w:ascii="Times New Roman" w:hAnsi="Times New Roman" w:cs="Times New Roman"/>
                <w:sz w:val="16"/>
                <w:szCs w:val="16"/>
              </w:rPr>
              <w:t>2</w:t>
            </w:r>
          </w:p>
        </w:tc>
        <w:tc>
          <w:tcPr>
            <w:tcW w:w="1418" w:type="dxa"/>
            <w:tcBorders>
              <w:top w:val="single" w:sz="4" w:space="0" w:color="000000"/>
              <w:left w:val="single" w:sz="4" w:space="0" w:color="000000"/>
              <w:bottom w:val="single" w:sz="4" w:space="0" w:color="000000"/>
              <w:right w:val="nil"/>
            </w:tcBorders>
          </w:tcPr>
          <w:p w:rsidR="00A63CB9" w:rsidRPr="005E07BB" w:rsidRDefault="00A63CB9" w:rsidP="0011226C">
            <w:pPr>
              <w:pStyle w:val="ConsPlusCell"/>
              <w:widowControl/>
              <w:snapToGrid w:val="0"/>
              <w:jc w:val="center"/>
              <w:rPr>
                <w:rFonts w:ascii="Times New Roman" w:hAnsi="Times New Roman" w:cs="Times New Roman"/>
                <w:sz w:val="16"/>
                <w:szCs w:val="16"/>
              </w:rPr>
            </w:pPr>
            <w:r w:rsidRPr="005E07BB">
              <w:rPr>
                <w:rFonts w:ascii="Times New Roman" w:hAnsi="Times New Roman" w:cs="Times New Roman"/>
                <w:sz w:val="16"/>
                <w:szCs w:val="16"/>
              </w:rPr>
              <w:t>3</w:t>
            </w:r>
          </w:p>
        </w:tc>
        <w:tc>
          <w:tcPr>
            <w:tcW w:w="1715" w:type="dxa"/>
            <w:tcBorders>
              <w:top w:val="single" w:sz="4" w:space="0" w:color="000000"/>
              <w:left w:val="single" w:sz="4" w:space="0" w:color="000000"/>
              <w:bottom w:val="single" w:sz="4" w:space="0" w:color="000000"/>
              <w:right w:val="nil"/>
            </w:tcBorders>
          </w:tcPr>
          <w:p w:rsidR="00A63CB9" w:rsidRPr="005E07BB" w:rsidRDefault="00A63CB9" w:rsidP="0011226C">
            <w:pPr>
              <w:pStyle w:val="ConsPlusCell"/>
              <w:widowControl/>
              <w:snapToGrid w:val="0"/>
              <w:jc w:val="center"/>
              <w:rPr>
                <w:rFonts w:ascii="Times New Roman" w:hAnsi="Times New Roman" w:cs="Times New Roman"/>
                <w:sz w:val="16"/>
                <w:szCs w:val="16"/>
              </w:rPr>
            </w:pPr>
            <w:r w:rsidRPr="005E07BB">
              <w:rPr>
                <w:rFonts w:ascii="Times New Roman" w:hAnsi="Times New Roman" w:cs="Times New Roman"/>
                <w:sz w:val="16"/>
                <w:szCs w:val="16"/>
              </w:rPr>
              <w:t>4</w:t>
            </w:r>
          </w:p>
        </w:tc>
        <w:tc>
          <w:tcPr>
            <w:tcW w:w="2537" w:type="dxa"/>
            <w:tcBorders>
              <w:top w:val="single" w:sz="4" w:space="0" w:color="000000"/>
              <w:left w:val="single" w:sz="4" w:space="0" w:color="000000"/>
              <w:bottom w:val="single" w:sz="4" w:space="0" w:color="000000"/>
              <w:right w:val="nil"/>
            </w:tcBorders>
          </w:tcPr>
          <w:p w:rsidR="00A63CB9" w:rsidRPr="005E07BB" w:rsidRDefault="00A63CB9" w:rsidP="0011226C">
            <w:pPr>
              <w:pStyle w:val="ConsPlusCell"/>
              <w:widowControl/>
              <w:snapToGrid w:val="0"/>
              <w:jc w:val="center"/>
              <w:rPr>
                <w:rFonts w:ascii="Times New Roman" w:hAnsi="Times New Roman" w:cs="Times New Roman"/>
                <w:sz w:val="16"/>
                <w:szCs w:val="16"/>
              </w:rPr>
            </w:pPr>
            <w:r w:rsidRPr="005E07BB">
              <w:rPr>
                <w:rFonts w:ascii="Times New Roman" w:hAnsi="Times New Roman" w:cs="Times New Roman"/>
                <w:sz w:val="16"/>
                <w:szCs w:val="16"/>
              </w:rPr>
              <w:t>5</w:t>
            </w:r>
          </w:p>
        </w:tc>
        <w:tc>
          <w:tcPr>
            <w:tcW w:w="2476" w:type="dxa"/>
            <w:tcBorders>
              <w:top w:val="single" w:sz="4" w:space="0" w:color="000000"/>
              <w:left w:val="single" w:sz="4" w:space="0" w:color="000000"/>
              <w:bottom w:val="single" w:sz="4" w:space="0" w:color="000000"/>
              <w:right w:val="single" w:sz="4" w:space="0" w:color="000000"/>
            </w:tcBorders>
          </w:tcPr>
          <w:p w:rsidR="00A63CB9" w:rsidRPr="005E07BB" w:rsidRDefault="00A63CB9" w:rsidP="0011226C">
            <w:pPr>
              <w:pStyle w:val="ConsPlusCell"/>
              <w:widowControl/>
              <w:snapToGrid w:val="0"/>
              <w:jc w:val="center"/>
              <w:rPr>
                <w:rFonts w:ascii="Times New Roman" w:hAnsi="Times New Roman" w:cs="Times New Roman"/>
                <w:sz w:val="16"/>
                <w:szCs w:val="16"/>
              </w:rPr>
            </w:pPr>
            <w:r w:rsidRPr="005E07BB">
              <w:rPr>
                <w:rFonts w:ascii="Times New Roman" w:hAnsi="Times New Roman" w:cs="Times New Roman"/>
                <w:sz w:val="16"/>
                <w:szCs w:val="16"/>
              </w:rPr>
              <w:t>6</w:t>
            </w:r>
          </w:p>
        </w:tc>
      </w:tr>
      <w:tr w:rsidR="00A63CB9" w:rsidRPr="005E07BB" w:rsidTr="003A2A7F">
        <w:trPr>
          <w:trHeight w:val="351"/>
        </w:trPr>
        <w:tc>
          <w:tcPr>
            <w:tcW w:w="1701" w:type="dxa"/>
            <w:tcBorders>
              <w:top w:val="single" w:sz="4" w:space="0" w:color="000000"/>
              <w:left w:val="single" w:sz="4" w:space="0" w:color="000000"/>
              <w:bottom w:val="single" w:sz="4" w:space="0" w:color="000000"/>
              <w:right w:val="nil"/>
            </w:tcBorders>
          </w:tcPr>
          <w:p w:rsidR="00A63CB9" w:rsidRPr="00EE4DD5" w:rsidRDefault="00A63CB9" w:rsidP="0011226C">
            <w:pPr>
              <w:pStyle w:val="ConsPlusCell"/>
              <w:widowControl/>
              <w:snapToGrid w:val="0"/>
              <w:jc w:val="center"/>
              <w:rPr>
                <w:rFonts w:ascii="Times New Roman" w:hAnsi="Times New Roman" w:cs="Times New Roman"/>
                <w:sz w:val="24"/>
                <w:szCs w:val="24"/>
              </w:rPr>
            </w:pPr>
            <w:r w:rsidRPr="00EE4DD5">
              <w:rPr>
                <w:rFonts w:ascii="Times New Roman" w:hAnsi="Times New Roman" w:cs="Times New Roman"/>
                <w:sz w:val="22"/>
                <w:szCs w:val="24"/>
              </w:rPr>
              <w:t>ДД.ММ.ГГГГ</w:t>
            </w:r>
          </w:p>
        </w:tc>
        <w:tc>
          <w:tcPr>
            <w:tcW w:w="5170" w:type="dxa"/>
            <w:tcBorders>
              <w:top w:val="single" w:sz="4" w:space="0" w:color="000000"/>
              <w:left w:val="single" w:sz="4" w:space="0" w:color="000000"/>
              <w:bottom w:val="single" w:sz="4" w:space="0" w:color="000000"/>
              <w:right w:val="nil"/>
            </w:tcBorders>
          </w:tcPr>
          <w:p w:rsidR="00A63CB9" w:rsidRPr="005E07BB" w:rsidRDefault="00A63CB9" w:rsidP="0011226C">
            <w:pPr>
              <w:pStyle w:val="ConsPlusCell"/>
              <w:widowControl/>
              <w:snapToGrid w:val="0"/>
              <w:rPr>
                <w:rFonts w:ascii="Times New Roman" w:hAnsi="Times New Roman" w:cs="Times New Roman"/>
                <w:sz w:val="24"/>
                <w:szCs w:val="24"/>
              </w:rPr>
            </w:pPr>
            <w:r>
              <w:rPr>
                <w:rFonts w:ascii="Times New Roman" w:hAnsi="Times New Roman" w:cs="Times New Roman"/>
                <w:sz w:val="24"/>
                <w:szCs w:val="24"/>
              </w:rPr>
              <w:t xml:space="preserve">Кандидатов Кандидат </w:t>
            </w:r>
            <w:proofErr w:type="spellStart"/>
            <w:r>
              <w:rPr>
                <w:rFonts w:ascii="Times New Roman" w:hAnsi="Times New Roman" w:cs="Times New Roman"/>
                <w:sz w:val="24"/>
                <w:szCs w:val="24"/>
              </w:rPr>
              <w:t>Кандидатович</w:t>
            </w:r>
            <w:proofErr w:type="spellEnd"/>
            <w:r>
              <w:rPr>
                <w:rFonts w:ascii="Times New Roman" w:hAnsi="Times New Roman" w:cs="Times New Roman"/>
                <w:sz w:val="24"/>
                <w:szCs w:val="24"/>
              </w:rPr>
              <w:t>, собственные средства</w:t>
            </w:r>
          </w:p>
        </w:tc>
        <w:tc>
          <w:tcPr>
            <w:tcW w:w="1418" w:type="dxa"/>
            <w:tcBorders>
              <w:top w:val="single" w:sz="4" w:space="0" w:color="000000"/>
              <w:left w:val="single" w:sz="4" w:space="0" w:color="000000"/>
              <w:bottom w:val="single" w:sz="4" w:space="0" w:color="000000"/>
              <w:right w:val="nil"/>
            </w:tcBorders>
          </w:tcPr>
          <w:p w:rsidR="00A63CB9" w:rsidRPr="005E07BB" w:rsidRDefault="00A63CB9" w:rsidP="0011226C">
            <w:pPr>
              <w:pStyle w:val="ConsPlusCell"/>
              <w:widowControl/>
              <w:snapToGrid w:val="0"/>
              <w:jc w:val="center"/>
              <w:rPr>
                <w:rFonts w:ascii="Times New Roman" w:hAnsi="Times New Roman" w:cs="Times New Roman"/>
                <w:sz w:val="24"/>
                <w:szCs w:val="24"/>
              </w:rPr>
            </w:pPr>
            <w:r>
              <w:rPr>
                <w:rFonts w:ascii="Times New Roman" w:hAnsi="Times New Roman" w:cs="Times New Roman"/>
                <w:sz w:val="24"/>
                <w:szCs w:val="24"/>
              </w:rPr>
              <w:t>30</w:t>
            </w:r>
          </w:p>
        </w:tc>
        <w:tc>
          <w:tcPr>
            <w:tcW w:w="1715" w:type="dxa"/>
            <w:tcBorders>
              <w:top w:val="single" w:sz="4" w:space="0" w:color="000000"/>
              <w:left w:val="single" w:sz="4" w:space="0" w:color="000000"/>
              <w:bottom w:val="single" w:sz="4" w:space="0" w:color="000000"/>
              <w:right w:val="nil"/>
            </w:tcBorders>
          </w:tcPr>
          <w:p w:rsidR="00A63CB9" w:rsidRPr="005E07BB" w:rsidRDefault="00A63CB9" w:rsidP="0011226C">
            <w:pPr>
              <w:pStyle w:val="ConsPlusCell"/>
              <w:widowControl/>
              <w:snapToGrid w:val="0"/>
              <w:jc w:val="right"/>
              <w:rPr>
                <w:rFonts w:ascii="Times New Roman" w:hAnsi="Times New Roman" w:cs="Times New Roman"/>
                <w:sz w:val="24"/>
                <w:szCs w:val="24"/>
              </w:rPr>
            </w:pPr>
            <w:r>
              <w:rPr>
                <w:rFonts w:ascii="Times New Roman" w:hAnsi="Times New Roman" w:cs="Times New Roman"/>
                <w:sz w:val="24"/>
                <w:szCs w:val="24"/>
              </w:rPr>
              <w:t>50 000, 00</w:t>
            </w:r>
          </w:p>
        </w:tc>
        <w:tc>
          <w:tcPr>
            <w:tcW w:w="2537" w:type="dxa"/>
            <w:tcBorders>
              <w:top w:val="single" w:sz="4" w:space="0" w:color="000000"/>
              <w:left w:val="single" w:sz="4" w:space="0" w:color="000000"/>
              <w:bottom w:val="single" w:sz="4" w:space="0" w:color="000000"/>
              <w:right w:val="nil"/>
            </w:tcBorders>
          </w:tcPr>
          <w:p w:rsidR="00A63CB9" w:rsidRPr="009678C1" w:rsidRDefault="00A63CB9" w:rsidP="0011226C">
            <w:pPr>
              <w:pStyle w:val="ConsPlusCell"/>
              <w:widowControl/>
              <w:snapToGrid w:val="0"/>
              <w:rPr>
                <w:rFonts w:ascii="Times New Roman" w:hAnsi="Times New Roman" w:cs="Times New Roman"/>
              </w:rPr>
            </w:pPr>
            <w:r w:rsidRPr="009678C1">
              <w:rPr>
                <w:rFonts w:ascii="Times New Roman" w:hAnsi="Times New Roman" w:cs="Times New Roman"/>
              </w:rPr>
              <w:t xml:space="preserve">приходный кассовый ордер № ___ от </w:t>
            </w:r>
            <w:proofErr w:type="spellStart"/>
            <w:r w:rsidRPr="009678C1">
              <w:rPr>
                <w:rFonts w:ascii="Times New Roman" w:hAnsi="Times New Roman" w:cs="Times New Roman"/>
              </w:rPr>
              <w:t>дд.мм.гг</w:t>
            </w:r>
            <w:proofErr w:type="spellEnd"/>
            <w:r w:rsidRPr="009678C1">
              <w:rPr>
                <w:rFonts w:ascii="Times New Roman" w:hAnsi="Times New Roman" w:cs="Times New Roman"/>
              </w:rPr>
              <w:t>.</w:t>
            </w:r>
          </w:p>
        </w:tc>
        <w:tc>
          <w:tcPr>
            <w:tcW w:w="2476" w:type="dxa"/>
            <w:tcBorders>
              <w:top w:val="single" w:sz="4" w:space="0" w:color="000000"/>
              <w:left w:val="single" w:sz="4" w:space="0" w:color="000000"/>
              <w:bottom w:val="single" w:sz="4" w:space="0" w:color="000000"/>
              <w:right w:val="single" w:sz="4" w:space="0" w:color="000000"/>
            </w:tcBorders>
          </w:tcPr>
          <w:p w:rsidR="00A63CB9" w:rsidRPr="005E07BB" w:rsidRDefault="00A63CB9" w:rsidP="0011226C">
            <w:pPr>
              <w:pStyle w:val="ConsPlusCell"/>
              <w:widowControl/>
              <w:snapToGrid w:val="0"/>
              <w:rPr>
                <w:rFonts w:ascii="Times New Roman" w:hAnsi="Times New Roman" w:cs="Times New Roman"/>
                <w:sz w:val="24"/>
                <w:szCs w:val="24"/>
              </w:rPr>
            </w:pPr>
          </w:p>
        </w:tc>
      </w:tr>
      <w:tr w:rsidR="00A63CB9" w:rsidRPr="005E07BB" w:rsidTr="003A2A7F">
        <w:trPr>
          <w:trHeight w:val="312"/>
        </w:trPr>
        <w:tc>
          <w:tcPr>
            <w:tcW w:w="1701" w:type="dxa"/>
            <w:tcBorders>
              <w:top w:val="single" w:sz="4" w:space="0" w:color="000000"/>
              <w:left w:val="single" w:sz="4" w:space="0" w:color="000000"/>
              <w:bottom w:val="single" w:sz="4" w:space="0" w:color="000000"/>
              <w:right w:val="nil"/>
            </w:tcBorders>
          </w:tcPr>
          <w:p w:rsidR="00A63CB9" w:rsidRPr="005E07BB" w:rsidRDefault="00A63CB9" w:rsidP="0011226C">
            <w:pPr>
              <w:pStyle w:val="ConsPlusCell"/>
              <w:widowControl/>
              <w:snapToGrid w:val="0"/>
              <w:jc w:val="center"/>
              <w:rPr>
                <w:rFonts w:ascii="Times New Roman" w:hAnsi="Times New Roman" w:cs="Times New Roman"/>
                <w:sz w:val="24"/>
                <w:szCs w:val="24"/>
              </w:rPr>
            </w:pPr>
            <w:r w:rsidRPr="00EE4DD5">
              <w:rPr>
                <w:rFonts w:ascii="Times New Roman" w:hAnsi="Times New Roman" w:cs="Times New Roman"/>
                <w:sz w:val="22"/>
                <w:szCs w:val="24"/>
              </w:rPr>
              <w:t>ДД.ММ.ГГГГ</w:t>
            </w:r>
          </w:p>
        </w:tc>
        <w:tc>
          <w:tcPr>
            <w:tcW w:w="5170" w:type="dxa"/>
            <w:tcBorders>
              <w:top w:val="single" w:sz="4" w:space="0" w:color="000000"/>
              <w:left w:val="single" w:sz="4" w:space="0" w:color="000000"/>
              <w:bottom w:val="single" w:sz="4" w:space="0" w:color="000000"/>
              <w:right w:val="nil"/>
            </w:tcBorders>
          </w:tcPr>
          <w:p w:rsidR="00A63CB9" w:rsidRPr="000C667A" w:rsidRDefault="00A63CB9" w:rsidP="0011226C">
            <w:pPr>
              <w:autoSpaceDE w:val="0"/>
              <w:autoSpaceDN w:val="0"/>
              <w:adjustRightInd w:val="0"/>
              <w:rPr>
                <w:rFonts w:eastAsia="Calibri"/>
                <w:lang w:eastAsia="ar-SA"/>
              </w:rPr>
            </w:pPr>
            <w:r w:rsidRPr="000C667A">
              <w:rPr>
                <w:rFonts w:eastAsia="Calibri"/>
                <w:lang w:eastAsia="ar-SA"/>
              </w:rPr>
              <w:t xml:space="preserve">Сидоров Иван </w:t>
            </w:r>
            <w:proofErr w:type="gramStart"/>
            <w:r w:rsidRPr="000C667A">
              <w:rPr>
                <w:rFonts w:eastAsia="Calibri"/>
                <w:lang w:eastAsia="ar-SA"/>
              </w:rPr>
              <w:t xml:space="preserve">Семенович,   </w:t>
            </w:r>
            <w:proofErr w:type="gramEnd"/>
            <w:r w:rsidRPr="000C667A">
              <w:rPr>
                <w:rFonts w:eastAsia="Calibri"/>
                <w:lang w:eastAsia="ar-SA"/>
              </w:rPr>
              <w:t xml:space="preserve">  </w:t>
            </w:r>
            <w:r w:rsidRPr="000C667A">
              <w:rPr>
                <w:rFonts w:eastAsia="Calibri"/>
                <w:lang w:eastAsia="ar-SA"/>
              </w:rPr>
              <w:br/>
              <w:t xml:space="preserve">16.11.1999 г.р., г. Владивосток, </w:t>
            </w:r>
          </w:p>
          <w:p w:rsidR="00A63CB9" w:rsidRPr="005E07BB" w:rsidRDefault="00A63CB9" w:rsidP="0011226C">
            <w:pPr>
              <w:pStyle w:val="ConsPlusCell"/>
              <w:widowControl/>
              <w:snapToGrid w:val="0"/>
              <w:rPr>
                <w:rFonts w:ascii="Times New Roman" w:hAnsi="Times New Roman" w:cs="Times New Roman"/>
                <w:sz w:val="24"/>
                <w:szCs w:val="24"/>
              </w:rPr>
            </w:pPr>
            <w:r w:rsidRPr="000C667A">
              <w:rPr>
                <w:rFonts w:ascii="Times New Roman" w:hAnsi="Times New Roman" w:cs="Times New Roman"/>
                <w:sz w:val="24"/>
                <w:szCs w:val="24"/>
              </w:rPr>
              <w:t xml:space="preserve">ул. Печорская, </w:t>
            </w:r>
            <w:proofErr w:type="gramStart"/>
            <w:r w:rsidRPr="000C667A">
              <w:rPr>
                <w:rFonts w:ascii="Times New Roman" w:hAnsi="Times New Roman" w:cs="Times New Roman"/>
                <w:sz w:val="24"/>
                <w:szCs w:val="24"/>
              </w:rPr>
              <w:t>25,  кв.</w:t>
            </w:r>
            <w:proofErr w:type="gramEnd"/>
            <w:r w:rsidRPr="000C667A">
              <w:rPr>
                <w:rFonts w:ascii="Times New Roman" w:hAnsi="Times New Roman" w:cs="Times New Roman"/>
                <w:sz w:val="24"/>
                <w:szCs w:val="24"/>
              </w:rPr>
              <w:t xml:space="preserve"> 35, паспорт: 00 00 000000, гражданство: Россия</w:t>
            </w:r>
            <w:r w:rsidRPr="003057A3">
              <w:rPr>
                <w:sz w:val="24"/>
                <w:szCs w:val="24"/>
              </w:rPr>
              <w:t xml:space="preserve">   </w:t>
            </w:r>
          </w:p>
        </w:tc>
        <w:tc>
          <w:tcPr>
            <w:tcW w:w="1418" w:type="dxa"/>
            <w:tcBorders>
              <w:top w:val="single" w:sz="4" w:space="0" w:color="000000"/>
              <w:left w:val="single" w:sz="4" w:space="0" w:color="000000"/>
              <w:bottom w:val="single" w:sz="4" w:space="0" w:color="000000"/>
              <w:right w:val="nil"/>
            </w:tcBorders>
          </w:tcPr>
          <w:p w:rsidR="00A63CB9" w:rsidRPr="000C667A" w:rsidRDefault="00A63CB9" w:rsidP="0011226C">
            <w:pPr>
              <w:pStyle w:val="ConsPlusCell"/>
              <w:widowControl/>
              <w:snapToGrid w:val="0"/>
              <w:jc w:val="center"/>
              <w:rPr>
                <w:rFonts w:ascii="Times New Roman" w:hAnsi="Times New Roman" w:cs="Times New Roman"/>
                <w:sz w:val="24"/>
                <w:szCs w:val="24"/>
                <w:lang w:val="en-US"/>
              </w:rPr>
            </w:pPr>
            <w:r>
              <w:rPr>
                <w:rFonts w:ascii="Times New Roman" w:hAnsi="Times New Roman" w:cs="Times New Roman"/>
                <w:sz w:val="24"/>
                <w:szCs w:val="24"/>
                <w:lang w:val="en-US"/>
              </w:rPr>
              <w:t>50</w:t>
            </w:r>
          </w:p>
        </w:tc>
        <w:tc>
          <w:tcPr>
            <w:tcW w:w="1715" w:type="dxa"/>
            <w:tcBorders>
              <w:top w:val="single" w:sz="4" w:space="0" w:color="000000"/>
              <w:left w:val="single" w:sz="4" w:space="0" w:color="000000"/>
              <w:bottom w:val="single" w:sz="4" w:space="0" w:color="000000"/>
              <w:right w:val="nil"/>
            </w:tcBorders>
          </w:tcPr>
          <w:p w:rsidR="00A63CB9" w:rsidRPr="000C667A" w:rsidRDefault="00A63CB9" w:rsidP="0011226C">
            <w:pPr>
              <w:pStyle w:val="ConsPlusCell"/>
              <w:widowControl/>
              <w:snapToGrid w:val="0"/>
              <w:jc w:val="right"/>
              <w:rPr>
                <w:rFonts w:ascii="Times New Roman" w:hAnsi="Times New Roman" w:cs="Times New Roman"/>
                <w:sz w:val="24"/>
                <w:szCs w:val="24"/>
              </w:rPr>
            </w:pPr>
            <w:r>
              <w:rPr>
                <w:rFonts w:ascii="Times New Roman" w:hAnsi="Times New Roman" w:cs="Times New Roman"/>
                <w:sz w:val="24"/>
                <w:szCs w:val="24"/>
                <w:lang w:val="en-US"/>
              </w:rPr>
              <w:t>55 000,</w:t>
            </w:r>
            <w:r>
              <w:rPr>
                <w:rFonts w:ascii="Times New Roman" w:hAnsi="Times New Roman" w:cs="Times New Roman"/>
                <w:sz w:val="24"/>
                <w:szCs w:val="24"/>
              </w:rPr>
              <w:t xml:space="preserve"> 00</w:t>
            </w:r>
          </w:p>
        </w:tc>
        <w:tc>
          <w:tcPr>
            <w:tcW w:w="2537" w:type="dxa"/>
            <w:tcBorders>
              <w:top w:val="single" w:sz="4" w:space="0" w:color="000000"/>
              <w:left w:val="single" w:sz="4" w:space="0" w:color="000000"/>
              <w:bottom w:val="single" w:sz="4" w:space="0" w:color="000000"/>
              <w:right w:val="nil"/>
            </w:tcBorders>
          </w:tcPr>
          <w:p w:rsidR="00A63CB9" w:rsidRPr="005E07BB" w:rsidRDefault="00A63CB9" w:rsidP="0011226C">
            <w:pPr>
              <w:autoSpaceDE w:val="0"/>
              <w:autoSpaceDN w:val="0"/>
              <w:adjustRightInd w:val="0"/>
            </w:pPr>
            <w:r w:rsidRPr="003057A3">
              <w:t>Почтовый перевод</w:t>
            </w:r>
            <w:r w:rsidRPr="003057A3">
              <w:br/>
            </w:r>
            <w:r w:rsidRPr="000C667A">
              <w:rPr>
                <w:rFonts w:eastAsia="Calibri"/>
                <w:lang w:eastAsia="ar-SA"/>
              </w:rPr>
              <w:t xml:space="preserve">№ _____ </w:t>
            </w:r>
            <w:r w:rsidRPr="000C667A">
              <w:t>от ДД.ММ.ГГГГ</w:t>
            </w:r>
          </w:p>
        </w:tc>
        <w:tc>
          <w:tcPr>
            <w:tcW w:w="2476" w:type="dxa"/>
            <w:tcBorders>
              <w:top w:val="single" w:sz="4" w:space="0" w:color="000000"/>
              <w:left w:val="single" w:sz="4" w:space="0" w:color="000000"/>
              <w:bottom w:val="single" w:sz="4" w:space="0" w:color="000000"/>
              <w:right w:val="single" w:sz="4" w:space="0" w:color="000000"/>
            </w:tcBorders>
          </w:tcPr>
          <w:p w:rsidR="00A63CB9" w:rsidRPr="005E07BB" w:rsidRDefault="00A63CB9" w:rsidP="0011226C">
            <w:pPr>
              <w:pStyle w:val="ConsPlusCell"/>
              <w:widowControl/>
              <w:snapToGrid w:val="0"/>
              <w:jc w:val="center"/>
              <w:rPr>
                <w:rFonts w:ascii="Times New Roman" w:hAnsi="Times New Roman" w:cs="Times New Roman"/>
                <w:sz w:val="24"/>
                <w:szCs w:val="24"/>
              </w:rPr>
            </w:pPr>
          </w:p>
        </w:tc>
      </w:tr>
      <w:tr w:rsidR="00A63CB9" w:rsidRPr="005E07BB" w:rsidTr="003A2A7F">
        <w:trPr>
          <w:trHeight w:val="312"/>
        </w:trPr>
        <w:tc>
          <w:tcPr>
            <w:tcW w:w="1701" w:type="dxa"/>
            <w:tcBorders>
              <w:top w:val="single" w:sz="4" w:space="0" w:color="000000"/>
              <w:left w:val="single" w:sz="4" w:space="0" w:color="000000"/>
              <w:bottom w:val="single" w:sz="4" w:space="0" w:color="000000"/>
              <w:right w:val="nil"/>
            </w:tcBorders>
          </w:tcPr>
          <w:p w:rsidR="00A63CB9" w:rsidRPr="00EE4DD5" w:rsidRDefault="00A63CB9" w:rsidP="0011226C">
            <w:pPr>
              <w:pStyle w:val="ConsPlusCell"/>
              <w:widowControl/>
              <w:snapToGrid w:val="0"/>
              <w:jc w:val="center"/>
              <w:rPr>
                <w:rFonts w:ascii="Times New Roman" w:hAnsi="Times New Roman" w:cs="Times New Roman"/>
                <w:sz w:val="22"/>
                <w:szCs w:val="24"/>
              </w:rPr>
            </w:pPr>
            <w:r w:rsidRPr="00EE4DD5">
              <w:rPr>
                <w:rFonts w:ascii="Times New Roman" w:hAnsi="Times New Roman" w:cs="Times New Roman"/>
                <w:sz w:val="22"/>
                <w:szCs w:val="24"/>
              </w:rPr>
              <w:t>ДД.ММ.ГГГГ</w:t>
            </w:r>
          </w:p>
        </w:tc>
        <w:tc>
          <w:tcPr>
            <w:tcW w:w="5170" w:type="dxa"/>
            <w:tcBorders>
              <w:top w:val="single" w:sz="4" w:space="0" w:color="000000"/>
              <w:left w:val="single" w:sz="4" w:space="0" w:color="000000"/>
              <w:bottom w:val="single" w:sz="4" w:space="0" w:color="000000"/>
              <w:right w:val="nil"/>
            </w:tcBorders>
          </w:tcPr>
          <w:p w:rsidR="00A63CB9" w:rsidRPr="000C667A" w:rsidRDefault="00A63CB9" w:rsidP="0011226C">
            <w:pPr>
              <w:autoSpaceDE w:val="0"/>
              <w:autoSpaceDN w:val="0"/>
              <w:adjustRightInd w:val="0"/>
              <w:rPr>
                <w:rFonts w:eastAsia="Calibri"/>
                <w:lang w:eastAsia="ar-SA"/>
              </w:rPr>
            </w:pPr>
            <w:r w:rsidRPr="003057A3">
              <w:t xml:space="preserve">ИНН </w:t>
            </w:r>
            <w:proofErr w:type="gramStart"/>
            <w:r w:rsidRPr="003057A3">
              <w:t xml:space="preserve">0000000000, </w:t>
            </w:r>
            <w:r>
              <w:t xml:space="preserve"> </w:t>
            </w:r>
            <w:r w:rsidRPr="003057A3">
              <w:t>ОАО</w:t>
            </w:r>
            <w:proofErr w:type="gramEnd"/>
            <w:r w:rsidRPr="003057A3">
              <w:t xml:space="preserve"> «ЛУЧ»,  23.07.1995, р/с 00000000000000000000    </w:t>
            </w:r>
            <w:r w:rsidRPr="003057A3">
              <w:br/>
              <w:t xml:space="preserve">АКБ "ПРОМБАНК" г. Владивостока,   </w:t>
            </w:r>
            <w:r w:rsidRPr="003057A3">
              <w:br/>
              <w:t>ограничения, предусмотренные пунктом 6 статьи 58 ФЗ от 12.06.2002г. №67-ФЗ, отсутствуют</w:t>
            </w:r>
          </w:p>
        </w:tc>
        <w:tc>
          <w:tcPr>
            <w:tcW w:w="1418" w:type="dxa"/>
            <w:tcBorders>
              <w:top w:val="single" w:sz="4" w:space="0" w:color="000000"/>
              <w:left w:val="single" w:sz="4" w:space="0" w:color="000000"/>
              <w:bottom w:val="single" w:sz="4" w:space="0" w:color="000000"/>
              <w:right w:val="nil"/>
            </w:tcBorders>
          </w:tcPr>
          <w:p w:rsidR="00A63CB9" w:rsidRPr="000C667A" w:rsidRDefault="00A63CB9" w:rsidP="0011226C">
            <w:pPr>
              <w:pStyle w:val="ConsPlusCell"/>
              <w:widowControl/>
              <w:snapToGrid w:val="0"/>
              <w:jc w:val="center"/>
              <w:rPr>
                <w:rFonts w:ascii="Times New Roman" w:hAnsi="Times New Roman" w:cs="Times New Roman"/>
                <w:sz w:val="24"/>
                <w:szCs w:val="24"/>
              </w:rPr>
            </w:pPr>
            <w:r>
              <w:rPr>
                <w:rFonts w:ascii="Times New Roman" w:hAnsi="Times New Roman" w:cs="Times New Roman"/>
                <w:sz w:val="24"/>
                <w:szCs w:val="24"/>
              </w:rPr>
              <w:t>60</w:t>
            </w:r>
          </w:p>
        </w:tc>
        <w:tc>
          <w:tcPr>
            <w:tcW w:w="1715" w:type="dxa"/>
            <w:tcBorders>
              <w:top w:val="single" w:sz="4" w:space="0" w:color="000000"/>
              <w:left w:val="single" w:sz="4" w:space="0" w:color="000000"/>
              <w:bottom w:val="single" w:sz="4" w:space="0" w:color="000000"/>
              <w:right w:val="nil"/>
            </w:tcBorders>
          </w:tcPr>
          <w:p w:rsidR="00A63CB9" w:rsidRPr="000C667A" w:rsidRDefault="00A63CB9" w:rsidP="0011226C">
            <w:pPr>
              <w:pStyle w:val="ConsPlusCell"/>
              <w:widowControl/>
              <w:snapToGrid w:val="0"/>
              <w:jc w:val="right"/>
              <w:rPr>
                <w:rFonts w:ascii="Times New Roman" w:hAnsi="Times New Roman" w:cs="Times New Roman"/>
                <w:sz w:val="24"/>
                <w:szCs w:val="24"/>
              </w:rPr>
            </w:pPr>
            <w:r>
              <w:rPr>
                <w:rFonts w:ascii="Times New Roman" w:hAnsi="Times New Roman" w:cs="Times New Roman"/>
                <w:sz w:val="24"/>
                <w:szCs w:val="24"/>
              </w:rPr>
              <w:t>100 000, 00</w:t>
            </w:r>
          </w:p>
        </w:tc>
        <w:tc>
          <w:tcPr>
            <w:tcW w:w="2537" w:type="dxa"/>
            <w:tcBorders>
              <w:top w:val="single" w:sz="4" w:space="0" w:color="000000"/>
              <w:left w:val="single" w:sz="4" w:space="0" w:color="000000"/>
              <w:bottom w:val="single" w:sz="4" w:space="0" w:color="000000"/>
              <w:right w:val="nil"/>
            </w:tcBorders>
          </w:tcPr>
          <w:p w:rsidR="00A63CB9" w:rsidRPr="003057A3" w:rsidRDefault="00A63CB9" w:rsidP="0011226C">
            <w:r w:rsidRPr="003057A3">
              <w:t xml:space="preserve">Платежное поручение </w:t>
            </w:r>
          </w:p>
          <w:p w:rsidR="00A63CB9" w:rsidRPr="003057A3" w:rsidRDefault="00A63CB9" w:rsidP="0011226C">
            <w:r w:rsidRPr="003057A3">
              <w:t>№ _</w:t>
            </w:r>
            <w:proofErr w:type="gramStart"/>
            <w:r w:rsidRPr="003057A3">
              <w:t xml:space="preserve">_ </w:t>
            </w:r>
            <w:r>
              <w:t xml:space="preserve"> от</w:t>
            </w:r>
            <w:proofErr w:type="gramEnd"/>
            <w:r>
              <w:t xml:space="preserve"> </w:t>
            </w:r>
            <w:proofErr w:type="spellStart"/>
            <w:r>
              <w:t>дд.мм.гг</w:t>
            </w:r>
            <w:proofErr w:type="spellEnd"/>
            <w:r>
              <w:t>.</w:t>
            </w:r>
          </w:p>
          <w:p w:rsidR="00A63CB9" w:rsidRPr="003057A3" w:rsidRDefault="00A63CB9" w:rsidP="0011226C">
            <w:pPr>
              <w:autoSpaceDE w:val="0"/>
              <w:autoSpaceDN w:val="0"/>
              <w:adjustRightInd w:val="0"/>
            </w:pPr>
          </w:p>
        </w:tc>
        <w:tc>
          <w:tcPr>
            <w:tcW w:w="2476" w:type="dxa"/>
            <w:tcBorders>
              <w:top w:val="single" w:sz="4" w:space="0" w:color="000000"/>
              <w:left w:val="single" w:sz="4" w:space="0" w:color="000000"/>
              <w:bottom w:val="single" w:sz="4" w:space="0" w:color="000000"/>
              <w:right w:val="single" w:sz="4" w:space="0" w:color="000000"/>
            </w:tcBorders>
          </w:tcPr>
          <w:p w:rsidR="00A63CB9" w:rsidRPr="005E07BB" w:rsidRDefault="00A63CB9" w:rsidP="0011226C">
            <w:pPr>
              <w:pStyle w:val="ConsPlusCell"/>
              <w:widowControl/>
              <w:snapToGrid w:val="0"/>
              <w:jc w:val="center"/>
              <w:rPr>
                <w:rFonts w:ascii="Times New Roman" w:hAnsi="Times New Roman" w:cs="Times New Roman"/>
                <w:sz w:val="24"/>
                <w:szCs w:val="24"/>
              </w:rPr>
            </w:pPr>
          </w:p>
        </w:tc>
      </w:tr>
      <w:tr w:rsidR="00A63CB9" w:rsidRPr="005E07BB" w:rsidTr="003A2A7F">
        <w:trPr>
          <w:trHeight w:val="312"/>
        </w:trPr>
        <w:tc>
          <w:tcPr>
            <w:tcW w:w="1701" w:type="dxa"/>
            <w:tcBorders>
              <w:top w:val="single" w:sz="4" w:space="0" w:color="000000"/>
              <w:left w:val="single" w:sz="4" w:space="0" w:color="000000"/>
              <w:bottom w:val="single" w:sz="4" w:space="0" w:color="000000"/>
              <w:right w:val="nil"/>
            </w:tcBorders>
          </w:tcPr>
          <w:p w:rsidR="00A63CB9" w:rsidRPr="003057A3" w:rsidRDefault="00A63CB9" w:rsidP="0011226C">
            <w:pPr>
              <w:autoSpaceDE w:val="0"/>
              <w:autoSpaceDN w:val="0"/>
              <w:adjustRightInd w:val="0"/>
              <w:jc w:val="center"/>
            </w:pPr>
            <w:r w:rsidRPr="003057A3">
              <w:lastRenderedPageBreak/>
              <w:t>ДД.ММ.ГГГГ</w:t>
            </w:r>
          </w:p>
        </w:tc>
        <w:tc>
          <w:tcPr>
            <w:tcW w:w="5170" w:type="dxa"/>
            <w:tcBorders>
              <w:top w:val="single" w:sz="4" w:space="0" w:color="000000"/>
              <w:left w:val="single" w:sz="4" w:space="0" w:color="000000"/>
              <w:bottom w:val="single" w:sz="4" w:space="0" w:color="000000"/>
              <w:right w:val="nil"/>
            </w:tcBorders>
          </w:tcPr>
          <w:p w:rsidR="00A63CB9" w:rsidRDefault="00A63CB9" w:rsidP="0011226C">
            <w:pPr>
              <w:autoSpaceDE w:val="0"/>
              <w:autoSpaceDN w:val="0"/>
              <w:adjustRightInd w:val="0"/>
            </w:pPr>
            <w:r w:rsidRPr="003057A3">
              <w:t xml:space="preserve">ИНН </w:t>
            </w:r>
            <w:proofErr w:type="gramStart"/>
            <w:r w:rsidRPr="003057A3">
              <w:t xml:space="preserve">00000000000, </w:t>
            </w:r>
            <w:r>
              <w:t xml:space="preserve"> </w:t>
            </w:r>
            <w:r w:rsidRPr="003057A3">
              <w:t>ЗАО</w:t>
            </w:r>
            <w:proofErr w:type="gramEnd"/>
            <w:r w:rsidRPr="003057A3">
              <w:t xml:space="preserve"> "СЕРВИС", </w:t>
            </w:r>
          </w:p>
          <w:p w:rsidR="00A63CB9" w:rsidRPr="003057A3" w:rsidRDefault="00A63CB9" w:rsidP="0011226C">
            <w:pPr>
              <w:autoSpaceDE w:val="0"/>
              <w:autoSpaceDN w:val="0"/>
              <w:adjustRightInd w:val="0"/>
            </w:pPr>
            <w:r w:rsidRPr="003057A3">
              <w:t>21. 1</w:t>
            </w:r>
            <w:r>
              <w:t>0</w:t>
            </w:r>
            <w:r w:rsidRPr="003057A3">
              <w:t>.20</w:t>
            </w:r>
            <w:r>
              <w:t>21</w:t>
            </w:r>
            <w:proofErr w:type="gramStart"/>
            <w:r w:rsidRPr="003057A3">
              <w:t>,  р</w:t>
            </w:r>
            <w:proofErr w:type="gramEnd"/>
            <w:r w:rsidRPr="003057A3">
              <w:t xml:space="preserve">/с 00000000000000000000        </w:t>
            </w:r>
            <w:r w:rsidRPr="003057A3">
              <w:br/>
              <w:t xml:space="preserve">КБ "РОСТ-БАНК" г. Рязани    </w:t>
            </w:r>
          </w:p>
        </w:tc>
        <w:tc>
          <w:tcPr>
            <w:tcW w:w="1418" w:type="dxa"/>
            <w:tcBorders>
              <w:top w:val="single" w:sz="4" w:space="0" w:color="000000"/>
              <w:left w:val="single" w:sz="4" w:space="0" w:color="000000"/>
              <w:bottom w:val="single" w:sz="4" w:space="0" w:color="000000"/>
              <w:right w:val="nil"/>
            </w:tcBorders>
          </w:tcPr>
          <w:p w:rsidR="00A63CB9" w:rsidRDefault="00A63CB9" w:rsidP="0011226C">
            <w:pPr>
              <w:pStyle w:val="ConsPlusCell"/>
              <w:widowControl/>
              <w:snapToGrid w:val="0"/>
              <w:jc w:val="center"/>
              <w:rPr>
                <w:rFonts w:ascii="Times New Roman" w:hAnsi="Times New Roman" w:cs="Times New Roman"/>
                <w:sz w:val="24"/>
                <w:szCs w:val="24"/>
              </w:rPr>
            </w:pPr>
            <w:r>
              <w:rPr>
                <w:rFonts w:ascii="Times New Roman" w:hAnsi="Times New Roman" w:cs="Times New Roman"/>
                <w:sz w:val="24"/>
                <w:szCs w:val="24"/>
              </w:rPr>
              <w:t>100</w:t>
            </w:r>
          </w:p>
        </w:tc>
        <w:tc>
          <w:tcPr>
            <w:tcW w:w="1715" w:type="dxa"/>
            <w:tcBorders>
              <w:top w:val="single" w:sz="4" w:space="0" w:color="000000"/>
              <w:left w:val="single" w:sz="4" w:space="0" w:color="000000"/>
              <w:bottom w:val="single" w:sz="4" w:space="0" w:color="000000"/>
              <w:right w:val="nil"/>
            </w:tcBorders>
          </w:tcPr>
          <w:p w:rsidR="00A63CB9" w:rsidRPr="000C667A" w:rsidRDefault="00A63CB9" w:rsidP="0011226C">
            <w:pPr>
              <w:pStyle w:val="ConsPlusCell"/>
              <w:widowControl/>
              <w:snapToGrid w:val="0"/>
              <w:jc w:val="right"/>
              <w:rPr>
                <w:rFonts w:ascii="Times New Roman" w:hAnsi="Times New Roman" w:cs="Times New Roman"/>
                <w:sz w:val="24"/>
                <w:szCs w:val="24"/>
              </w:rPr>
            </w:pPr>
            <w:r>
              <w:rPr>
                <w:rFonts w:ascii="Times New Roman" w:hAnsi="Times New Roman" w:cs="Times New Roman"/>
                <w:sz w:val="24"/>
                <w:szCs w:val="24"/>
              </w:rPr>
              <w:t>110 000, 00</w:t>
            </w:r>
          </w:p>
        </w:tc>
        <w:tc>
          <w:tcPr>
            <w:tcW w:w="2537" w:type="dxa"/>
            <w:tcBorders>
              <w:top w:val="single" w:sz="4" w:space="0" w:color="000000"/>
              <w:left w:val="single" w:sz="4" w:space="0" w:color="000000"/>
              <w:bottom w:val="single" w:sz="4" w:space="0" w:color="000000"/>
              <w:right w:val="nil"/>
            </w:tcBorders>
          </w:tcPr>
          <w:p w:rsidR="00A63CB9" w:rsidRPr="003057A3" w:rsidRDefault="00A63CB9" w:rsidP="0011226C">
            <w:r w:rsidRPr="003057A3">
              <w:t xml:space="preserve">Платежное поручение </w:t>
            </w:r>
          </w:p>
          <w:p w:rsidR="00A63CB9" w:rsidRPr="003057A3" w:rsidRDefault="00A63CB9" w:rsidP="0011226C">
            <w:r w:rsidRPr="003057A3">
              <w:t>№ _</w:t>
            </w:r>
            <w:proofErr w:type="gramStart"/>
            <w:r w:rsidRPr="003057A3">
              <w:t xml:space="preserve">_ </w:t>
            </w:r>
            <w:r>
              <w:t xml:space="preserve"> от</w:t>
            </w:r>
            <w:proofErr w:type="gramEnd"/>
            <w:r>
              <w:t xml:space="preserve"> </w:t>
            </w:r>
            <w:proofErr w:type="spellStart"/>
            <w:r>
              <w:t>дд.мм.гг</w:t>
            </w:r>
            <w:proofErr w:type="spellEnd"/>
            <w:r>
              <w:t>.</w:t>
            </w:r>
          </w:p>
          <w:p w:rsidR="00A63CB9" w:rsidRPr="003057A3" w:rsidRDefault="00A63CB9" w:rsidP="0011226C">
            <w:pPr>
              <w:autoSpaceDE w:val="0"/>
              <w:autoSpaceDN w:val="0"/>
              <w:adjustRightInd w:val="0"/>
            </w:pPr>
          </w:p>
        </w:tc>
        <w:tc>
          <w:tcPr>
            <w:tcW w:w="2476" w:type="dxa"/>
            <w:tcBorders>
              <w:top w:val="single" w:sz="4" w:space="0" w:color="000000"/>
              <w:left w:val="single" w:sz="4" w:space="0" w:color="000000"/>
              <w:bottom w:val="single" w:sz="4" w:space="0" w:color="000000"/>
              <w:right w:val="single" w:sz="4" w:space="0" w:color="000000"/>
            </w:tcBorders>
          </w:tcPr>
          <w:p w:rsidR="00A63CB9" w:rsidRPr="005E07BB" w:rsidRDefault="00A63CB9" w:rsidP="0011226C">
            <w:pPr>
              <w:pStyle w:val="ConsPlusCell"/>
              <w:widowControl/>
              <w:snapToGrid w:val="0"/>
              <w:jc w:val="center"/>
              <w:rPr>
                <w:rFonts w:ascii="Times New Roman" w:hAnsi="Times New Roman" w:cs="Times New Roman"/>
                <w:sz w:val="24"/>
                <w:szCs w:val="24"/>
              </w:rPr>
            </w:pPr>
            <w:r>
              <w:rPr>
                <w:rFonts w:ascii="Times New Roman" w:hAnsi="Times New Roman" w:cs="Times New Roman"/>
                <w:sz w:val="24"/>
                <w:szCs w:val="24"/>
              </w:rPr>
              <w:t>110 000, 00</w:t>
            </w:r>
          </w:p>
        </w:tc>
      </w:tr>
      <w:tr w:rsidR="00A63CB9" w:rsidRPr="005E07BB" w:rsidTr="003A2A7F">
        <w:trPr>
          <w:trHeight w:val="240"/>
        </w:trPr>
        <w:tc>
          <w:tcPr>
            <w:tcW w:w="1701" w:type="dxa"/>
            <w:tcBorders>
              <w:top w:val="single" w:sz="4" w:space="0" w:color="000000"/>
              <w:left w:val="single" w:sz="4" w:space="0" w:color="000000"/>
              <w:bottom w:val="single" w:sz="4" w:space="0" w:color="000000"/>
              <w:right w:val="nil"/>
            </w:tcBorders>
          </w:tcPr>
          <w:p w:rsidR="00A63CB9" w:rsidRPr="005E07BB" w:rsidRDefault="00A63CB9" w:rsidP="0011226C">
            <w:pPr>
              <w:pStyle w:val="ConsPlusCell"/>
              <w:widowControl/>
              <w:snapToGrid w:val="0"/>
              <w:rPr>
                <w:rFonts w:ascii="Times New Roman" w:hAnsi="Times New Roman" w:cs="Times New Roman"/>
                <w:sz w:val="24"/>
                <w:szCs w:val="24"/>
              </w:rPr>
            </w:pPr>
          </w:p>
        </w:tc>
        <w:tc>
          <w:tcPr>
            <w:tcW w:w="5170" w:type="dxa"/>
            <w:tcBorders>
              <w:top w:val="single" w:sz="4" w:space="0" w:color="000000"/>
              <w:left w:val="single" w:sz="4" w:space="0" w:color="000000"/>
              <w:bottom w:val="single" w:sz="4" w:space="0" w:color="000000"/>
              <w:right w:val="nil"/>
            </w:tcBorders>
          </w:tcPr>
          <w:p w:rsidR="00A63CB9" w:rsidRPr="005E07BB" w:rsidRDefault="00A63CB9" w:rsidP="0011226C">
            <w:pPr>
              <w:pStyle w:val="ConsPlusCell"/>
              <w:widowControl/>
              <w:snapToGrid w:val="0"/>
              <w:jc w:val="right"/>
              <w:rPr>
                <w:rFonts w:ascii="Times New Roman" w:hAnsi="Times New Roman" w:cs="Times New Roman"/>
                <w:sz w:val="24"/>
                <w:szCs w:val="24"/>
              </w:rPr>
            </w:pPr>
            <w:r w:rsidRPr="005E07BB">
              <w:rPr>
                <w:rFonts w:ascii="Times New Roman" w:hAnsi="Times New Roman" w:cs="Times New Roman"/>
                <w:sz w:val="24"/>
                <w:szCs w:val="24"/>
              </w:rPr>
              <w:t xml:space="preserve">Итого                       </w:t>
            </w:r>
          </w:p>
        </w:tc>
        <w:tc>
          <w:tcPr>
            <w:tcW w:w="1418" w:type="dxa"/>
            <w:tcBorders>
              <w:top w:val="single" w:sz="4" w:space="0" w:color="000000"/>
              <w:left w:val="single" w:sz="4" w:space="0" w:color="000000"/>
              <w:bottom w:val="single" w:sz="4" w:space="0" w:color="000000"/>
              <w:right w:val="nil"/>
            </w:tcBorders>
          </w:tcPr>
          <w:p w:rsidR="00A63CB9" w:rsidRPr="005E07BB" w:rsidRDefault="00A63CB9" w:rsidP="0011226C">
            <w:pPr>
              <w:pStyle w:val="ConsPlusCell"/>
              <w:widowControl/>
              <w:snapToGrid w:val="0"/>
              <w:rPr>
                <w:rFonts w:ascii="Times New Roman" w:hAnsi="Times New Roman" w:cs="Times New Roman"/>
                <w:sz w:val="24"/>
                <w:szCs w:val="24"/>
              </w:rPr>
            </w:pPr>
          </w:p>
        </w:tc>
        <w:tc>
          <w:tcPr>
            <w:tcW w:w="1715" w:type="dxa"/>
            <w:tcBorders>
              <w:top w:val="single" w:sz="4" w:space="0" w:color="000000"/>
              <w:left w:val="single" w:sz="4" w:space="0" w:color="000000"/>
              <w:bottom w:val="single" w:sz="4" w:space="0" w:color="000000"/>
              <w:right w:val="nil"/>
            </w:tcBorders>
          </w:tcPr>
          <w:p w:rsidR="00A63CB9" w:rsidRPr="005E07BB" w:rsidRDefault="00A63CB9" w:rsidP="0011226C">
            <w:pPr>
              <w:pStyle w:val="ConsPlusCell"/>
              <w:widowControl/>
              <w:snapToGrid w:val="0"/>
              <w:jc w:val="right"/>
              <w:rPr>
                <w:rFonts w:ascii="Times New Roman" w:hAnsi="Times New Roman" w:cs="Times New Roman"/>
                <w:sz w:val="24"/>
                <w:szCs w:val="24"/>
              </w:rPr>
            </w:pPr>
            <w:r>
              <w:rPr>
                <w:rFonts w:ascii="Times New Roman" w:hAnsi="Times New Roman" w:cs="Times New Roman"/>
                <w:sz w:val="24"/>
                <w:szCs w:val="24"/>
              </w:rPr>
              <w:t>315 000, 00</w:t>
            </w:r>
          </w:p>
        </w:tc>
        <w:tc>
          <w:tcPr>
            <w:tcW w:w="2537" w:type="dxa"/>
            <w:tcBorders>
              <w:top w:val="single" w:sz="4" w:space="0" w:color="000000"/>
              <w:left w:val="single" w:sz="4" w:space="0" w:color="000000"/>
              <w:bottom w:val="single" w:sz="4" w:space="0" w:color="000000"/>
              <w:right w:val="nil"/>
            </w:tcBorders>
          </w:tcPr>
          <w:p w:rsidR="00A63CB9" w:rsidRPr="005E07BB" w:rsidRDefault="00A63CB9" w:rsidP="0011226C">
            <w:pPr>
              <w:pStyle w:val="ConsPlusCell"/>
              <w:widowControl/>
              <w:snapToGrid w:val="0"/>
              <w:rPr>
                <w:rFonts w:ascii="Times New Roman" w:hAnsi="Times New Roman" w:cs="Times New Roman"/>
                <w:sz w:val="24"/>
                <w:szCs w:val="24"/>
              </w:rPr>
            </w:pPr>
          </w:p>
        </w:tc>
        <w:tc>
          <w:tcPr>
            <w:tcW w:w="2476" w:type="dxa"/>
            <w:tcBorders>
              <w:top w:val="single" w:sz="4" w:space="0" w:color="000000"/>
              <w:left w:val="single" w:sz="4" w:space="0" w:color="000000"/>
              <w:bottom w:val="single" w:sz="4" w:space="0" w:color="000000"/>
              <w:right w:val="single" w:sz="4" w:space="0" w:color="000000"/>
            </w:tcBorders>
          </w:tcPr>
          <w:p w:rsidR="00A63CB9" w:rsidRPr="005E07BB" w:rsidRDefault="00A63CB9" w:rsidP="0011226C">
            <w:pPr>
              <w:pStyle w:val="ConsPlusCell"/>
              <w:widowControl/>
              <w:snapToGrid w:val="0"/>
              <w:jc w:val="center"/>
              <w:rPr>
                <w:rFonts w:ascii="Times New Roman" w:hAnsi="Times New Roman" w:cs="Times New Roman"/>
                <w:sz w:val="24"/>
                <w:szCs w:val="24"/>
              </w:rPr>
            </w:pPr>
            <w:r>
              <w:rPr>
                <w:rFonts w:ascii="Times New Roman" w:hAnsi="Times New Roman" w:cs="Times New Roman"/>
                <w:sz w:val="24"/>
                <w:szCs w:val="24"/>
              </w:rPr>
              <w:t>110 000, 00</w:t>
            </w:r>
          </w:p>
        </w:tc>
      </w:tr>
    </w:tbl>
    <w:p w:rsidR="00A03A4B" w:rsidRPr="005E07BB" w:rsidRDefault="00A03A4B" w:rsidP="00A03A4B">
      <w:pPr>
        <w:pStyle w:val="ConsPlusNonformat"/>
        <w:widowControl/>
        <w:rPr>
          <w:rFonts w:ascii="Times New Roman" w:hAnsi="Times New Roman" w:cs="Times New Roman"/>
          <w:sz w:val="24"/>
          <w:szCs w:val="24"/>
        </w:rPr>
      </w:pPr>
      <w:r w:rsidRPr="005E07BB">
        <w:rPr>
          <w:rFonts w:ascii="Times New Roman" w:hAnsi="Times New Roman" w:cs="Times New Roman"/>
          <w:sz w:val="24"/>
          <w:szCs w:val="24"/>
        </w:rPr>
        <w:t xml:space="preserve">II. Возвращено денежных средств в избирательный фонд </w:t>
      </w:r>
      <w:r w:rsidR="003A2A7F">
        <w:rPr>
          <w:rFonts w:ascii="Times New Roman" w:hAnsi="Times New Roman" w:cs="Times New Roman"/>
          <w:sz w:val="24"/>
          <w:szCs w:val="24"/>
        </w:rPr>
        <w:t xml:space="preserve">(в </w:t>
      </w:r>
      <w:proofErr w:type="spellStart"/>
      <w:r w:rsidR="003A2A7F">
        <w:rPr>
          <w:rFonts w:ascii="Times New Roman" w:hAnsi="Times New Roman" w:cs="Times New Roman"/>
          <w:sz w:val="24"/>
          <w:szCs w:val="24"/>
        </w:rPr>
        <w:t>т.ч</w:t>
      </w:r>
      <w:proofErr w:type="spellEnd"/>
      <w:r w:rsidR="003A2A7F">
        <w:rPr>
          <w:rFonts w:ascii="Times New Roman" w:hAnsi="Times New Roman" w:cs="Times New Roman"/>
          <w:sz w:val="24"/>
          <w:szCs w:val="24"/>
        </w:rPr>
        <w:t xml:space="preserve">. ошибочно перечисленных, </w:t>
      </w:r>
      <w:proofErr w:type="gramStart"/>
      <w:r w:rsidRPr="005E07BB">
        <w:rPr>
          <w:rFonts w:ascii="Times New Roman" w:hAnsi="Times New Roman" w:cs="Times New Roman"/>
          <w:sz w:val="24"/>
          <w:szCs w:val="24"/>
        </w:rPr>
        <w:t>неиспользованных)</w:t>
      </w:r>
      <w:r w:rsidRPr="005E07BB">
        <w:rPr>
          <w:rStyle w:val="afb"/>
          <w:rFonts w:ascii="Times New Roman" w:hAnsi="Times New Roman" w:cs="Times New Roman"/>
          <w:sz w:val="24"/>
          <w:szCs w:val="24"/>
        </w:rPr>
        <w:footnoteReference w:customMarkFollows="1" w:id="6"/>
        <w:t>*</w:t>
      </w:r>
      <w:proofErr w:type="gramEnd"/>
      <w:r w:rsidRPr="005E07BB">
        <w:rPr>
          <w:rStyle w:val="afb"/>
          <w:rFonts w:ascii="Times New Roman" w:hAnsi="Times New Roman" w:cs="Times New Roman"/>
          <w:sz w:val="24"/>
          <w:szCs w:val="24"/>
        </w:rPr>
        <w:t>*</w:t>
      </w:r>
    </w:p>
    <w:tbl>
      <w:tblPr>
        <w:tblW w:w="15309" w:type="dxa"/>
        <w:tblInd w:w="70" w:type="dxa"/>
        <w:tblLayout w:type="fixed"/>
        <w:tblCellMar>
          <w:left w:w="70" w:type="dxa"/>
          <w:right w:w="70" w:type="dxa"/>
        </w:tblCellMar>
        <w:tblLook w:val="00A0" w:firstRow="1" w:lastRow="0" w:firstColumn="1" w:lastColumn="0" w:noHBand="0" w:noVBand="0"/>
      </w:tblPr>
      <w:tblGrid>
        <w:gridCol w:w="1701"/>
        <w:gridCol w:w="4395"/>
        <w:gridCol w:w="1842"/>
        <w:gridCol w:w="1843"/>
        <w:gridCol w:w="2999"/>
        <w:gridCol w:w="2529"/>
      </w:tblGrid>
      <w:tr w:rsidR="00A03A4B" w:rsidRPr="005E07BB" w:rsidTr="00A03A4B">
        <w:trPr>
          <w:trHeight w:val="1090"/>
        </w:trPr>
        <w:tc>
          <w:tcPr>
            <w:tcW w:w="1701" w:type="dxa"/>
            <w:tcBorders>
              <w:top w:val="single" w:sz="4" w:space="0" w:color="000000"/>
              <w:left w:val="single" w:sz="4" w:space="0" w:color="000000"/>
              <w:bottom w:val="single" w:sz="4" w:space="0" w:color="000000"/>
              <w:right w:val="nil"/>
            </w:tcBorders>
          </w:tcPr>
          <w:p w:rsidR="00A03A4B" w:rsidRPr="005E07BB" w:rsidRDefault="00A03A4B" w:rsidP="0011226C">
            <w:pPr>
              <w:pStyle w:val="ConsPlusCell"/>
              <w:widowControl/>
              <w:snapToGrid w:val="0"/>
              <w:jc w:val="center"/>
              <w:rPr>
                <w:rFonts w:ascii="Times New Roman" w:hAnsi="Times New Roman" w:cs="Times New Roman"/>
                <w:sz w:val="22"/>
                <w:szCs w:val="22"/>
              </w:rPr>
            </w:pPr>
            <w:proofErr w:type="gramStart"/>
            <w:r w:rsidRPr="005E07BB">
              <w:rPr>
                <w:rFonts w:ascii="Times New Roman" w:hAnsi="Times New Roman" w:cs="Times New Roman"/>
                <w:sz w:val="22"/>
                <w:szCs w:val="22"/>
              </w:rPr>
              <w:t xml:space="preserve">Дата  </w:t>
            </w:r>
            <w:r w:rsidRPr="005E07BB">
              <w:rPr>
                <w:rFonts w:ascii="Times New Roman" w:hAnsi="Times New Roman" w:cs="Times New Roman"/>
                <w:sz w:val="22"/>
                <w:szCs w:val="22"/>
              </w:rPr>
              <w:br/>
              <w:t>возврата</w:t>
            </w:r>
            <w:proofErr w:type="gramEnd"/>
            <w:r w:rsidRPr="005E07BB">
              <w:rPr>
                <w:rFonts w:ascii="Times New Roman" w:hAnsi="Times New Roman" w:cs="Times New Roman"/>
                <w:sz w:val="22"/>
                <w:szCs w:val="22"/>
              </w:rPr>
              <w:br/>
              <w:t xml:space="preserve">средств </w:t>
            </w:r>
            <w:r w:rsidRPr="005E07BB">
              <w:rPr>
                <w:rFonts w:ascii="Times New Roman" w:hAnsi="Times New Roman" w:cs="Times New Roman"/>
                <w:sz w:val="22"/>
                <w:szCs w:val="22"/>
              </w:rPr>
              <w:br/>
              <w:t>на счет</w:t>
            </w:r>
          </w:p>
        </w:tc>
        <w:tc>
          <w:tcPr>
            <w:tcW w:w="4395" w:type="dxa"/>
            <w:tcBorders>
              <w:top w:val="single" w:sz="4" w:space="0" w:color="000000"/>
              <w:left w:val="single" w:sz="4" w:space="0" w:color="000000"/>
              <w:bottom w:val="single" w:sz="4" w:space="0" w:color="000000"/>
              <w:right w:val="nil"/>
            </w:tcBorders>
          </w:tcPr>
          <w:p w:rsidR="00A03A4B" w:rsidRPr="005E07BB" w:rsidRDefault="00A03A4B" w:rsidP="0011226C">
            <w:pPr>
              <w:pStyle w:val="ConsPlusCell"/>
              <w:widowControl/>
              <w:snapToGrid w:val="0"/>
              <w:jc w:val="center"/>
              <w:rPr>
                <w:rFonts w:ascii="Times New Roman" w:hAnsi="Times New Roman" w:cs="Times New Roman"/>
                <w:sz w:val="22"/>
                <w:szCs w:val="22"/>
              </w:rPr>
            </w:pPr>
          </w:p>
          <w:p w:rsidR="00A03A4B" w:rsidRPr="005E07BB" w:rsidRDefault="00A03A4B" w:rsidP="0011226C">
            <w:pPr>
              <w:pStyle w:val="ConsPlusCell"/>
              <w:widowControl/>
              <w:jc w:val="center"/>
              <w:rPr>
                <w:rFonts w:ascii="Times New Roman" w:hAnsi="Times New Roman" w:cs="Times New Roman"/>
                <w:sz w:val="22"/>
                <w:szCs w:val="22"/>
              </w:rPr>
            </w:pPr>
            <w:r w:rsidRPr="005E07BB">
              <w:rPr>
                <w:rFonts w:ascii="Times New Roman" w:hAnsi="Times New Roman" w:cs="Times New Roman"/>
                <w:sz w:val="22"/>
                <w:szCs w:val="22"/>
              </w:rPr>
              <w:t xml:space="preserve">Кому </w:t>
            </w:r>
            <w:proofErr w:type="gramStart"/>
            <w:r w:rsidRPr="005E07BB">
              <w:rPr>
                <w:rFonts w:ascii="Times New Roman" w:hAnsi="Times New Roman" w:cs="Times New Roman"/>
                <w:sz w:val="22"/>
                <w:szCs w:val="22"/>
              </w:rPr>
              <w:t xml:space="preserve">перечислены  </w:t>
            </w:r>
            <w:r w:rsidRPr="005E07BB">
              <w:rPr>
                <w:rFonts w:ascii="Times New Roman" w:hAnsi="Times New Roman" w:cs="Times New Roman"/>
                <w:sz w:val="22"/>
                <w:szCs w:val="22"/>
              </w:rPr>
              <w:br/>
              <w:t>средства</w:t>
            </w:r>
            <w:proofErr w:type="gramEnd"/>
          </w:p>
        </w:tc>
        <w:tc>
          <w:tcPr>
            <w:tcW w:w="1842" w:type="dxa"/>
            <w:tcBorders>
              <w:top w:val="single" w:sz="4" w:space="0" w:color="000000"/>
              <w:left w:val="single" w:sz="4" w:space="0" w:color="000000"/>
              <w:bottom w:val="single" w:sz="4" w:space="0" w:color="000000"/>
              <w:right w:val="nil"/>
            </w:tcBorders>
          </w:tcPr>
          <w:p w:rsidR="00A03A4B" w:rsidRPr="005E07BB" w:rsidRDefault="00A03A4B" w:rsidP="0011226C">
            <w:pPr>
              <w:pStyle w:val="ConsPlusCell"/>
              <w:widowControl/>
              <w:snapToGrid w:val="0"/>
              <w:jc w:val="center"/>
              <w:rPr>
                <w:rFonts w:ascii="Times New Roman" w:hAnsi="Times New Roman" w:cs="Times New Roman"/>
                <w:sz w:val="22"/>
                <w:szCs w:val="22"/>
              </w:rPr>
            </w:pPr>
            <w:r w:rsidRPr="005E07BB">
              <w:rPr>
                <w:rFonts w:ascii="Times New Roman" w:hAnsi="Times New Roman" w:cs="Times New Roman"/>
                <w:sz w:val="22"/>
                <w:szCs w:val="22"/>
              </w:rPr>
              <w:t xml:space="preserve">Шифр строки   </w:t>
            </w:r>
            <w:r w:rsidRPr="005E07BB">
              <w:rPr>
                <w:rFonts w:ascii="Times New Roman" w:hAnsi="Times New Roman" w:cs="Times New Roman"/>
                <w:sz w:val="22"/>
                <w:szCs w:val="22"/>
              </w:rPr>
              <w:br/>
              <w:t xml:space="preserve">финансового   </w:t>
            </w:r>
            <w:r w:rsidRPr="005E07BB">
              <w:rPr>
                <w:rFonts w:ascii="Times New Roman" w:hAnsi="Times New Roman" w:cs="Times New Roman"/>
                <w:sz w:val="22"/>
                <w:szCs w:val="22"/>
              </w:rPr>
              <w:br/>
              <w:t>отчета</w:t>
            </w:r>
          </w:p>
        </w:tc>
        <w:tc>
          <w:tcPr>
            <w:tcW w:w="1843" w:type="dxa"/>
            <w:tcBorders>
              <w:top w:val="single" w:sz="4" w:space="0" w:color="000000"/>
              <w:left w:val="single" w:sz="4" w:space="0" w:color="000000"/>
              <w:bottom w:val="single" w:sz="4" w:space="0" w:color="000000"/>
              <w:right w:val="nil"/>
            </w:tcBorders>
          </w:tcPr>
          <w:p w:rsidR="00A03A4B" w:rsidRDefault="00A03A4B" w:rsidP="0011226C">
            <w:pPr>
              <w:pStyle w:val="ConsPlusCell"/>
              <w:widowControl/>
              <w:snapToGrid w:val="0"/>
              <w:jc w:val="center"/>
              <w:rPr>
                <w:rFonts w:ascii="Times New Roman" w:hAnsi="Times New Roman" w:cs="Times New Roman"/>
                <w:sz w:val="22"/>
                <w:szCs w:val="22"/>
              </w:rPr>
            </w:pPr>
            <w:r w:rsidRPr="005E07BB">
              <w:rPr>
                <w:rFonts w:ascii="Times New Roman" w:hAnsi="Times New Roman" w:cs="Times New Roman"/>
                <w:sz w:val="22"/>
                <w:szCs w:val="22"/>
              </w:rPr>
              <w:t xml:space="preserve">Возвращено   </w:t>
            </w:r>
            <w:r w:rsidRPr="005E07BB">
              <w:rPr>
                <w:rFonts w:ascii="Times New Roman" w:hAnsi="Times New Roman" w:cs="Times New Roman"/>
                <w:sz w:val="22"/>
                <w:szCs w:val="22"/>
              </w:rPr>
              <w:br/>
              <w:t>средств</w:t>
            </w:r>
            <w:r w:rsidRPr="005E07BB">
              <w:rPr>
                <w:rFonts w:ascii="Times New Roman" w:hAnsi="Times New Roman" w:cs="Times New Roman"/>
                <w:sz w:val="22"/>
                <w:szCs w:val="22"/>
              </w:rPr>
              <w:br/>
              <w:t>на счет</w:t>
            </w:r>
            <w:r>
              <w:rPr>
                <w:rFonts w:ascii="Times New Roman" w:hAnsi="Times New Roman" w:cs="Times New Roman"/>
                <w:sz w:val="22"/>
                <w:szCs w:val="22"/>
              </w:rPr>
              <w:t>,</w:t>
            </w:r>
          </w:p>
          <w:p w:rsidR="00A03A4B" w:rsidRPr="005E07BB" w:rsidRDefault="00A03A4B" w:rsidP="0011226C">
            <w:pPr>
              <w:pStyle w:val="ConsPlusCell"/>
              <w:widowControl/>
              <w:snapToGrid w:val="0"/>
              <w:jc w:val="center"/>
              <w:rPr>
                <w:rFonts w:ascii="Times New Roman" w:hAnsi="Times New Roman" w:cs="Times New Roman"/>
                <w:sz w:val="22"/>
                <w:szCs w:val="22"/>
              </w:rPr>
            </w:pPr>
            <w:proofErr w:type="spellStart"/>
            <w:r>
              <w:rPr>
                <w:rFonts w:ascii="Times New Roman" w:hAnsi="Times New Roman" w:cs="Times New Roman"/>
                <w:sz w:val="22"/>
                <w:szCs w:val="22"/>
              </w:rPr>
              <w:t>руб</w:t>
            </w:r>
            <w:proofErr w:type="spellEnd"/>
          </w:p>
        </w:tc>
        <w:tc>
          <w:tcPr>
            <w:tcW w:w="2999" w:type="dxa"/>
            <w:tcBorders>
              <w:top w:val="single" w:sz="4" w:space="0" w:color="000000"/>
              <w:left w:val="single" w:sz="4" w:space="0" w:color="000000"/>
              <w:bottom w:val="single" w:sz="4" w:space="0" w:color="000000"/>
              <w:right w:val="nil"/>
            </w:tcBorders>
          </w:tcPr>
          <w:p w:rsidR="00A03A4B" w:rsidRPr="005E07BB" w:rsidRDefault="00A03A4B" w:rsidP="0011226C">
            <w:pPr>
              <w:pStyle w:val="ConsPlusCell"/>
              <w:widowControl/>
              <w:snapToGrid w:val="0"/>
              <w:jc w:val="center"/>
              <w:rPr>
                <w:rFonts w:ascii="Times New Roman" w:hAnsi="Times New Roman" w:cs="Times New Roman"/>
                <w:sz w:val="22"/>
                <w:szCs w:val="22"/>
              </w:rPr>
            </w:pPr>
            <w:r w:rsidRPr="005E07BB">
              <w:rPr>
                <w:rFonts w:ascii="Times New Roman" w:hAnsi="Times New Roman" w:cs="Times New Roman"/>
                <w:sz w:val="22"/>
                <w:szCs w:val="22"/>
              </w:rPr>
              <w:t xml:space="preserve">Основание возврата </w:t>
            </w:r>
            <w:r w:rsidRPr="005E07BB">
              <w:rPr>
                <w:rFonts w:ascii="Times New Roman" w:hAnsi="Times New Roman" w:cs="Times New Roman"/>
                <w:sz w:val="22"/>
                <w:szCs w:val="22"/>
              </w:rPr>
              <w:br/>
              <w:t>средств на счет</w:t>
            </w:r>
          </w:p>
        </w:tc>
        <w:tc>
          <w:tcPr>
            <w:tcW w:w="2529" w:type="dxa"/>
            <w:tcBorders>
              <w:top w:val="single" w:sz="4" w:space="0" w:color="000000"/>
              <w:left w:val="single" w:sz="4" w:space="0" w:color="000000"/>
              <w:bottom w:val="single" w:sz="4" w:space="0" w:color="000000"/>
              <w:right w:val="single" w:sz="4" w:space="0" w:color="000000"/>
            </w:tcBorders>
          </w:tcPr>
          <w:p w:rsidR="00A03A4B" w:rsidRPr="005E07BB" w:rsidRDefault="00A03A4B" w:rsidP="0011226C">
            <w:pPr>
              <w:pStyle w:val="ConsPlusCell"/>
              <w:widowControl/>
              <w:snapToGrid w:val="0"/>
              <w:jc w:val="center"/>
              <w:rPr>
                <w:rFonts w:ascii="Times New Roman" w:hAnsi="Times New Roman" w:cs="Times New Roman"/>
                <w:sz w:val="22"/>
                <w:szCs w:val="22"/>
              </w:rPr>
            </w:pPr>
            <w:proofErr w:type="gramStart"/>
            <w:r w:rsidRPr="005E07BB">
              <w:rPr>
                <w:rFonts w:ascii="Times New Roman" w:hAnsi="Times New Roman" w:cs="Times New Roman"/>
                <w:sz w:val="22"/>
                <w:szCs w:val="22"/>
              </w:rPr>
              <w:t>Документ,</w:t>
            </w:r>
            <w:r w:rsidRPr="005E07BB">
              <w:rPr>
                <w:rFonts w:ascii="Times New Roman" w:hAnsi="Times New Roman" w:cs="Times New Roman"/>
                <w:sz w:val="22"/>
                <w:szCs w:val="22"/>
              </w:rPr>
              <w:br/>
              <w:t>подтверждающий</w:t>
            </w:r>
            <w:proofErr w:type="gramEnd"/>
            <w:r w:rsidRPr="005E07BB">
              <w:rPr>
                <w:rFonts w:ascii="Times New Roman" w:hAnsi="Times New Roman" w:cs="Times New Roman"/>
                <w:sz w:val="22"/>
                <w:szCs w:val="22"/>
              </w:rPr>
              <w:t xml:space="preserve">   </w:t>
            </w:r>
            <w:r w:rsidRPr="005E07BB">
              <w:rPr>
                <w:rFonts w:ascii="Times New Roman" w:hAnsi="Times New Roman" w:cs="Times New Roman"/>
                <w:sz w:val="22"/>
                <w:szCs w:val="22"/>
              </w:rPr>
              <w:br/>
              <w:t>возврат средств</w:t>
            </w:r>
          </w:p>
        </w:tc>
      </w:tr>
      <w:tr w:rsidR="00A03A4B" w:rsidRPr="005E07BB" w:rsidTr="00A03A4B">
        <w:trPr>
          <w:trHeight w:val="240"/>
        </w:trPr>
        <w:tc>
          <w:tcPr>
            <w:tcW w:w="1701" w:type="dxa"/>
            <w:tcBorders>
              <w:top w:val="single" w:sz="4" w:space="0" w:color="000000"/>
              <w:left w:val="single" w:sz="4" w:space="0" w:color="000000"/>
              <w:bottom w:val="single" w:sz="4" w:space="0" w:color="000000"/>
              <w:right w:val="nil"/>
            </w:tcBorders>
          </w:tcPr>
          <w:p w:rsidR="00A03A4B" w:rsidRPr="005E07BB" w:rsidRDefault="00A03A4B" w:rsidP="0011226C">
            <w:pPr>
              <w:pStyle w:val="ConsPlusCell"/>
              <w:widowControl/>
              <w:snapToGrid w:val="0"/>
              <w:jc w:val="center"/>
              <w:rPr>
                <w:rFonts w:ascii="Times New Roman" w:hAnsi="Times New Roman" w:cs="Times New Roman"/>
                <w:sz w:val="16"/>
                <w:szCs w:val="16"/>
              </w:rPr>
            </w:pPr>
            <w:r w:rsidRPr="005E07BB">
              <w:rPr>
                <w:rFonts w:ascii="Times New Roman" w:hAnsi="Times New Roman" w:cs="Times New Roman"/>
                <w:sz w:val="16"/>
                <w:szCs w:val="16"/>
              </w:rPr>
              <w:t>1</w:t>
            </w:r>
          </w:p>
        </w:tc>
        <w:tc>
          <w:tcPr>
            <w:tcW w:w="4395" w:type="dxa"/>
            <w:tcBorders>
              <w:top w:val="single" w:sz="4" w:space="0" w:color="000000"/>
              <w:left w:val="single" w:sz="4" w:space="0" w:color="000000"/>
              <w:bottom w:val="single" w:sz="4" w:space="0" w:color="000000"/>
              <w:right w:val="nil"/>
            </w:tcBorders>
          </w:tcPr>
          <w:p w:rsidR="00A03A4B" w:rsidRPr="005E07BB" w:rsidRDefault="00A03A4B" w:rsidP="0011226C">
            <w:pPr>
              <w:pStyle w:val="ConsPlusCell"/>
              <w:widowControl/>
              <w:snapToGrid w:val="0"/>
              <w:jc w:val="center"/>
              <w:rPr>
                <w:rFonts w:ascii="Times New Roman" w:hAnsi="Times New Roman" w:cs="Times New Roman"/>
                <w:sz w:val="16"/>
                <w:szCs w:val="16"/>
              </w:rPr>
            </w:pPr>
            <w:r w:rsidRPr="005E07BB">
              <w:rPr>
                <w:rFonts w:ascii="Times New Roman" w:hAnsi="Times New Roman" w:cs="Times New Roman"/>
                <w:sz w:val="16"/>
                <w:szCs w:val="16"/>
              </w:rPr>
              <w:t>2</w:t>
            </w:r>
          </w:p>
        </w:tc>
        <w:tc>
          <w:tcPr>
            <w:tcW w:w="1842" w:type="dxa"/>
            <w:tcBorders>
              <w:top w:val="single" w:sz="4" w:space="0" w:color="000000"/>
              <w:left w:val="single" w:sz="4" w:space="0" w:color="000000"/>
              <w:bottom w:val="single" w:sz="4" w:space="0" w:color="000000"/>
              <w:right w:val="nil"/>
            </w:tcBorders>
          </w:tcPr>
          <w:p w:rsidR="00A03A4B" w:rsidRPr="005E07BB" w:rsidRDefault="00A03A4B" w:rsidP="0011226C">
            <w:pPr>
              <w:pStyle w:val="ConsPlusCell"/>
              <w:widowControl/>
              <w:snapToGrid w:val="0"/>
              <w:jc w:val="center"/>
              <w:rPr>
                <w:rFonts w:ascii="Times New Roman" w:hAnsi="Times New Roman" w:cs="Times New Roman"/>
                <w:sz w:val="16"/>
                <w:szCs w:val="16"/>
              </w:rPr>
            </w:pPr>
            <w:r w:rsidRPr="005E07BB">
              <w:rPr>
                <w:rFonts w:ascii="Times New Roman" w:hAnsi="Times New Roman" w:cs="Times New Roman"/>
                <w:sz w:val="16"/>
                <w:szCs w:val="16"/>
              </w:rPr>
              <w:t>3</w:t>
            </w:r>
          </w:p>
        </w:tc>
        <w:tc>
          <w:tcPr>
            <w:tcW w:w="1843" w:type="dxa"/>
            <w:tcBorders>
              <w:top w:val="single" w:sz="4" w:space="0" w:color="000000"/>
              <w:left w:val="single" w:sz="4" w:space="0" w:color="000000"/>
              <w:bottom w:val="single" w:sz="4" w:space="0" w:color="000000"/>
              <w:right w:val="nil"/>
            </w:tcBorders>
          </w:tcPr>
          <w:p w:rsidR="00A03A4B" w:rsidRPr="005E07BB" w:rsidRDefault="00A03A4B" w:rsidP="0011226C">
            <w:pPr>
              <w:pStyle w:val="ConsPlusCell"/>
              <w:widowControl/>
              <w:snapToGrid w:val="0"/>
              <w:jc w:val="center"/>
              <w:rPr>
                <w:rFonts w:ascii="Times New Roman" w:hAnsi="Times New Roman" w:cs="Times New Roman"/>
                <w:sz w:val="16"/>
                <w:szCs w:val="16"/>
              </w:rPr>
            </w:pPr>
            <w:r w:rsidRPr="005E07BB">
              <w:rPr>
                <w:rFonts w:ascii="Times New Roman" w:hAnsi="Times New Roman" w:cs="Times New Roman"/>
                <w:sz w:val="16"/>
                <w:szCs w:val="16"/>
              </w:rPr>
              <w:t>4</w:t>
            </w:r>
          </w:p>
        </w:tc>
        <w:tc>
          <w:tcPr>
            <w:tcW w:w="2999" w:type="dxa"/>
            <w:tcBorders>
              <w:top w:val="single" w:sz="4" w:space="0" w:color="000000"/>
              <w:left w:val="single" w:sz="4" w:space="0" w:color="000000"/>
              <w:bottom w:val="single" w:sz="4" w:space="0" w:color="000000"/>
              <w:right w:val="nil"/>
            </w:tcBorders>
          </w:tcPr>
          <w:p w:rsidR="00A03A4B" w:rsidRPr="005E07BB" w:rsidRDefault="00A03A4B" w:rsidP="0011226C">
            <w:pPr>
              <w:pStyle w:val="ConsPlusCell"/>
              <w:widowControl/>
              <w:snapToGrid w:val="0"/>
              <w:jc w:val="center"/>
              <w:rPr>
                <w:rFonts w:ascii="Times New Roman" w:hAnsi="Times New Roman" w:cs="Times New Roman"/>
                <w:sz w:val="16"/>
                <w:szCs w:val="16"/>
              </w:rPr>
            </w:pPr>
            <w:r w:rsidRPr="005E07BB">
              <w:rPr>
                <w:rFonts w:ascii="Times New Roman" w:hAnsi="Times New Roman" w:cs="Times New Roman"/>
                <w:sz w:val="16"/>
                <w:szCs w:val="16"/>
              </w:rPr>
              <w:t>5</w:t>
            </w:r>
          </w:p>
        </w:tc>
        <w:tc>
          <w:tcPr>
            <w:tcW w:w="2529" w:type="dxa"/>
            <w:tcBorders>
              <w:top w:val="single" w:sz="4" w:space="0" w:color="000000"/>
              <w:left w:val="single" w:sz="4" w:space="0" w:color="000000"/>
              <w:bottom w:val="single" w:sz="4" w:space="0" w:color="000000"/>
              <w:right w:val="single" w:sz="4" w:space="0" w:color="000000"/>
            </w:tcBorders>
          </w:tcPr>
          <w:p w:rsidR="00A03A4B" w:rsidRPr="005E07BB" w:rsidRDefault="00A03A4B" w:rsidP="0011226C">
            <w:pPr>
              <w:pStyle w:val="ConsPlusCell"/>
              <w:widowControl/>
              <w:snapToGrid w:val="0"/>
              <w:jc w:val="center"/>
              <w:rPr>
                <w:rFonts w:ascii="Times New Roman" w:hAnsi="Times New Roman" w:cs="Times New Roman"/>
                <w:sz w:val="16"/>
                <w:szCs w:val="16"/>
              </w:rPr>
            </w:pPr>
            <w:r w:rsidRPr="005E07BB">
              <w:rPr>
                <w:rFonts w:ascii="Times New Roman" w:hAnsi="Times New Roman" w:cs="Times New Roman"/>
                <w:sz w:val="16"/>
                <w:szCs w:val="16"/>
              </w:rPr>
              <w:t>6</w:t>
            </w:r>
          </w:p>
        </w:tc>
      </w:tr>
      <w:tr w:rsidR="00A03A4B" w:rsidRPr="005E07BB" w:rsidTr="00A03A4B">
        <w:trPr>
          <w:trHeight w:val="240"/>
        </w:trPr>
        <w:tc>
          <w:tcPr>
            <w:tcW w:w="1701" w:type="dxa"/>
            <w:tcBorders>
              <w:top w:val="single" w:sz="4" w:space="0" w:color="000000"/>
              <w:left w:val="single" w:sz="4" w:space="0" w:color="000000"/>
              <w:bottom w:val="single" w:sz="4" w:space="0" w:color="000000"/>
              <w:right w:val="nil"/>
            </w:tcBorders>
          </w:tcPr>
          <w:p w:rsidR="00A03A4B" w:rsidRPr="003057A3" w:rsidRDefault="00A03A4B" w:rsidP="0011226C">
            <w:pPr>
              <w:autoSpaceDE w:val="0"/>
              <w:autoSpaceDN w:val="0"/>
              <w:adjustRightInd w:val="0"/>
              <w:jc w:val="center"/>
            </w:pPr>
            <w:r w:rsidRPr="009B37BC">
              <w:rPr>
                <w:sz w:val="22"/>
              </w:rPr>
              <w:t>ДД.ММ.ГГГГ</w:t>
            </w:r>
          </w:p>
        </w:tc>
        <w:tc>
          <w:tcPr>
            <w:tcW w:w="4395" w:type="dxa"/>
            <w:tcBorders>
              <w:top w:val="single" w:sz="4" w:space="0" w:color="000000"/>
              <w:left w:val="single" w:sz="4" w:space="0" w:color="000000"/>
              <w:bottom w:val="single" w:sz="4" w:space="0" w:color="000000"/>
              <w:right w:val="nil"/>
            </w:tcBorders>
          </w:tcPr>
          <w:p w:rsidR="00A03A4B" w:rsidRPr="003057A3" w:rsidRDefault="00A03A4B" w:rsidP="0011226C">
            <w:pPr>
              <w:autoSpaceDE w:val="0"/>
              <w:autoSpaceDN w:val="0"/>
              <w:adjustRightInd w:val="0"/>
            </w:pPr>
            <w:r w:rsidRPr="003057A3">
              <w:t xml:space="preserve">ИНН 0000000000, </w:t>
            </w:r>
            <w:r>
              <w:t xml:space="preserve"> </w:t>
            </w:r>
          </w:p>
          <w:p w:rsidR="00A03A4B" w:rsidRPr="003057A3" w:rsidRDefault="00A03A4B" w:rsidP="009678C1">
            <w:pPr>
              <w:autoSpaceDE w:val="0"/>
              <w:autoSpaceDN w:val="0"/>
              <w:adjustRightInd w:val="0"/>
            </w:pPr>
            <w:r w:rsidRPr="003057A3">
              <w:t>типография «Радуга</w:t>
            </w:r>
            <w:proofErr w:type="gramStart"/>
            <w:r w:rsidRPr="003057A3">
              <w:t xml:space="preserve">»,   </w:t>
            </w:r>
            <w:proofErr w:type="gramEnd"/>
            <w:r w:rsidRPr="003057A3">
              <w:t xml:space="preserve">             </w:t>
            </w:r>
            <w:r w:rsidRPr="003057A3">
              <w:br/>
              <w:t>р/с 00000000000000000000</w:t>
            </w:r>
            <w:r w:rsidRPr="003057A3">
              <w:br/>
            </w:r>
            <w:r w:rsidR="009678C1" w:rsidRPr="009678C1">
              <w:t xml:space="preserve">Дальневосточный банк ПАО Сбербанк (Приморское отделение № 8635, универсальный дополнительный офис № 8635/0187) </w:t>
            </w:r>
          </w:p>
        </w:tc>
        <w:tc>
          <w:tcPr>
            <w:tcW w:w="1842" w:type="dxa"/>
            <w:tcBorders>
              <w:top w:val="single" w:sz="4" w:space="0" w:color="000000"/>
              <w:left w:val="single" w:sz="4" w:space="0" w:color="000000"/>
              <w:bottom w:val="single" w:sz="4" w:space="0" w:color="000000"/>
              <w:right w:val="nil"/>
            </w:tcBorders>
          </w:tcPr>
          <w:p w:rsidR="00A03A4B" w:rsidRPr="003057A3" w:rsidRDefault="00A03A4B" w:rsidP="0011226C">
            <w:pPr>
              <w:autoSpaceDE w:val="0"/>
              <w:autoSpaceDN w:val="0"/>
              <w:adjustRightInd w:val="0"/>
              <w:jc w:val="center"/>
            </w:pPr>
            <w:r w:rsidRPr="003057A3">
              <w:t>-</w:t>
            </w:r>
          </w:p>
        </w:tc>
        <w:tc>
          <w:tcPr>
            <w:tcW w:w="1843" w:type="dxa"/>
            <w:tcBorders>
              <w:top w:val="single" w:sz="4" w:space="0" w:color="000000"/>
              <w:left w:val="single" w:sz="4" w:space="0" w:color="000000"/>
              <w:bottom w:val="single" w:sz="4" w:space="0" w:color="000000"/>
              <w:right w:val="nil"/>
            </w:tcBorders>
          </w:tcPr>
          <w:p w:rsidR="00A03A4B" w:rsidRPr="003057A3" w:rsidRDefault="00A03A4B" w:rsidP="0011226C">
            <w:pPr>
              <w:autoSpaceDE w:val="0"/>
              <w:autoSpaceDN w:val="0"/>
              <w:adjustRightInd w:val="0"/>
              <w:jc w:val="right"/>
            </w:pPr>
            <w:r w:rsidRPr="003057A3">
              <w:t xml:space="preserve">5 000,00 </w:t>
            </w:r>
          </w:p>
        </w:tc>
        <w:tc>
          <w:tcPr>
            <w:tcW w:w="2999" w:type="dxa"/>
            <w:tcBorders>
              <w:top w:val="single" w:sz="4" w:space="0" w:color="000000"/>
              <w:left w:val="single" w:sz="4" w:space="0" w:color="000000"/>
              <w:bottom w:val="single" w:sz="4" w:space="0" w:color="000000"/>
              <w:right w:val="nil"/>
            </w:tcBorders>
          </w:tcPr>
          <w:p w:rsidR="00A03A4B" w:rsidRPr="003057A3" w:rsidRDefault="00A03A4B" w:rsidP="0011226C">
            <w:pPr>
              <w:autoSpaceDE w:val="0"/>
              <w:autoSpaceDN w:val="0"/>
              <w:adjustRightInd w:val="0"/>
            </w:pPr>
            <w:r w:rsidRPr="003057A3">
              <w:t xml:space="preserve">Возврат   </w:t>
            </w:r>
            <w:proofErr w:type="gramStart"/>
            <w:r w:rsidRPr="003057A3">
              <w:t xml:space="preserve">неиспользованных  </w:t>
            </w:r>
            <w:r w:rsidRPr="003057A3">
              <w:br/>
              <w:t>денежных</w:t>
            </w:r>
            <w:proofErr w:type="gramEnd"/>
            <w:r w:rsidRPr="003057A3">
              <w:t xml:space="preserve">  средств   </w:t>
            </w:r>
          </w:p>
        </w:tc>
        <w:tc>
          <w:tcPr>
            <w:tcW w:w="2529" w:type="dxa"/>
            <w:tcBorders>
              <w:top w:val="single" w:sz="4" w:space="0" w:color="000000"/>
              <w:left w:val="single" w:sz="4" w:space="0" w:color="000000"/>
              <w:bottom w:val="single" w:sz="4" w:space="0" w:color="000000"/>
              <w:right w:val="single" w:sz="4" w:space="0" w:color="000000"/>
            </w:tcBorders>
          </w:tcPr>
          <w:p w:rsidR="00A03A4B" w:rsidRPr="003057A3" w:rsidRDefault="00A03A4B" w:rsidP="0011226C">
            <w:pPr>
              <w:autoSpaceDE w:val="0"/>
              <w:autoSpaceDN w:val="0"/>
              <w:adjustRightInd w:val="0"/>
            </w:pPr>
            <w:r w:rsidRPr="003057A3">
              <w:t>Платежное поручение</w:t>
            </w:r>
            <w:r w:rsidRPr="003057A3">
              <w:br/>
              <w:t>№__</w:t>
            </w:r>
            <w:proofErr w:type="gramStart"/>
            <w:r w:rsidRPr="003057A3">
              <w:t>_  от</w:t>
            </w:r>
            <w:proofErr w:type="gramEnd"/>
            <w:r w:rsidRPr="003057A3">
              <w:t xml:space="preserve"> ДД.ММ.ГГГГ</w:t>
            </w:r>
          </w:p>
        </w:tc>
      </w:tr>
      <w:tr w:rsidR="00A03A4B" w:rsidRPr="005E07BB" w:rsidTr="00A03A4B">
        <w:trPr>
          <w:trHeight w:val="240"/>
        </w:trPr>
        <w:tc>
          <w:tcPr>
            <w:tcW w:w="7938" w:type="dxa"/>
            <w:gridSpan w:val="3"/>
            <w:tcBorders>
              <w:top w:val="single" w:sz="4" w:space="0" w:color="000000"/>
              <w:left w:val="single" w:sz="4" w:space="0" w:color="000000"/>
              <w:bottom w:val="single" w:sz="4" w:space="0" w:color="000000"/>
              <w:right w:val="nil"/>
            </w:tcBorders>
          </w:tcPr>
          <w:p w:rsidR="00A03A4B" w:rsidRPr="005E07BB" w:rsidRDefault="00A03A4B" w:rsidP="0011226C">
            <w:pPr>
              <w:pStyle w:val="ConsPlusCell"/>
              <w:widowControl/>
              <w:snapToGrid w:val="0"/>
              <w:jc w:val="right"/>
              <w:rPr>
                <w:rFonts w:ascii="Times New Roman" w:hAnsi="Times New Roman" w:cs="Times New Roman"/>
                <w:sz w:val="24"/>
                <w:szCs w:val="24"/>
              </w:rPr>
            </w:pPr>
            <w:proofErr w:type="gramStart"/>
            <w:r w:rsidRPr="005E07BB">
              <w:rPr>
                <w:rFonts w:ascii="Times New Roman" w:hAnsi="Times New Roman" w:cs="Times New Roman"/>
                <w:sz w:val="24"/>
                <w:szCs w:val="24"/>
              </w:rPr>
              <w:t xml:space="preserve">Итого:   </w:t>
            </w:r>
            <w:proofErr w:type="gramEnd"/>
            <w:r w:rsidRPr="005E07BB">
              <w:rPr>
                <w:rFonts w:ascii="Times New Roman" w:hAnsi="Times New Roman" w:cs="Times New Roman"/>
                <w:sz w:val="24"/>
                <w:szCs w:val="24"/>
              </w:rPr>
              <w:t xml:space="preserve">                          </w:t>
            </w:r>
          </w:p>
        </w:tc>
        <w:tc>
          <w:tcPr>
            <w:tcW w:w="1843" w:type="dxa"/>
            <w:tcBorders>
              <w:top w:val="single" w:sz="4" w:space="0" w:color="000000"/>
              <w:left w:val="single" w:sz="4" w:space="0" w:color="000000"/>
              <w:bottom w:val="single" w:sz="4" w:space="0" w:color="000000"/>
              <w:right w:val="nil"/>
            </w:tcBorders>
          </w:tcPr>
          <w:p w:rsidR="00A03A4B" w:rsidRPr="005E07BB" w:rsidRDefault="00A03A4B" w:rsidP="0011226C">
            <w:pPr>
              <w:autoSpaceDE w:val="0"/>
              <w:autoSpaceDN w:val="0"/>
              <w:adjustRightInd w:val="0"/>
              <w:jc w:val="right"/>
            </w:pPr>
            <w:r w:rsidRPr="003057A3">
              <w:t>5 000,00</w:t>
            </w:r>
          </w:p>
        </w:tc>
        <w:tc>
          <w:tcPr>
            <w:tcW w:w="5528" w:type="dxa"/>
            <w:gridSpan w:val="2"/>
            <w:tcBorders>
              <w:top w:val="single" w:sz="4" w:space="0" w:color="000000"/>
              <w:left w:val="single" w:sz="4" w:space="0" w:color="000000"/>
              <w:bottom w:val="single" w:sz="4" w:space="0" w:color="000000"/>
              <w:right w:val="single" w:sz="4" w:space="0" w:color="000000"/>
            </w:tcBorders>
          </w:tcPr>
          <w:p w:rsidR="00A03A4B" w:rsidRPr="005E07BB" w:rsidRDefault="00A03A4B" w:rsidP="0011226C">
            <w:pPr>
              <w:pStyle w:val="ConsPlusCell"/>
              <w:widowControl/>
              <w:snapToGrid w:val="0"/>
              <w:rPr>
                <w:rFonts w:ascii="Times New Roman" w:hAnsi="Times New Roman" w:cs="Times New Roman"/>
                <w:sz w:val="24"/>
                <w:szCs w:val="24"/>
              </w:rPr>
            </w:pPr>
          </w:p>
        </w:tc>
      </w:tr>
    </w:tbl>
    <w:p w:rsidR="00A03A4B" w:rsidRPr="005E07BB" w:rsidRDefault="00A03A4B" w:rsidP="00A03A4B">
      <w:pPr>
        <w:pStyle w:val="ConsPlusNonformat"/>
        <w:widowControl/>
        <w:rPr>
          <w:rFonts w:ascii="Times New Roman" w:hAnsi="Times New Roman" w:cs="Times New Roman"/>
          <w:sz w:val="24"/>
          <w:szCs w:val="24"/>
        </w:rPr>
      </w:pPr>
      <w:r w:rsidRPr="005E07BB">
        <w:rPr>
          <w:rFonts w:ascii="Times New Roman" w:hAnsi="Times New Roman" w:cs="Times New Roman"/>
          <w:sz w:val="24"/>
          <w:szCs w:val="24"/>
        </w:rPr>
        <w:t xml:space="preserve">III. Возвращено, перечислено в </w:t>
      </w:r>
      <w:r>
        <w:rPr>
          <w:rFonts w:ascii="Times New Roman" w:hAnsi="Times New Roman" w:cs="Times New Roman"/>
          <w:sz w:val="24"/>
          <w:szCs w:val="24"/>
        </w:rPr>
        <w:t xml:space="preserve">доход </w:t>
      </w:r>
      <w:r w:rsidR="00EA26D3">
        <w:rPr>
          <w:rFonts w:ascii="Times New Roman" w:hAnsi="Times New Roman" w:cs="Times New Roman"/>
          <w:sz w:val="24"/>
          <w:szCs w:val="24"/>
        </w:rPr>
        <w:t>местного</w:t>
      </w:r>
      <w:r>
        <w:rPr>
          <w:rFonts w:ascii="Times New Roman" w:hAnsi="Times New Roman" w:cs="Times New Roman"/>
          <w:sz w:val="24"/>
          <w:szCs w:val="24"/>
        </w:rPr>
        <w:t xml:space="preserve"> </w:t>
      </w:r>
      <w:r w:rsidRPr="005E07BB">
        <w:rPr>
          <w:rFonts w:ascii="Times New Roman" w:hAnsi="Times New Roman" w:cs="Times New Roman"/>
          <w:sz w:val="24"/>
          <w:szCs w:val="24"/>
        </w:rPr>
        <w:t>бюджет</w:t>
      </w:r>
      <w:r>
        <w:rPr>
          <w:rFonts w:ascii="Times New Roman" w:hAnsi="Times New Roman" w:cs="Times New Roman"/>
          <w:sz w:val="24"/>
          <w:szCs w:val="24"/>
        </w:rPr>
        <w:t>а</w:t>
      </w:r>
      <w:r w:rsidRPr="005E07BB">
        <w:rPr>
          <w:rFonts w:ascii="Times New Roman" w:hAnsi="Times New Roman" w:cs="Times New Roman"/>
          <w:sz w:val="24"/>
          <w:szCs w:val="24"/>
        </w:rPr>
        <w:t xml:space="preserve"> средств из избирательного фонда</w:t>
      </w:r>
    </w:p>
    <w:tbl>
      <w:tblPr>
        <w:tblW w:w="15309" w:type="dxa"/>
        <w:tblInd w:w="70" w:type="dxa"/>
        <w:tblLayout w:type="fixed"/>
        <w:tblCellMar>
          <w:left w:w="70" w:type="dxa"/>
          <w:right w:w="70" w:type="dxa"/>
        </w:tblCellMar>
        <w:tblLook w:val="00A0" w:firstRow="1" w:lastRow="0" w:firstColumn="1" w:lastColumn="0" w:noHBand="0" w:noVBand="0"/>
      </w:tblPr>
      <w:tblGrid>
        <w:gridCol w:w="1620"/>
        <w:gridCol w:w="1620"/>
        <w:gridCol w:w="3780"/>
        <w:gridCol w:w="1410"/>
        <w:gridCol w:w="1965"/>
        <w:gridCol w:w="2650"/>
        <w:gridCol w:w="2264"/>
      </w:tblGrid>
      <w:tr w:rsidR="00A03A4B" w:rsidRPr="005E07BB" w:rsidTr="00460A30">
        <w:trPr>
          <w:trHeight w:val="1200"/>
        </w:trPr>
        <w:tc>
          <w:tcPr>
            <w:tcW w:w="1620" w:type="dxa"/>
            <w:tcBorders>
              <w:top w:val="single" w:sz="4" w:space="0" w:color="000000"/>
              <w:left w:val="single" w:sz="4" w:space="0" w:color="000000"/>
              <w:bottom w:val="single" w:sz="4" w:space="0" w:color="000000"/>
              <w:right w:val="nil"/>
            </w:tcBorders>
          </w:tcPr>
          <w:p w:rsidR="00A03A4B" w:rsidRPr="005E07BB" w:rsidRDefault="00A03A4B" w:rsidP="0011226C">
            <w:pPr>
              <w:pStyle w:val="ConsPlusCell"/>
              <w:widowControl/>
              <w:snapToGrid w:val="0"/>
              <w:jc w:val="center"/>
              <w:rPr>
                <w:rFonts w:ascii="Times New Roman" w:hAnsi="Times New Roman" w:cs="Times New Roman"/>
                <w:sz w:val="22"/>
                <w:szCs w:val="22"/>
              </w:rPr>
            </w:pPr>
            <w:r w:rsidRPr="005E07BB">
              <w:rPr>
                <w:rFonts w:ascii="Times New Roman" w:hAnsi="Times New Roman" w:cs="Times New Roman"/>
                <w:sz w:val="22"/>
                <w:szCs w:val="22"/>
              </w:rPr>
              <w:t>Дата зачисления</w:t>
            </w:r>
            <w:r w:rsidRPr="005E07BB">
              <w:rPr>
                <w:rFonts w:ascii="Times New Roman" w:hAnsi="Times New Roman" w:cs="Times New Roman"/>
                <w:sz w:val="22"/>
                <w:szCs w:val="22"/>
              </w:rPr>
              <w:br/>
              <w:t xml:space="preserve">средств </w:t>
            </w:r>
            <w:r w:rsidRPr="005E07BB">
              <w:rPr>
                <w:rFonts w:ascii="Times New Roman" w:hAnsi="Times New Roman" w:cs="Times New Roman"/>
                <w:sz w:val="22"/>
                <w:szCs w:val="22"/>
              </w:rPr>
              <w:br/>
              <w:t>на счет</w:t>
            </w:r>
          </w:p>
        </w:tc>
        <w:tc>
          <w:tcPr>
            <w:tcW w:w="1620" w:type="dxa"/>
            <w:tcBorders>
              <w:top w:val="single" w:sz="4" w:space="0" w:color="000000"/>
              <w:left w:val="single" w:sz="4" w:space="0" w:color="000000"/>
              <w:bottom w:val="single" w:sz="4" w:space="0" w:color="000000"/>
              <w:right w:val="nil"/>
            </w:tcBorders>
          </w:tcPr>
          <w:p w:rsidR="00A03A4B" w:rsidRPr="005E07BB" w:rsidRDefault="00A03A4B" w:rsidP="0011226C">
            <w:pPr>
              <w:pStyle w:val="ConsPlusCell"/>
              <w:widowControl/>
              <w:snapToGrid w:val="0"/>
              <w:jc w:val="center"/>
              <w:rPr>
                <w:rFonts w:ascii="Times New Roman" w:hAnsi="Times New Roman" w:cs="Times New Roman"/>
                <w:sz w:val="22"/>
                <w:szCs w:val="22"/>
              </w:rPr>
            </w:pPr>
            <w:r w:rsidRPr="005E07BB">
              <w:rPr>
                <w:rFonts w:ascii="Times New Roman" w:hAnsi="Times New Roman" w:cs="Times New Roman"/>
                <w:sz w:val="22"/>
                <w:szCs w:val="22"/>
              </w:rPr>
              <w:t xml:space="preserve">Дата    </w:t>
            </w:r>
            <w:r w:rsidRPr="005E07BB">
              <w:rPr>
                <w:rFonts w:ascii="Times New Roman" w:hAnsi="Times New Roman" w:cs="Times New Roman"/>
                <w:sz w:val="22"/>
                <w:szCs w:val="22"/>
              </w:rPr>
              <w:br/>
              <w:t>возврата</w:t>
            </w:r>
            <w:r w:rsidRPr="005E07BB">
              <w:rPr>
                <w:rFonts w:ascii="Times New Roman" w:hAnsi="Times New Roman" w:cs="Times New Roman"/>
                <w:sz w:val="22"/>
                <w:szCs w:val="22"/>
              </w:rPr>
              <w:br/>
              <w:t>(</w:t>
            </w:r>
            <w:proofErr w:type="gramStart"/>
            <w:r w:rsidRPr="005E07BB">
              <w:rPr>
                <w:rFonts w:ascii="Times New Roman" w:hAnsi="Times New Roman" w:cs="Times New Roman"/>
                <w:sz w:val="22"/>
                <w:szCs w:val="22"/>
              </w:rPr>
              <w:t xml:space="preserve">перечисления)   </w:t>
            </w:r>
            <w:proofErr w:type="gramEnd"/>
            <w:r w:rsidRPr="005E07BB">
              <w:rPr>
                <w:rFonts w:ascii="Times New Roman" w:hAnsi="Times New Roman" w:cs="Times New Roman"/>
                <w:sz w:val="22"/>
                <w:szCs w:val="22"/>
              </w:rPr>
              <w:t xml:space="preserve"> </w:t>
            </w:r>
            <w:r w:rsidRPr="005E07BB">
              <w:rPr>
                <w:rFonts w:ascii="Times New Roman" w:hAnsi="Times New Roman" w:cs="Times New Roman"/>
                <w:sz w:val="22"/>
                <w:szCs w:val="22"/>
              </w:rPr>
              <w:br/>
              <w:t xml:space="preserve">средств </w:t>
            </w:r>
            <w:r w:rsidRPr="005E07BB">
              <w:rPr>
                <w:rFonts w:ascii="Times New Roman" w:hAnsi="Times New Roman" w:cs="Times New Roman"/>
                <w:sz w:val="22"/>
                <w:szCs w:val="22"/>
              </w:rPr>
              <w:br/>
              <w:t>со счета</w:t>
            </w:r>
          </w:p>
        </w:tc>
        <w:tc>
          <w:tcPr>
            <w:tcW w:w="3780" w:type="dxa"/>
            <w:tcBorders>
              <w:top w:val="single" w:sz="4" w:space="0" w:color="000000"/>
              <w:left w:val="single" w:sz="4" w:space="0" w:color="000000"/>
              <w:bottom w:val="single" w:sz="4" w:space="0" w:color="000000"/>
              <w:right w:val="nil"/>
            </w:tcBorders>
          </w:tcPr>
          <w:p w:rsidR="00A03A4B" w:rsidRPr="005E07BB" w:rsidRDefault="00A03A4B" w:rsidP="0011226C">
            <w:pPr>
              <w:pStyle w:val="ConsPlusCell"/>
              <w:widowControl/>
              <w:snapToGrid w:val="0"/>
              <w:jc w:val="center"/>
              <w:rPr>
                <w:rFonts w:ascii="Times New Roman" w:hAnsi="Times New Roman" w:cs="Times New Roman"/>
                <w:sz w:val="22"/>
                <w:szCs w:val="22"/>
              </w:rPr>
            </w:pPr>
          </w:p>
          <w:p w:rsidR="00A03A4B" w:rsidRPr="005E07BB" w:rsidRDefault="00A03A4B" w:rsidP="0011226C">
            <w:pPr>
              <w:pStyle w:val="ConsPlusCell"/>
              <w:widowControl/>
              <w:jc w:val="center"/>
              <w:rPr>
                <w:rStyle w:val="afb"/>
              </w:rPr>
            </w:pPr>
            <w:r w:rsidRPr="005E07BB">
              <w:rPr>
                <w:rFonts w:ascii="Times New Roman" w:hAnsi="Times New Roman" w:cs="Times New Roman"/>
                <w:sz w:val="22"/>
                <w:szCs w:val="22"/>
              </w:rPr>
              <w:t xml:space="preserve">Источник поступления    </w:t>
            </w:r>
            <w:r w:rsidRPr="005E07BB">
              <w:rPr>
                <w:rFonts w:ascii="Times New Roman" w:hAnsi="Times New Roman" w:cs="Times New Roman"/>
                <w:sz w:val="22"/>
                <w:szCs w:val="22"/>
              </w:rPr>
              <w:br/>
              <w:t>средств</w:t>
            </w:r>
            <w:r w:rsidRPr="005E07BB">
              <w:rPr>
                <w:rStyle w:val="afb"/>
                <w:rFonts w:ascii="Times New Roman" w:hAnsi="Times New Roman" w:cs="Times New Roman"/>
                <w:sz w:val="22"/>
                <w:szCs w:val="22"/>
              </w:rPr>
              <w:footnoteReference w:customMarkFollows="1" w:id="7"/>
              <w:t>***</w:t>
            </w:r>
          </w:p>
        </w:tc>
        <w:tc>
          <w:tcPr>
            <w:tcW w:w="1410" w:type="dxa"/>
            <w:tcBorders>
              <w:top w:val="single" w:sz="4" w:space="0" w:color="000000"/>
              <w:left w:val="single" w:sz="4" w:space="0" w:color="000000"/>
              <w:bottom w:val="single" w:sz="4" w:space="0" w:color="000000"/>
              <w:right w:val="nil"/>
            </w:tcBorders>
          </w:tcPr>
          <w:p w:rsidR="00A03A4B" w:rsidRPr="005E07BB" w:rsidRDefault="00A03A4B" w:rsidP="0011226C">
            <w:pPr>
              <w:pStyle w:val="ConsPlusCell"/>
              <w:widowControl/>
              <w:snapToGrid w:val="0"/>
              <w:jc w:val="center"/>
              <w:rPr>
                <w:rFonts w:ascii="Times New Roman" w:hAnsi="Times New Roman" w:cs="Times New Roman"/>
                <w:sz w:val="22"/>
                <w:szCs w:val="22"/>
              </w:rPr>
            </w:pPr>
            <w:r w:rsidRPr="005E07BB">
              <w:rPr>
                <w:rFonts w:ascii="Times New Roman" w:hAnsi="Times New Roman" w:cs="Times New Roman"/>
                <w:sz w:val="22"/>
                <w:szCs w:val="22"/>
              </w:rPr>
              <w:t xml:space="preserve">Шифр </w:t>
            </w:r>
            <w:r w:rsidRPr="005E07BB">
              <w:rPr>
                <w:rFonts w:ascii="Times New Roman" w:hAnsi="Times New Roman" w:cs="Times New Roman"/>
                <w:sz w:val="22"/>
                <w:szCs w:val="22"/>
              </w:rPr>
              <w:br/>
              <w:t xml:space="preserve">строки   </w:t>
            </w:r>
            <w:r w:rsidRPr="005E07BB">
              <w:rPr>
                <w:rFonts w:ascii="Times New Roman" w:hAnsi="Times New Roman" w:cs="Times New Roman"/>
                <w:sz w:val="22"/>
                <w:szCs w:val="22"/>
              </w:rPr>
              <w:br/>
              <w:t xml:space="preserve">финансового   </w:t>
            </w:r>
            <w:r w:rsidRPr="005E07BB">
              <w:rPr>
                <w:rFonts w:ascii="Times New Roman" w:hAnsi="Times New Roman" w:cs="Times New Roman"/>
                <w:sz w:val="22"/>
                <w:szCs w:val="22"/>
              </w:rPr>
              <w:br/>
              <w:t>отчета</w:t>
            </w:r>
          </w:p>
        </w:tc>
        <w:tc>
          <w:tcPr>
            <w:tcW w:w="1965" w:type="dxa"/>
            <w:tcBorders>
              <w:top w:val="single" w:sz="4" w:space="0" w:color="000000"/>
              <w:left w:val="single" w:sz="4" w:space="0" w:color="000000"/>
              <w:bottom w:val="single" w:sz="4" w:space="0" w:color="000000"/>
              <w:right w:val="nil"/>
            </w:tcBorders>
          </w:tcPr>
          <w:p w:rsidR="00A03A4B" w:rsidRPr="005E07BB" w:rsidRDefault="00A03A4B" w:rsidP="0011226C">
            <w:pPr>
              <w:pStyle w:val="ConsPlusCell"/>
              <w:widowControl/>
              <w:snapToGrid w:val="0"/>
              <w:jc w:val="center"/>
              <w:rPr>
                <w:rFonts w:ascii="Times New Roman" w:hAnsi="Times New Roman" w:cs="Times New Roman"/>
                <w:sz w:val="22"/>
                <w:szCs w:val="22"/>
              </w:rPr>
            </w:pPr>
            <w:proofErr w:type="gramStart"/>
            <w:r w:rsidRPr="005E07BB">
              <w:rPr>
                <w:rFonts w:ascii="Times New Roman" w:hAnsi="Times New Roman" w:cs="Times New Roman"/>
                <w:sz w:val="22"/>
                <w:szCs w:val="22"/>
              </w:rPr>
              <w:t xml:space="preserve">Возвращено,  </w:t>
            </w:r>
            <w:r w:rsidRPr="005E07BB">
              <w:rPr>
                <w:rFonts w:ascii="Times New Roman" w:hAnsi="Times New Roman" w:cs="Times New Roman"/>
                <w:sz w:val="22"/>
                <w:szCs w:val="22"/>
              </w:rPr>
              <w:br/>
              <w:t>перечислено</w:t>
            </w:r>
            <w:proofErr w:type="gramEnd"/>
            <w:r w:rsidRPr="005E07BB">
              <w:rPr>
                <w:rFonts w:ascii="Times New Roman" w:hAnsi="Times New Roman" w:cs="Times New Roman"/>
                <w:sz w:val="22"/>
                <w:szCs w:val="22"/>
              </w:rPr>
              <w:br/>
              <w:t xml:space="preserve">в </w:t>
            </w:r>
            <w:r>
              <w:rPr>
                <w:rFonts w:ascii="Times New Roman" w:hAnsi="Times New Roman" w:cs="Times New Roman"/>
                <w:sz w:val="22"/>
                <w:szCs w:val="22"/>
              </w:rPr>
              <w:t xml:space="preserve">доход местного </w:t>
            </w:r>
            <w:r w:rsidRPr="005E07BB">
              <w:rPr>
                <w:rFonts w:ascii="Times New Roman" w:hAnsi="Times New Roman" w:cs="Times New Roman"/>
                <w:sz w:val="22"/>
                <w:szCs w:val="22"/>
              </w:rPr>
              <w:t>бюджет</w:t>
            </w:r>
            <w:r>
              <w:rPr>
                <w:rFonts w:ascii="Times New Roman" w:hAnsi="Times New Roman" w:cs="Times New Roman"/>
                <w:sz w:val="22"/>
                <w:szCs w:val="22"/>
              </w:rPr>
              <w:t>а</w:t>
            </w:r>
            <w:r w:rsidRPr="005E07BB">
              <w:rPr>
                <w:rFonts w:ascii="Times New Roman" w:hAnsi="Times New Roman" w:cs="Times New Roman"/>
                <w:sz w:val="22"/>
                <w:szCs w:val="22"/>
              </w:rPr>
              <w:t xml:space="preserve">    </w:t>
            </w:r>
            <w:r w:rsidRPr="005E07BB">
              <w:rPr>
                <w:rFonts w:ascii="Times New Roman" w:hAnsi="Times New Roman" w:cs="Times New Roman"/>
                <w:sz w:val="22"/>
                <w:szCs w:val="22"/>
              </w:rPr>
              <w:br/>
              <w:t>средств</w:t>
            </w:r>
            <w:r>
              <w:rPr>
                <w:rFonts w:ascii="Times New Roman" w:hAnsi="Times New Roman" w:cs="Times New Roman"/>
                <w:sz w:val="22"/>
                <w:szCs w:val="22"/>
              </w:rPr>
              <w:t>, руб.</w:t>
            </w:r>
          </w:p>
        </w:tc>
        <w:tc>
          <w:tcPr>
            <w:tcW w:w="2650" w:type="dxa"/>
            <w:tcBorders>
              <w:top w:val="single" w:sz="4" w:space="0" w:color="000000"/>
              <w:left w:val="single" w:sz="4" w:space="0" w:color="000000"/>
              <w:bottom w:val="single" w:sz="4" w:space="0" w:color="000000"/>
              <w:right w:val="nil"/>
            </w:tcBorders>
          </w:tcPr>
          <w:p w:rsidR="00A03A4B" w:rsidRPr="005E07BB" w:rsidRDefault="00A03A4B" w:rsidP="0011226C">
            <w:pPr>
              <w:pStyle w:val="ConsPlusCell"/>
              <w:widowControl/>
              <w:snapToGrid w:val="0"/>
              <w:jc w:val="center"/>
              <w:rPr>
                <w:rFonts w:ascii="Times New Roman" w:hAnsi="Times New Roman" w:cs="Times New Roman"/>
                <w:sz w:val="22"/>
                <w:szCs w:val="22"/>
              </w:rPr>
            </w:pPr>
            <w:r w:rsidRPr="005E07BB">
              <w:rPr>
                <w:rFonts w:ascii="Times New Roman" w:hAnsi="Times New Roman" w:cs="Times New Roman"/>
                <w:sz w:val="22"/>
                <w:szCs w:val="22"/>
              </w:rPr>
              <w:t xml:space="preserve">Основание </w:t>
            </w:r>
            <w:proofErr w:type="gramStart"/>
            <w:r w:rsidRPr="005E07BB">
              <w:rPr>
                <w:rFonts w:ascii="Times New Roman" w:hAnsi="Times New Roman" w:cs="Times New Roman"/>
                <w:sz w:val="22"/>
                <w:szCs w:val="22"/>
              </w:rPr>
              <w:t xml:space="preserve">возврата  </w:t>
            </w:r>
            <w:r w:rsidRPr="005E07BB">
              <w:rPr>
                <w:rFonts w:ascii="Times New Roman" w:hAnsi="Times New Roman" w:cs="Times New Roman"/>
                <w:sz w:val="22"/>
                <w:szCs w:val="22"/>
              </w:rPr>
              <w:br/>
              <w:t>(</w:t>
            </w:r>
            <w:proofErr w:type="gramEnd"/>
            <w:r w:rsidRPr="005E07BB">
              <w:rPr>
                <w:rFonts w:ascii="Times New Roman" w:hAnsi="Times New Roman" w:cs="Times New Roman"/>
                <w:sz w:val="22"/>
                <w:szCs w:val="22"/>
              </w:rPr>
              <w:t xml:space="preserve">перечисления)    </w:t>
            </w:r>
            <w:r w:rsidRPr="005E07BB">
              <w:rPr>
                <w:rFonts w:ascii="Times New Roman" w:hAnsi="Times New Roman" w:cs="Times New Roman"/>
                <w:sz w:val="22"/>
                <w:szCs w:val="22"/>
              </w:rPr>
              <w:br/>
              <w:t>средств</w:t>
            </w:r>
          </w:p>
        </w:tc>
        <w:tc>
          <w:tcPr>
            <w:tcW w:w="2264" w:type="dxa"/>
            <w:tcBorders>
              <w:top w:val="single" w:sz="4" w:space="0" w:color="000000"/>
              <w:left w:val="single" w:sz="4" w:space="0" w:color="000000"/>
              <w:bottom w:val="single" w:sz="4" w:space="0" w:color="000000"/>
              <w:right w:val="single" w:sz="4" w:space="0" w:color="000000"/>
            </w:tcBorders>
          </w:tcPr>
          <w:p w:rsidR="00A03A4B" w:rsidRPr="005E07BB" w:rsidRDefault="00A03A4B" w:rsidP="0011226C">
            <w:pPr>
              <w:pStyle w:val="ConsPlusCell"/>
              <w:widowControl/>
              <w:snapToGrid w:val="0"/>
              <w:jc w:val="center"/>
              <w:rPr>
                <w:rFonts w:ascii="Times New Roman" w:hAnsi="Times New Roman" w:cs="Times New Roman"/>
                <w:sz w:val="22"/>
                <w:szCs w:val="22"/>
              </w:rPr>
            </w:pPr>
            <w:proofErr w:type="gramStart"/>
            <w:r w:rsidRPr="005E07BB">
              <w:rPr>
                <w:rFonts w:ascii="Times New Roman" w:hAnsi="Times New Roman" w:cs="Times New Roman"/>
                <w:sz w:val="22"/>
                <w:szCs w:val="22"/>
              </w:rPr>
              <w:t>Документ,</w:t>
            </w:r>
            <w:r w:rsidRPr="005E07BB">
              <w:rPr>
                <w:rFonts w:ascii="Times New Roman" w:hAnsi="Times New Roman" w:cs="Times New Roman"/>
                <w:sz w:val="22"/>
                <w:szCs w:val="22"/>
              </w:rPr>
              <w:br/>
              <w:t>подтверждающий</w:t>
            </w:r>
            <w:proofErr w:type="gramEnd"/>
            <w:r w:rsidRPr="005E07BB">
              <w:rPr>
                <w:rFonts w:ascii="Times New Roman" w:hAnsi="Times New Roman" w:cs="Times New Roman"/>
                <w:sz w:val="22"/>
                <w:szCs w:val="22"/>
              </w:rPr>
              <w:t xml:space="preserve">   </w:t>
            </w:r>
            <w:r w:rsidRPr="005E07BB">
              <w:rPr>
                <w:rFonts w:ascii="Times New Roman" w:hAnsi="Times New Roman" w:cs="Times New Roman"/>
                <w:sz w:val="22"/>
                <w:szCs w:val="22"/>
              </w:rPr>
              <w:br/>
              <w:t xml:space="preserve">возврат  </w:t>
            </w:r>
            <w:r w:rsidRPr="005E07BB">
              <w:rPr>
                <w:rFonts w:ascii="Times New Roman" w:hAnsi="Times New Roman" w:cs="Times New Roman"/>
                <w:sz w:val="22"/>
                <w:szCs w:val="22"/>
              </w:rPr>
              <w:br/>
              <w:t xml:space="preserve">(перечисление)   </w:t>
            </w:r>
            <w:r w:rsidRPr="005E07BB">
              <w:rPr>
                <w:rFonts w:ascii="Times New Roman" w:hAnsi="Times New Roman" w:cs="Times New Roman"/>
                <w:sz w:val="22"/>
                <w:szCs w:val="22"/>
              </w:rPr>
              <w:br/>
              <w:t>средств</w:t>
            </w:r>
          </w:p>
        </w:tc>
      </w:tr>
      <w:tr w:rsidR="00A03A4B" w:rsidRPr="005E07BB" w:rsidTr="00460A30">
        <w:trPr>
          <w:trHeight w:val="65"/>
        </w:trPr>
        <w:tc>
          <w:tcPr>
            <w:tcW w:w="1620" w:type="dxa"/>
            <w:tcBorders>
              <w:top w:val="single" w:sz="4" w:space="0" w:color="000000"/>
              <w:left w:val="single" w:sz="4" w:space="0" w:color="000000"/>
              <w:bottom w:val="single" w:sz="4" w:space="0" w:color="000000"/>
              <w:right w:val="nil"/>
            </w:tcBorders>
          </w:tcPr>
          <w:p w:rsidR="00A03A4B" w:rsidRPr="005E07BB" w:rsidRDefault="00A03A4B" w:rsidP="0011226C">
            <w:pPr>
              <w:pStyle w:val="ConsPlusCell"/>
              <w:widowControl/>
              <w:snapToGrid w:val="0"/>
              <w:jc w:val="center"/>
              <w:rPr>
                <w:rFonts w:ascii="Times New Roman" w:hAnsi="Times New Roman" w:cs="Times New Roman"/>
                <w:sz w:val="16"/>
                <w:szCs w:val="16"/>
              </w:rPr>
            </w:pPr>
            <w:r w:rsidRPr="005E07BB">
              <w:rPr>
                <w:rFonts w:ascii="Times New Roman" w:hAnsi="Times New Roman" w:cs="Times New Roman"/>
                <w:sz w:val="16"/>
                <w:szCs w:val="16"/>
              </w:rPr>
              <w:t>1</w:t>
            </w:r>
          </w:p>
        </w:tc>
        <w:tc>
          <w:tcPr>
            <w:tcW w:w="1620" w:type="dxa"/>
            <w:tcBorders>
              <w:top w:val="single" w:sz="4" w:space="0" w:color="000000"/>
              <w:left w:val="single" w:sz="4" w:space="0" w:color="000000"/>
              <w:bottom w:val="single" w:sz="4" w:space="0" w:color="000000"/>
              <w:right w:val="nil"/>
            </w:tcBorders>
          </w:tcPr>
          <w:p w:rsidR="00A03A4B" w:rsidRPr="005E07BB" w:rsidRDefault="00A03A4B" w:rsidP="0011226C">
            <w:pPr>
              <w:pStyle w:val="ConsPlusCell"/>
              <w:widowControl/>
              <w:snapToGrid w:val="0"/>
              <w:jc w:val="center"/>
              <w:rPr>
                <w:rFonts w:ascii="Times New Roman" w:hAnsi="Times New Roman" w:cs="Times New Roman"/>
                <w:sz w:val="16"/>
                <w:szCs w:val="16"/>
              </w:rPr>
            </w:pPr>
            <w:r w:rsidRPr="005E07BB">
              <w:rPr>
                <w:rFonts w:ascii="Times New Roman" w:hAnsi="Times New Roman" w:cs="Times New Roman"/>
                <w:sz w:val="16"/>
                <w:szCs w:val="16"/>
              </w:rPr>
              <w:t>2</w:t>
            </w:r>
          </w:p>
        </w:tc>
        <w:tc>
          <w:tcPr>
            <w:tcW w:w="3780" w:type="dxa"/>
            <w:tcBorders>
              <w:top w:val="single" w:sz="4" w:space="0" w:color="000000"/>
              <w:left w:val="single" w:sz="4" w:space="0" w:color="000000"/>
              <w:bottom w:val="single" w:sz="4" w:space="0" w:color="000000"/>
              <w:right w:val="nil"/>
            </w:tcBorders>
          </w:tcPr>
          <w:p w:rsidR="00A03A4B" w:rsidRPr="005E07BB" w:rsidRDefault="00A03A4B" w:rsidP="0011226C">
            <w:pPr>
              <w:pStyle w:val="ConsPlusCell"/>
              <w:widowControl/>
              <w:snapToGrid w:val="0"/>
              <w:jc w:val="center"/>
              <w:rPr>
                <w:rFonts w:ascii="Times New Roman" w:hAnsi="Times New Roman" w:cs="Times New Roman"/>
                <w:sz w:val="16"/>
                <w:szCs w:val="16"/>
              </w:rPr>
            </w:pPr>
            <w:r w:rsidRPr="005E07BB">
              <w:rPr>
                <w:rFonts w:ascii="Times New Roman" w:hAnsi="Times New Roman" w:cs="Times New Roman"/>
                <w:sz w:val="16"/>
                <w:szCs w:val="16"/>
              </w:rPr>
              <w:t>3</w:t>
            </w:r>
          </w:p>
        </w:tc>
        <w:tc>
          <w:tcPr>
            <w:tcW w:w="1410" w:type="dxa"/>
            <w:tcBorders>
              <w:top w:val="single" w:sz="4" w:space="0" w:color="000000"/>
              <w:left w:val="single" w:sz="4" w:space="0" w:color="000000"/>
              <w:bottom w:val="single" w:sz="4" w:space="0" w:color="000000"/>
              <w:right w:val="nil"/>
            </w:tcBorders>
          </w:tcPr>
          <w:p w:rsidR="00A03A4B" w:rsidRPr="005E07BB" w:rsidRDefault="00A03A4B" w:rsidP="0011226C">
            <w:pPr>
              <w:pStyle w:val="ConsPlusCell"/>
              <w:widowControl/>
              <w:snapToGrid w:val="0"/>
              <w:jc w:val="center"/>
              <w:rPr>
                <w:rFonts w:ascii="Times New Roman" w:hAnsi="Times New Roman" w:cs="Times New Roman"/>
                <w:sz w:val="16"/>
                <w:szCs w:val="16"/>
              </w:rPr>
            </w:pPr>
            <w:r w:rsidRPr="005E07BB">
              <w:rPr>
                <w:rFonts w:ascii="Times New Roman" w:hAnsi="Times New Roman" w:cs="Times New Roman"/>
                <w:sz w:val="16"/>
                <w:szCs w:val="16"/>
              </w:rPr>
              <w:t>4</w:t>
            </w:r>
          </w:p>
        </w:tc>
        <w:tc>
          <w:tcPr>
            <w:tcW w:w="1965" w:type="dxa"/>
            <w:tcBorders>
              <w:top w:val="single" w:sz="4" w:space="0" w:color="000000"/>
              <w:left w:val="single" w:sz="4" w:space="0" w:color="000000"/>
              <w:bottom w:val="single" w:sz="4" w:space="0" w:color="000000"/>
              <w:right w:val="nil"/>
            </w:tcBorders>
          </w:tcPr>
          <w:p w:rsidR="00A03A4B" w:rsidRPr="005E07BB" w:rsidRDefault="00A03A4B" w:rsidP="0011226C">
            <w:pPr>
              <w:pStyle w:val="ConsPlusCell"/>
              <w:widowControl/>
              <w:snapToGrid w:val="0"/>
              <w:jc w:val="center"/>
              <w:rPr>
                <w:rFonts w:ascii="Times New Roman" w:hAnsi="Times New Roman" w:cs="Times New Roman"/>
                <w:sz w:val="16"/>
                <w:szCs w:val="16"/>
              </w:rPr>
            </w:pPr>
            <w:r w:rsidRPr="005E07BB">
              <w:rPr>
                <w:rFonts w:ascii="Times New Roman" w:hAnsi="Times New Roman" w:cs="Times New Roman"/>
                <w:sz w:val="16"/>
                <w:szCs w:val="16"/>
              </w:rPr>
              <w:t>5</w:t>
            </w:r>
          </w:p>
        </w:tc>
        <w:tc>
          <w:tcPr>
            <w:tcW w:w="2650" w:type="dxa"/>
            <w:tcBorders>
              <w:top w:val="single" w:sz="4" w:space="0" w:color="000000"/>
              <w:left w:val="single" w:sz="4" w:space="0" w:color="000000"/>
              <w:bottom w:val="single" w:sz="4" w:space="0" w:color="000000"/>
              <w:right w:val="nil"/>
            </w:tcBorders>
          </w:tcPr>
          <w:p w:rsidR="00A03A4B" w:rsidRPr="005E07BB" w:rsidRDefault="00A03A4B" w:rsidP="0011226C">
            <w:pPr>
              <w:pStyle w:val="ConsPlusCell"/>
              <w:widowControl/>
              <w:snapToGrid w:val="0"/>
              <w:jc w:val="center"/>
              <w:rPr>
                <w:rFonts w:ascii="Times New Roman" w:hAnsi="Times New Roman" w:cs="Times New Roman"/>
                <w:sz w:val="16"/>
                <w:szCs w:val="16"/>
              </w:rPr>
            </w:pPr>
            <w:r w:rsidRPr="005E07BB">
              <w:rPr>
                <w:rFonts w:ascii="Times New Roman" w:hAnsi="Times New Roman" w:cs="Times New Roman"/>
                <w:sz w:val="16"/>
                <w:szCs w:val="16"/>
              </w:rPr>
              <w:t>6</w:t>
            </w:r>
          </w:p>
        </w:tc>
        <w:tc>
          <w:tcPr>
            <w:tcW w:w="2264" w:type="dxa"/>
            <w:tcBorders>
              <w:top w:val="single" w:sz="4" w:space="0" w:color="000000"/>
              <w:left w:val="single" w:sz="4" w:space="0" w:color="000000"/>
              <w:bottom w:val="single" w:sz="4" w:space="0" w:color="000000"/>
              <w:right w:val="single" w:sz="4" w:space="0" w:color="000000"/>
            </w:tcBorders>
          </w:tcPr>
          <w:p w:rsidR="00A03A4B" w:rsidRPr="005E07BB" w:rsidRDefault="00A03A4B" w:rsidP="0011226C">
            <w:pPr>
              <w:pStyle w:val="ConsPlusCell"/>
              <w:widowControl/>
              <w:snapToGrid w:val="0"/>
              <w:jc w:val="center"/>
              <w:rPr>
                <w:rFonts w:ascii="Times New Roman" w:hAnsi="Times New Roman" w:cs="Times New Roman"/>
                <w:sz w:val="16"/>
                <w:szCs w:val="16"/>
              </w:rPr>
            </w:pPr>
            <w:r w:rsidRPr="005E07BB">
              <w:rPr>
                <w:rFonts w:ascii="Times New Roman" w:hAnsi="Times New Roman" w:cs="Times New Roman"/>
                <w:sz w:val="16"/>
                <w:szCs w:val="16"/>
              </w:rPr>
              <w:t>7</w:t>
            </w:r>
          </w:p>
        </w:tc>
      </w:tr>
      <w:tr w:rsidR="00A03A4B" w:rsidRPr="005E07BB" w:rsidTr="00460A30">
        <w:trPr>
          <w:trHeight w:val="397"/>
        </w:trPr>
        <w:tc>
          <w:tcPr>
            <w:tcW w:w="1620" w:type="dxa"/>
            <w:tcBorders>
              <w:top w:val="single" w:sz="4" w:space="0" w:color="000000"/>
              <w:left w:val="single" w:sz="4" w:space="0" w:color="000000"/>
              <w:bottom w:val="single" w:sz="4" w:space="0" w:color="000000"/>
              <w:right w:val="nil"/>
            </w:tcBorders>
          </w:tcPr>
          <w:p w:rsidR="00A03A4B" w:rsidRPr="003057A3" w:rsidRDefault="00A03A4B" w:rsidP="0011226C">
            <w:pPr>
              <w:autoSpaceDE w:val="0"/>
              <w:autoSpaceDN w:val="0"/>
              <w:adjustRightInd w:val="0"/>
              <w:jc w:val="center"/>
            </w:pPr>
            <w:r w:rsidRPr="003057A3">
              <w:t>ДД.ММ.ГГГГ</w:t>
            </w:r>
          </w:p>
        </w:tc>
        <w:tc>
          <w:tcPr>
            <w:tcW w:w="1620" w:type="dxa"/>
            <w:tcBorders>
              <w:top w:val="single" w:sz="4" w:space="0" w:color="000000"/>
              <w:left w:val="single" w:sz="4" w:space="0" w:color="000000"/>
              <w:bottom w:val="single" w:sz="4" w:space="0" w:color="000000"/>
              <w:right w:val="nil"/>
            </w:tcBorders>
          </w:tcPr>
          <w:p w:rsidR="00A03A4B" w:rsidRPr="003057A3" w:rsidRDefault="00A03A4B" w:rsidP="0011226C">
            <w:pPr>
              <w:autoSpaceDE w:val="0"/>
              <w:autoSpaceDN w:val="0"/>
              <w:adjustRightInd w:val="0"/>
              <w:jc w:val="center"/>
            </w:pPr>
            <w:r w:rsidRPr="003057A3">
              <w:t>ДД.ММ.ГГГГ</w:t>
            </w:r>
          </w:p>
        </w:tc>
        <w:tc>
          <w:tcPr>
            <w:tcW w:w="3780" w:type="dxa"/>
            <w:tcBorders>
              <w:top w:val="single" w:sz="4" w:space="0" w:color="000000"/>
              <w:left w:val="single" w:sz="4" w:space="0" w:color="000000"/>
              <w:bottom w:val="single" w:sz="4" w:space="0" w:color="000000"/>
              <w:right w:val="nil"/>
            </w:tcBorders>
          </w:tcPr>
          <w:p w:rsidR="00A03A4B" w:rsidRPr="003057A3" w:rsidRDefault="00A03A4B" w:rsidP="0011226C">
            <w:pPr>
              <w:autoSpaceDE w:val="0"/>
              <w:autoSpaceDN w:val="0"/>
              <w:adjustRightInd w:val="0"/>
            </w:pPr>
            <w:r w:rsidRPr="003057A3">
              <w:t xml:space="preserve">ИНН 00000000000, </w:t>
            </w:r>
          </w:p>
          <w:p w:rsidR="00A03A4B" w:rsidRPr="003057A3" w:rsidRDefault="00A03A4B" w:rsidP="0011226C">
            <w:pPr>
              <w:autoSpaceDE w:val="0"/>
              <w:autoSpaceDN w:val="0"/>
              <w:adjustRightInd w:val="0"/>
            </w:pPr>
            <w:r w:rsidRPr="003057A3">
              <w:t>ЗАО "СЕРВИС", 21. 1</w:t>
            </w:r>
            <w:r>
              <w:t>0</w:t>
            </w:r>
            <w:r w:rsidRPr="003057A3">
              <w:t>.20</w:t>
            </w:r>
            <w:r>
              <w:t>21</w:t>
            </w:r>
            <w:r w:rsidRPr="003057A3">
              <w:t xml:space="preserve">,        </w:t>
            </w:r>
            <w:r w:rsidRPr="003057A3">
              <w:br/>
              <w:t xml:space="preserve">р/с 00000000000000000000        </w:t>
            </w:r>
            <w:r w:rsidRPr="003057A3">
              <w:br/>
              <w:t xml:space="preserve">КБ "РОСТ-БАНК" г. Рязани    </w:t>
            </w:r>
          </w:p>
        </w:tc>
        <w:tc>
          <w:tcPr>
            <w:tcW w:w="1410" w:type="dxa"/>
            <w:tcBorders>
              <w:top w:val="single" w:sz="4" w:space="0" w:color="000000"/>
              <w:left w:val="single" w:sz="4" w:space="0" w:color="000000"/>
              <w:bottom w:val="single" w:sz="4" w:space="0" w:color="000000"/>
              <w:right w:val="nil"/>
            </w:tcBorders>
          </w:tcPr>
          <w:p w:rsidR="00A03A4B" w:rsidRPr="003057A3" w:rsidRDefault="00A03A4B" w:rsidP="0011226C">
            <w:pPr>
              <w:autoSpaceDE w:val="0"/>
              <w:autoSpaceDN w:val="0"/>
              <w:adjustRightInd w:val="0"/>
              <w:jc w:val="center"/>
            </w:pPr>
            <w:r w:rsidRPr="003057A3">
              <w:t>150</w:t>
            </w:r>
          </w:p>
        </w:tc>
        <w:tc>
          <w:tcPr>
            <w:tcW w:w="1965" w:type="dxa"/>
            <w:tcBorders>
              <w:top w:val="single" w:sz="4" w:space="0" w:color="000000"/>
              <w:left w:val="single" w:sz="4" w:space="0" w:color="000000"/>
              <w:bottom w:val="single" w:sz="4" w:space="0" w:color="000000"/>
              <w:right w:val="nil"/>
            </w:tcBorders>
          </w:tcPr>
          <w:p w:rsidR="00A03A4B" w:rsidRPr="003057A3" w:rsidRDefault="00A03A4B" w:rsidP="0011226C">
            <w:pPr>
              <w:autoSpaceDE w:val="0"/>
              <w:autoSpaceDN w:val="0"/>
              <w:adjustRightInd w:val="0"/>
              <w:jc w:val="right"/>
            </w:pPr>
            <w:r>
              <w:t>1</w:t>
            </w:r>
            <w:r w:rsidRPr="003057A3">
              <w:t>00 000,00</w:t>
            </w:r>
          </w:p>
        </w:tc>
        <w:tc>
          <w:tcPr>
            <w:tcW w:w="2650" w:type="dxa"/>
            <w:tcBorders>
              <w:top w:val="single" w:sz="4" w:space="0" w:color="000000"/>
              <w:left w:val="single" w:sz="4" w:space="0" w:color="000000"/>
              <w:bottom w:val="single" w:sz="4" w:space="0" w:color="000000"/>
              <w:right w:val="nil"/>
            </w:tcBorders>
          </w:tcPr>
          <w:p w:rsidR="00A03A4B" w:rsidRPr="003057A3" w:rsidRDefault="00A03A4B" w:rsidP="0011226C">
            <w:pPr>
              <w:autoSpaceDE w:val="0"/>
              <w:autoSpaceDN w:val="0"/>
              <w:adjustRightInd w:val="0"/>
            </w:pPr>
            <w:r w:rsidRPr="003057A3">
              <w:t xml:space="preserve">Возврат </w:t>
            </w:r>
            <w:proofErr w:type="gramStart"/>
            <w:r w:rsidRPr="003057A3">
              <w:t>пожертвования,</w:t>
            </w:r>
            <w:r w:rsidRPr="003057A3">
              <w:br/>
              <w:t>осуществленного</w:t>
            </w:r>
            <w:proofErr w:type="gramEnd"/>
            <w:r w:rsidRPr="003057A3">
              <w:t xml:space="preserve"> юридическим лицом, зарегистрированным менее чем год назад         </w:t>
            </w:r>
          </w:p>
        </w:tc>
        <w:tc>
          <w:tcPr>
            <w:tcW w:w="2264" w:type="dxa"/>
            <w:tcBorders>
              <w:top w:val="single" w:sz="4" w:space="0" w:color="000000"/>
              <w:left w:val="single" w:sz="4" w:space="0" w:color="000000"/>
              <w:bottom w:val="single" w:sz="4" w:space="0" w:color="000000"/>
              <w:right w:val="single" w:sz="4" w:space="0" w:color="000000"/>
            </w:tcBorders>
          </w:tcPr>
          <w:p w:rsidR="00A03A4B" w:rsidRPr="003057A3" w:rsidRDefault="00A03A4B" w:rsidP="0011226C">
            <w:pPr>
              <w:autoSpaceDE w:val="0"/>
              <w:autoSpaceDN w:val="0"/>
              <w:adjustRightInd w:val="0"/>
            </w:pPr>
            <w:r w:rsidRPr="003057A3">
              <w:t>Платежный</w:t>
            </w:r>
            <w:r w:rsidRPr="003057A3">
              <w:br/>
              <w:t>(</w:t>
            </w:r>
            <w:proofErr w:type="gramStart"/>
            <w:r w:rsidRPr="003057A3">
              <w:t xml:space="preserve">расчетный)   </w:t>
            </w:r>
            <w:proofErr w:type="gramEnd"/>
            <w:r w:rsidRPr="003057A3">
              <w:t xml:space="preserve">  </w:t>
            </w:r>
            <w:r w:rsidRPr="003057A3">
              <w:br/>
              <w:t xml:space="preserve">документ № ____ </w:t>
            </w:r>
          </w:p>
          <w:p w:rsidR="00A03A4B" w:rsidRPr="003057A3" w:rsidRDefault="00A03A4B" w:rsidP="0011226C">
            <w:pPr>
              <w:autoSpaceDE w:val="0"/>
              <w:autoSpaceDN w:val="0"/>
              <w:adjustRightInd w:val="0"/>
            </w:pPr>
            <w:r w:rsidRPr="003057A3">
              <w:t>от ДД.ММ.ГГГГ</w:t>
            </w:r>
          </w:p>
        </w:tc>
      </w:tr>
      <w:tr w:rsidR="00A03A4B" w:rsidRPr="005E07BB" w:rsidTr="00460A30">
        <w:trPr>
          <w:trHeight w:val="240"/>
        </w:trPr>
        <w:tc>
          <w:tcPr>
            <w:tcW w:w="1620" w:type="dxa"/>
            <w:tcBorders>
              <w:top w:val="single" w:sz="4" w:space="0" w:color="000000"/>
              <w:left w:val="single" w:sz="4" w:space="0" w:color="000000"/>
              <w:bottom w:val="single" w:sz="4" w:space="0" w:color="000000"/>
              <w:right w:val="nil"/>
            </w:tcBorders>
          </w:tcPr>
          <w:p w:rsidR="00A03A4B" w:rsidRPr="005E07BB" w:rsidRDefault="00A03A4B" w:rsidP="0011226C">
            <w:pPr>
              <w:pStyle w:val="ConsPlusCell"/>
              <w:widowControl/>
              <w:snapToGrid w:val="0"/>
              <w:rPr>
                <w:rFonts w:ascii="Times New Roman" w:hAnsi="Times New Roman" w:cs="Times New Roman"/>
                <w:sz w:val="24"/>
                <w:szCs w:val="24"/>
              </w:rPr>
            </w:pPr>
          </w:p>
        </w:tc>
        <w:tc>
          <w:tcPr>
            <w:tcW w:w="1620" w:type="dxa"/>
            <w:tcBorders>
              <w:top w:val="single" w:sz="4" w:space="0" w:color="000000"/>
              <w:left w:val="single" w:sz="4" w:space="0" w:color="000000"/>
              <w:bottom w:val="single" w:sz="4" w:space="0" w:color="000000"/>
              <w:right w:val="nil"/>
            </w:tcBorders>
          </w:tcPr>
          <w:p w:rsidR="00A03A4B" w:rsidRPr="005E07BB" w:rsidRDefault="00A03A4B" w:rsidP="0011226C">
            <w:pPr>
              <w:pStyle w:val="ConsPlusCell"/>
              <w:widowControl/>
              <w:snapToGrid w:val="0"/>
              <w:rPr>
                <w:rFonts w:ascii="Times New Roman" w:hAnsi="Times New Roman" w:cs="Times New Roman"/>
                <w:sz w:val="24"/>
                <w:szCs w:val="24"/>
              </w:rPr>
            </w:pPr>
          </w:p>
        </w:tc>
        <w:tc>
          <w:tcPr>
            <w:tcW w:w="3780" w:type="dxa"/>
            <w:tcBorders>
              <w:top w:val="single" w:sz="4" w:space="0" w:color="000000"/>
              <w:left w:val="single" w:sz="4" w:space="0" w:color="000000"/>
              <w:bottom w:val="single" w:sz="4" w:space="0" w:color="000000"/>
              <w:right w:val="nil"/>
            </w:tcBorders>
          </w:tcPr>
          <w:p w:rsidR="00A03A4B" w:rsidRPr="005E07BB" w:rsidRDefault="00A03A4B" w:rsidP="0011226C">
            <w:pPr>
              <w:pStyle w:val="ConsPlusCell"/>
              <w:widowControl/>
              <w:snapToGrid w:val="0"/>
              <w:rPr>
                <w:rFonts w:ascii="Times New Roman" w:hAnsi="Times New Roman" w:cs="Times New Roman"/>
                <w:sz w:val="24"/>
                <w:szCs w:val="24"/>
              </w:rPr>
            </w:pPr>
            <w:proofErr w:type="gramStart"/>
            <w:r w:rsidRPr="005E07BB">
              <w:rPr>
                <w:rFonts w:ascii="Times New Roman" w:hAnsi="Times New Roman" w:cs="Times New Roman"/>
                <w:sz w:val="24"/>
                <w:szCs w:val="24"/>
              </w:rPr>
              <w:t xml:space="preserve">Итого:   </w:t>
            </w:r>
            <w:proofErr w:type="gramEnd"/>
            <w:r w:rsidRPr="005E07BB">
              <w:rPr>
                <w:rFonts w:ascii="Times New Roman" w:hAnsi="Times New Roman" w:cs="Times New Roman"/>
                <w:sz w:val="24"/>
                <w:szCs w:val="24"/>
              </w:rPr>
              <w:t xml:space="preserve">                   </w:t>
            </w:r>
          </w:p>
        </w:tc>
        <w:tc>
          <w:tcPr>
            <w:tcW w:w="1410" w:type="dxa"/>
            <w:tcBorders>
              <w:top w:val="single" w:sz="4" w:space="0" w:color="000000"/>
              <w:left w:val="single" w:sz="4" w:space="0" w:color="000000"/>
              <w:bottom w:val="single" w:sz="4" w:space="0" w:color="000000"/>
              <w:right w:val="nil"/>
            </w:tcBorders>
          </w:tcPr>
          <w:p w:rsidR="00A03A4B" w:rsidRPr="005E07BB" w:rsidRDefault="00A03A4B" w:rsidP="0011226C">
            <w:pPr>
              <w:pStyle w:val="ConsPlusCell"/>
              <w:widowControl/>
              <w:snapToGrid w:val="0"/>
              <w:rPr>
                <w:rFonts w:ascii="Times New Roman" w:hAnsi="Times New Roman" w:cs="Times New Roman"/>
                <w:sz w:val="24"/>
                <w:szCs w:val="24"/>
              </w:rPr>
            </w:pPr>
          </w:p>
        </w:tc>
        <w:tc>
          <w:tcPr>
            <w:tcW w:w="1965" w:type="dxa"/>
            <w:tcBorders>
              <w:top w:val="single" w:sz="4" w:space="0" w:color="000000"/>
              <w:left w:val="single" w:sz="4" w:space="0" w:color="000000"/>
              <w:bottom w:val="single" w:sz="4" w:space="0" w:color="000000"/>
              <w:right w:val="nil"/>
            </w:tcBorders>
          </w:tcPr>
          <w:p w:rsidR="00A03A4B" w:rsidRPr="005E07BB" w:rsidRDefault="00A03A4B" w:rsidP="0011226C">
            <w:pPr>
              <w:autoSpaceDE w:val="0"/>
              <w:autoSpaceDN w:val="0"/>
              <w:adjustRightInd w:val="0"/>
              <w:jc w:val="right"/>
            </w:pPr>
            <w:r>
              <w:t>1</w:t>
            </w:r>
            <w:r w:rsidRPr="003057A3">
              <w:t>00 000,00</w:t>
            </w:r>
          </w:p>
        </w:tc>
        <w:tc>
          <w:tcPr>
            <w:tcW w:w="2650" w:type="dxa"/>
            <w:tcBorders>
              <w:top w:val="single" w:sz="4" w:space="0" w:color="000000"/>
              <w:left w:val="single" w:sz="4" w:space="0" w:color="000000"/>
              <w:bottom w:val="single" w:sz="4" w:space="0" w:color="000000"/>
              <w:right w:val="nil"/>
            </w:tcBorders>
          </w:tcPr>
          <w:p w:rsidR="00A03A4B" w:rsidRPr="005E07BB" w:rsidRDefault="00A03A4B" w:rsidP="0011226C">
            <w:pPr>
              <w:pStyle w:val="ConsPlusCell"/>
              <w:widowControl/>
              <w:snapToGrid w:val="0"/>
              <w:rPr>
                <w:rFonts w:ascii="Times New Roman" w:hAnsi="Times New Roman" w:cs="Times New Roman"/>
                <w:sz w:val="24"/>
                <w:szCs w:val="24"/>
              </w:rPr>
            </w:pPr>
          </w:p>
        </w:tc>
        <w:tc>
          <w:tcPr>
            <w:tcW w:w="2264" w:type="dxa"/>
            <w:tcBorders>
              <w:top w:val="single" w:sz="4" w:space="0" w:color="000000"/>
              <w:left w:val="single" w:sz="4" w:space="0" w:color="000000"/>
              <w:bottom w:val="single" w:sz="4" w:space="0" w:color="000000"/>
              <w:right w:val="single" w:sz="4" w:space="0" w:color="000000"/>
            </w:tcBorders>
          </w:tcPr>
          <w:p w:rsidR="00A03A4B" w:rsidRPr="005E07BB" w:rsidRDefault="00A03A4B" w:rsidP="0011226C">
            <w:pPr>
              <w:pStyle w:val="ConsPlusCell"/>
              <w:widowControl/>
              <w:snapToGrid w:val="0"/>
              <w:rPr>
                <w:rFonts w:ascii="Times New Roman" w:hAnsi="Times New Roman" w:cs="Times New Roman"/>
                <w:sz w:val="24"/>
                <w:szCs w:val="24"/>
              </w:rPr>
            </w:pPr>
          </w:p>
        </w:tc>
      </w:tr>
    </w:tbl>
    <w:p w:rsidR="00A03A4B" w:rsidRPr="005E07BB" w:rsidRDefault="00A03A4B" w:rsidP="00A03A4B">
      <w:pPr>
        <w:pStyle w:val="ConsPlusNonformat"/>
        <w:widowControl/>
        <w:jc w:val="both"/>
        <w:rPr>
          <w:rFonts w:ascii="Times New Roman" w:hAnsi="Times New Roman" w:cs="Times New Roman"/>
          <w:sz w:val="24"/>
          <w:szCs w:val="24"/>
        </w:rPr>
      </w:pPr>
      <w:r w:rsidRPr="005E07BB">
        <w:rPr>
          <w:rFonts w:ascii="Times New Roman" w:hAnsi="Times New Roman" w:cs="Times New Roman"/>
          <w:sz w:val="24"/>
          <w:szCs w:val="24"/>
        </w:rPr>
        <w:t xml:space="preserve">IV. Израсходовано средств из избирательного фонда </w:t>
      </w:r>
    </w:p>
    <w:tbl>
      <w:tblPr>
        <w:tblW w:w="15499" w:type="dxa"/>
        <w:tblInd w:w="-45" w:type="dxa"/>
        <w:tblLayout w:type="fixed"/>
        <w:tblCellMar>
          <w:left w:w="70" w:type="dxa"/>
          <w:right w:w="70" w:type="dxa"/>
        </w:tblCellMar>
        <w:tblLook w:val="00A0" w:firstRow="1" w:lastRow="0" w:firstColumn="1" w:lastColumn="0" w:noHBand="0" w:noVBand="0"/>
      </w:tblPr>
      <w:tblGrid>
        <w:gridCol w:w="160"/>
        <w:gridCol w:w="1515"/>
        <w:gridCol w:w="2976"/>
        <w:gridCol w:w="1064"/>
        <w:gridCol w:w="1356"/>
        <w:gridCol w:w="448"/>
        <w:gridCol w:w="456"/>
        <w:gridCol w:w="433"/>
        <w:gridCol w:w="1843"/>
        <w:gridCol w:w="1560"/>
        <w:gridCol w:w="1094"/>
        <w:gridCol w:w="1031"/>
        <w:gridCol w:w="1563"/>
      </w:tblGrid>
      <w:tr w:rsidR="00A03A4B" w:rsidRPr="005E07BB" w:rsidTr="00460A30">
        <w:trPr>
          <w:trHeight w:val="422"/>
        </w:trPr>
        <w:tc>
          <w:tcPr>
            <w:tcW w:w="160" w:type="dxa"/>
          </w:tcPr>
          <w:p w:rsidR="00A03A4B" w:rsidRPr="005E07BB" w:rsidRDefault="00A03A4B" w:rsidP="0011226C">
            <w:pPr>
              <w:pStyle w:val="afc"/>
              <w:snapToGrid w:val="0"/>
            </w:pPr>
          </w:p>
        </w:tc>
        <w:tc>
          <w:tcPr>
            <w:tcW w:w="1515" w:type="dxa"/>
            <w:tcBorders>
              <w:top w:val="single" w:sz="4" w:space="0" w:color="000000"/>
              <w:left w:val="single" w:sz="4" w:space="0" w:color="000000"/>
              <w:bottom w:val="single" w:sz="4" w:space="0" w:color="000000"/>
              <w:right w:val="nil"/>
            </w:tcBorders>
          </w:tcPr>
          <w:p w:rsidR="00A03A4B" w:rsidRPr="005E07BB" w:rsidRDefault="00A03A4B" w:rsidP="0011226C">
            <w:pPr>
              <w:pStyle w:val="ConsPlusCell"/>
              <w:widowControl/>
              <w:snapToGrid w:val="0"/>
              <w:jc w:val="center"/>
              <w:rPr>
                <w:rFonts w:ascii="Times New Roman" w:hAnsi="Times New Roman" w:cs="Times New Roman"/>
                <w:sz w:val="22"/>
                <w:szCs w:val="22"/>
              </w:rPr>
            </w:pPr>
          </w:p>
          <w:p w:rsidR="00A03A4B" w:rsidRPr="005E07BB" w:rsidRDefault="00A03A4B" w:rsidP="0011226C">
            <w:pPr>
              <w:pStyle w:val="ConsPlusCell"/>
              <w:widowControl/>
              <w:jc w:val="center"/>
              <w:rPr>
                <w:rFonts w:ascii="Times New Roman" w:hAnsi="Times New Roman" w:cs="Times New Roman"/>
                <w:sz w:val="22"/>
                <w:szCs w:val="22"/>
              </w:rPr>
            </w:pPr>
            <w:r w:rsidRPr="005E07BB">
              <w:rPr>
                <w:rFonts w:ascii="Times New Roman" w:hAnsi="Times New Roman" w:cs="Times New Roman"/>
                <w:sz w:val="22"/>
                <w:szCs w:val="22"/>
              </w:rPr>
              <w:t xml:space="preserve">Дата    </w:t>
            </w:r>
            <w:r w:rsidRPr="005E07BB">
              <w:rPr>
                <w:rFonts w:ascii="Times New Roman" w:hAnsi="Times New Roman" w:cs="Times New Roman"/>
                <w:sz w:val="22"/>
                <w:szCs w:val="22"/>
              </w:rPr>
              <w:br/>
              <w:t xml:space="preserve">расходной     </w:t>
            </w:r>
            <w:r w:rsidRPr="005E07BB">
              <w:rPr>
                <w:rFonts w:ascii="Times New Roman" w:hAnsi="Times New Roman" w:cs="Times New Roman"/>
                <w:sz w:val="22"/>
                <w:szCs w:val="22"/>
              </w:rPr>
              <w:br/>
              <w:t>операции</w:t>
            </w:r>
          </w:p>
        </w:tc>
        <w:tc>
          <w:tcPr>
            <w:tcW w:w="2976" w:type="dxa"/>
            <w:tcBorders>
              <w:top w:val="single" w:sz="4" w:space="0" w:color="000000"/>
              <w:left w:val="single" w:sz="4" w:space="0" w:color="000000"/>
              <w:bottom w:val="single" w:sz="4" w:space="0" w:color="000000"/>
              <w:right w:val="nil"/>
            </w:tcBorders>
          </w:tcPr>
          <w:p w:rsidR="00A03A4B" w:rsidRPr="005E07BB" w:rsidRDefault="00A03A4B" w:rsidP="0011226C">
            <w:pPr>
              <w:pStyle w:val="ConsPlusCell"/>
              <w:widowControl/>
              <w:snapToGrid w:val="0"/>
              <w:jc w:val="center"/>
              <w:rPr>
                <w:rFonts w:ascii="Times New Roman" w:hAnsi="Times New Roman" w:cs="Times New Roman"/>
                <w:sz w:val="22"/>
                <w:szCs w:val="22"/>
              </w:rPr>
            </w:pPr>
          </w:p>
          <w:p w:rsidR="00A03A4B" w:rsidRPr="005E07BB" w:rsidRDefault="00A03A4B" w:rsidP="0011226C">
            <w:pPr>
              <w:pStyle w:val="ConsPlusCell"/>
              <w:widowControl/>
              <w:jc w:val="center"/>
              <w:rPr>
                <w:rFonts w:ascii="Times New Roman" w:hAnsi="Times New Roman" w:cs="Times New Roman"/>
                <w:sz w:val="22"/>
                <w:szCs w:val="22"/>
              </w:rPr>
            </w:pPr>
          </w:p>
          <w:p w:rsidR="00A03A4B" w:rsidRPr="005E07BB" w:rsidRDefault="00A03A4B" w:rsidP="0011226C">
            <w:pPr>
              <w:pStyle w:val="ConsPlusCell"/>
              <w:widowControl/>
              <w:jc w:val="center"/>
              <w:rPr>
                <w:rFonts w:ascii="Times New Roman" w:hAnsi="Times New Roman" w:cs="Times New Roman"/>
                <w:sz w:val="22"/>
                <w:szCs w:val="22"/>
              </w:rPr>
            </w:pPr>
            <w:r w:rsidRPr="005E07BB">
              <w:rPr>
                <w:rFonts w:ascii="Times New Roman" w:hAnsi="Times New Roman" w:cs="Times New Roman"/>
                <w:sz w:val="22"/>
                <w:szCs w:val="22"/>
              </w:rPr>
              <w:t>Кому перечислены средства</w:t>
            </w:r>
          </w:p>
        </w:tc>
        <w:tc>
          <w:tcPr>
            <w:tcW w:w="1064" w:type="dxa"/>
            <w:tcBorders>
              <w:top w:val="single" w:sz="4" w:space="0" w:color="000000"/>
              <w:left w:val="single" w:sz="4" w:space="0" w:color="000000"/>
              <w:bottom w:val="single" w:sz="4" w:space="0" w:color="000000"/>
              <w:right w:val="nil"/>
            </w:tcBorders>
          </w:tcPr>
          <w:p w:rsidR="00A03A4B" w:rsidRPr="005E07BB" w:rsidRDefault="00A03A4B" w:rsidP="0011226C">
            <w:pPr>
              <w:pStyle w:val="ConsPlusCell"/>
              <w:widowControl/>
              <w:snapToGrid w:val="0"/>
              <w:jc w:val="center"/>
              <w:rPr>
                <w:rFonts w:ascii="Times New Roman" w:hAnsi="Times New Roman" w:cs="Times New Roman"/>
                <w:sz w:val="22"/>
                <w:szCs w:val="22"/>
              </w:rPr>
            </w:pPr>
            <w:r w:rsidRPr="005E07BB">
              <w:rPr>
                <w:rFonts w:ascii="Times New Roman" w:hAnsi="Times New Roman" w:cs="Times New Roman"/>
                <w:sz w:val="22"/>
                <w:szCs w:val="22"/>
              </w:rPr>
              <w:t xml:space="preserve">Шифр </w:t>
            </w:r>
            <w:r w:rsidRPr="005E07BB">
              <w:rPr>
                <w:rFonts w:ascii="Times New Roman" w:hAnsi="Times New Roman" w:cs="Times New Roman"/>
                <w:sz w:val="22"/>
                <w:szCs w:val="22"/>
              </w:rPr>
              <w:br/>
              <w:t xml:space="preserve">строки   </w:t>
            </w:r>
            <w:r w:rsidRPr="005E07BB">
              <w:rPr>
                <w:rFonts w:ascii="Times New Roman" w:hAnsi="Times New Roman" w:cs="Times New Roman"/>
                <w:sz w:val="22"/>
                <w:szCs w:val="22"/>
              </w:rPr>
              <w:br/>
            </w:r>
            <w:proofErr w:type="spellStart"/>
            <w:r w:rsidRPr="005E07BB">
              <w:rPr>
                <w:rFonts w:ascii="Times New Roman" w:hAnsi="Times New Roman" w:cs="Times New Roman"/>
                <w:sz w:val="22"/>
                <w:szCs w:val="22"/>
              </w:rPr>
              <w:t>финан</w:t>
            </w:r>
            <w:proofErr w:type="spellEnd"/>
            <w:r w:rsidRPr="005E07BB">
              <w:rPr>
                <w:rFonts w:ascii="Times New Roman" w:hAnsi="Times New Roman" w:cs="Times New Roman"/>
                <w:sz w:val="22"/>
                <w:szCs w:val="22"/>
              </w:rPr>
              <w:t>-</w:t>
            </w:r>
          </w:p>
          <w:p w:rsidR="00A03A4B" w:rsidRPr="005E07BB" w:rsidRDefault="00A03A4B" w:rsidP="00460A30">
            <w:pPr>
              <w:pStyle w:val="ConsPlusCell"/>
              <w:widowControl/>
              <w:jc w:val="center"/>
              <w:rPr>
                <w:rFonts w:ascii="Times New Roman" w:hAnsi="Times New Roman" w:cs="Times New Roman"/>
                <w:sz w:val="22"/>
                <w:szCs w:val="22"/>
              </w:rPr>
            </w:pPr>
            <w:proofErr w:type="spellStart"/>
            <w:r w:rsidRPr="005E07BB">
              <w:rPr>
                <w:rFonts w:ascii="Times New Roman" w:hAnsi="Times New Roman" w:cs="Times New Roman"/>
                <w:sz w:val="22"/>
                <w:szCs w:val="22"/>
              </w:rPr>
              <w:t>сового</w:t>
            </w:r>
            <w:proofErr w:type="spellEnd"/>
            <w:r w:rsidRPr="005E07BB">
              <w:rPr>
                <w:rFonts w:ascii="Times New Roman" w:hAnsi="Times New Roman" w:cs="Times New Roman"/>
                <w:sz w:val="22"/>
                <w:szCs w:val="22"/>
              </w:rPr>
              <w:br/>
              <w:t>отчета</w:t>
            </w:r>
            <w:r w:rsidRPr="005E07BB">
              <w:rPr>
                <w:rStyle w:val="afb"/>
                <w:rFonts w:ascii="Times New Roman" w:hAnsi="Times New Roman" w:cs="Times New Roman"/>
                <w:sz w:val="22"/>
                <w:szCs w:val="22"/>
              </w:rPr>
              <w:footnoteReference w:customMarkFollows="1" w:id="8"/>
              <w:t>****</w:t>
            </w:r>
            <w:r w:rsidRPr="005E07BB">
              <w:rPr>
                <w:rFonts w:ascii="Times New Roman" w:hAnsi="Times New Roman" w:cs="Times New Roman"/>
                <w:sz w:val="22"/>
                <w:szCs w:val="22"/>
              </w:rPr>
              <w:br/>
            </w:r>
          </w:p>
        </w:tc>
        <w:tc>
          <w:tcPr>
            <w:tcW w:w="1356" w:type="dxa"/>
            <w:tcBorders>
              <w:top w:val="single" w:sz="4" w:space="0" w:color="000000"/>
              <w:left w:val="single" w:sz="4" w:space="0" w:color="000000"/>
              <w:bottom w:val="single" w:sz="4" w:space="0" w:color="000000"/>
              <w:right w:val="nil"/>
            </w:tcBorders>
          </w:tcPr>
          <w:p w:rsidR="00A03A4B" w:rsidRPr="005E07BB" w:rsidRDefault="00A03A4B" w:rsidP="0011226C">
            <w:pPr>
              <w:pStyle w:val="ConsPlusCell"/>
              <w:widowControl/>
              <w:snapToGrid w:val="0"/>
              <w:jc w:val="center"/>
              <w:rPr>
                <w:rFonts w:ascii="Times New Roman" w:hAnsi="Times New Roman" w:cs="Times New Roman"/>
                <w:sz w:val="22"/>
                <w:szCs w:val="22"/>
              </w:rPr>
            </w:pPr>
          </w:p>
          <w:p w:rsidR="00A03A4B" w:rsidRPr="005E07BB" w:rsidRDefault="00A03A4B" w:rsidP="0011226C">
            <w:pPr>
              <w:pStyle w:val="ConsPlusCell"/>
              <w:widowControl/>
              <w:jc w:val="center"/>
              <w:rPr>
                <w:rFonts w:ascii="Times New Roman" w:hAnsi="Times New Roman" w:cs="Times New Roman"/>
                <w:sz w:val="22"/>
                <w:szCs w:val="22"/>
              </w:rPr>
            </w:pPr>
            <w:r w:rsidRPr="005E07BB">
              <w:rPr>
                <w:rFonts w:ascii="Times New Roman" w:hAnsi="Times New Roman" w:cs="Times New Roman"/>
                <w:sz w:val="22"/>
                <w:szCs w:val="22"/>
              </w:rPr>
              <w:t xml:space="preserve">Сумма в </w:t>
            </w:r>
            <w:r w:rsidRPr="005E07BB">
              <w:rPr>
                <w:rFonts w:ascii="Times New Roman" w:hAnsi="Times New Roman" w:cs="Times New Roman"/>
                <w:sz w:val="22"/>
                <w:szCs w:val="22"/>
              </w:rPr>
              <w:br/>
              <w:t>рублях</w:t>
            </w:r>
          </w:p>
        </w:tc>
        <w:tc>
          <w:tcPr>
            <w:tcW w:w="1337" w:type="dxa"/>
            <w:gridSpan w:val="3"/>
            <w:tcBorders>
              <w:top w:val="single" w:sz="4" w:space="0" w:color="000000"/>
              <w:left w:val="single" w:sz="4" w:space="0" w:color="000000"/>
              <w:bottom w:val="single" w:sz="4" w:space="0" w:color="000000"/>
              <w:right w:val="nil"/>
            </w:tcBorders>
          </w:tcPr>
          <w:p w:rsidR="00A03A4B" w:rsidRPr="005E07BB" w:rsidRDefault="00A03A4B" w:rsidP="0011226C">
            <w:pPr>
              <w:pStyle w:val="ConsPlusCell"/>
              <w:widowControl/>
              <w:snapToGrid w:val="0"/>
              <w:jc w:val="center"/>
              <w:rPr>
                <w:rFonts w:ascii="Times New Roman" w:hAnsi="Times New Roman" w:cs="Times New Roman"/>
                <w:sz w:val="22"/>
                <w:szCs w:val="22"/>
              </w:rPr>
            </w:pPr>
          </w:p>
          <w:p w:rsidR="00A03A4B" w:rsidRPr="005E07BB" w:rsidRDefault="00A03A4B" w:rsidP="0011226C">
            <w:pPr>
              <w:pStyle w:val="ConsPlusCell"/>
              <w:widowControl/>
              <w:jc w:val="center"/>
              <w:rPr>
                <w:rFonts w:ascii="Times New Roman" w:hAnsi="Times New Roman" w:cs="Times New Roman"/>
                <w:sz w:val="22"/>
                <w:szCs w:val="22"/>
              </w:rPr>
            </w:pPr>
            <w:r w:rsidRPr="005E07BB">
              <w:rPr>
                <w:rFonts w:ascii="Times New Roman" w:hAnsi="Times New Roman" w:cs="Times New Roman"/>
                <w:sz w:val="22"/>
                <w:szCs w:val="22"/>
              </w:rPr>
              <w:t>Виды расходов</w:t>
            </w:r>
          </w:p>
        </w:tc>
        <w:tc>
          <w:tcPr>
            <w:tcW w:w="1843" w:type="dxa"/>
            <w:tcBorders>
              <w:top w:val="single" w:sz="4" w:space="0" w:color="000000"/>
              <w:left w:val="single" w:sz="4" w:space="0" w:color="000000"/>
              <w:bottom w:val="single" w:sz="4" w:space="0" w:color="000000"/>
              <w:right w:val="nil"/>
            </w:tcBorders>
          </w:tcPr>
          <w:p w:rsidR="00A03A4B" w:rsidRPr="005E07BB" w:rsidRDefault="00A03A4B" w:rsidP="0011226C">
            <w:pPr>
              <w:pStyle w:val="ConsPlusCell"/>
              <w:widowControl/>
              <w:snapToGrid w:val="0"/>
              <w:jc w:val="center"/>
              <w:rPr>
                <w:rFonts w:ascii="Times New Roman" w:hAnsi="Times New Roman" w:cs="Times New Roman"/>
                <w:sz w:val="22"/>
                <w:szCs w:val="22"/>
              </w:rPr>
            </w:pPr>
          </w:p>
          <w:p w:rsidR="00A03A4B" w:rsidRPr="005E07BB" w:rsidRDefault="00A03A4B" w:rsidP="0011226C">
            <w:pPr>
              <w:pStyle w:val="ConsPlusCell"/>
              <w:widowControl/>
              <w:jc w:val="center"/>
              <w:rPr>
                <w:rFonts w:ascii="Times New Roman" w:hAnsi="Times New Roman" w:cs="Times New Roman"/>
                <w:sz w:val="22"/>
                <w:szCs w:val="22"/>
              </w:rPr>
            </w:pPr>
            <w:proofErr w:type="gramStart"/>
            <w:r w:rsidRPr="005E07BB">
              <w:rPr>
                <w:rFonts w:ascii="Times New Roman" w:hAnsi="Times New Roman" w:cs="Times New Roman"/>
                <w:sz w:val="22"/>
                <w:szCs w:val="22"/>
              </w:rPr>
              <w:t xml:space="preserve">Документ,   </w:t>
            </w:r>
            <w:proofErr w:type="gramEnd"/>
            <w:r w:rsidRPr="005E07BB">
              <w:rPr>
                <w:rFonts w:ascii="Times New Roman" w:hAnsi="Times New Roman" w:cs="Times New Roman"/>
                <w:sz w:val="22"/>
                <w:szCs w:val="22"/>
              </w:rPr>
              <w:br/>
              <w:t xml:space="preserve">подтверждающий </w:t>
            </w:r>
            <w:r w:rsidRPr="005E07BB">
              <w:rPr>
                <w:rFonts w:ascii="Times New Roman" w:hAnsi="Times New Roman" w:cs="Times New Roman"/>
                <w:sz w:val="22"/>
                <w:szCs w:val="22"/>
              </w:rPr>
              <w:br/>
              <w:t>расход</w:t>
            </w:r>
          </w:p>
        </w:tc>
        <w:tc>
          <w:tcPr>
            <w:tcW w:w="1560" w:type="dxa"/>
            <w:tcBorders>
              <w:top w:val="single" w:sz="4" w:space="0" w:color="000000"/>
              <w:left w:val="single" w:sz="4" w:space="0" w:color="000000"/>
              <w:bottom w:val="single" w:sz="4" w:space="0" w:color="000000"/>
              <w:right w:val="nil"/>
            </w:tcBorders>
          </w:tcPr>
          <w:p w:rsidR="00A03A4B" w:rsidRPr="005E07BB" w:rsidRDefault="00A03A4B" w:rsidP="0011226C">
            <w:pPr>
              <w:pStyle w:val="ConsPlusCell"/>
              <w:widowControl/>
              <w:snapToGrid w:val="0"/>
              <w:jc w:val="center"/>
              <w:rPr>
                <w:rFonts w:ascii="Times New Roman" w:hAnsi="Times New Roman" w:cs="Times New Roman"/>
                <w:sz w:val="22"/>
                <w:szCs w:val="22"/>
              </w:rPr>
            </w:pPr>
            <w:r w:rsidRPr="005E07BB">
              <w:rPr>
                <w:rFonts w:ascii="Times New Roman" w:hAnsi="Times New Roman" w:cs="Times New Roman"/>
                <w:sz w:val="22"/>
                <w:szCs w:val="22"/>
              </w:rPr>
              <w:t xml:space="preserve">Основание </w:t>
            </w:r>
            <w:r w:rsidRPr="005E07BB">
              <w:rPr>
                <w:rFonts w:ascii="Times New Roman" w:hAnsi="Times New Roman" w:cs="Times New Roman"/>
                <w:sz w:val="22"/>
                <w:szCs w:val="22"/>
              </w:rPr>
              <w:br/>
              <w:t>для</w:t>
            </w:r>
          </w:p>
          <w:p w:rsidR="00A03A4B" w:rsidRPr="005E07BB" w:rsidRDefault="00A03A4B" w:rsidP="0011226C">
            <w:pPr>
              <w:pStyle w:val="ConsPlusCell"/>
              <w:widowControl/>
              <w:jc w:val="center"/>
              <w:rPr>
                <w:rFonts w:ascii="Times New Roman" w:hAnsi="Times New Roman" w:cs="Times New Roman"/>
                <w:sz w:val="22"/>
                <w:szCs w:val="22"/>
              </w:rPr>
            </w:pPr>
            <w:proofErr w:type="gramStart"/>
            <w:r w:rsidRPr="005E07BB">
              <w:rPr>
                <w:rFonts w:ascii="Times New Roman" w:hAnsi="Times New Roman" w:cs="Times New Roman"/>
                <w:sz w:val="22"/>
                <w:szCs w:val="22"/>
              </w:rPr>
              <w:t xml:space="preserve">перечисления  </w:t>
            </w:r>
            <w:r w:rsidRPr="005E07BB">
              <w:rPr>
                <w:rFonts w:ascii="Times New Roman" w:hAnsi="Times New Roman" w:cs="Times New Roman"/>
                <w:sz w:val="22"/>
                <w:szCs w:val="22"/>
              </w:rPr>
              <w:br/>
              <w:t>денежных</w:t>
            </w:r>
            <w:proofErr w:type="gramEnd"/>
            <w:r w:rsidRPr="005E07BB">
              <w:rPr>
                <w:rFonts w:ascii="Times New Roman" w:hAnsi="Times New Roman" w:cs="Times New Roman"/>
                <w:sz w:val="22"/>
                <w:szCs w:val="22"/>
              </w:rPr>
              <w:t xml:space="preserve">  </w:t>
            </w:r>
            <w:r w:rsidRPr="005E07BB">
              <w:rPr>
                <w:rFonts w:ascii="Times New Roman" w:hAnsi="Times New Roman" w:cs="Times New Roman"/>
                <w:sz w:val="22"/>
                <w:szCs w:val="22"/>
              </w:rPr>
              <w:br/>
              <w:t>средств</w:t>
            </w:r>
          </w:p>
        </w:tc>
        <w:tc>
          <w:tcPr>
            <w:tcW w:w="2125" w:type="dxa"/>
            <w:gridSpan w:val="2"/>
            <w:tcBorders>
              <w:top w:val="single" w:sz="4" w:space="0" w:color="000000"/>
              <w:left w:val="single" w:sz="4" w:space="0" w:color="000000"/>
              <w:bottom w:val="single" w:sz="4" w:space="0" w:color="000000"/>
              <w:right w:val="nil"/>
            </w:tcBorders>
          </w:tcPr>
          <w:p w:rsidR="00A03A4B" w:rsidRPr="005E07BB" w:rsidRDefault="00A03A4B" w:rsidP="0011226C">
            <w:pPr>
              <w:pStyle w:val="ConsPlusCell"/>
              <w:widowControl/>
              <w:snapToGrid w:val="0"/>
              <w:rPr>
                <w:rFonts w:ascii="Times New Roman" w:hAnsi="Times New Roman" w:cs="Times New Roman"/>
                <w:sz w:val="22"/>
                <w:szCs w:val="22"/>
              </w:rPr>
            </w:pPr>
            <w:r w:rsidRPr="005E07BB">
              <w:rPr>
                <w:rFonts w:ascii="Times New Roman" w:hAnsi="Times New Roman" w:cs="Times New Roman"/>
                <w:sz w:val="22"/>
                <w:szCs w:val="22"/>
              </w:rPr>
              <w:t xml:space="preserve">Сумма ошибочно </w:t>
            </w:r>
          </w:p>
          <w:p w:rsidR="00A03A4B" w:rsidRPr="005E07BB" w:rsidRDefault="00A03A4B" w:rsidP="0011226C">
            <w:pPr>
              <w:pStyle w:val="ConsPlusCell"/>
              <w:widowControl/>
              <w:jc w:val="center"/>
              <w:rPr>
                <w:rFonts w:ascii="Times New Roman" w:hAnsi="Times New Roman" w:cs="Times New Roman"/>
                <w:sz w:val="22"/>
                <w:szCs w:val="22"/>
              </w:rPr>
            </w:pPr>
            <w:r w:rsidRPr="005E07BB">
              <w:rPr>
                <w:rFonts w:ascii="Times New Roman" w:hAnsi="Times New Roman" w:cs="Times New Roman"/>
                <w:sz w:val="22"/>
                <w:szCs w:val="22"/>
              </w:rPr>
              <w:t xml:space="preserve">перечисленных </w:t>
            </w:r>
            <w:r w:rsidRPr="005E07BB">
              <w:rPr>
                <w:rFonts w:ascii="Times New Roman" w:hAnsi="Times New Roman" w:cs="Times New Roman"/>
                <w:sz w:val="22"/>
                <w:szCs w:val="22"/>
              </w:rPr>
              <w:br/>
              <w:t xml:space="preserve">неиспользованных       </w:t>
            </w:r>
            <w:r w:rsidRPr="005E07BB">
              <w:rPr>
                <w:rFonts w:ascii="Times New Roman" w:hAnsi="Times New Roman" w:cs="Times New Roman"/>
                <w:sz w:val="22"/>
                <w:szCs w:val="22"/>
              </w:rPr>
              <w:br/>
            </w:r>
            <w:proofErr w:type="gramStart"/>
            <w:r w:rsidRPr="005E07BB">
              <w:rPr>
                <w:rFonts w:ascii="Times New Roman" w:hAnsi="Times New Roman" w:cs="Times New Roman"/>
                <w:sz w:val="22"/>
                <w:szCs w:val="22"/>
              </w:rPr>
              <w:t xml:space="preserve">средств,  </w:t>
            </w:r>
            <w:proofErr w:type="spellStart"/>
            <w:r w:rsidRPr="005E07BB">
              <w:rPr>
                <w:rFonts w:ascii="Times New Roman" w:hAnsi="Times New Roman" w:cs="Times New Roman"/>
                <w:sz w:val="22"/>
                <w:szCs w:val="22"/>
              </w:rPr>
              <w:t>возвра</w:t>
            </w:r>
            <w:proofErr w:type="spellEnd"/>
            <w:proofErr w:type="gramEnd"/>
            <w:r w:rsidRPr="005E07BB">
              <w:rPr>
                <w:rFonts w:ascii="Times New Roman" w:hAnsi="Times New Roman" w:cs="Times New Roman"/>
                <w:sz w:val="22"/>
                <w:szCs w:val="22"/>
              </w:rPr>
              <w:t>-щенных в фонд</w:t>
            </w:r>
            <w:r>
              <w:rPr>
                <w:rFonts w:ascii="Times New Roman" w:hAnsi="Times New Roman" w:cs="Times New Roman"/>
                <w:sz w:val="22"/>
                <w:szCs w:val="22"/>
              </w:rPr>
              <w:t>, руб.</w:t>
            </w:r>
          </w:p>
        </w:tc>
        <w:tc>
          <w:tcPr>
            <w:tcW w:w="1563" w:type="dxa"/>
            <w:tcBorders>
              <w:top w:val="single" w:sz="4" w:space="0" w:color="000000"/>
              <w:left w:val="single" w:sz="4" w:space="0" w:color="000000"/>
              <w:bottom w:val="single" w:sz="4" w:space="0" w:color="000000"/>
              <w:right w:val="single" w:sz="4" w:space="0" w:color="000000"/>
            </w:tcBorders>
          </w:tcPr>
          <w:p w:rsidR="00A03A4B" w:rsidRPr="005E07BB" w:rsidRDefault="00A03A4B" w:rsidP="0011226C">
            <w:pPr>
              <w:pStyle w:val="ConsPlusCell"/>
              <w:widowControl/>
              <w:snapToGrid w:val="0"/>
              <w:jc w:val="center"/>
              <w:rPr>
                <w:rFonts w:ascii="Times New Roman" w:hAnsi="Times New Roman" w:cs="Times New Roman"/>
                <w:sz w:val="22"/>
                <w:szCs w:val="22"/>
              </w:rPr>
            </w:pPr>
            <w:proofErr w:type="gramStart"/>
            <w:r w:rsidRPr="005E07BB">
              <w:rPr>
                <w:rFonts w:ascii="Times New Roman" w:hAnsi="Times New Roman" w:cs="Times New Roman"/>
                <w:sz w:val="22"/>
                <w:szCs w:val="22"/>
              </w:rPr>
              <w:t xml:space="preserve">Сумма  </w:t>
            </w:r>
            <w:proofErr w:type="spellStart"/>
            <w:r w:rsidRPr="005E07BB">
              <w:rPr>
                <w:rFonts w:ascii="Times New Roman" w:hAnsi="Times New Roman" w:cs="Times New Roman"/>
                <w:sz w:val="22"/>
                <w:szCs w:val="22"/>
              </w:rPr>
              <w:t>факти</w:t>
            </w:r>
            <w:proofErr w:type="spellEnd"/>
            <w:proofErr w:type="gramEnd"/>
            <w:r>
              <w:rPr>
                <w:rFonts w:ascii="Times New Roman" w:hAnsi="Times New Roman" w:cs="Times New Roman"/>
                <w:sz w:val="22"/>
                <w:szCs w:val="22"/>
              </w:rPr>
              <w:t>-</w:t>
            </w:r>
            <w:r w:rsidRPr="005E07BB">
              <w:rPr>
                <w:rFonts w:ascii="Times New Roman" w:hAnsi="Times New Roman" w:cs="Times New Roman"/>
                <w:sz w:val="22"/>
                <w:szCs w:val="22"/>
              </w:rPr>
              <w:br/>
              <w:t xml:space="preserve">чески   </w:t>
            </w:r>
            <w:proofErr w:type="spellStart"/>
            <w:r w:rsidRPr="005E07BB">
              <w:rPr>
                <w:rFonts w:ascii="Times New Roman" w:hAnsi="Times New Roman" w:cs="Times New Roman"/>
                <w:sz w:val="22"/>
                <w:szCs w:val="22"/>
              </w:rPr>
              <w:t>израс-ходованных</w:t>
            </w:r>
            <w:proofErr w:type="spellEnd"/>
            <w:r w:rsidRPr="005E07BB">
              <w:rPr>
                <w:rFonts w:ascii="Times New Roman" w:hAnsi="Times New Roman" w:cs="Times New Roman"/>
                <w:sz w:val="22"/>
                <w:szCs w:val="22"/>
              </w:rPr>
              <w:br/>
              <w:t>средств</w:t>
            </w:r>
            <w:r>
              <w:rPr>
                <w:rFonts w:ascii="Times New Roman" w:hAnsi="Times New Roman" w:cs="Times New Roman"/>
                <w:sz w:val="22"/>
                <w:szCs w:val="22"/>
              </w:rPr>
              <w:t>, руб.</w:t>
            </w:r>
          </w:p>
        </w:tc>
      </w:tr>
      <w:tr w:rsidR="00A03A4B" w:rsidRPr="005E07BB" w:rsidTr="00460A30">
        <w:trPr>
          <w:trHeight w:val="164"/>
        </w:trPr>
        <w:tc>
          <w:tcPr>
            <w:tcW w:w="160" w:type="dxa"/>
          </w:tcPr>
          <w:p w:rsidR="00A03A4B" w:rsidRPr="005E07BB" w:rsidRDefault="00A03A4B" w:rsidP="0011226C">
            <w:pPr>
              <w:snapToGrid w:val="0"/>
            </w:pPr>
          </w:p>
        </w:tc>
        <w:tc>
          <w:tcPr>
            <w:tcW w:w="1515" w:type="dxa"/>
            <w:tcBorders>
              <w:top w:val="single" w:sz="4" w:space="0" w:color="000000"/>
              <w:left w:val="single" w:sz="4" w:space="0" w:color="000000"/>
              <w:bottom w:val="single" w:sz="4" w:space="0" w:color="000000"/>
              <w:right w:val="nil"/>
            </w:tcBorders>
          </w:tcPr>
          <w:p w:rsidR="00A03A4B" w:rsidRPr="005E07BB" w:rsidRDefault="00A03A4B" w:rsidP="0011226C">
            <w:pPr>
              <w:pStyle w:val="ConsPlusCell"/>
              <w:widowControl/>
              <w:snapToGrid w:val="0"/>
              <w:jc w:val="center"/>
              <w:rPr>
                <w:rFonts w:ascii="Times New Roman" w:hAnsi="Times New Roman" w:cs="Times New Roman"/>
                <w:sz w:val="16"/>
                <w:szCs w:val="16"/>
              </w:rPr>
            </w:pPr>
            <w:r w:rsidRPr="005E07BB">
              <w:rPr>
                <w:rFonts w:ascii="Times New Roman" w:hAnsi="Times New Roman" w:cs="Times New Roman"/>
                <w:sz w:val="16"/>
                <w:szCs w:val="16"/>
              </w:rPr>
              <w:t>1</w:t>
            </w:r>
          </w:p>
        </w:tc>
        <w:tc>
          <w:tcPr>
            <w:tcW w:w="2976" w:type="dxa"/>
            <w:tcBorders>
              <w:top w:val="single" w:sz="4" w:space="0" w:color="000000"/>
              <w:left w:val="single" w:sz="4" w:space="0" w:color="000000"/>
              <w:bottom w:val="single" w:sz="4" w:space="0" w:color="000000"/>
              <w:right w:val="nil"/>
            </w:tcBorders>
          </w:tcPr>
          <w:p w:rsidR="00A03A4B" w:rsidRPr="005E07BB" w:rsidRDefault="00A03A4B" w:rsidP="0011226C">
            <w:pPr>
              <w:pStyle w:val="ConsPlusCell"/>
              <w:widowControl/>
              <w:snapToGrid w:val="0"/>
              <w:jc w:val="center"/>
              <w:rPr>
                <w:rFonts w:ascii="Times New Roman" w:hAnsi="Times New Roman" w:cs="Times New Roman"/>
                <w:sz w:val="16"/>
                <w:szCs w:val="16"/>
              </w:rPr>
            </w:pPr>
            <w:r w:rsidRPr="005E07BB">
              <w:rPr>
                <w:rFonts w:ascii="Times New Roman" w:hAnsi="Times New Roman" w:cs="Times New Roman"/>
                <w:sz w:val="16"/>
                <w:szCs w:val="16"/>
              </w:rPr>
              <w:t>2</w:t>
            </w:r>
          </w:p>
        </w:tc>
        <w:tc>
          <w:tcPr>
            <w:tcW w:w="1064" w:type="dxa"/>
            <w:tcBorders>
              <w:top w:val="single" w:sz="4" w:space="0" w:color="000000"/>
              <w:left w:val="single" w:sz="4" w:space="0" w:color="000000"/>
              <w:bottom w:val="single" w:sz="4" w:space="0" w:color="000000"/>
              <w:right w:val="nil"/>
            </w:tcBorders>
          </w:tcPr>
          <w:p w:rsidR="00A03A4B" w:rsidRPr="005E07BB" w:rsidRDefault="00A03A4B" w:rsidP="0011226C">
            <w:pPr>
              <w:pStyle w:val="ConsPlusCell"/>
              <w:widowControl/>
              <w:snapToGrid w:val="0"/>
              <w:jc w:val="center"/>
              <w:rPr>
                <w:rFonts w:ascii="Times New Roman" w:hAnsi="Times New Roman" w:cs="Times New Roman"/>
                <w:sz w:val="16"/>
                <w:szCs w:val="16"/>
              </w:rPr>
            </w:pPr>
            <w:r w:rsidRPr="005E07BB">
              <w:rPr>
                <w:rFonts w:ascii="Times New Roman" w:hAnsi="Times New Roman" w:cs="Times New Roman"/>
                <w:sz w:val="16"/>
                <w:szCs w:val="16"/>
              </w:rPr>
              <w:t>3</w:t>
            </w:r>
          </w:p>
        </w:tc>
        <w:tc>
          <w:tcPr>
            <w:tcW w:w="1356" w:type="dxa"/>
            <w:tcBorders>
              <w:top w:val="single" w:sz="4" w:space="0" w:color="000000"/>
              <w:left w:val="single" w:sz="4" w:space="0" w:color="000000"/>
              <w:bottom w:val="single" w:sz="4" w:space="0" w:color="000000"/>
              <w:right w:val="nil"/>
            </w:tcBorders>
          </w:tcPr>
          <w:p w:rsidR="00A03A4B" w:rsidRPr="005E07BB" w:rsidRDefault="00A03A4B" w:rsidP="0011226C">
            <w:pPr>
              <w:pStyle w:val="ConsPlusCell"/>
              <w:widowControl/>
              <w:snapToGrid w:val="0"/>
              <w:jc w:val="center"/>
              <w:rPr>
                <w:rFonts w:ascii="Times New Roman" w:hAnsi="Times New Roman" w:cs="Times New Roman"/>
                <w:sz w:val="16"/>
                <w:szCs w:val="16"/>
              </w:rPr>
            </w:pPr>
            <w:r w:rsidRPr="005E07BB">
              <w:rPr>
                <w:rFonts w:ascii="Times New Roman" w:hAnsi="Times New Roman" w:cs="Times New Roman"/>
                <w:sz w:val="16"/>
                <w:szCs w:val="16"/>
              </w:rPr>
              <w:t>4</w:t>
            </w:r>
          </w:p>
        </w:tc>
        <w:tc>
          <w:tcPr>
            <w:tcW w:w="1337" w:type="dxa"/>
            <w:gridSpan w:val="3"/>
            <w:tcBorders>
              <w:top w:val="single" w:sz="4" w:space="0" w:color="000000"/>
              <w:left w:val="single" w:sz="4" w:space="0" w:color="000000"/>
              <w:bottom w:val="single" w:sz="4" w:space="0" w:color="000000"/>
              <w:right w:val="nil"/>
            </w:tcBorders>
          </w:tcPr>
          <w:p w:rsidR="00A03A4B" w:rsidRPr="005E07BB" w:rsidRDefault="00A03A4B" w:rsidP="0011226C">
            <w:pPr>
              <w:pStyle w:val="ConsPlusCell"/>
              <w:widowControl/>
              <w:snapToGrid w:val="0"/>
              <w:jc w:val="center"/>
              <w:rPr>
                <w:rFonts w:ascii="Times New Roman" w:hAnsi="Times New Roman" w:cs="Times New Roman"/>
                <w:sz w:val="16"/>
                <w:szCs w:val="16"/>
              </w:rPr>
            </w:pPr>
            <w:r w:rsidRPr="005E07BB">
              <w:rPr>
                <w:rFonts w:ascii="Times New Roman" w:hAnsi="Times New Roman" w:cs="Times New Roman"/>
                <w:sz w:val="16"/>
                <w:szCs w:val="16"/>
              </w:rPr>
              <w:t>5</w:t>
            </w:r>
          </w:p>
        </w:tc>
        <w:tc>
          <w:tcPr>
            <w:tcW w:w="1843" w:type="dxa"/>
            <w:tcBorders>
              <w:top w:val="single" w:sz="4" w:space="0" w:color="000000"/>
              <w:left w:val="single" w:sz="4" w:space="0" w:color="000000"/>
              <w:bottom w:val="single" w:sz="4" w:space="0" w:color="000000"/>
              <w:right w:val="nil"/>
            </w:tcBorders>
          </w:tcPr>
          <w:p w:rsidR="00A03A4B" w:rsidRPr="005E07BB" w:rsidRDefault="00A03A4B" w:rsidP="0011226C">
            <w:pPr>
              <w:pStyle w:val="ConsPlusCell"/>
              <w:widowControl/>
              <w:snapToGrid w:val="0"/>
              <w:jc w:val="center"/>
              <w:rPr>
                <w:rFonts w:ascii="Times New Roman" w:hAnsi="Times New Roman" w:cs="Times New Roman"/>
                <w:sz w:val="16"/>
                <w:szCs w:val="16"/>
              </w:rPr>
            </w:pPr>
            <w:r w:rsidRPr="005E07BB">
              <w:rPr>
                <w:rFonts w:ascii="Times New Roman" w:hAnsi="Times New Roman" w:cs="Times New Roman"/>
                <w:sz w:val="16"/>
                <w:szCs w:val="16"/>
              </w:rPr>
              <w:t>6</w:t>
            </w:r>
          </w:p>
        </w:tc>
        <w:tc>
          <w:tcPr>
            <w:tcW w:w="1560" w:type="dxa"/>
            <w:tcBorders>
              <w:top w:val="single" w:sz="4" w:space="0" w:color="000000"/>
              <w:left w:val="single" w:sz="4" w:space="0" w:color="000000"/>
              <w:bottom w:val="single" w:sz="4" w:space="0" w:color="000000"/>
              <w:right w:val="nil"/>
            </w:tcBorders>
          </w:tcPr>
          <w:p w:rsidR="00A03A4B" w:rsidRPr="005E07BB" w:rsidRDefault="00A03A4B" w:rsidP="0011226C">
            <w:pPr>
              <w:pStyle w:val="ConsPlusCell"/>
              <w:widowControl/>
              <w:snapToGrid w:val="0"/>
              <w:jc w:val="center"/>
              <w:rPr>
                <w:rFonts w:ascii="Times New Roman" w:hAnsi="Times New Roman" w:cs="Times New Roman"/>
                <w:sz w:val="16"/>
                <w:szCs w:val="16"/>
              </w:rPr>
            </w:pPr>
            <w:r w:rsidRPr="005E07BB">
              <w:rPr>
                <w:rFonts w:ascii="Times New Roman" w:hAnsi="Times New Roman" w:cs="Times New Roman"/>
                <w:sz w:val="16"/>
                <w:szCs w:val="16"/>
              </w:rPr>
              <w:t>7</w:t>
            </w:r>
          </w:p>
        </w:tc>
        <w:tc>
          <w:tcPr>
            <w:tcW w:w="2125" w:type="dxa"/>
            <w:gridSpan w:val="2"/>
            <w:tcBorders>
              <w:top w:val="single" w:sz="4" w:space="0" w:color="000000"/>
              <w:left w:val="single" w:sz="4" w:space="0" w:color="000000"/>
              <w:bottom w:val="single" w:sz="4" w:space="0" w:color="000000"/>
              <w:right w:val="nil"/>
            </w:tcBorders>
          </w:tcPr>
          <w:p w:rsidR="00A03A4B" w:rsidRPr="005E07BB" w:rsidRDefault="00A03A4B" w:rsidP="0011226C">
            <w:pPr>
              <w:pStyle w:val="ConsPlusCell"/>
              <w:widowControl/>
              <w:snapToGrid w:val="0"/>
              <w:jc w:val="center"/>
              <w:rPr>
                <w:rFonts w:ascii="Times New Roman" w:hAnsi="Times New Roman" w:cs="Times New Roman"/>
                <w:sz w:val="16"/>
                <w:szCs w:val="16"/>
              </w:rPr>
            </w:pPr>
            <w:r w:rsidRPr="005E07BB">
              <w:rPr>
                <w:rFonts w:ascii="Times New Roman" w:hAnsi="Times New Roman" w:cs="Times New Roman"/>
                <w:sz w:val="16"/>
                <w:szCs w:val="16"/>
              </w:rPr>
              <w:t>8</w:t>
            </w:r>
          </w:p>
        </w:tc>
        <w:tc>
          <w:tcPr>
            <w:tcW w:w="1563" w:type="dxa"/>
            <w:tcBorders>
              <w:top w:val="single" w:sz="4" w:space="0" w:color="000000"/>
              <w:left w:val="single" w:sz="4" w:space="0" w:color="000000"/>
              <w:bottom w:val="single" w:sz="4" w:space="0" w:color="000000"/>
              <w:right w:val="single" w:sz="4" w:space="0" w:color="000000"/>
            </w:tcBorders>
          </w:tcPr>
          <w:p w:rsidR="00A03A4B" w:rsidRPr="005E07BB" w:rsidRDefault="00A03A4B" w:rsidP="0011226C">
            <w:pPr>
              <w:pStyle w:val="ConsPlusCell"/>
              <w:widowControl/>
              <w:snapToGrid w:val="0"/>
              <w:jc w:val="center"/>
              <w:rPr>
                <w:rFonts w:ascii="Times New Roman" w:hAnsi="Times New Roman" w:cs="Times New Roman"/>
                <w:sz w:val="16"/>
                <w:szCs w:val="16"/>
              </w:rPr>
            </w:pPr>
            <w:r w:rsidRPr="005E07BB">
              <w:rPr>
                <w:rFonts w:ascii="Times New Roman" w:hAnsi="Times New Roman" w:cs="Times New Roman"/>
                <w:sz w:val="16"/>
                <w:szCs w:val="16"/>
              </w:rPr>
              <w:t>9</w:t>
            </w:r>
          </w:p>
        </w:tc>
      </w:tr>
      <w:tr w:rsidR="00A03A4B" w:rsidRPr="005E07BB" w:rsidTr="00460A30">
        <w:trPr>
          <w:trHeight w:val="240"/>
        </w:trPr>
        <w:tc>
          <w:tcPr>
            <w:tcW w:w="160" w:type="dxa"/>
          </w:tcPr>
          <w:p w:rsidR="00A03A4B" w:rsidRPr="005E07BB" w:rsidRDefault="00A03A4B" w:rsidP="0011226C">
            <w:pPr>
              <w:snapToGrid w:val="0"/>
            </w:pPr>
          </w:p>
        </w:tc>
        <w:tc>
          <w:tcPr>
            <w:tcW w:w="1515" w:type="dxa"/>
            <w:tcBorders>
              <w:top w:val="single" w:sz="4" w:space="0" w:color="000000"/>
              <w:left w:val="single" w:sz="4" w:space="0" w:color="000000"/>
              <w:bottom w:val="single" w:sz="4" w:space="0" w:color="000000"/>
              <w:right w:val="nil"/>
            </w:tcBorders>
          </w:tcPr>
          <w:p w:rsidR="00A03A4B" w:rsidRPr="00761B51" w:rsidRDefault="00A03A4B" w:rsidP="0011226C">
            <w:pPr>
              <w:autoSpaceDE w:val="0"/>
              <w:autoSpaceDN w:val="0"/>
              <w:adjustRightInd w:val="0"/>
              <w:jc w:val="center"/>
              <w:rPr>
                <w:sz w:val="22"/>
              </w:rPr>
            </w:pPr>
            <w:r w:rsidRPr="00761B51">
              <w:rPr>
                <w:sz w:val="22"/>
              </w:rPr>
              <w:t>ДД.ММ.ГГГГ</w:t>
            </w:r>
          </w:p>
        </w:tc>
        <w:tc>
          <w:tcPr>
            <w:tcW w:w="2976" w:type="dxa"/>
            <w:tcBorders>
              <w:top w:val="single" w:sz="4" w:space="0" w:color="000000"/>
              <w:left w:val="single" w:sz="4" w:space="0" w:color="000000"/>
              <w:bottom w:val="single" w:sz="4" w:space="0" w:color="000000"/>
              <w:right w:val="nil"/>
            </w:tcBorders>
          </w:tcPr>
          <w:p w:rsidR="00A03A4B" w:rsidRPr="00A03A4B" w:rsidRDefault="00A03A4B" w:rsidP="0011226C">
            <w:pPr>
              <w:autoSpaceDE w:val="0"/>
              <w:autoSpaceDN w:val="0"/>
              <w:adjustRightInd w:val="0"/>
            </w:pPr>
            <w:r w:rsidRPr="00A03A4B">
              <w:t xml:space="preserve">Кандидатов Кандидат </w:t>
            </w:r>
            <w:proofErr w:type="spellStart"/>
            <w:r w:rsidRPr="00A03A4B">
              <w:t>Кандидатович</w:t>
            </w:r>
            <w:proofErr w:type="spellEnd"/>
          </w:p>
        </w:tc>
        <w:tc>
          <w:tcPr>
            <w:tcW w:w="1064" w:type="dxa"/>
            <w:tcBorders>
              <w:top w:val="single" w:sz="4" w:space="0" w:color="000000"/>
              <w:left w:val="single" w:sz="4" w:space="0" w:color="000000"/>
              <w:bottom w:val="single" w:sz="4" w:space="0" w:color="000000"/>
              <w:right w:val="nil"/>
            </w:tcBorders>
          </w:tcPr>
          <w:p w:rsidR="00A03A4B" w:rsidRPr="003057A3" w:rsidRDefault="00A03A4B" w:rsidP="0011226C">
            <w:pPr>
              <w:autoSpaceDE w:val="0"/>
              <w:autoSpaceDN w:val="0"/>
              <w:adjustRightInd w:val="0"/>
              <w:jc w:val="center"/>
            </w:pPr>
            <w:r w:rsidRPr="003057A3">
              <w:t>190</w:t>
            </w:r>
          </w:p>
        </w:tc>
        <w:tc>
          <w:tcPr>
            <w:tcW w:w="1356" w:type="dxa"/>
            <w:tcBorders>
              <w:top w:val="single" w:sz="4" w:space="0" w:color="000000"/>
              <w:left w:val="single" w:sz="4" w:space="0" w:color="000000"/>
              <w:bottom w:val="single" w:sz="4" w:space="0" w:color="000000"/>
              <w:right w:val="nil"/>
            </w:tcBorders>
          </w:tcPr>
          <w:p w:rsidR="00A03A4B" w:rsidRPr="003057A3" w:rsidRDefault="00A03A4B" w:rsidP="0011226C">
            <w:pPr>
              <w:autoSpaceDE w:val="0"/>
              <w:autoSpaceDN w:val="0"/>
              <w:adjustRightInd w:val="0"/>
              <w:jc w:val="right"/>
            </w:pPr>
            <w:r>
              <w:t>3 0</w:t>
            </w:r>
            <w:r w:rsidRPr="003057A3">
              <w:t>00,00</w:t>
            </w:r>
          </w:p>
        </w:tc>
        <w:tc>
          <w:tcPr>
            <w:tcW w:w="1337" w:type="dxa"/>
            <w:gridSpan w:val="3"/>
            <w:tcBorders>
              <w:top w:val="single" w:sz="4" w:space="0" w:color="000000"/>
              <w:left w:val="single" w:sz="4" w:space="0" w:color="000000"/>
              <w:bottom w:val="single" w:sz="4" w:space="0" w:color="000000"/>
              <w:right w:val="nil"/>
            </w:tcBorders>
          </w:tcPr>
          <w:p w:rsidR="00A03A4B" w:rsidRPr="003057A3" w:rsidRDefault="00A03A4B" w:rsidP="00A03A4B">
            <w:pPr>
              <w:autoSpaceDE w:val="0"/>
              <w:autoSpaceDN w:val="0"/>
              <w:adjustRightInd w:val="0"/>
            </w:pPr>
            <w:r>
              <w:t xml:space="preserve">Приобретение </w:t>
            </w:r>
            <w:r w:rsidRPr="003057A3">
              <w:t>канцтоваров для</w:t>
            </w:r>
            <w:r>
              <w:t xml:space="preserve"> </w:t>
            </w:r>
            <w:r w:rsidRPr="003057A3">
              <w:t xml:space="preserve">организации    </w:t>
            </w:r>
            <w:r w:rsidRPr="003057A3">
              <w:br/>
              <w:t xml:space="preserve">сбора подписей </w:t>
            </w:r>
          </w:p>
        </w:tc>
        <w:tc>
          <w:tcPr>
            <w:tcW w:w="1843" w:type="dxa"/>
            <w:tcBorders>
              <w:top w:val="single" w:sz="4" w:space="0" w:color="000000"/>
              <w:left w:val="single" w:sz="4" w:space="0" w:color="000000"/>
              <w:bottom w:val="single" w:sz="4" w:space="0" w:color="000000"/>
              <w:right w:val="nil"/>
            </w:tcBorders>
          </w:tcPr>
          <w:p w:rsidR="00A03A4B" w:rsidRPr="003057A3" w:rsidRDefault="00A03A4B" w:rsidP="0011226C">
            <w:pPr>
              <w:autoSpaceDE w:val="0"/>
              <w:autoSpaceDN w:val="0"/>
              <w:adjustRightInd w:val="0"/>
            </w:pPr>
            <w:r w:rsidRPr="003057A3">
              <w:t xml:space="preserve">Расходный      </w:t>
            </w:r>
            <w:r w:rsidRPr="003057A3">
              <w:br/>
            </w:r>
            <w:proofErr w:type="gramStart"/>
            <w:r w:rsidRPr="003057A3">
              <w:t>ордер  №</w:t>
            </w:r>
            <w:proofErr w:type="gramEnd"/>
            <w:r w:rsidRPr="003057A3">
              <w:t xml:space="preserve">        </w:t>
            </w:r>
          </w:p>
        </w:tc>
        <w:tc>
          <w:tcPr>
            <w:tcW w:w="1560" w:type="dxa"/>
            <w:tcBorders>
              <w:top w:val="single" w:sz="4" w:space="0" w:color="000000"/>
              <w:left w:val="single" w:sz="4" w:space="0" w:color="000000"/>
              <w:bottom w:val="single" w:sz="4" w:space="0" w:color="000000"/>
              <w:right w:val="nil"/>
            </w:tcBorders>
          </w:tcPr>
          <w:p w:rsidR="00A03A4B" w:rsidRPr="003057A3" w:rsidRDefault="00A03A4B" w:rsidP="0011226C">
            <w:pPr>
              <w:autoSpaceDE w:val="0"/>
              <w:autoSpaceDN w:val="0"/>
              <w:adjustRightInd w:val="0"/>
            </w:pPr>
            <w:r w:rsidRPr="003057A3">
              <w:t xml:space="preserve">Чек       </w:t>
            </w:r>
            <w:r w:rsidRPr="003057A3">
              <w:br/>
              <w:t>№ __</w:t>
            </w:r>
            <w:proofErr w:type="gramStart"/>
            <w:r w:rsidRPr="003057A3">
              <w:t>_  от</w:t>
            </w:r>
            <w:proofErr w:type="gramEnd"/>
            <w:r w:rsidRPr="003057A3">
              <w:t xml:space="preserve">  </w:t>
            </w:r>
          </w:p>
          <w:p w:rsidR="00A03A4B" w:rsidRPr="003057A3" w:rsidRDefault="00A03A4B" w:rsidP="0011226C">
            <w:pPr>
              <w:autoSpaceDE w:val="0"/>
              <w:autoSpaceDN w:val="0"/>
              <w:adjustRightInd w:val="0"/>
            </w:pPr>
            <w:r w:rsidRPr="003057A3">
              <w:t>ДД.ММ.ГГГГ</w:t>
            </w:r>
          </w:p>
        </w:tc>
        <w:tc>
          <w:tcPr>
            <w:tcW w:w="2125" w:type="dxa"/>
            <w:gridSpan w:val="2"/>
            <w:tcBorders>
              <w:top w:val="single" w:sz="4" w:space="0" w:color="000000"/>
              <w:left w:val="single" w:sz="4" w:space="0" w:color="000000"/>
              <w:bottom w:val="single" w:sz="4" w:space="0" w:color="000000"/>
              <w:right w:val="nil"/>
            </w:tcBorders>
          </w:tcPr>
          <w:p w:rsidR="00A03A4B" w:rsidRPr="003057A3" w:rsidRDefault="00A03A4B" w:rsidP="0011226C">
            <w:pPr>
              <w:autoSpaceDE w:val="0"/>
              <w:autoSpaceDN w:val="0"/>
              <w:adjustRightInd w:val="0"/>
            </w:pPr>
          </w:p>
        </w:tc>
        <w:tc>
          <w:tcPr>
            <w:tcW w:w="1563" w:type="dxa"/>
            <w:tcBorders>
              <w:top w:val="single" w:sz="4" w:space="0" w:color="000000"/>
              <w:left w:val="single" w:sz="4" w:space="0" w:color="000000"/>
              <w:bottom w:val="single" w:sz="4" w:space="0" w:color="000000"/>
              <w:right w:val="single" w:sz="4" w:space="0" w:color="000000"/>
            </w:tcBorders>
          </w:tcPr>
          <w:p w:rsidR="00A03A4B" w:rsidRPr="003057A3" w:rsidRDefault="00A03A4B" w:rsidP="0011226C">
            <w:pPr>
              <w:autoSpaceDE w:val="0"/>
              <w:autoSpaceDN w:val="0"/>
              <w:adjustRightInd w:val="0"/>
              <w:jc w:val="right"/>
            </w:pPr>
            <w:r w:rsidRPr="003057A3">
              <w:t>3 </w:t>
            </w:r>
            <w:r>
              <w:t>0</w:t>
            </w:r>
            <w:r w:rsidRPr="003057A3">
              <w:t>00,00</w:t>
            </w:r>
          </w:p>
        </w:tc>
      </w:tr>
      <w:tr w:rsidR="00A03A4B" w:rsidRPr="005E07BB" w:rsidTr="00460A30">
        <w:trPr>
          <w:trHeight w:val="253"/>
        </w:trPr>
        <w:tc>
          <w:tcPr>
            <w:tcW w:w="160" w:type="dxa"/>
          </w:tcPr>
          <w:p w:rsidR="00A03A4B" w:rsidRPr="005E07BB" w:rsidRDefault="00A03A4B" w:rsidP="0011226C">
            <w:pPr>
              <w:snapToGrid w:val="0"/>
            </w:pPr>
          </w:p>
        </w:tc>
        <w:tc>
          <w:tcPr>
            <w:tcW w:w="1515" w:type="dxa"/>
            <w:tcBorders>
              <w:top w:val="single" w:sz="4" w:space="0" w:color="000000"/>
              <w:left w:val="single" w:sz="4" w:space="0" w:color="000000"/>
              <w:bottom w:val="single" w:sz="4" w:space="0" w:color="000000"/>
              <w:right w:val="nil"/>
            </w:tcBorders>
          </w:tcPr>
          <w:p w:rsidR="00A03A4B" w:rsidRPr="00761B51" w:rsidRDefault="00A03A4B" w:rsidP="0011226C">
            <w:pPr>
              <w:autoSpaceDE w:val="0"/>
              <w:autoSpaceDN w:val="0"/>
              <w:adjustRightInd w:val="0"/>
              <w:jc w:val="center"/>
              <w:rPr>
                <w:sz w:val="22"/>
                <w:szCs w:val="22"/>
              </w:rPr>
            </w:pPr>
            <w:r w:rsidRPr="00761B51">
              <w:rPr>
                <w:sz w:val="22"/>
                <w:szCs w:val="22"/>
              </w:rPr>
              <w:t>ДД.ММ.ГГГГ</w:t>
            </w:r>
          </w:p>
        </w:tc>
        <w:tc>
          <w:tcPr>
            <w:tcW w:w="2976" w:type="dxa"/>
            <w:tcBorders>
              <w:top w:val="single" w:sz="4" w:space="0" w:color="000000"/>
              <w:left w:val="single" w:sz="4" w:space="0" w:color="000000"/>
              <w:bottom w:val="single" w:sz="4" w:space="0" w:color="000000"/>
              <w:right w:val="nil"/>
            </w:tcBorders>
          </w:tcPr>
          <w:p w:rsidR="00A03A4B" w:rsidRPr="00A03A4B" w:rsidRDefault="00A03A4B" w:rsidP="0011226C">
            <w:pPr>
              <w:autoSpaceDE w:val="0"/>
              <w:autoSpaceDN w:val="0"/>
              <w:adjustRightInd w:val="0"/>
            </w:pPr>
            <w:r w:rsidRPr="00A03A4B">
              <w:t xml:space="preserve">Кандидатов Кандидат </w:t>
            </w:r>
            <w:proofErr w:type="spellStart"/>
            <w:r w:rsidRPr="00A03A4B">
              <w:t>Кандидатович</w:t>
            </w:r>
            <w:proofErr w:type="spellEnd"/>
          </w:p>
        </w:tc>
        <w:tc>
          <w:tcPr>
            <w:tcW w:w="1064" w:type="dxa"/>
            <w:tcBorders>
              <w:top w:val="single" w:sz="4" w:space="0" w:color="000000"/>
              <w:left w:val="single" w:sz="4" w:space="0" w:color="000000"/>
              <w:bottom w:val="single" w:sz="4" w:space="0" w:color="000000"/>
              <w:right w:val="nil"/>
            </w:tcBorders>
          </w:tcPr>
          <w:p w:rsidR="00A03A4B" w:rsidRPr="003057A3" w:rsidRDefault="00A03A4B" w:rsidP="0011226C">
            <w:pPr>
              <w:autoSpaceDE w:val="0"/>
              <w:autoSpaceDN w:val="0"/>
              <w:adjustRightInd w:val="0"/>
              <w:jc w:val="center"/>
            </w:pPr>
            <w:r w:rsidRPr="003057A3">
              <w:t>200</w:t>
            </w:r>
          </w:p>
        </w:tc>
        <w:tc>
          <w:tcPr>
            <w:tcW w:w="1356" w:type="dxa"/>
            <w:tcBorders>
              <w:top w:val="single" w:sz="4" w:space="0" w:color="000000"/>
              <w:left w:val="single" w:sz="4" w:space="0" w:color="000000"/>
              <w:bottom w:val="single" w:sz="4" w:space="0" w:color="000000"/>
              <w:right w:val="nil"/>
            </w:tcBorders>
          </w:tcPr>
          <w:p w:rsidR="00A03A4B" w:rsidRPr="003057A3" w:rsidRDefault="00A03A4B" w:rsidP="0011226C">
            <w:pPr>
              <w:autoSpaceDE w:val="0"/>
              <w:autoSpaceDN w:val="0"/>
              <w:adjustRightInd w:val="0"/>
              <w:jc w:val="right"/>
            </w:pPr>
            <w:r>
              <w:t>1</w:t>
            </w:r>
            <w:r w:rsidRPr="003057A3">
              <w:t>0 000,00</w:t>
            </w:r>
          </w:p>
        </w:tc>
        <w:tc>
          <w:tcPr>
            <w:tcW w:w="1337" w:type="dxa"/>
            <w:gridSpan w:val="3"/>
            <w:tcBorders>
              <w:top w:val="single" w:sz="4" w:space="0" w:color="000000"/>
              <w:left w:val="single" w:sz="4" w:space="0" w:color="000000"/>
              <w:bottom w:val="single" w:sz="4" w:space="0" w:color="000000"/>
              <w:right w:val="nil"/>
            </w:tcBorders>
          </w:tcPr>
          <w:p w:rsidR="00A03A4B" w:rsidRPr="003057A3" w:rsidRDefault="00A03A4B" w:rsidP="0011226C">
            <w:pPr>
              <w:autoSpaceDE w:val="0"/>
              <w:autoSpaceDN w:val="0"/>
              <w:adjustRightInd w:val="0"/>
            </w:pPr>
            <w:r w:rsidRPr="003057A3">
              <w:t xml:space="preserve">Оплата труда   </w:t>
            </w:r>
            <w:r w:rsidRPr="003057A3">
              <w:br/>
              <w:t xml:space="preserve">сборщиков      </w:t>
            </w:r>
            <w:r w:rsidRPr="003057A3">
              <w:br/>
              <w:t xml:space="preserve">подписей       </w:t>
            </w:r>
          </w:p>
        </w:tc>
        <w:tc>
          <w:tcPr>
            <w:tcW w:w="1843" w:type="dxa"/>
            <w:tcBorders>
              <w:top w:val="single" w:sz="4" w:space="0" w:color="000000"/>
              <w:left w:val="single" w:sz="4" w:space="0" w:color="000000"/>
              <w:bottom w:val="single" w:sz="4" w:space="0" w:color="000000"/>
              <w:right w:val="nil"/>
            </w:tcBorders>
          </w:tcPr>
          <w:p w:rsidR="00A03A4B" w:rsidRPr="003057A3" w:rsidRDefault="00A03A4B" w:rsidP="0011226C">
            <w:pPr>
              <w:autoSpaceDE w:val="0"/>
              <w:autoSpaceDN w:val="0"/>
              <w:adjustRightInd w:val="0"/>
            </w:pPr>
            <w:r w:rsidRPr="003057A3">
              <w:t xml:space="preserve">Расходный      </w:t>
            </w:r>
            <w:r w:rsidRPr="003057A3">
              <w:br/>
              <w:t xml:space="preserve">ордер №         </w:t>
            </w:r>
          </w:p>
        </w:tc>
        <w:tc>
          <w:tcPr>
            <w:tcW w:w="1560" w:type="dxa"/>
            <w:tcBorders>
              <w:top w:val="single" w:sz="4" w:space="0" w:color="000000"/>
              <w:left w:val="single" w:sz="4" w:space="0" w:color="000000"/>
              <w:bottom w:val="single" w:sz="4" w:space="0" w:color="000000"/>
              <w:right w:val="nil"/>
            </w:tcBorders>
          </w:tcPr>
          <w:p w:rsidR="00A03A4B" w:rsidRPr="003057A3" w:rsidRDefault="00A03A4B" w:rsidP="0011226C">
            <w:pPr>
              <w:autoSpaceDE w:val="0"/>
              <w:autoSpaceDN w:val="0"/>
              <w:adjustRightInd w:val="0"/>
            </w:pPr>
            <w:r w:rsidRPr="003057A3">
              <w:t xml:space="preserve">Договор  </w:t>
            </w:r>
          </w:p>
          <w:p w:rsidR="00A03A4B" w:rsidRPr="003057A3" w:rsidRDefault="00A03A4B" w:rsidP="0011226C">
            <w:pPr>
              <w:autoSpaceDE w:val="0"/>
              <w:autoSpaceDN w:val="0"/>
              <w:adjustRightInd w:val="0"/>
            </w:pPr>
            <w:r w:rsidRPr="003057A3">
              <w:t>№___ от ДД.ММ.ГГГГ</w:t>
            </w:r>
            <w:r w:rsidRPr="003057A3">
              <w:br/>
              <w:t xml:space="preserve">(с физическим лицом) </w:t>
            </w:r>
          </w:p>
        </w:tc>
        <w:tc>
          <w:tcPr>
            <w:tcW w:w="2125" w:type="dxa"/>
            <w:gridSpan w:val="2"/>
            <w:tcBorders>
              <w:top w:val="single" w:sz="4" w:space="0" w:color="000000"/>
              <w:left w:val="single" w:sz="4" w:space="0" w:color="000000"/>
              <w:bottom w:val="single" w:sz="4" w:space="0" w:color="000000"/>
              <w:right w:val="nil"/>
            </w:tcBorders>
          </w:tcPr>
          <w:p w:rsidR="00A03A4B" w:rsidRPr="003057A3" w:rsidRDefault="00A03A4B" w:rsidP="0011226C">
            <w:pPr>
              <w:autoSpaceDE w:val="0"/>
              <w:autoSpaceDN w:val="0"/>
              <w:adjustRightInd w:val="0"/>
            </w:pPr>
          </w:p>
        </w:tc>
        <w:tc>
          <w:tcPr>
            <w:tcW w:w="1563" w:type="dxa"/>
            <w:tcBorders>
              <w:top w:val="single" w:sz="4" w:space="0" w:color="000000"/>
              <w:left w:val="single" w:sz="4" w:space="0" w:color="000000"/>
              <w:bottom w:val="single" w:sz="4" w:space="0" w:color="000000"/>
              <w:right w:val="single" w:sz="4" w:space="0" w:color="000000"/>
            </w:tcBorders>
          </w:tcPr>
          <w:p w:rsidR="00A03A4B" w:rsidRPr="003057A3" w:rsidRDefault="00A03A4B" w:rsidP="0011226C">
            <w:pPr>
              <w:autoSpaceDE w:val="0"/>
              <w:autoSpaceDN w:val="0"/>
              <w:adjustRightInd w:val="0"/>
              <w:jc w:val="right"/>
            </w:pPr>
            <w:r w:rsidRPr="003057A3">
              <w:t>10 000,00</w:t>
            </w:r>
          </w:p>
        </w:tc>
      </w:tr>
      <w:tr w:rsidR="00A03A4B" w:rsidRPr="005E07BB" w:rsidTr="00460A30">
        <w:trPr>
          <w:trHeight w:val="253"/>
        </w:trPr>
        <w:tc>
          <w:tcPr>
            <w:tcW w:w="160" w:type="dxa"/>
          </w:tcPr>
          <w:p w:rsidR="00A03A4B" w:rsidRPr="005E07BB" w:rsidRDefault="00A03A4B" w:rsidP="0011226C">
            <w:pPr>
              <w:snapToGrid w:val="0"/>
            </w:pPr>
          </w:p>
        </w:tc>
        <w:tc>
          <w:tcPr>
            <w:tcW w:w="1515" w:type="dxa"/>
            <w:tcBorders>
              <w:top w:val="single" w:sz="4" w:space="0" w:color="000000"/>
              <w:left w:val="single" w:sz="4" w:space="0" w:color="000000"/>
              <w:bottom w:val="single" w:sz="4" w:space="0" w:color="000000"/>
              <w:right w:val="nil"/>
            </w:tcBorders>
          </w:tcPr>
          <w:p w:rsidR="00A03A4B" w:rsidRPr="00761B51" w:rsidRDefault="00A03A4B" w:rsidP="0011226C">
            <w:pPr>
              <w:autoSpaceDE w:val="0"/>
              <w:autoSpaceDN w:val="0"/>
              <w:adjustRightInd w:val="0"/>
              <w:jc w:val="center"/>
              <w:rPr>
                <w:sz w:val="22"/>
                <w:szCs w:val="22"/>
              </w:rPr>
            </w:pPr>
            <w:r w:rsidRPr="00761B51">
              <w:rPr>
                <w:sz w:val="22"/>
                <w:szCs w:val="22"/>
              </w:rPr>
              <w:t>ДД.ММ.ГГГГ</w:t>
            </w:r>
          </w:p>
        </w:tc>
        <w:tc>
          <w:tcPr>
            <w:tcW w:w="2976" w:type="dxa"/>
            <w:tcBorders>
              <w:top w:val="single" w:sz="4" w:space="0" w:color="000000"/>
              <w:left w:val="single" w:sz="4" w:space="0" w:color="000000"/>
              <w:bottom w:val="single" w:sz="4" w:space="0" w:color="000000"/>
              <w:right w:val="nil"/>
            </w:tcBorders>
          </w:tcPr>
          <w:p w:rsidR="00A03A4B" w:rsidRPr="003057A3" w:rsidRDefault="00A03A4B" w:rsidP="0011226C">
            <w:pPr>
              <w:autoSpaceDE w:val="0"/>
              <w:autoSpaceDN w:val="0"/>
              <w:adjustRightInd w:val="0"/>
            </w:pPr>
            <w:r w:rsidRPr="003057A3">
              <w:t xml:space="preserve">ИНН </w:t>
            </w:r>
            <w:proofErr w:type="gramStart"/>
            <w:r w:rsidRPr="003057A3">
              <w:t xml:space="preserve">0000000000,   </w:t>
            </w:r>
            <w:proofErr w:type="gramEnd"/>
            <w:r w:rsidRPr="003057A3">
              <w:t xml:space="preserve">       </w:t>
            </w:r>
            <w:r w:rsidRPr="003057A3">
              <w:br/>
              <w:t xml:space="preserve">ЗАО "ГАЛЕРЕЯ",           </w:t>
            </w:r>
            <w:r w:rsidRPr="003057A3">
              <w:br/>
              <w:t xml:space="preserve">р/с 00000000000000000000 </w:t>
            </w:r>
            <w:r w:rsidRPr="003057A3">
              <w:br/>
              <w:t xml:space="preserve">КБ «МОСТ» </w:t>
            </w:r>
          </w:p>
          <w:p w:rsidR="00A03A4B" w:rsidRPr="003057A3" w:rsidRDefault="00A03A4B" w:rsidP="0011226C">
            <w:pPr>
              <w:autoSpaceDE w:val="0"/>
              <w:autoSpaceDN w:val="0"/>
              <w:adjustRightInd w:val="0"/>
            </w:pPr>
            <w:r w:rsidRPr="003057A3">
              <w:t xml:space="preserve">г. </w:t>
            </w:r>
            <w:proofErr w:type="gramStart"/>
            <w:r w:rsidRPr="003057A3">
              <w:t>Владивосток</w:t>
            </w:r>
            <w:proofErr w:type="gramEnd"/>
            <w:r w:rsidRPr="003057A3">
              <w:t xml:space="preserve"> а</w:t>
            </w:r>
          </w:p>
        </w:tc>
        <w:tc>
          <w:tcPr>
            <w:tcW w:w="1064" w:type="dxa"/>
            <w:tcBorders>
              <w:top w:val="single" w:sz="4" w:space="0" w:color="000000"/>
              <w:left w:val="single" w:sz="4" w:space="0" w:color="000000"/>
              <w:bottom w:val="single" w:sz="4" w:space="0" w:color="000000"/>
              <w:right w:val="nil"/>
            </w:tcBorders>
          </w:tcPr>
          <w:p w:rsidR="00A03A4B" w:rsidRPr="003057A3" w:rsidRDefault="00A03A4B" w:rsidP="0011226C">
            <w:pPr>
              <w:autoSpaceDE w:val="0"/>
              <w:autoSpaceDN w:val="0"/>
              <w:adjustRightInd w:val="0"/>
              <w:jc w:val="center"/>
            </w:pPr>
            <w:r w:rsidRPr="003057A3">
              <w:t>2</w:t>
            </w:r>
            <w:r>
              <w:t>4</w:t>
            </w:r>
            <w:r w:rsidRPr="003057A3">
              <w:t>0</w:t>
            </w:r>
          </w:p>
        </w:tc>
        <w:tc>
          <w:tcPr>
            <w:tcW w:w="1356" w:type="dxa"/>
            <w:tcBorders>
              <w:top w:val="single" w:sz="4" w:space="0" w:color="000000"/>
              <w:left w:val="single" w:sz="4" w:space="0" w:color="000000"/>
              <w:bottom w:val="single" w:sz="4" w:space="0" w:color="000000"/>
              <w:right w:val="nil"/>
            </w:tcBorders>
          </w:tcPr>
          <w:p w:rsidR="00A03A4B" w:rsidRPr="003057A3" w:rsidRDefault="00A03A4B" w:rsidP="0011226C">
            <w:pPr>
              <w:autoSpaceDE w:val="0"/>
              <w:autoSpaceDN w:val="0"/>
              <w:adjustRightInd w:val="0"/>
              <w:jc w:val="right"/>
            </w:pPr>
            <w:r>
              <w:t>5</w:t>
            </w:r>
            <w:r w:rsidRPr="003057A3">
              <w:t>0 000,00</w:t>
            </w:r>
          </w:p>
        </w:tc>
        <w:tc>
          <w:tcPr>
            <w:tcW w:w="1337" w:type="dxa"/>
            <w:gridSpan w:val="3"/>
            <w:tcBorders>
              <w:top w:val="single" w:sz="4" w:space="0" w:color="000000"/>
              <w:left w:val="single" w:sz="4" w:space="0" w:color="000000"/>
              <w:bottom w:val="single" w:sz="4" w:space="0" w:color="000000"/>
              <w:right w:val="nil"/>
            </w:tcBorders>
          </w:tcPr>
          <w:p w:rsidR="00A03A4B" w:rsidRPr="003057A3" w:rsidRDefault="00A03A4B" w:rsidP="0011226C">
            <w:pPr>
              <w:autoSpaceDE w:val="0"/>
              <w:autoSpaceDN w:val="0"/>
              <w:adjustRightInd w:val="0"/>
            </w:pPr>
            <w:r w:rsidRPr="003057A3">
              <w:t xml:space="preserve">Оплата </w:t>
            </w:r>
          </w:p>
          <w:p w:rsidR="00A03A4B" w:rsidRPr="003057A3" w:rsidRDefault="00A03A4B" w:rsidP="0011226C">
            <w:pPr>
              <w:autoSpaceDE w:val="0"/>
              <w:autoSpaceDN w:val="0"/>
              <w:adjustRightInd w:val="0"/>
            </w:pPr>
            <w:r w:rsidRPr="003057A3">
              <w:t xml:space="preserve">изготовления агитационных листовок </w:t>
            </w:r>
          </w:p>
        </w:tc>
        <w:tc>
          <w:tcPr>
            <w:tcW w:w="1843" w:type="dxa"/>
            <w:tcBorders>
              <w:top w:val="single" w:sz="4" w:space="0" w:color="000000"/>
              <w:left w:val="single" w:sz="4" w:space="0" w:color="000000"/>
              <w:bottom w:val="single" w:sz="4" w:space="0" w:color="000000"/>
              <w:right w:val="nil"/>
            </w:tcBorders>
          </w:tcPr>
          <w:p w:rsidR="00A03A4B" w:rsidRPr="003057A3" w:rsidRDefault="00A03A4B" w:rsidP="0011226C">
            <w:pPr>
              <w:autoSpaceDE w:val="0"/>
              <w:autoSpaceDN w:val="0"/>
              <w:adjustRightInd w:val="0"/>
            </w:pPr>
            <w:r w:rsidRPr="003057A3">
              <w:t>Платежный</w:t>
            </w:r>
            <w:r w:rsidRPr="003057A3">
              <w:br/>
              <w:t>(</w:t>
            </w:r>
            <w:proofErr w:type="gramStart"/>
            <w:r w:rsidRPr="003057A3">
              <w:t xml:space="preserve">расчетный)   </w:t>
            </w:r>
            <w:proofErr w:type="gramEnd"/>
            <w:r w:rsidRPr="003057A3">
              <w:t xml:space="preserve">  </w:t>
            </w:r>
            <w:r w:rsidRPr="003057A3">
              <w:br/>
              <w:t xml:space="preserve">документ № ___  </w:t>
            </w:r>
          </w:p>
          <w:p w:rsidR="00A03A4B" w:rsidRPr="003057A3" w:rsidRDefault="00A03A4B" w:rsidP="0011226C">
            <w:pPr>
              <w:autoSpaceDE w:val="0"/>
              <w:autoSpaceDN w:val="0"/>
              <w:adjustRightInd w:val="0"/>
            </w:pPr>
            <w:r w:rsidRPr="003057A3">
              <w:t>от ДД.ММ.ГГГГ</w:t>
            </w:r>
          </w:p>
        </w:tc>
        <w:tc>
          <w:tcPr>
            <w:tcW w:w="1560" w:type="dxa"/>
            <w:tcBorders>
              <w:top w:val="single" w:sz="4" w:space="0" w:color="000000"/>
              <w:left w:val="single" w:sz="4" w:space="0" w:color="000000"/>
              <w:bottom w:val="single" w:sz="4" w:space="0" w:color="000000"/>
              <w:right w:val="nil"/>
            </w:tcBorders>
          </w:tcPr>
          <w:p w:rsidR="00A03A4B" w:rsidRPr="003057A3" w:rsidRDefault="00A03A4B" w:rsidP="0011226C">
            <w:pPr>
              <w:autoSpaceDE w:val="0"/>
              <w:autoSpaceDN w:val="0"/>
              <w:adjustRightInd w:val="0"/>
            </w:pPr>
            <w:r w:rsidRPr="003057A3">
              <w:t xml:space="preserve">Договор   </w:t>
            </w:r>
            <w:r w:rsidRPr="003057A3">
              <w:br/>
              <w:t xml:space="preserve">№ ___ от </w:t>
            </w:r>
            <w:proofErr w:type="gramStart"/>
            <w:r w:rsidRPr="003057A3">
              <w:t>ДД.ММ.ГГГГ,</w:t>
            </w:r>
            <w:r w:rsidRPr="003057A3">
              <w:br/>
              <w:t>счет</w:t>
            </w:r>
            <w:proofErr w:type="gramEnd"/>
            <w:r w:rsidRPr="003057A3">
              <w:t xml:space="preserve"> № ___ от ДД.ММ.ГГГГ</w:t>
            </w:r>
          </w:p>
        </w:tc>
        <w:tc>
          <w:tcPr>
            <w:tcW w:w="2125" w:type="dxa"/>
            <w:gridSpan w:val="2"/>
            <w:tcBorders>
              <w:top w:val="single" w:sz="4" w:space="0" w:color="000000"/>
              <w:left w:val="single" w:sz="4" w:space="0" w:color="000000"/>
              <w:bottom w:val="single" w:sz="4" w:space="0" w:color="000000"/>
              <w:right w:val="nil"/>
            </w:tcBorders>
          </w:tcPr>
          <w:p w:rsidR="00A03A4B" w:rsidRPr="003057A3" w:rsidRDefault="00A03A4B" w:rsidP="0011226C">
            <w:pPr>
              <w:autoSpaceDE w:val="0"/>
              <w:autoSpaceDN w:val="0"/>
              <w:adjustRightInd w:val="0"/>
            </w:pPr>
          </w:p>
        </w:tc>
        <w:tc>
          <w:tcPr>
            <w:tcW w:w="1563" w:type="dxa"/>
            <w:tcBorders>
              <w:top w:val="single" w:sz="4" w:space="0" w:color="000000"/>
              <w:left w:val="single" w:sz="4" w:space="0" w:color="000000"/>
              <w:bottom w:val="single" w:sz="4" w:space="0" w:color="000000"/>
              <w:right w:val="single" w:sz="4" w:space="0" w:color="000000"/>
            </w:tcBorders>
          </w:tcPr>
          <w:p w:rsidR="00A03A4B" w:rsidRPr="003057A3" w:rsidRDefault="00A03A4B" w:rsidP="0011226C">
            <w:pPr>
              <w:autoSpaceDE w:val="0"/>
              <w:autoSpaceDN w:val="0"/>
              <w:adjustRightInd w:val="0"/>
              <w:jc w:val="right"/>
            </w:pPr>
            <w:r>
              <w:t>5</w:t>
            </w:r>
            <w:r w:rsidRPr="003057A3">
              <w:t>0 000,00</w:t>
            </w:r>
          </w:p>
        </w:tc>
      </w:tr>
      <w:tr w:rsidR="00A03A4B" w:rsidRPr="005E07BB" w:rsidTr="00460A30">
        <w:trPr>
          <w:trHeight w:val="253"/>
        </w:trPr>
        <w:tc>
          <w:tcPr>
            <w:tcW w:w="160" w:type="dxa"/>
          </w:tcPr>
          <w:p w:rsidR="00A03A4B" w:rsidRPr="005E07BB" w:rsidRDefault="00A03A4B" w:rsidP="0011226C">
            <w:pPr>
              <w:snapToGrid w:val="0"/>
            </w:pPr>
          </w:p>
        </w:tc>
        <w:tc>
          <w:tcPr>
            <w:tcW w:w="1515" w:type="dxa"/>
            <w:tcBorders>
              <w:top w:val="single" w:sz="4" w:space="0" w:color="000000"/>
              <w:left w:val="single" w:sz="4" w:space="0" w:color="000000"/>
              <w:bottom w:val="single" w:sz="4" w:space="0" w:color="000000"/>
              <w:right w:val="nil"/>
            </w:tcBorders>
          </w:tcPr>
          <w:p w:rsidR="00A03A4B" w:rsidRPr="00761B51" w:rsidRDefault="00A03A4B" w:rsidP="0011226C">
            <w:pPr>
              <w:autoSpaceDE w:val="0"/>
              <w:autoSpaceDN w:val="0"/>
              <w:adjustRightInd w:val="0"/>
              <w:jc w:val="center"/>
              <w:rPr>
                <w:sz w:val="22"/>
                <w:szCs w:val="22"/>
              </w:rPr>
            </w:pPr>
            <w:r w:rsidRPr="00761B51">
              <w:rPr>
                <w:sz w:val="22"/>
                <w:szCs w:val="22"/>
              </w:rPr>
              <w:t>ДД.ММ.ГГГГ</w:t>
            </w:r>
          </w:p>
        </w:tc>
        <w:tc>
          <w:tcPr>
            <w:tcW w:w="2976" w:type="dxa"/>
            <w:tcBorders>
              <w:top w:val="single" w:sz="4" w:space="0" w:color="000000"/>
              <w:left w:val="single" w:sz="4" w:space="0" w:color="000000"/>
              <w:bottom w:val="single" w:sz="4" w:space="0" w:color="000000"/>
              <w:right w:val="nil"/>
            </w:tcBorders>
          </w:tcPr>
          <w:p w:rsidR="00A03A4B" w:rsidRPr="003057A3" w:rsidRDefault="00A03A4B" w:rsidP="0011226C">
            <w:pPr>
              <w:autoSpaceDE w:val="0"/>
              <w:autoSpaceDN w:val="0"/>
              <w:adjustRightInd w:val="0"/>
            </w:pPr>
            <w:r w:rsidRPr="003057A3">
              <w:t xml:space="preserve">ИНН </w:t>
            </w:r>
            <w:proofErr w:type="gramStart"/>
            <w:r w:rsidRPr="003057A3">
              <w:t xml:space="preserve">0000000000,   </w:t>
            </w:r>
            <w:proofErr w:type="gramEnd"/>
            <w:r w:rsidRPr="003057A3">
              <w:t xml:space="preserve">   </w:t>
            </w:r>
            <w:r w:rsidRPr="003057A3">
              <w:br/>
              <w:t xml:space="preserve">редакция газеты  «Свобода слова», р/с 0000000000000 </w:t>
            </w:r>
            <w:r w:rsidRPr="003057A3">
              <w:br/>
              <w:t xml:space="preserve">00000, АКБ «ПРОМБАНК»       </w:t>
            </w:r>
            <w:r w:rsidRPr="003057A3">
              <w:br/>
              <w:t xml:space="preserve">г. Владивостока  </w:t>
            </w:r>
          </w:p>
        </w:tc>
        <w:tc>
          <w:tcPr>
            <w:tcW w:w="1064" w:type="dxa"/>
            <w:tcBorders>
              <w:top w:val="single" w:sz="4" w:space="0" w:color="000000"/>
              <w:left w:val="single" w:sz="4" w:space="0" w:color="000000"/>
              <w:bottom w:val="single" w:sz="4" w:space="0" w:color="000000"/>
              <w:right w:val="nil"/>
            </w:tcBorders>
          </w:tcPr>
          <w:p w:rsidR="00A03A4B" w:rsidRPr="003057A3" w:rsidRDefault="00A03A4B" w:rsidP="0011226C">
            <w:pPr>
              <w:autoSpaceDE w:val="0"/>
              <w:autoSpaceDN w:val="0"/>
              <w:adjustRightInd w:val="0"/>
              <w:jc w:val="center"/>
            </w:pPr>
            <w:r w:rsidRPr="003057A3">
              <w:t>220</w:t>
            </w:r>
          </w:p>
        </w:tc>
        <w:tc>
          <w:tcPr>
            <w:tcW w:w="1356" w:type="dxa"/>
            <w:tcBorders>
              <w:top w:val="single" w:sz="4" w:space="0" w:color="000000"/>
              <w:left w:val="single" w:sz="4" w:space="0" w:color="000000"/>
              <w:bottom w:val="single" w:sz="4" w:space="0" w:color="000000"/>
              <w:right w:val="nil"/>
            </w:tcBorders>
          </w:tcPr>
          <w:p w:rsidR="00A03A4B" w:rsidRPr="003057A3" w:rsidRDefault="00A03A4B" w:rsidP="0011226C">
            <w:pPr>
              <w:autoSpaceDE w:val="0"/>
              <w:autoSpaceDN w:val="0"/>
              <w:adjustRightInd w:val="0"/>
              <w:jc w:val="right"/>
            </w:pPr>
            <w:r>
              <w:t>30</w:t>
            </w:r>
            <w:r w:rsidRPr="003057A3">
              <w:t> 500,00</w:t>
            </w:r>
          </w:p>
        </w:tc>
        <w:tc>
          <w:tcPr>
            <w:tcW w:w="1337" w:type="dxa"/>
            <w:gridSpan w:val="3"/>
            <w:tcBorders>
              <w:top w:val="single" w:sz="4" w:space="0" w:color="000000"/>
              <w:left w:val="single" w:sz="4" w:space="0" w:color="000000"/>
              <w:bottom w:val="single" w:sz="4" w:space="0" w:color="000000"/>
              <w:right w:val="nil"/>
            </w:tcBorders>
          </w:tcPr>
          <w:p w:rsidR="00A03A4B" w:rsidRPr="003057A3" w:rsidRDefault="00A03A4B" w:rsidP="0011226C">
            <w:pPr>
              <w:autoSpaceDE w:val="0"/>
              <w:autoSpaceDN w:val="0"/>
              <w:adjustRightInd w:val="0"/>
            </w:pPr>
            <w:r w:rsidRPr="003057A3">
              <w:t xml:space="preserve">Оплата размещения агитационных материалов </w:t>
            </w:r>
            <w:r w:rsidRPr="003057A3">
              <w:br/>
              <w:t xml:space="preserve">в газете </w:t>
            </w:r>
          </w:p>
        </w:tc>
        <w:tc>
          <w:tcPr>
            <w:tcW w:w="1843" w:type="dxa"/>
            <w:tcBorders>
              <w:top w:val="single" w:sz="4" w:space="0" w:color="000000"/>
              <w:left w:val="single" w:sz="4" w:space="0" w:color="000000"/>
              <w:bottom w:val="single" w:sz="4" w:space="0" w:color="000000"/>
              <w:right w:val="nil"/>
            </w:tcBorders>
          </w:tcPr>
          <w:p w:rsidR="00A03A4B" w:rsidRPr="003057A3" w:rsidRDefault="00A03A4B" w:rsidP="0011226C">
            <w:pPr>
              <w:autoSpaceDE w:val="0"/>
              <w:autoSpaceDN w:val="0"/>
              <w:adjustRightInd w:val="0"/>
            </w:pPr>
            <w:r w:rsidRPr="003057A3">
              <w:t>Платежный</w:t>
            </w:r>
            <w:r w:rsidRPr="003057A3">
              <w:br/>
              <w:t>(</w:t>
            </w:r>
            <w:proofErr w:type="gramStart"/>
            <w:r w:rsidRPr="003057A3">
              <w:t xml:space="preserve">расчетный)   </w:t>
            </w:r>
            <w:proofErr w:type="gramEnd"/>
            <w:r w:rsidRPr="003057A3">
              <w:t xml:space="preserve">  </w:t>
            </w:r>
            <w:r w:rsidRPr="003057A3">
              <w:br/>
              <w:t xml:space="preserve">документ № ___  </w:t>
            </w:r>
          </w:p>
          <w:p w:rsidR="00A03A4B" w:rsidRPr="003057A3" w:rsidRDefault="00A03A4B" w:rsidP="0011226C">
            <w:pPr>
              <w:autoSpaceDE w:val="0"/>
              <w:autoSpaceDN w:val="0"/>
              <w:adjustRightInd w:val="0"/>
            </w:pPr>
            <w:r w:rsidRPr="003057A3">
              <w:t>от ДД.ММ.ГГГГ</w:t>
            </w:r>
          </w:p>
        </w:tc>
        <w:tc>
          <w:tcPr>
            <w:tcW w:w="1560" w:type="dxa"/>
            <w:tcBorders>
              <w:top w:val="single" w:sz="4" w:space="0" w:color="000000"/>
              <w:left w:val="single" w:sz="4" w:space="0" w:color="000000"/>
              <w:bottom w:val="single" w:sz="4" w:space="0" w:color="000000"/>
              <w:right w:val="nil"/>
            </w:tcBorders>
          </w:tcPr>
          <w:p w:rsidR="00A03A4B" w:rsidRPr="003057A3" w:rsidRDefault="00A03A4B" w:rsidP="0011226C">
            <w:pPr>
              <w:autoSpaceDE w:val="0"/>
              <w:autoSpaceDN w:val="0"/>
              <w:adjustRightInd w:val="0"/>
            </w:pPr>
            <w:r w:rsidRPr="003057A3">
              <w:t xml:space="preserve">Договор   </w:t>
            </w:r>
            <w:r w:rsidRPr="003057A3">
              <w:br/>
              <w:t>№_</w:t>
            </w:r>
            <w:proofErr w:type="gramStart"/>
            <w:r w:rsidRPr="003057A3">
              <w:t>_  от</w:t>
            </w:r>
            <w:proofErr w:type="gramEnd"/>
            <w:r w:rsidRPr="003057A3">
              <w:t xml:space="preserve"> ДД.ММ.ГГГГ</w:t>
            </w:r>
          </w:p>
        </w:tc>
        <w:tc>
          <w:tcPr>
            <w:tcW w:w="2125" w:type="dxa"/>
            <w:gridSpan w:val="2"/>
            <w:tcBorders>
              <w:top w:val="single" w:sz="4" w:space="0" w:color="000000"/>
              <w:left w:val="single" w:sz="4" w:space="0" w:color="000000"/>
              <w:bottom w:val="single" w:sz="4" w:space="0" w:color="000000"/>
              <w:right w:val="nil"/>
            </w:tcBorders>
          </w:tcPr>
          <w:p w:rsidR="00A03A4B" w:rsidRPr="003057A3" w:rsidRDefault="00A03A4B" w:rsidP="0011226C">
            <w:pPr>
              <w:autoSpaceDE w:val="0"/>
              <w:autoSpaceDN w:val="0"/>
              <w:adjustRightInd w:val="0"/>
            </w:pPr>
          </w:p>
        </w:tc>
        <w:tc>
          <w:tcPr>
            <w:tcW w:w="1563" w:type="dxa"/>
            <w:tcBorders>
              <w:top w:val="single" w:sz="4" w:space="0" w:color="000000"/>
              <w:left w:val="single" w:sz="4" w:space="0" w:color="000000"/>
              <w:bottom w:val="single" w:sz="4" w:space="0" w:color="000000"/>
              <w:right w:val="single" w:sz="4" w:space="0" w:color="000000"/>
            </w:tcBorders>
          </w:tcPr>
          <w:p w:rsidR="00A03A4B" w:rsidRPr="003057A3" w:rsidRDefault="00A03A4B" w:rsidP="0011226C">
            <w:pPr>
              <w:autoSpaceDE w:val="0"/>
              <w:autoSpaceDN w:val="0"/>
              <w:adjustRightInd w:val="0"/>
              <w:jc w:val="right"/>
            </w:pPr>
            <w:r>
              <w:t>30</w:t>
            </w:r>
            <w:r w:rsidRPr="003057A3">
              <w:t> 500,00</w:t>
            </w:r>
          </w:p>
        </w:tc>
      </w:tr>
      <w:tr w:rsidR="00A03A4B" w:rsidRPr="005E07BB" w:rsidTr="00460A30">
        <w:trPr>
          <w:trHeight w:val="240"/>
        </w:trPr>
        <w:tc>
          <w:tcPr>
            <w:tcW w:w="160" w:type="dxa"/>
          </w:tcPr>
          <w:p w:rsidR="00A03A4B" w:rsidRPr="005E07BB" w:rsidRDefault="00A03A4B" w:rsidP="0011226C">
            <w:pPr>
              <w:snapToGrid w:val="0"/>
            </w:pPr>
          </w:p>
        </w:tc>
        <w:tc>
          <w:tcPr>
            <w:tcW w:w="1515" w:type="dxa"/>
            <w:tcBorders>
              <w:top w:val="single" w:sz="4" w:space="0" w:color="000000"/>
              <w:left w:val="single" w:sz="4" w:space="0" w:color="000000"/>
              <w:bottom w:val="single" w:sz="4" w:space="0" w:color="000000"/>
              <w:right w:val="nil"/>
            </w:tcBorders>
          </w:tcPr>
          <w:p w:rsidR="00A03A4B" w:rsidRPr="005E07BB" w:rsidRDefault="00A03A4B" w:rsidP="0011226C">
            <w:pPr>
              <w:pStyle w:val="ConsPlusCell"/>
              <w:widowControl/>
              <w:snapToGrid w:val="0"/>
              <w:rPr>
                <w:rFonts w:ascii="Times New Roman" w:hAnsi="Times New Roman" w:cs="Times New Roman"/>
                <w:sz w:val="24"/>
                <w:szCs w:val="24"/>
              </w:rPr>
            </w:pPr>
          </w:p>
        </w:tc>
        <w:tc>
          <w:tcPr>
            <w:tcW w:w="2976" w:type="dxa"/>
            <w:tcBorders>
              <w:top w:val="single" w:sz="4" w:space="0" w:color="000000"/>
              <w:left w:val="single" w:sz="4" w:space="0" w:color="000000"/>
              <w:bottom w:val="single" w:sz="4" w:space="0" w:color="000000"/>
              <w:right w:val="nil"/>
            </w:tcBorders>
          </w:tcPr>
          <w:p w:rsidR="00A03A4B" w:rsidRPr="005E07BB" w:rsidRDefault="00A03A4B" w:rsidP="0011226C">
            <w:pPr>
              <w:pStyle w:val="ConsPlusCell"/>
              <w:widowControl/>
              <w:snapToGrid w:val="0"/>
              <w:jc w:val="right"/>
              <w:rPr>
                <w:rFonts w:ascii="Times New Roman" w:hAnsi="Times New Roman" w:cs="Times New Roman"/>
                <w:sz w:val="24"/>
                <w:szCs w:val="24"/>
              </w:rPr>
            </w:pPr>
            <w:proofErr w:type="gramStart"/>
            <w:r w:rsidRPr="005E07BB">
              <w:rPr>
                <w:rFonts w:ascii="Times New Roman" w:hAnsi="Times New Roman" w:cs="Times New Roman"/>
                <w:sz w:val="24"/>
                <w:szCs w:val="24"/>
              </w:rPr>
              <w:t xml:space="preserve">Итого:   </w:t>
            </w:r>
            <w:proofErr w:type="gramEnd"/>
            <w:r w:rsidRPr="005E07BB">
              <w:rPr>
                <w:rFonts w:ascii="Times New Roman" w:hAnsi="Times New Roman" w:cs="Times New Roman"/>
                <w:sz w:val="24"/>
                <w:szCs w:val="24"/>
              </w:rPr>
              <w:t xml:space="preserve">       </w:t>
            </w:r>
          </w:p>
        </w:tc>
        <w:tc>
          <w:tcPr>
            <w:tcW w:w="1064" w:type="dxa"/>
            <w:tcBorders>
              <w:top w:val="single" w:sz="4" w:space="0" w:color="000000"/>
              <w:left w:val="single" w:sz="4" w:space="0" w:color="000000"/>
              <w:bottom w:val="single" w:sz="4" w:space="0" w:color="000000"/>
              <w:right w:val="nil"/>
            </w:tcBorders>
          </w:tcPr>
          <w:p w:rsidR="00A03A4B" w:rsidRPr="005E07BB" w:rsidRDefault="00A03A4B" w:rsidP="0011226C">
            <w:pPr>
              <w:pStyle w:val="ConsPlusCell"/>
              <w:widowControl/>
              <w:snapToGrid w:val="0"/>
              <w:rPr>
                <w:rFonts w:ascii="Times New Roman" w:hAnsi="Times New Roman" w:cs="Times New Roman"/>
                <w:sz w:val="24"/>
                <w:szCs w:val="24"/>
              </w:rPr>
            </w:pPr>
          </w:p>
        </w:tc>
        <w:tc>
          <w:tcPr>
            <w:tcW w:w="1356" w:type="dxa"/>
            <w:tcBorders>
              <w:top w:val="single" w:sz="4" w:space="0" w:color="000000"/>
              <w:left w:val="single" w:sz="4" w:space="0" w:color="000000"/>
              <w:bottom w:val="single" w:sz="4" w:space="0" w:color="000000"/>
              <w:right w:val="nil"/>
            </w:tcBorders>
          </w:tcPr>
          <w:p w:rsidR="00A03A4B" w:rsidRPr="005E07BB" w:rsidRDefault="00A03A4B" w:rsidP="0011226C">
            <w:pPr>
              <w:pStyle w:val="ConsPlusCell"/>
              <w:widowControl/>
              <w:snapToGrid w:val="0"/>
              <w:jc w:val="right"/>
              <w:rPr>
                <w:rFonts w:ascii="Times New Roman" w:hAnsi="Times New Roman" w:cs="Times New Roman"/>
                <w:sz w:val="24"/>
                <w:szCs w:val="24"/>
              </w:rPr>
            </w:pPr>
            <w:r>
              <w:rPr>
                <w:rFonts w:ascii="Times New Roman" w:hAnsi="Times New Roman" w:cs="Times New Roman"/>
                <w:sz w:val="24"/>
                <w:szCs w:val="24"/>
              </w:rPr>
              <w:t>93 500, 00</w:t>
            </w:r>
          </w:p>
        </w:tc>
        <w:tc>
          <w:tcPr>
            <w:tcW w:w="1337" w:type="dxa"/>
            <w:gridSpan w:val="3"/>
            <w:tcBorders>
              <w:top w:val="single" w:sz="4" w:space="0" w:color="000000"/>
              <w:left w:val="single" w:sz="4" w:space="0" w:color="000000"/>
              <w:bottom w:val="single" w:sz="4" w:space="0" w:color="000000"/>
              <w:right w:val="nil"/>
            </w:tcBorders>
          </w:tcPr>
          <w:p w:rsidR="00A03A4B" w:rsidRPr="005E07BB" w:rsidRDefault="00A03A4B" w:rsidP="0011226C">
            <w:pPr>
              <w:pStyle w:val="ConsPlusCell"/>
              <w:widowControl/>
              <w:snapToGrid w:val="0"/>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nil"/>
            </w:tcBorders>
          </w:tcPr>
          <w:p w:rsidR="00A03A4B" w:rsidRPr="005E07BB" w:rsidRDefault="00A03A4B" w:rsidP="0011226C">
            <w:pPr>
              <w:pStyle w:val="ConsPlusCell"/>
              <w:widowControl/>
              <w:snapToGrid w:val="0"/>
              <w:rPr>
                <w:rFonts w:ascii="Times New Roman" w:hAnsi="Times New Roman" w:cs="Times New Roman"/>
                <w:sz w:val="24"/>
                <w:szCs w:val="24"/>
              </w:rPr>
            </w:pPr>
          </w:p>
        </w:tc>
        <w:tc>
          <w:tcPr>
            <w:tcW w:w="1560" w:type="dxa"/>
            <w:tcBorders>
              <w:top w:val="single" w:sz="4" w:space="0" w:color="000000"/>
              <w:left w:val="single" w:sz="4" w:space="0" w:color="000000"/>
              <w:bottom w:val="single" w:sz="4" w:space="0" w:color="000000"/>
              <w:right w:val="nil"/>
            </w:tcBorders>
          </w:tcPr>
          <w:p w:rsidR="00A03A4B" w:rsidRPr="005E07BB" w:rsidRDefault="00A03A4B" w:rsidP="0011226C">
            <w:pPr>
              <w:pStyle w:val="ConsPlusCell"/>
              <w:widowControl/>
              <w:snapToGrid w:val="0"/>
              <w:rPr>
                <w:rFonts w:ascii="Times New Roman" w:hAnsi="Times New Roman" w:cs="Times New Roman"/>
                <w:sz w:val="24"/>
                <w:szCs w:val="24"/>
              </w:rPr>
            </w:pPr>
          </w:p>
        </w:tc>
        <w:tc>
          <w:tcPr>
            <w:tcW w:w="2125" w:type="dxa"/>
            <w:gridSpan w:val="2"/>
            <w:tcBorders>
              <w:top w:val="single" w:sz="4" w:space="0" w:color="000000"/>
              <w:left w:val="single" w:sz="4" w:space="0" w:color="000000"/>
              <w:bottom w:val="single" w:sz="4" w:space="0" w:color="000000"/>
              <w:right w:val="nil"/>
            </w:tcBorders>
          </w:tcPr>
          <w:p w:rsidR="00A03A4B" w:rsidRPr="005E07BB" w:rsidRDefault="00A03A4B" w:rsidP="0011226C">
            <w:pPr>
              <w:pStyle w:val="ConsPlusCell"/>
              <w:widowControl/>
              <w:snapToGrid w:val="0"/>
              <w:jc w:val="center"/>
              <w:rPr>
                <w:rFonts w:ascii="Times New Roman" w:hAnsi="Times New Roman" w:cs="Times New Roman"/>
                <w:sz w:val="24"/>
                <w:szCs w:val="24"/>
              </w:rPr>
            </w:pPr>
          </w:p>
        </w:tc>
        <w:tc>
          <w:tcPr>
            <w:tcW w:w="1563" w:type="dxa"/>
            <w:tcBorders>
              <w:top w:val="single" w:sz="4" w:space="0" w:color="000000"/>
              <w:left w:val="single" w:sz="4" w:space="0" w:color="000000"/>
              <w:bottom w:val="single" w:sz="4" w:space="0" w:color="000000"/>
              <w:right w:val="single" w:sz="4" w:space="0" w:color="000000"/>
            </w:tcBorders>
          </w:tcPr>
          <w:p w:rsidR="00A03A4B" w:rsidRPr="005E07BB" w:rsidRDefault="00A03A4B" w:rsidP="0011226C">
            <w:pPr>
              <w:pStyle w:val="ConsPlusCell"/>
              <w:widowControl/>
              <w:snapToGrid w:val="0"/>
              <w:jc w:val="right"/>
              <w:rPr>
                <w:rFonts w:ascii="Times New Roman" w:hAnsi="Times New Roman" w:cs="Times New Roman"/>
                <w:sz w:val="24"/>
                <w:szCs w:val="24"/>
              </w:rPr>
            </w:pPr>
            <w:r>
              <w:rPr>
                <w:rFonts w:ascii="Times New Roman" w:hAnsi="Times New Roman" w:cs="Times New Roman"/>
                <w:sz w:val="24"/>
                <w:szCs w:val="24"/>
              </w:rPr>
              <w:t>93 500, 00</w:t>
            </w:r>
          </w:p>
        </w:tc>
      </w:tr>
      <w:tr w:rsidR="00A03A4B" w:rsidRPr="005E07BB" w:rsidTr="003A2A7F">
        <w:tc>
          <w:tcPr>
            <w:tcW w:w="4651" w:type="dxa"/>
            <w:gridSpan w:val="3"/>
            <w:tcMar>
              <w:top w:w="0" w:type="dxa"/>
              <w:left w:w="0" w:type="dxa"/>
              <w:bottom w:w="0" w:type="dxa"/>
              <w:right w:w="0" w:type="dxa"/>
            </w:tcMar>
          </w:tcPr>
          <w:p w:rsidR="00A03A4B" w:rsidRPr="005E07BB" w:rsidRDefault="00A03A4B" w:rsidP="0011226C">
            <w:pPr>
              <w:pStyle w:val="ConsPlusNonformat"/>
              <w:widowControl/>
              <w:snapToGrid w:val="0"/>
              <w:rPr>
                <w:rFonts w:ascii="Times New Roman" w:hAnsi="Times New Roman" w:cs="Times New Roman"/>
                <w:sz w:val="24"/>
                <w:szCs w:val="24"/>
              </w:rPr>
            </w:pPr>
          </w:p>
          <w:p w:rsidR="00A03A4B" w:rsidRPr="005E07BB" w:rsidRDefault="00A03A4B" w:rsidP="0011226C">
            <w:pPr>
              <w:pStyle w:val="ConsPlusNonformat"/>
              <w:widowControl/>
              <w:rPr>
                <w:rFonts w:ascii="Times New Roman" w:hAnsi="Times New Roman" w:cs="Times New Roman"/>
                <w:sz w:val="24"/>
                <w:szCs w:val="24"/>
              </w:rPr>
            </w:pPr>
            <w:r w:rsidRPr="005E07BB">
              <w:rPr>
                <w:rFonts w:ascii="Times New Roman" w:hAnsi="Times New Roman" w:cs="Times New Roman"/>
                <w:sz w:val="24"/>
                <w:szCs w:val="24"/>
              </w:rPr>
              <w:t xml:space="preserve">Уполномоченный представитель </w:t>
            </w:r>
          </w:p>
          <w:p w:rsidR="00A03A4B" w:rsidRPr="005E07BB" w:rsidRDefault="00A03A4B" w:rsidP="0011226C">
            <w:pPr>
              <w:pStyle w:val="ConsPlusNonformat"/>
              <w:widowControl/>
              <w:rPr>
                <w:rFonts w:ascii="Times New Roman" w:hAnsi="Times New Roman" w:cs="Times New Roman"/>
                <w:sz w:val="24"/>
                <w:szCs w:val="24"/>
              </w:rPr>
            </w:pPr>
            <w:r w:rsidRPr="005E07BB">
              <w:rPr>
                <w:rFonts w:ascii="Times New Roman" w:hAnsi="Times New Roman" w:cs="Times New Roman"/>
                <w:sz w:val="24"/>
                <w:szCs w:val="24"/>
              </w:rPr>
              <w:t xml:space="preserve">по финансовым вопросам, кандидат </w:t>
            </w:r>
          </w:p>
        </w:tc>
        <w:tc>
          <w:tcPr>
            <w:tcW w:w="2868" w:type="dxa"/>
            <w:gridSpan w:val="3"/>
            <w:tcMar>
              <w:top w:w="0" w:type="dxa"/>
              <w:left w:w="0" w:type="dxa"/>
              <w:bottom w:w="0" w:type="dxa"/>
              <w:right w:w="0" w:type="dxa"/>
            </w:tcMar>
          </w:tcPr>
          <w:p w:rsidR="00A03A4B" w:rsidRPr="005E07BB" w:rsidRDefault="00A03A4B" w:rsidP="0011226C">
            <w:pPr>
              <w:pStyle w:val="ConsPlusNonformat"/>
              <w:widowControl/>
              <w:snapToGrid w:val="0"/>
              <w:rPr>
                <w:rFonts w:ascii="Times New Roman" w:hAnsi="Times New Roman" w:cs="Times New Roman"/>
                <w:sz w:val="24"/>
                <w:szCs w:val="24"/>
              </w:rPr>
            </w:pPr>
          </w:p>
        </w:tc>
        <w:tc>
          <w:tcPr>
            <w:tcW w:w="456" w:type="dxa"/>
            <w:tcMar>
              <w:top w:w="0" w:type="dxa"/>
              <w:left w:w="0" w:type="dxa"/>
              <w:bottom w:w="0" w:type="dxa"/>
              <w:right w:w="0" w:type="dxa"/>
            </w:tcMar>
          </w:tcPr>
          <w:p w:rsidR="00A03A4B" w:rsidRPr="005E07BB" w:rsidRDefault="00A03A4B" w:rsidP="0011226C">
            <w:pPr>
              <w:pStyle w:val="ConsPlusNonformat"/>
              <w:widowControl/>
              <w:snapToGrid w:val="0"/>
              <w:rPr>
                <w:rFonts w:ascii="Times New Roman" w:hAnsi="Times New Roman" w:cs="Times New Roman"/>
                <w:sz w:val="24"/>
                <w:szCs w:val="24"/>
              </w:rPr>
            </w:pPr>
          </w:p>
        </w:tc>
        <w:tc>
          <w:tcPr>
            <w:tcW w:w="4930" w:type="dxa"/>
            <w:gridSpan w:val="4"/>
            <w:tcMar>
              <w:top w:w="0" w:type="dxa"/>
              <w:left w:w="0" w:type="dxa"/>
              <w:bottom w:w="0" w:type="dxa"/>
              <w:right w:w="0" w:type="dxa"/>
            </w:tcMar>
          </w:tcPr>
          <w:p w:rsidR="00A03A4B" w:rsidRPr="005E07BB" w:rsidRDefault="00A03A4B" w:rsidP="0011226C">
            <w:pPr>
              <w:pStyle w:val="ConsPlusNonformat"/>
              <w:widowControl/>
              <w:snapToGrid w:val="0"/>
              <w:rPr>
                <w:rFonts w:ascii="Times New Roman" w:hAnsi="Times New Roman" w:cs="Times New Roman"/>
                <w:sz w:val="18"/>
                <w:szCs w:val="18"/>
              </w:rPr>
            </w:pPr>
          </w:p>
          <w:p w:rsidR="00A03A4B" w:rsidRPr="005E07BB" w:rsidRDefault="00A03A4B" w:rsidP="0011226C">
            <w:pPr>
              <w:pStyle w:val="ConsPlusNonformat"/>
              <w:widowControl/>
              <w:rPr>
                <w:rFonts w:ascii="Times New Roman" w:hAnsi="Times New Roman" w:cs="Times New Roman"/>
                <w:sz w:val="18"/>
                <w:szCs w:val="18"/>
              </w:rPr>
            </w:pPr>
          </w:p>
          <w:p w:rsidR="00A03A4B" w:rsidRPr="005E07BB" w:rsidRDefault="00A03A4B" w:rsidP="0011226C">
            <w:pPr>
              <w:pStyle w:val="ConsPlusNonformat"/>
              <w:widowControl/>
              <w:pBdr>
                <w:bottom w:val="single" w:sz="12" w:space="1" w:color="auto"/>
              </w:pBdr>
              <w:rPr>
                <w:rFonts w:ascii="Times New Roman" w:hAnsi="Times New Roman" w:cs="Times New Roman"/>
                <w:sz w:val="18"/>
                <w:szCs w:val="18"/>
              </w:rPr>
            </w:pPr>
          </w:p>
          <w:p w:rsidR="00A03A4B" w:rsidRPr="005E07BB" w:rsidRDefault="00A03A4B" w:rsidP="00A31435">
            <w:pPr>
              <w:pStyle w:val="ConsPlusNonformat"/>
              <w:widowControl/>
              <w:jc w:val="center"/>
              <w:rPr>
                <w:rFonts w:ascii="Times New Roman" w:hAnsi="Times New Roman" w:cs="Times New Roman"/>
                <w:sz w:val="18"/>
                <w:szCs w:val="18"/>
              </w:rPr>
            </w:pPr>
            <w:r w:rsidRPr="005E07BB">
              <w:rPr>
                <w:rFonts w:ascii="Times New Roman" w:hAnsi="Times New Roman" w:cs="Times New Roman"/>
                <w:sz w:val="18"/>
                <w:szCs w:val="18"/>
              </w:rPr>
              <w:t>(подпись, инициалы, фамилия</w:t>
            </w:r>
            <w:r>
              <w:rPr>
                <w:rFonts w:ascii="Times New Roman" w:hAnsi="Times New Roman" w:cs="Times New Roman"/>
                <w:sz w:val="18"/>
                <w:szCs w:val="18"/>
              </w:rPr>
              <w:t>,</w:t>
            </w:r>
            <w:r w:rsidRPr="005E07BB">
              <w:rPr>
                <w:rFonts w:ascii="Times New Roman" w:hAnsi="Times New Roman" w:cs="Times New Roman"/>
                <w:sz w:val="18"/>
                <w:szCs w:val="18"/>
              </w:rPr>
              <w:t xml:space="preserve"> дата,)</w:t>
            </w:r>
          </w:p>
        </w:tc>
        <w:tc>
          <w:tcPr>
            <w:tcW w:w="2594" w:type="dxa"/>
            <w:gridSpan w:val="2"/>
            <w:tcMar>
              <w:top w:w="0" w:type="dxa"/>
              <w:left w:w="0" w:type="dxa"/>
              <w:bottom w:w="0" w:type="dxa"/>
              <w:right w:w="0" w:type="dxa"/>
            </w:tcMar>
          </w:tcPr>
          <w:p w:rsidR="00A03A4B" w:rsidRPr="005E07BB" w:rsidRDefault="00A03A4B" w:rsidP="0011226C">
            <w:pPr>
              <w:snapToGrid w:val="0"/>
            </w:pPr>
          </w:p>
        </w:tc>
      </w:tr>
    </w:tbl>
    <w:p w:rsidR="00A03A4B" w:rsidRPr="005E07BB" w:rsidRDefault="00A03A4B" w:rsidP="00A03A4B">
      <w:pPr>
        <w:pStyle w:val="ConsPlusNonformat"/>
        <w:widowControl/>
      </w:pPr>
    </w:p>
    <w:p w:rsidR="00A03A4B" w:rsidRPr="005E07BB" w:rsidRDefault="00A03A4B" w:rsidP="00A03A4B"/>
    <w:p w:rsidR="006E6182" w:rsidRPr="003057A3" w:rsidRDefault="006E6182" w:rsidP="006E6182">
      <w:pPr>
        <w:suppressAutoHyphens/>
        <w:spacing w:line="360" w:lineRule="auto"/>
        <w:jc w:val="both"/>
        <w:rPr>
          <w:sz w:val="28"/>
          <w:szCs w:val="28"/>
        </w:rPr>
        <w:sectPr w:rsidR="006E6182" w:rsidRPr="003057A3" w:rsidSect="00A03A4B">
          <w:pgSz w:w="16838" w:h="11906" w:orient="landscape"/>
          <w:pgMar w:top="567" w:right="1134" w:bottom="567" w:left="1134" w:header="709" w:footer="709" w:gutter="0"/>
          <w:cols w:space="720"/>
          <w:docGrid w:linePitch="272"/>
        </w:sectPr>
      </w:pPr>
    </w:p>
    <w:tbl>
      <w:tblPr>
        <w:tblW w:w="10598" w:type="dxa"/>
        <w:tblLook w:val="04A0" w:firstRow="1" w:lastRow="0" w:firstColumn="1" w:lastColumn="0" w:noHBand="0" w:noVBand="1"/>
      </w:tblPr>
      <w:tblGrid>
        <w:gridCol w:w="4928"/>
        <w:gridCol w:w="5670"/>
      </w:tblGrid>
      <w:tr w:rsidR="004D3F9A" w:rsidTr="00D2205B">
        <w:tc>
          <w:tcPr>
            <w:tcW w:w="4928" w:type="dxa"/>
          </w:tcPr>
          <w:p w:rsidR="004D3F9A" w:rsidRDefault="004D3F9A" w:rsidP="008479F3">
            <w:pPr>
              <w:pStyle w:val="ConsPlusNonformat"/>
              <w:widowControl/>
            </w:pPr>
          </w:p>
        </w:tc>
        <w:tc>
          <w:tcPr>
            <w:tcW w:w="5670" w:type="dxa"/>
          </w:tcPr>
          <w:p w:rsidR="005C5A95" w:rsidRDefault="005C5A95" w:rsidP="005C5A95">
            <w:pPr>
              <w:pStyle w:val="ConsPlusTitle"/>
              <w:ind w:left="1056"/>
              <w:jc w:val="center"/>
              <w:rPr>
                <w:b w:val="0"/>
                <w:bCs w:val="0"/>
                <w:sz w:val="20"/>
                <w:szCs w:val="20"/>
              </w:rPr>
            </w:pPr>
          </w:p>
          <w:p w:rsidR="00D93F22" w:rsidRPr="00D93F22" w:rsidRDefault="00217243" w:rsidP="00531EF2">
            <w:pPr>
              <w:pStyle w:val="ConsPlusTitle"/>
              <w:ind w:left="914"/>
              <w:jc w:val="center"/>
              <w:rPr>
                <w:b w:val="0"/>
                <w:bCs w:val="0"/>
                <w:sz w:val="20"/>
                <w:szCs w:val="20"/>
              </w:rPr>
            </w:pPr>
            <w:r>
              <w:rPr>
                <w:b w:val="0"/>
                <w:bCs w:val="0"/>
                <w:sz w:val="20"/>
                <w:szCs w:val="20"/>
              </w:rPr>
              <w:t xml:space="preserve">Приложение № </w:t>
            </w:r>
            <w:r w:rsidR="001B299C">
              <w:rPr>
                <w:b w:val="0"/>
                <w:bCs w:val="0"/>
                <w:sz w:val="20"/>
                <w:szCs w:val="20"/>
              </w:rPr>
              <w:t>3</w:t>
            </w:r>
          </w:p>
          <w:p w:rsidR="004D3F9A" w:rsidRPr="008479F3" w:rsidRDefault="001E2D82" w:rsidP="00B16FA1">
            <w:pPr>
              <w:ind w:left="1056" w:right="560"/>
              <w:jc w:val="both"/>
            </w:pPr>
            <w:r w:rsidRPr="00AB570F">
              <w:rPr>
                <w:rFonts w:eastAsia="SimSun"/>
                <w:snapToGrid w:val="0"/>
                <w:sz w:val="16"/>
                <w:szCs w:val="16"/>
              </w:rPr>
              <w:t xml:space="preserve">к Инструкции </w:t>
            </w:r>
            <w:r w:rsidRPr="00285748">
              <w:rPr>
                <w:sz w:val="16"/>
                <w:szCs w:val="16"/>
              </w:rPr>
              <w:t xml:space="preserve">о порядке и формах учета и отчетности о поступлении средств в избирательные фонды кандидатов и расходовании этих средств при </w:t>
            </w:r>
            <w:proofErr w:type="gramStart"/>
            <w:r w:rsidRPr="00285748">
              <w:rPr>
                <w:sz w:val="16"/>
                <w:szCs w:val="16"/>
              </w:rPr>
              <w:t xml:space="preserve">проведении </w:t>
            </w:r>
            <w:r>
              <w:rPr>
                <w:sz w:val="16"/>
                <w:szCs w:val="16"/>
              </w:rPr>
              <w:t xml:space="preserve"> </w:t>
            </w:r>
            <w:r w:rsidRPr="00285748">
              <w:rPr>
                <w:sz w:val="16"/>
                <w:szCs w:val="16"/>
              </w:rPr>
              <w:t>выборов</w:t>
            </w:r>
            <w:proofErr w:type="gramEnd"/>
            <w:r w:rsidRPr="00285748">
              <w:rPr>
                <w:sz w:val="16"/>
                <w:szCs w:val="16"/>
              </w:rPr>
              <w:t xml:space="preserve"> </w:t>
            </w:r>
            <w:r>
              <w:rPr>
                <w:sz w:val="16"/>
                <w:szCs w:val="16"/>
              </w:rPr>
              <w:t>депутатов Думы</w:t>
            </w:r>
            <w:r w:rsidRPr="00285748">
              <w:rPr>
                <w:sz w:val="16"/>
                <w:szCs w:val="16"/>
              </w:rPr>
              <w:t xml:space="preserve"> </w:t>
            </w:r>
            <w:proofErr w:type="spellStart"/>
            <w:r w:rsidR="00B16FA1">
              <w:rPr>
                <w:sz w:val="16"/>
                <w:szCs w:val="16"/>
              </w:rPr>
              <w:t>Тернейского</w:t>
            </w:r>
            <w:proofErr w:type="spellEnd"/>
            <w:r w:rsidR="00B16FA1">
              <w:rPr>
                <w:sz w:val="16"/>
                <w:szCs w:val="16"/>
              </w:rPr>
              <w:t xml:space="preserve"> муниципального округ</w:t>
            </w:r>
            <w:r>
              <w:rPr>
                <w:sz w:val="16"/>
                <w:szCs w:val="16"/>
              </w:rPr>
              <w:t>а</w:t>
            </w:r>
            <w:r w:rsidR="00C31CD4">
              <w:rPr>
                <w:sz w:val="16"/>
                <w:szCs w:val="16"/>
              </w:rPr>
              <w:t xml:space="preserve"> Приморского края</w:t>
            </w:r>
          </w:p>
        </w:tc>
      </w:tr>
    </w:tbl>
    <w:p w:rsidR="004D3F9A" w:rsidRDefault="004D3F9A" w:rsidP="004D3F9A">
      <w:pPr>
        <w:pStyle w:val="ConsPlusNonformat"/>
        <w:widowControl/>
      </w:pPr>
    </w:p>
    <w:p w:rsidR="004D3F9A" w:rsidRPr="0004531F" w:rsidRDefault="004D3F9A" w:rsidP="004D3F9A">
      <w:pPr>
        <w:pStyle w:val="ConsPlusNonformat"/>
        <w:widowControl/>
        <w:jc w:val="right"/>
        <w:rPr>
          <w:rFonts w:ascii="Times New Roman" w:hAnsi="Times New Roman" w:cs="Times New Roman"/>
          <w:b/>
          <w:sz w:val="24"/>
          <w:szCs w:val="24"/>
        </w:rPr>
      </w:pPr>
      <w:r w:rsidRPr="0004531F">
        <w:rPr>
          <w:rFonts w:ascii="Times New Roman" w:hAnsi="Times New Roman" w:cs="Times New Roman"/>
          <w:b/>
          <w:sz w:val="24"/>
          <w:szCs w:val="24"/>
        </w:rPr>
        <w:t>Форма № 2</w:t>
      </w:r>
    </w:p>
    <w:p w:rsidR="004D3F9A" w:rsidRDefault="004D3F9A" w:rsidP="004D3F9A">
      <w:pPr>
        <w:pStyle w:val="ConsPlusNonformat"/>
        <w:widowControl/>
        <w:jc w:val="center"/>
        <w:rPr>
          <w:rFonts w:ascii="Times New Roman" w:hAnsi="Times New Roman" w:cs="Times New Roman"/>
          <w:b/>
          <w:bCs/>
          <w:sz w:val="24"/>
          <w:szCs w:val="24"/>
        </w:rPr>
      </w:pPr>
      <w:r>
        <w:rPr>
          <w:rFonts w:ascii="Times New Roman" w:hAnsi="Times New Roman" w:cs="Times New Roman"/>
          <w:b/>
          <w:bCs/>
          <w:sz w:val="24"/>
          <w:szCs w:val="24"/>
        </w:rPr>
        <w:t>Сведения</w:t>
      </w:r>
      <w:r>
        <w:rPr>
          <w:rStyle w:val="af9"/>
          <w:b/>
          <w:bCs/>
          <w:sz w:val="24"/>
          <w:szCs w:val="24"/>
        </w:rPr>
        <w:footnoteReference w:customMarkFollows="1" w:id="9"/>
        <w:sym w:font="Symbol" w:char="F02A"/>
      </w:r>
    </w:p>
    <w:p w:rsidR="00C31CD4" w:rsidRDefault="004D3F9A" w:rsidP="004D3F9A">
      <w:pPr>
        <w:pStyle w:val="ConsPlusNonformat"/>
        <w:widowControl/>
        <w:jc w:val="center"/>
        <w:rPr>
          <w:rFonts w:ascii="Times New Roman" w:hAnsi="Times New Roman" w:cs="Times New Roman"/>
          <w:b/>
          <w:bCs/>
          <w:sz w:val="24"/>
          <w:szCs w:val="24"/>
        </w:rPr>
      </w:pPr>
      <w:r>
        <w:rPr>
          <w:rFonts w:ascii="Times New Roman" w:hAnsi="Times New Roman" w:cs="Times New Roman"/>
          <w:b/>
          <w:bCs/>
          <w:sz w:val="24"/>
          <w:szCs w:val="24"/>
        </w:rPr>
        <w:t>о поступлении денежных средств на специальны</w:t>
      </w:r>
      <w:r w:rsidR="0034389F">
        <w:rPr>
          <w:rFonts w:ascii="Times New Roman" w:hAnsi="Times New Roman" w:cs="Times New Roman"/>
          <w:b/>
          <w:bCs/>
          <w:sz w:val="24"/>
          <w:szCs w:val="24"/>
        </w:rPr>
        <w:t xml:space="preserve">й избирательный счет </w:t>
      </w:r>
    </w:p>
    <w:p w:rsidR="00C31CD4" w:rsidRDefault="0034389F" w:rsidP="00C31CD4">
      <w:pPr>
        <w:pStyle w:val="ConsPlusNonformat"/>
        <w:widowControl/>
        <w:jc w:val="center"/>
        <w:rPr>
          <w:rFonts w:ascii="Times New Roman" w:hAnsi="Times New Roman" w:cs="Times New Roman"/>
          <w:b/>
          <w:bCs/>
          <w:sz w:val="24"/>
          <w:szCs w:val="24"/>
        </w:rPr>
      </w:pPr>
      <w:r>
        <w:rPr>
          <w:rFonts w:ascii="Times New Roman" w:hAnsi="Times New Roman" w:cs="Times New Roman"/>
          <w:b/>
          <w:bCs/>
          <w:sz w:val="24"/>
          <w:szCs w:val="24"/>
        </w:rPr>
        <w:t>кандидата</w:t>
      </w:r>
      <w:r w:rsidR="00C31CD4">
        <w:rPr>
          <w:rFonts w:ascii="Times New Roman" w:hAnsi="Times New Roman" w:cs="Times New Roman"/>
          <w:b/>
          <w:bCs/>
          <w:sz w:val="24"/>
          <w:szCs w:val="24"/>
        </w:rPr>
        <w:t xml:space="preserve"> </w:t>
      </w:r>
      <w:r w:rsidR="00B16FA1">
        <w:rPr>
          <w:rFonts w:ascii="Times New Roman" w:hAnsi="Times New Roman" w:cs="Times New Roman"/>
          <w:b/>
          <w:bCs/>
          <w:sz w:val="24"/>
          <w:szCs w:val="24"/>
        </w:rPr>
        <w:t>при проведении</w:t>
      </w:r>
      <w:r w:rsidR="001E2D82">
        <w:rPr>
          <w:rFonts w:ascii="Times New Roman" w:hAnsi="Times New Roman" w:cs="Times New Roman"/>
          <w:b/>
          <w:bCs/>
          <w:sz w:val="24"/>
          <w:szCs w:val="24"/>
        </w:rPr>
        <w:t xml:space="preserve"> </w:t>
      </w:r>
      <w:r w:rsidR="00853F9A" w:rsidRPr="00853F9A">
        <w:rPr>
          <w:rFonts w:ascii="Times New Roman" w:hAnsi="Times New Roman" w:cs="Times New Roman"/>
          <w:b/>
          <w:bCs/>
          <w:sz w:val="24"/>
          <w:szCs w:val="24"/>
        </w:rPr>
        <w:t>выбор</w:t>
      </w:r>
      <w:r w:rsidR="00853F9A">
        <w:rPr>
          <w:rFonts w:ascii="Times New Roman" w:hAnsi="Times New Roman" w:cs="Times New Roman"/>
          <w:b/>
          <w:bCs/>
          <w:sz w:val="24"/>
          <w:szCs w:val="24"/>
        </w:rPr>
        <w:t>ов</w:t>
      </w:r>
      <w:r w:rsidR="00853F9A" w:rsidRPr="00853F9A">
        <w:rPr>
          <w:rFonts w:ascii="Times New Roman" w:hAnsi="Times New Roman" w:cs="Times New Roman"/>
          <w:b/>
          <w:bCs/>
          <w:sz w:val="24"/>
          <w:szCs w:val="24"/>
        </w:rPr>
        <w:t xml:space="preserve"> депутатов </w:t>
      </w:r>
    </w:p>
    <w:p w:rsidR="009678C1" w:rsidRDefault="00853F9A" w:rsidP="004D3F9A">
      <w:pPr>
        <w:pStyle w:val="ConsPlusNonformat"/>
        <w:widowControl/>
        <w:jc w:val="center"/>
        <w:rPr>
          <w:rFonts w:ascii="Times New Roman" w:hAnsi="Times New Roman" w:cs="Times New Roman"/>
          <w:b/>
          <w:bCs/>
          <w:sz w:val="24"/>
          <w:szCs w:val="24"/>
        </w:rPr>
      </w:pPr>
      <w:r w:rsidRPr="00853F9A">
        <w:rPr>
          <w:rFonts w:ascii="Times New Roman" w:hAnsi="Times New Roman" w:cs="Times New Roman"/>
          <w:b/>
          <w:bCs/>
          <w:sz w:val="24"/>
          <w:szCs w:val="24"/>
        </w:rPr>
        <w:t xml:space="preserve">Думы </w:t>
      </w:r>
      <w:proofErr w:type="spellStart"/>
      <w:r w:rsidR="00B16FA1">
        <w:rPr>
          <w:rFonts w:ascii="Times New Roman" w:hAnsi="Times New Roman" w:cs="Times New Roman"/>
          <w:b/>
          <w:bCs/>
          <w:sz w:val="24"/>
          <w:szCs w:val="24"/>
        </w:rPr>
        <w:t>Тернейского</w:t>
      </w:r>
      <w:proofErr w:type="spellEnd"/>
      <w:r w:rsidR="00B16FA1">
        <w:rPr>
          <w:rFonts w:ascii="Times New Roman" w:hAnsi="Times New Roman" w:cs="Times New Roman"/>
          <w:b/>
          <w:bCs/>
          <w:sz w:val="24"/>
          <w:szCs w:val="24"/>
        </w:rPr>
        <w:t xml:space="preserve"> муниципального округ</w:t>
      </w:r>
      <w:r w:rsidR="001E2D82">
        <w:rPr>
          <w:rFonts w:ascii="Times New Roman" w:hAnsi="Times New Roman" w:cs="Times New Roman"/>
          <w:b/>
          <w:bCs/>
          <w:sz w:val="24"/>
          <w:szCs w:val="24"/>
        </w:rPr>
        <w:t>а</w:t>
      </w:r>
      <w:r w:rsidRPr="00853F9A">
        <w:rPr>
          <w:rFonts w:ascii="Times New Roman" w:hAnsi="Times New Roman" w:cs="Times New Roman"/>
          <w:b/>
          <w:bCs/>
          <w:sz w:val="24"/>
          <w:szCs w:val="24"/>
        </w:rPr>
        <w:t xml:space="preserve"> </w:t>
      </w:r>
      <w:r w:rsidR="00C31CD4">
        <w:rPr>
          <w:rFonts w:ascii="Times New Roman" w:hAnsi="Times New Roman" w:cs="Times New Roman"/>
          <w:b/>
          <w:bCs/>
          <w:sz w:val="24"/>
          <w:szCs w:val="24"/>
        </w:rPr>
        <w:t>Приморского края</w:t>
      </w:r>
    </w:p>
    <w:p w:rsidR="004D3F9A" w:rsidRDefault="004D3F9A" w:rsidP="004D3F9A">
      <w:pPr>
        <w:pStyle w:val="ConsPlusNonformat"/>
        <w:widowControl/>
        <w:jc w:val="center"/>
        <w:rPr>
          <w:rFonts w:ascii="Times New Roman" w:hAnsi="Times New Roman" w:cs="Times New Roman"/>
          <w:b/>
          <w:bCs/>
          <w:sz w:val="24"/>
          <w:szCs w:val="24"/>
        </w:rPr>
      </w:pPr>
    </w:p>
    <w:p w:rsidR="004D3F9A" w:rsidRDefault="004D3F9A" w:rsidP="004D3F9A">
      <w:pPr>
        <w:pStyle w:val="ConsPlusNonformat"/>
        <w:widowControl/>
      </w:pPr>
      <w:r>
        <w:t>_________________________________________________________________________</w:t>
      </w:r>
      <w:r w:rsidR="007030E2">
        <w:t>_________</w:t>
      </w:r>
    </w:p>
    <w:p w:rsidR="004D3F9A" w:rsidRDefault="004D3F9A" w:rsidP="004D3F9A">
      <w:pPr>
        <w:pStyle w:val="ConsPlusNonformat"/>
        <w:widowControl/>
        <w:jc w:val="center"/>
      </w:pPr>
      <w:r>
        <w:rPr>
          <w:rFonts w:ascii="Times New Roman" w:hAnsi="Times New Roman" w:cs="Times New Roman"/>
        </w:rPr>
        <w:t>(наименование избирательной кампании)</w:t>
      </w:r>
    </w:p>
    <w:p w:rsidR="004D3F9A" w:rsidRDefault="004D3F9A" w:rsidP="004D3F9A">
      <w:pPr>
        <w:pStyle w:val="ConsPlusNonformat"/>
        <w:widowControl/>
        <w:jc w:val="right"/>
        <w:rPr>
          <w:rFonts w:ascii="Times New Roman" w:hAnsi="Times New Roman" w:cs="Times New Roman"/>
          <w:sz w:val="24"/>
          <w:szCs w:val="24"/>
        </w:rPr>
      </w:pPr>
      <w:r>
        <w:rPr>
          <w:rFonts w:ascii="Times New Roman" w:hAnsi="Times New Roman" w:cs="Times New Roman"/>
          <w:sz w:val="24"/>
          <w:szCs w:val="24"/>
        </w:rPr>
        <w:t xml:space="preserve">                              По состоянию на _____________________</w:t>
      </w:r>
    </w:p>
    <w:p w:rsidR="004D3F9A" w:rsidRDefault="004D3F9A" w:rsidP="004D3F9A">
      <w:pPr>
        <w:pStyle w:val="ConsPlusNonformat"/>
        <w:widowControl/>
      </w:pPr>
    </w:p>
    <w:tbl>
      <w:tblPr>
        <w:tblW w:w="0" w:type="auto"/>
        <w:tblLook w:val="0000" w:firstRow="0" w:lastRow="0" w:firstColumn="0" w:lastColumn="0" w:noHBand="0" w:noVBand="0"/>
      </w:tblPr>
      <w:tblGrid>
        <w:gridCol w:w="9921"/>
      </w:tblGrid>
      <w:tr w:rsidR="004D3F9A" w:rsidTr="008479F3">
        <w:tc>
          <w:tcPr>
            <w:tcW w:w="10420" w:type="dxa"/>
            <w:tcBorders>
              <w:top w:val="nil"/>
              <w:left w:val="nil"/>
              <w:bottom w:val="single" w:sz="4" w:space="0" w:color="auto"/>
              <w:right w:val="nil"/>
            </w:tcBorders>
          </w:tcPr>
          <w:p w:rsidR="004D3F9A" w:rsidRDefault="004D3F9A" w:rsidP="008479F3">
            <w:pPr>
              <w:pStyle w:val="ConsPlusNonformat"/>
              <w:widowControl/>
              <w:jc w:val="center"/>
              <w:rPr>
                <w:rFonts w:ascii="Times New Roman" w:hAnsi="Times New Roman" w:cs="Times New Roman"/>
                <w:b/>
                <w:bCs/>
                <w:sz w:val="24"/>
                <w:szCs w:val="24"/>
              </w:rPr>
            </w:pPr>
          </w:p>
        </w:tc>
      </w:tr>
      <w:tr w:rsidR="004D3F9A" w:rsidTr="008479F3">
        <w:tc>
          <w:tcPr>
            <w:tcW w:w="10420" w:type="dxa"/>
            <w:tcBorders>
              <w:top w:val="single" w:sz="4" w:space="0" w:color="auto"/>
              <w:left w:val="nil"/>
              <w:bottom w:val="nil"/>
              <w:right w:val="nil"/>
            </w:tcBorders>
          </w:tcPr>
          <w:p w:rsidR="004D3F9A" w:rsidRDefault="0034389F" w:rsidP="008479F3">
            <w:pPr>
              <w:pStyle w:val="ConsPlusNonformat"/>
              <w:widowControl/>
              <w:jc w:val="center"/>
            </w:pPr>
            <w:r>
              <w:rPr>
                <w:rFonts w:ascii="Times New Roman" w:hAnsi="Times New Roman" w:cs="Times New Roman"/>
              </w:rPr>
              <w:t>(ФИО кандидата</w:t>
            </w:r>
            <w:r w:rsidR="004D3F9A">
              <w:rPr>
                <w:rFonts w:ascii="Times New Roman" w:hAnsi="Times New Roman" w:cs="Times New Roman"/>
              </w:rPr>
              <w:t>)</w:t>
            </w:r>
          </w:p>
        </w:tc>
      </w:tr>
      <w:tr w:rsidR="004D3F9A" w:rsidTr="008479F3">
        <w:tc>
          <w:tcPr>
            <w:tcW w:w="10420" w:type="dxa"/>
            <w:tcBorders>
              <w:top w:val="nil"/>
              <w:left w:val="nil"/>
              <w:bottom w:val="single" w:sz="4" w:space="0" w:color="auto"/>
              <w:right w:val="nil"/>
            </w:tcBorders>
          </w:tcPr>
          <w:p w:rsidR="004D3F9A" w:rsidRDefault="004D3F9A" w:rsidP="008479F3">
            <w:pPr>
              <w:pStyle w:val="ConsPlusNonformat"/>
              <w:widowControl/>
              <w:jc w:val="center"/>
              <w:rPr>
                <w:rFonts w:ascii="Times New Roman" w:hAnsi="Times New Roman" w:cs="Times New Roman"/>
                <w:b/>
                <w:bCs/>
                <w:sz w:val="24"/>
                <w:szCs w:val="24"/>
              </w:rPr>
            </w:pPr>
          </w:p>
          <w:p w:rsidR="004D3F9A" w:rsidRDefault="004D3F9A" w:rsidP="008479F3">
            <w:pPr>
              <w:pStyle w:val="ConsPlusNonformat"/>
              <w:widowControl/>
              <w:jc w:val="center"/>
              <w:rPr>
                <w:rFonts w:ascii="Times New Roman" w:hAnsi="Times New Roman" w:cs="Times New Roman"/>
                <w:b/>
                <w:bCs/>
                <w:sz w:val="24"/>
                <w:szCs w:val="24"/>
              </w:rPr>
            </w:pPr>
          </w:p>
        </w:tc>
      </w:tr>
      <w:tr w:rsidR="004D3F9A" w:rsidTr="008479F3">
        <w:tc>
          <w:tcPr>
            <w:tcW w:w="10420" w:type="dxa"/>
            <w:tcBorders>
              <w:top w:val="single" w:sz="4" w:space="0" w:color="auto"/>
              <w:left w:val="nil"/>
              <w:bottom w:val="nil"/>
              <w:right w:val="nil"/>
            </w:tcBorders>
          </w:tcPr>
          <w:p w:rsidR="004D3F9A" w:rsidRDefault="004D3F9A" w:rsidP="008479F3">
            <w:pPr>
              <w:pStyle w:val="ConsPlusNonformat"/>
              <w:widowControl/>
              <w:jc w:val="center"/>
              <w:rPr>
                <w:rFonts w:ascii="Times New Roman" w:hAnsi="Times New Roman" w:cs="Times New Roman"/>
              </w:rPr>
            </w:pPr>
            <w:r>
              <w:rPr>
                <w:rFonts w:ascii="Times New Roman" w:hAnsi="Times New Roman" w:cs="Times New Roman"/>
              </w:rPr>
              <w:t xml:space="preserve">(номер специального избирательного </w:t>
            </w:r>
            <w:proofErr w:type="gramStart"/>
            <w:r>
              <w:rPr>
                <w:rFonts w:ascii="Times New Roman" w:hAnsi="Times New Roman" w:cs="Times New Roman"/>
              </w:rPr>
              <w:t>счета,  наименование</w:t>
            </w:r>
            <w:proofErr w:type="gramEnd"/>
            <w:r>
              <w:rPr>
                <w:rFonts w:ascii="Times New Roman" w:hAnsi="Times New Roman" w:cs="Times New Roman"/>
              </w:rPr>
              <w:t xml:space="preserve"> и адрес </w:t>
            </w:r>
          </w:p>
        </w:tc>
      </w:tr>
      <w:tr w:rsidR="004D3F9A" w:rsidTr="008479F3">
        <w:tc>
          <w:tcPr>
            <w:tcW w:w="10420" w:type="dxa"/>
            <w:tcBorders>
              <w:top w:val="nil"/>
              <w:left w:val="nil"/>
              <w:bottom w:val="single" w:sz="4" w:space="0" w:color="auto"/>
              <w:right w:val="nil"/>
            </w:tcBorders>
          </w:tcPr>
          <w:p w:rsidR="004D3F9A" w:rsidRDefault="004D3F9A" w:rsidP="008479F3">
            <w:pPr>
              <w:pStyle w:val="ConsPlusNonformat"/>
              <w:widowControl/>
              <w:jc w:val="center"/>
              <w:rPr>
                <w:rFonts w:ascii="Times New Roman" w:hAnsi="Times New Roman" w:cs="Times New Roman"/>
                <w:b/>
                <w:bCs/>
                <w:sz w:val="24"/>
                <w:szCs w:val="24"/>
              </w:rPr>
            </w:pPr>
          </w:p>
        </w:tc>
      </w:tr>
      <w:tr w:rsidR="004D3F9A" w:rsidTr="008479F3">
        <w:tc>
          <w:tcPr>
            <w:tcW w:w="10420" w:type="dxa"/>
            <w:tcBorders>
              <w:top w:val="single" w:sz="4" w:space="0" w:color="auto"/>
              <w:left w:val="nil"/>
              <w:bottom w:val="nil"/>
              <w:right w:val="nil"/>
            </w:tcBorders>
          </w:tcPr>
          <w:p w:rsidR="004D3F9A" w:rsidRDefault="004D3F9A" w:rsidP="008479F3">
            <w:pPr>
              <w:pStyle w:val="ConsPlusNonformat"/>
              <w:widowControl/>
              <w:jc w:val="center"/>
              <w:rPr>
                <w:rFonts w:ascii="Times New Roman" w:hAnsi="Times New Roman" w:cs="Times New Roman"/>
              </w:rPr>
            </w:pPr>
            <w:r>
              <w:rPr>
                <w:rFonts w:ascii="Times New Roman" w:hAnsi="Times New Roman" w:cs="Times New Roman"/>
              </w:rPr>
              <w:t xml:space="preserve">ПАО Сбербанк) </w:t>
            </w:r>
          </w:p>
        </w:tc>
      </w:tr>
    </w:tbl>
    <w:p w:rsidR="004D3F9A" w:rsidRDefault="004D3F9A" w:rsidP="004D3F9A">
      <w:pPr>
        <w:pStyle w:val="ConsPlusNonformat"/>
        <w:widowControl/>
      </w:pPr>
    </w:p>
    <w:p w:rsidR="004D3F9A" w:rsidRDefault="004D3F9A" w:rsidP="004D3F9A">
      <w:pPr>
        <w:pStyle w:val="ConsPlusNonformat"/>
        <w:widowControl/>
      </w:pPr>
    </w:p>
    <w:tbl>
      <w:tblPr>
        <w:tblW w:w="0" w:type="auto"/>
        <w:tblLook w:val="0000" w:firstRow="0" w:lastRow="0" w:firstColumn="0" w:lastColumn="0" w:noHBand="0" w:noVBand="0"/>
      </w:tblPr>
      <w:tblGrid>
        <w:gridCol w:w="2376"/>
        <w:gridCol w:w="7545"/>
      </w:tblGrid>
      <w:tr w:rsidR="004D3F9A" w:rsidTr="008479F3">
        <w:tc>
          <w:tcPr>
            <w:tcW w:w="2448" w:type="dxa"/>
            <w:tcBorders>
              <w:top w:val="nil"/>
              <w:left w:val="nil"/>
              <w:bottom w:val="nil"/>
              <w:right w:val="nil"/>
            </w:tcBorders>
          </w:tcPr>
          <w:p w:rsidR="004D3F9A" w:rsidRDefault="004D3F9A" w:rsidP="008479F3">
            <w:pPr>
              <w:pStyle w:val="ConsPlusNonformat"/>
              <w:widowControl/>
              <w:rPr>
                <w:rFonts w:ascii="Times New Roman" w:hAnsi="Times New Roman" w:cs="Times New Roman"/>
                <w:sz w:val="24"/>
                <w:szCs w:val="24"/>
              </w:rPr>
            </w:pPr>
            <w:r>
              <w:rPr>
                <w:rFonts w:ascii="Times New Roman" w:hAnsi="Times New Roman" w:cs="Times New Roman"/>
                <w:sz w:val="24"/>
                <w:szCs w:val="24"/>
              </w:rPr>
              <w:t>Входящий остаток:</w:t>
            </w:r>
          </w:p>
        </w:tc>
        <w:tc>
          <w:tcPr>
            <w:tcW w:w="7972" w:type="dxa"/>
            <w:tcBorders>
              <w:top w:val="nil"/>
              <w:left w:val="nil"/>
              <w:bottom w:val="single" w:sz="4" w:space="0" w:color="auto"/>
              <w:right w:val="nil"/>
            </w:tcBorders>
          </w:tcPr>
          <w:p w:rsidR="004D3F9A" w:rsidRDefault="004D3F9A" w:rsidP="008479F3">
            <w:pPr>
              <w:pStyle w:val="ConsPlusNonformat"/>
              <w:widowControl/>
              <w:jc w:val="center"/>
              <w:rPr>
                <w:rFonts w:ascii="Times New Roman" w:hAnsi="Times New Roman" w:cs="Times New Roman"/>
                <w:b/>
                <w:bCs/>
                <w:sz w:val="24"/>
                <w:szCs w:val="24"/>
              </w:rPr>
            </w:pPr>
          </w:p>
        </w:tc>
      </w:tr>
      <w:tr w:rsidR="004D3F9A" w:rsidTr="008479F3">
        <w:tc>
          <w:tcPr>
            <w:tcW w:w="2448" w:type="dxa"/>
            <w:tcBorders>
              <w:top w:val="nil"/>
              <w:left w:val="nil"/>
              <w:bottom w:val="nil"/>
              <w:right w:val="nil"/>
            </w:tcBorders>
          </w:tcPr>
          <w:p w:rsidR="004D3F9A" w:rsidRDefault="004D3F9A" w:rsidP="008479F3">
            <w:pPr>
              <w:pStyle w:val="ConsPlusNonformat"/>
              <w:widowControl/>
              <w:rPr>
                <w:rFonts w:ascii="Times New Roman" w:hAnsi="Times New Roman" w:cs="Times New Roman"/>
                <w:sz w:val="24"/>
                <w:szCs w:val="24"/>
              </w:rPr>
            </w:pPr>
          </w:p>
        </w:tc>
        <w:tc>
          <w:tcPr>
            <w:tcW w:w="7972" w:type="dxa"/>
            <w:tcBorders>
              <w:top w:val="single" w:sz="4" w:space="0" w:color="auto"/>
              <w:left w:val="nil"/>
              <w:bottom w:val="nil"/>
              <w:right w:val="nil"/>
            </w:tcBorders>
          </w:tcPr>
          <w:p w:rsidR="004D3F9A" w:rsidRPr="00D72BDC" w:rsidRDefault="004D3F9A" w:rsidP="008479F3">
            <w:pPr>
              <w:pStyle w:val="ConsPlusNonformat"/>
              <w:widowControl/>
              <w:jc w:val="center"/>
              <w:rPr>
                <w:rFonts w:ascii="Times New Roman" w:hAnsi="Times New Roman" w:cs="Times New Roman"/>
              </w:rPr>
            </w:pPr>
            <w:r w:rsidRPr="00D72BDC">
              <w:rPr>
                <w:rFonts w:ascii="Times New Roman" w:hAnsi="Times New Roman" w:cs="Times New Roman"/>
              </w:rPr>
              <w:t>(сумма прописью)</w:t>
            </w:r>
          </w:p>
        </w:tc>
      </w:tr>
    </w:tbl>
    <w:p w:rsidR="004D3F9A" w:rsidRDefault="004D3F9A" w:rsidP="004D3F9A">
      <w:pPr>
        <w:pStyle w:val="ConsPlusNonformat"/>
        <w:widowControl/>
        <w:rPr>
          <w:rFonts w:ascii="Times New Roman" w:hAnsi="Times New Roman" w:cs="Times New Roman"/>
          <w:sz w:val="24"/>
          <w:szCs w:val="24"/>
        </w:rPr>
      </w:pPr>
    </w:p>
    <w:tbl>
      <w:tblPr>
        <w:tblW w:w="0" w:type="auto"/>
        <w:tblLook w:val="0000" w:firstRow="0" w:lastRow="0" w:firstColumn="0" w:lastColumn="0" w:noHBand="0" w:noVBand="0"/>
      </w:tblPr>
      <w:tblGrid>
        <w:gridCol w:w="3505"/>
        <w:gridCol w:w="6416"/>
      </w:tblGrid>
      <w:tr w:rsidR="004D3F9A" w:rsidTr="008479F3">
        <w:tc>
          <w:tcPr>
            <w:tcW w:w="3708" w:type="dxa"/>
            <w:tcBorders>
              <w:top w:val="nil"/>
              <w:left w:val="nil"/>
              <w:bottom w:val="nil"/>
              <w:right w:val="nil"/>
            </w:tcBorders>
          </w:tcPr>
          <w:p w:rsidR="004D3F9A" w:rsidRDefault="004D3F9A" w:rsidP="008479F3">
            <w:pPr>
              <w:pStyle w:val="ConsPlusNonformat"/>
              <w:widowControl/>
              <w:rPr>
                <w:rFonts w:ascii="Times New Roman" w:hAnsi="Times New Roman" w:cs="Times New Roman"/>
                <w:sz w:val="24"/>
                <w:szCs w:val="24"/>
              </w:rPr>
            </w:pPr>
            <w:r>
              <w:rPr>
                <w:rFonts w:ascii="Times New Roman" w:hAnsi="Times New Roman" w:cs="Times New Roman"/>
                <w:sz w:val="24"/>
                <w:szCs w:val="24"/>
              </w:rPr>
              <w:t>Поступило средств за период</w:t>
            </w:r>
          </w:p>
        </w:tc>
        <w:tc>
          <w:tcPr>
            <w:tcW w:w="6996" w:type="dxa"/>
            <w:tcBorders>
              <w:top w:val="nil"/>
              <w:left w:val="nil"/>
              <w:bottom w:val="single" w:sz="4" w:space="0" w:color="auto"/>
              <w:right w:val="nil"/>
            </w:tcBorders>
          </w:tcPr>
          <w:p w:rsidR="004D3F9A" w:rsidRDefault="004D3F9A" w:rsidP="008479F3">
            <w:pPr>
              <w:pStyle w:val="ConsPlusNonformat"/>
              <w:widowControl/>
              <w:jc w:val="center"/>
              <w:rPr>
                <w:rFonts w:ascii="Times New Roman" w:hAnsi="Times New Roman" w:cs="Times New Roman"/>
                <w:b/>
                <w:bCs/>
                <w:sz w:val="24"/>
                <w:szCs w:val="24"/>
              </w:rPr>
            </w:pPr>
          </w:p>
        </w:tc>
      </w:tr>
    </w:tbl>
    <w:p w:rsidR="004D3F9A" w:rsidRDefault="004D3F9A" w:rsidP="004D3F9A">
      <w:pPr>
        <w:pStyle w:val="ConsPlusNonformat"/>
        <w:widowControl/>
        <w:rPr>
          <w:rFonts w:ascii="Times New Roman" w:hAnsi="Times New Roman" w:cs="Times New Roman"/>
          <w:sz w:val="24"/>
          <w:szCs w:val="24"/>
        </w:rPr>
      </w:pPr>
    </w:p>
    <w:tbl>
      <w:tblPr>
        <w:tblW w:w="0" w:type="auto"/>
        <w:tblLook w:val="0000" w:firstRow="0" w:lastRow="0" w:firstColumn="0" w:lastColumn="0" w:noHBand="0" w:noVBand="0"/>
      </w:tblPr>
      <w:tblGrid>
        <w:gridCol w:w="1651"/>
        <w:gridCol w:w="8270"/>
      </w:tblGrid>
      <w:tr w:rsidR="004D3F9A" w:rsidTr="008479F3">
        <w:tc>
          <w:tcPr>
            <w:tcW w:w="1728" w:type="dxa"/>
            <w:tcBorders>
              <w:top w:val="nil"/>
              <w:left w:val="nil"/>
              <w:bottom w:val="nil"/>
              <w:right w:val="nil"/>
            </w:tcBorders>
          </w:tcPr>
          <w:p w:rsidR="004D3F9A" w:rsidRDefault="004D3F9A" w:rsidP="008479F3">
            <w:pPr>
              <w:pStyle w:val="ConsPlusNonformat"/>
              <w:widowControl/>
              <w:rPr>
                <w:rFonts w:ascii="Times New Roman" w:hAnsi="Times New Roman" w:cs="Times New Roman"/>
                <w:sz w:val="24"/>
                <w:szCs w:val="24"/>
              </w:rPr>
            </w:pPr>
            <w:r>
              <w:rPr>
                <w:rFonts w:ascii="Times New Roman" w:hAnsi="Times New Roman" w:cs="Times New Roman"/>
                <w:sz w:val="24"/>
                <w:szCs w:val="24"/>
              </w:rPr>
              <w:t>Всего:</w:t>
            </w:r>
          </w:p>
        </w:tc>
        <w:tc>
          <w:tcPr>
            <w:tcW w:w="8976" w:type="dxa"/>
            <w:tcBorders>
              <w:top w:val="nil"/>
              <w:left w:val="nil"/>
              <w:bottom w:val="single" w:sz="4" w:space="0" w:color="auto"/>
              <w:right w:val="nil"/>
            </w:tcBorders>
          </w:tcPr>
          <w:p w:rsidR="004D3F9A" w:rsidRDefault="004D3F9A" w:rsidP="008479F3">
            <w:pPr>
              <w:pStyle w:val="ConsPlusNonformat"/>
              <w:widowControl/>
              <w:jc w:val="right"/>
              <w:rPr>
                <w:rFonts w:ascii="Times New Roman" w:hAnsi="Times New Roman" w:cs="Times New Roman"/>
                <w:b/>
                <w:bCs/>
                <w:sz w:val="24"/>
                <w:szCs w:val="24"/>
              </w:rPr>
            </w:pPr>
            <w:r>
              <w:rPr>
                <w:rFonts w:ascii="Times New Roman" w:hAnsi="Times New Roman" w:cs="Times New Roman"/>
                <w:b/>
                <w:bCs/>
                <w:sz w:val="24"/>
                <w:szCs w:val="24"/>
              </w:rPr>
              <w:t>,</w:t>
            </w:r>
          </w:p>
        </w:tc>
      </w:tr>
      <w:tr w:rsidR="004D3F9A" w:rsidTr="008479F3">
        <w:tc>
          <w:tcPr>
            <w:tcW w:w="1728" w:type="dxa"/>
            <w:tcBorders>
              <w:top w:val="nil"/>
              <w:left w:val="nil"/>
              <w:bottom w:val="nil"/>
              <w:right w:val="nil"/>
            </w:tcBorders>
          </w:tcPr>
          <w:p w:rsidR="004D3F9A" w:rsidRDefault="004D3F9A" w:rsidP="008479F3">
            <w:pPr>
              <w:pStyle w:val="ConsPlusNonformat"/>
              <w:widowControl/>
              <w:rPr>
                <w:rFonts w:ascii="Times New Roman" w:hAnsi="Times New Roman" w:cs="Times New Roman"/>
                <w:sz w:val="24"/>
                <w:szCs w:val="24"/>
              </w:rPr>
            </w:pPr>
            <w:r>
              <w:rPr>
                <w:rFonts w:ascii="Times New Roman" w:hAnsi="Times New Roman" w:cs="Times New Roman"/>
                <w:sz w:val="24"/>
                <w:szCs w:val="24"/>
              </w:rPr>
              <w:t>в том числе:</w:t>
            </w:r>
          </w:p>
        </w:tc>
        <w:tc>
          <w:tcPr>
            <w:tcW w:w="8976" w:type="dxa"/>
            <w:tcBorders>
              <w:top w:val="single" w:sz="4" w:space="0" w:color="auto"/>
              <w:left w:val="nil"/>
              <w:bottom w:val="nil"/>
              <w:right w:val="nil"/>
            </w:tcBorders>
          </w:tcPr>
          <w:p w:rsidR="004D3F9A" w:rsidRPr="00D72BDC" w:rsidRDefault="004D3F9A" w:rsidP="008479F3">
            <w:pPr>
              <w:pStyle w:val="ConsPlusNonformat"/>
              <w:widowControl/>
              <w:jc w:val="center"/>
              <w:rPr>
                <w:rFonts w:ascii="Times New Roman" w:hAnsi="Times New Roman" w:cs="Times New Roman"/>
              </w:rPr>
            </w:pPr>
            <w:r w:rsidRPr="00D72BDC">
              <w:rPr>
                <w:rFonts w:ascii="Times New Roman" w:hAnsi="Times New Roman" w:cs="Times New Roman"/>
              </w:rPr>
              <w:t>(</w:t>
            </w:r>
            <w:proofErr w:type="gramStart"/>
            <w:r w:rsidRPr="00D72BDC">
              <w:rPr>
                <w:rFonts w:ascii="Times New Roman" w:hAnsi="Times New Roman" w:cs="Times New Roman"/>
              </w:rPr>
              <w:t>сумма  прописью</w:t>
            </w:r>
            <w:proofErr w:type="gramEnd"/>
            <w:r w:rsidRPr="00D72BDC">
              <w:rPr>
                <w:rFonts w:ascii="Times New Roman" w:hAnsi="Times New Roman" w:cs="Times New Roman"/>
              </w:rPr>
              <w:t>)</w:t>
            </w:r>
          </w:p>
        </w:tc>
      </w:tr>
    </w:tbl>
    <w:p w:rsidR="004D3F9A" w:rsidRDefault="004D3F9A" w:rsidP="004D3F9A">
      <w:pPr>
        <w:pStyle w:val="ConsPlusNonformat"/>
        <w:widowControl/>
      </w:pPr>
    </w:p>
    <w:tbl>
      <w:tblPr>
        <w:tblW w:w="10620" w:type="dxa"/>
        <w:tblInd w:w="-72" w:type="dxa"/>
        <w:tblLayout w:type="fixed"/>
        <w:tblCellMar>
          <w:left w:w="70" w:type="dxa"/>
          <w:right w:w="70" w:type="dxa"/>
        </w:tblCellMar>
        <w:tblLook w:val="0000" w:firstRow="0" w:lastRow="0" w:firstColumn="0" w:lastColumn="0" w:noHBand="0" w:noVBand="0"/>
      </w:tblPr>
      <w:tblGrid>
        <w:gridCol w:w="1395"/>
        <w:gridCol w:w="2859"/>
        <w:gridCol w:w="2126"/>
        <w:gridCol w:w="1090"/>
        <w:gridCol w:w="1620"/>
        <w:gridCol w:w="1530"/>
      </w:tblGrid>
      <w:tr w:rsidR="004D3F9A" w:rsidTr="004D3F9A">
        <w:trPr>
          <w:trHeight w:val="960"/>
        </w:trPr>
        <w:tc>
          <w:tcPr>
            <w:tcW w:w="1395" w:type="dxa"/>
            <w:tcBorders>
              <w:top w:val="single" w:sz="6" w:space="0" w:color="auto"/>
              <w:left w:val="single" w:sz="6" w:space="0" w:color="auto"/>
              <w:bottom w:val="single" w:sz="6" w:space="0" w:color="auto"/>
              <w:right w:val="single" w:sz="6" w:space="0" w:color="auto"/>
            </w:tcBorders>
          </w:tcPr>
          <w:p w:rsidR="004D3F9A" w:rsidRDefault="004D3F9A" w:rsidP="008479F3">
            <w:pPr>
              <w:pStyle w:val="ConsPlusCell"/>
              <w:widowControl/>
              <w:spacing w:line="240" w:lineRule="exact"/>
              <w:jc w:val="center"/>
              <w:rPr>
                <w:rFonts w:ascii="Times New Roman" w:hAnsi="Times New Roman" w:cs="Times New Roman"/>
                <w:sz w:val="24"/>
                <w:szCs w:val="24"/>
              </w:rPr>
            </w:pPr>
            <w:r>
              <w:rPr>
                <w:rFonts w:ascii="Times New Roman" w:hAnsi="Times New Roman" w:cs="Times New Roman"/>
                <w:sz w:val="24"/>
                <w:szCs w:val="24"/>
              </w:rPr>
              <w:t xml:space="preserve">Дата </w:t>
            </w:r>
          </w:p>
          <w:p w:rsidR="004D3F9A" w:rsidRDefault="004D3F9A" w:rsidP="008479F3">
            <w:pPr>
              <w:pStyle w:val="ConsPlusCell"/>
              <w:widowControl/>
              <w:spacing w:line="240" w:lineRule="exact"/>
              <w:jc w:val="center"/>
              <w:rPr>
                <w:rFonts w:ascii="Times New Roman" w:hAnsi="Times New Roman" w:cs="Times New Roman"/>
                <w:sz w:val="24"/>
                <w:szCs w:val="24"/>
              </w:rPr>
            </w:pPr>
            <w:r>
              <w:rPr>
                <w:rFonts w:ascii="Times New Roman" w:hAnsi="Times New Roman" w:cs="Times New Roman"/>
                <w:sz w:val="24"/>
                <w:szCs w:val="24"/>
              </w:rPr>
              <w:t>зачисления</w:t>
            </w:r>
            <w:r>
              <w:rPr>
                <w:rFonts w:ascii="Times New Roman" w:hAnsi="Times New Roman" w:cs="Times New Roman"/>
                <w:sz w:val="24"/>
                <w:szCs w:val="24"/>
              </w:rPr>
              <w:br/>
              <w:t xml:space="preserve">средств </w:t>
            </w:r>
            <w:r>
              <w:rPr>
                <w:rFonts w:ascii="Times New Roman" w:hAnsi="Times New Roman" w:cs="Times New Roman"/>
                <w:sz w:val="24"/>
                <w:szCs w:val="24"/>
              </w:rPr>
              <w:br/>
              <w:t>на счет</w:t>
            </w:r>
          </w:p>
        </w:tc>
        <w:tc>
          <w:tcPr>
            <w:tcW w:w="2859" w:type="dxa"/>
            <w:tcBorders>
              <w:top w:val="single" w:sz="6" w:space="0" w:color="auto"/>
              <w:left w:val="single" w:sz="6" w:space="0" w:color="auto"/>
              <w:bottom w:val="single" w:sz="6" w:space="0" w:color="auto"/>
              <w:right w:val="single" w:sz="6" w:space="0" w:color="auto"/>
            </w:tcBorders>
          </w:tcPr>
          <w:p w:rsidR="004D3F9A" w:rsidRDefault="004D3F9A" w:rsidP="008479F3">
            <w:pPr>
              <w:pStyle w:val="ConsPlusCell"/>
              <w:widowControl/>
              <w:spacing w:line="240" w:lineRule="exact"/>
              <w:jc w:val="center"/>
              <w:rPr>
                <w:rFonts w:ascii="Times New Roman" w:hAnsi="Times New Roman" w:cs="Times New Roman"/>
                <w:sz w:val="24"/>
                <w:szCs w:val="24"/>
              </w:rPr>
            </w:pPr>
            <w:r>
              <w:rPr>
                <w:rFonts w:ascii="Times New Roman" w:hAnsi="Times New Roman" w:cs="Times New Roman"/>
                <w:sz w:val="24"/>
                <w:szCs w:val="24"/>
              </w:rPr>
              <w:t>Источник поступления</w:t>
            </w:r>
            <w:r>
              <w:rPr>
                <w:rFonts w:ascii="Times New Roman" w:hAnsi="Times New Roman" w:cs="Times New Roman"/>
                <w:sz w:val="24"/>
                <w:szCs w:val="24"/>
              </w:rPr>
              <w:br/>
              <w:t>средств</w:t>
            </w:r>
          </w:p>
        </w:tc>
        <w:tc>
          <w:tcPr>
            <w:tcW w:w="2126" w:type="dxa"/>
            <w:tcBorders>
              <w:top w:val="single" w:sz="6" w:space="0" w:color="auto"/>
              <w:left w:val="single" w:sz="6" w:space="0" w:color="auto"/>
              <w:bottom w:val="single" w:sz="6" w:space="0" w:color="auto"/>
              <w:right w:val="single" w:sz="6" w:space="0" w:color="auto"/>
            </w:tcBorders>
          </w:tcPr>
          <w:p w:rsidR="004D3F9A" w:rsidRDefault="004D3F9A" w:rsidP="008479F3">
            <w:pPr>
              <w:pStyle w:val="ConsPlusCell"/>
              <w:widowControl/>
              <w:spacing w:line="200" w:lineRule="exact"/>
              <w:jc w:val="center"/>
              <w:rPr>
                <w:rFonts w:ascii="Times New Roman" w:hAnsi="Times New Roman" w:cs="Times New Roman"/>
                <w:sz w:val="22"/>
                <w:szCs w:val="24"/>
              </w:rPr>
            </w:pPr>
            <w:proofErr w:type="gramStart"/>
            <w:r>
              <w:rPr>
                <w:rFonts w:ascii="Times New Roman" w:hAnsi="Times New Roman" w:cs="Times New Roman"/>
                <w:sz w:val="22"/>
                <w:szCs w:val="24"/>
              </w:rPr>
              <w:t xml:space="preserve">Реквизиты,   </w:t>
            </w:r>
            <w:proofErr w:type="gramEnd"/>
            <w:r>
              <w:rPr>
                <w:rFonts w:ascii="Times New Roman" w:hAnsi="Times New Roman" w:cs="Times New Roman"/>
                <w:sz w:val="22"/>
                <w:szCs w:val="24"/>
              </w:rPr>
              <w:t xml:space="preserve"> </w:t>
            </w:r>
            <w:r>
              <w:rPr>
                <w:rFonts w:ascii="Times New Roman" w:hAnsi="Times New Roman" w:cs="Times New Roman"/>
                <w:sz w:val="22"/>
                <w:szCs w:val="24"/>
              </w:rPr>
              <w:br/>
              <w:t xml:space="preserve">идентифицирующие юридическое лицо или гражданина, осуществивших </w:t>
            </w:r>
            <w:r>
              <w:rPr>
                <w:rFonts w:ascii="Times New Roman" w:hAnsi="Times New Roman" w:cs="Times New Roman"/>
                <w:sz w:val="22"/>
                <w:szCs w:val="24"/>
              </w:rPr>
              <w:br/>
              <w:t xml:space="preserve">перечисление  </w:t>
            </w:r>
            <w:r>
              <w:rPr>
                <w:rFonts w:ascii="Times New Roman" w:hAnsi="Times New Roman" w:cs="Times New Roman"/>
                <w:sz w:val="22"/>
                <w:szCs w:val="24"/>
              </w:rPr>
              <w:br/>
              <w:t>средств</w:t>
            </w:r>
          </w:p>
        </w:tc>
        <w:tc>
          <w:tcPr>
            <w:tcW w:w="1090" w:type="dxa"/>
            <w:tcBorders>
              <w:top w:val="single" w:sz="6" w:space="0" w:color="auto"/>
              <w:left w:val="single" w:sz="6" w:space="0" w:color="auto"/>
              <w:bottom w:val="single" w:sz="6" w:space="0" w:color="auto"/>
              <w:right w:val="single" w:sz="6" w:space="0" w:color="auto"/>
            </w:tcBorders>
          </w:tcPr>
          <w:p w:rsidR="004D3F9A" w:rsidRDefault="004D3F9A" w:rsidP="008479F3">
            <w:pPr>
              <w:pStyle w:val="ConsPlusCell"/>
              <w:widowControl/>
              <w:spacing w:line="240" w:lineRule="exact"/>
              <w:jc w:val="center"/>
              <w:rPr>
                <w:rFonts w:ascii="Times New Roman" w:hAnsi="Times New Roman" w:cs="Times New Roman"/>
                <w:sz w:val="24"/>
                <w:szCs w:val="24"/>
              </w:rPr>
            </w:pPr>
            <w:r>
              <w:rPr>
                <w:rFonts w:ascii="Times New Roman" w:hAnsi="Times New Roman" w:cs="Times New Roman"/>
                <w:sz w:val="24"/>
                <w:szCs w:val="24"/>
              </w:rPr>
              <w:t xml:space="preserve">Сумма в </w:t>
            </w:r>
            <w:r>
              <w:rPr>
                <w:rFonts w:ascii="Times New Roman" w:hAnsi="Times New Roman" w:cs="Times New Roman"/>
                <w:sz w:val="24"/>
                <w:szCs w:val="24"/>
              </w:rPr>
              <w:br/>
              <w:t>рублях</w:t>
            </w:r>
          </w:p>
        </w:tc>
        <w:tc>
          <w:tcPr>
            <w:tcW w:w="1620" w:type="dxa"/>
            <w:tcBorders>
              <w:top w:val="single" w:sz="6" w:space="0" w:color="auto"/>
              <w:left w:val="single" w:sz="6" w:space="0" w:color="auto"/>
              <w:bottom w:val="single" w:sz="6" w:space="0" w:color="auto"/>
              <w:right w:val="single" w:sz="6" w:space="0" w:color="auto"/>
            </w:tcBorders>
          </w:tcPr>
          <w:p w:rsidR="004D3F9A" w:rsidRDefault="004D3F9A" w:rsidP="008479F3">
            <w:pPr>
              <w:pStyle w:val="ConsPlusCell"/>
              <w:widowControl/>
              <w:spacing w:line="240" w:lineRule="exact"/>
              <w:jc w:val="center"/>
              <w:rPr>
                <w:rFonts w:ascii="Times New Roman" w:hAnsi="Times New Roman" w:cs="Times New Roman"/>
                <w:sz w:val="24"/>
                <w:szCs w:val="24"/>
              </w:rPr>
            </w:pPr>
            <w:r>
              <w:rPr>
                <w:rFonts w:ascii="Times New Roman" w:hAnsi="Times New Roman" w:cs="Times New Roman"/>
                <w:sz w:val="24"/>
                <w:szCs w:val="24"/>
              </w:rPr>
              <w:t>Виды</w:t>
            </w:r>
          </w:p>
          <w:p w:rsidR="004D3F9A" w:rsidRDefault="004D3F9A" w:rsidP="008479F3">
            <w:pPr>
              <w:pStyle w:val="ConsPlusCell"/>
              <w:widowControl/>
              <w:spacing w:line="240" w:lineRule="exact"/>
              <w:jc w:val="center"/>
              <w:rPr>
                <w:rFonts w:ascii="Times New Roman" w:hAnsi="Times New Roman" w:cs="Times New Roman"/>
                <w:sz w:val="24"/>
                <w:szCs w:val="24"/>
              </w:rPr>
            </w:pPr>
            <w:r>
              <w:rPr>
                <w:rFonts w:ascii="Times New Roman" w:hAnsi="Times New Roman" w:cs="Times New Roman"/>
                <w:sz w:val="24"/>
                <w:szCs w:val="24"/>
              </w:rPr>
              <w:t xml:space="preserve"> поступлений</w:t>
            </w:r>
          </w:p>
        </w:tc>
        <w:tc>
          <w:tcPr>
            <w:tcW w:w="1530" w:type="dxa"/>
            <w:tcBorders>
              <w:top w:val="single" w:sz="6" w:space="0" w:color="auto"/>
              <w:left w:val="single" w:sz="6" w:space="0" w:color="auto"/>
              <w:bottom w:val="single" w:sz="6" w:space="0" w:color="auto"/>
              <w:right w:val="single" w:sz="6" w:space="0" w:color="auto"/>
            </w:tcBorders>
          </w:tcPr>
          <w:p w:rsidR="004D3F9A" w:rsidRDefault="004D3F9A" w:rsidP="008479F3">
            <w:pPr>
              <w:pStyle w:val="ConsPlusCell"/>
              <w:widowControl/>
              <w:spacing w:line="240" w:lineRule="exact"/>
              <w:jc w:val="center"/>
              <w:rPr>
                <w:rFonts w:ascii="Times New Roman" w:hAnsi="Times New Roman" w:cs="Times New Roman"/>
                <w:sz w:val="24"/>
                <w:szCs w:val="24"/>
              </w:rPr>
            </w:pPr>
            <w:r>
              <w:rPr>
                <w:rFonts w:ascii="Times New Roman" w:hAnsi="Times New Roman" w:cs="Times New Roman"/>
                <w:sz w:val="24"/>
                <w:szCs w:val="24"/>
              </w:rPr>
              <w:t xml:space="preserve">Документ, </w:t>
            </w:r>
            <w:r>
              <w:rPr>
                <w:rFonts w:ascii="Times New Roman" w:hAnsi="Times New Roman" w:cs="Times New Roman"/>
                <w:sz w:val="24"/>
                <w:szCs w:val="24"/>
              </w:rPr>
              <w:br/>
            </w:r>
            <w:proofErr w:type="spellStart"/>
            <w:proofErr w:type="gramStart"/>
            <w:r>
              <w:rPr>
                <w:rFonts w:ascii="Times New Roman" w:hAnsi="Times New Roman" w:cs="Times New Roman"/>
                <w:sz w:val="24"/>
                <w:szCs w:val="24"/>
              </w:rPr>
              <w:t>подтвержда</w:t>
            </w:r>
            <w:proofErr w:type="spellEnd"/>
            <w:r>
              <w:rPr>
                <w:rFonts w:ascii="Times New Roman" w:hAnsi="Times New Roman" w:cs="Times New Roman"/>
                <w:sz w:val="24"/>
                <w:szCs w:val="24"/>
              </w:rPr>
              <w:t xml:space="preserve">- </w:t>
            </w:r>
            <w:r>
              <w:rPr>
                <w:rFonts w:ascii="Times New Roman" w:hAnsi="Times New Roman" w:cs="Times New Roman"/>
                <w:sz w:val="24"/>
                <w:szCs w:val="24"/>
              </w:rPr>
              <w:br/>
            </w:r>
            <w:proofErr w:type="spellStart"/>
            <w:r>
              <w:rPr>
                <w:rFonts w:ascii="Times New Roman" w:hAnsi="Times New Roman" w:cs="Times New Roman"/>
                <w:sz w:val="24"/>
                <w:szCs w:val="24"/>
              </w:rPr>
              <w:t>ющий</w:t>
            </w:r>
            <w:proofErr w:type="spellEnd"/>
            <w:proofErr w:type="gramEnd"/>
            <w:r>
              <w:rPr>
                <w:rFonts w:ascii="Times New Roman" w:hAnsi="Times New Roman" w:cs="Times New Roman"/>
                <w:sz w:val="24"/>
                <w:szCs w:val="24"/>
              </w:rPr>
              <w:t xml:space="preserve">    </w:t>
            </w:r>
            <w:r>
              <w:rPr>
                <w:rFonts w:ascii="Times New Roman" w:hAnsi="Times New Roman" w:cs="Times New Roman"/>
                <w:sz w:val="24"/>
                <w:szCs w:val="24"/>
              </w:rPr>
              <w:br/>
              <w:t xml:space="preserve">поступление       </w:t>
            </w:r>
            <w:r>
              <w:rPr>
                <w:rFonts w:ascii="Times New Roman" w:hAnsi="Times New Roman" w:cs="Times New Roman"/>
                <w:sz w:val="24"/>
                <w:szCs w:val="24"/>
              </w:rPr>
              <w:br/>
              <w:t>средств</w:t>
            </w:r>
          </w:p>
        </w:tc>
      </w:tr>
      <w:tr w:rsidR="004D3F9A" w:rsidTr="004D3F9A">
        <w:trPr>
          <w:trHeight w:val="240"/>
        </w:trPr>
        <w:tc>
          <w:tcPr>
            <w:tcW w:w="1395" w:type="dxa"/>
            <w:tcBorders>
              <w:top w:val="single" w:sz="6" w:space="0" w:color="auto"/>
              <w:left w:val="single" w:sz="6" w:space="0" w:color="auto"/>
              <w:bottom w:val="single" w:sz="6" w:space="0" w:color="auto"/>
              <w:right w:val="single" w:sz="6" w:space="0" w:color="auto"/>
            </w:tcBorders>
          </w:tcPr>
          <w:p w:rsidR="004D3F9A" w:rsidRDefault="004D3F9A" w:rsidP="008479F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1</w:t>
            </w:r>
          </w:p>
        </w:tc>
        <w:tc>
          <w:tcPr>
            <w:tcW w:w="2859" w:type="dxa"/>
            <w:tcBorders>
              <w:top w:val="single" w:sz="6" w:space="0" w:color="auto"/>
              <w:left w:val="single" w:sz="6" w:space="0" w:color="auto"/>
              <w:bottom w:val="single" w:sz="6" w:space="0" w:color="auto"/>
              <w:right w:val="single" w:sz="6" w:space="0" w:color="auto"/>
            </w:tcBorders>
          </w:tcPr>
          <w:p w:rsidR="004D3F9A" w:rsidRDefault="004D3F9A" w:rsidP="008479F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2</w:t>
            </w:r>
          </w:p>
        </w:tc>
        <w:tc>
          <w:tcPr>
            <w:tcW w:w="2126" w:type="dxa"/>
            <w:tcBorders>
              <w:top w:val="single" w:sz="6" w:space="0" w:color="auto"/>
              <w:left w:val="single" w:sz="6" w:space="0" w:color="auto"/>
              <w:bottom w:val="single" w:sz="6" w:space="0" w:color="auto"/>
              <w:right w:val="single" w:sz="6" w:space="0" w:color="auto"/>
            </w:tcBorders>
          </w:tcPr>
          <w:p w:rsidR="004D3F9A" w:rsidRDefault="004D3F9A" w:rsidP="008479F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3</w:t>
            </w:r>
          </w:p>
        </w:tc>
        <w:tc>
          <w:tcPr>
            <w:tcW w:w="1090" w:type="dxa"/>
            <w:tcBorders>
              <w:top w:val="single" w:sz="6" w:space="0" w:color="auto"/>
              <w:left w:val="single" w:sz="6" w:space="0" w:color="auto"/>
              <w:bottom w:val="single" w:sz="6" w:space="0" w:color="auto"/>
              <w:right w:val="single" w:sz="6" w:space="0" w:color="auto"/>
            </w:tcBorders>
          </w:tcPr>
          <w:p w:rsidR="004D3F9A" w:rsidRDefault="004D3F9A" w:rsidP="008479F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4</w:t>
            </w:r>
          </w:p>
        </w:tc>
        <w:tc>
          <w:tcPr>
            <w:tcW w:w="1620" w:type="dxa"/>
            <w:tcBorders>
              <w:top w:val="single" w:sz="6" w:space="0" w:color="auto"/>
              <w:left w:val="single" w:sz="6" w:space="0" w:color="auto"/>
              <w:bottom w:val="single" w:sz="6" w:space="0" w:color="auto"/>
              <w:right w:val="single" w:sz="6" w:space="0" w:color="auto"/>
            </w:tcBorders>
          </w:tcPr>
          <w:p w:rsidR="004D3F9A" w:rsidRDefault="004D3F9A" w:rsidP="008479F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5</w:t>
            </w:r>
          </w:p>
        </w:tc>
        <w:tc>
          <w:tcPr>
            <w:tcW w:w="1530" w:type="dxa"/>
            <w:tcBorders>
              <w:top w:val="single" w:sz="6" w:space="0" w:color="auto"/>
              <w:left w:val="single" w:sz="6" w:space="0" w:color="auto"/>
              <w:bottom w:val="single" w:sz="6" w:space="0" w:color="auto"/>
              <w:right w:val="single" w:sz="6" w:space="0" w:color="auto"/>
            </w:tcBorders>
          </w:tcPr>
          <w:p w:rsidR="004D3F9A" w:rsidRDefault="004D3F9A" w:rsidP="008479F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6</w:t>
            </w:r>
          </w:p>
        </w:tc>
      </w:tr>
      <w:tr w:rsidR="004D3F9A" w:rsidTr="004D3F9A">
        <w:trPr>
          <w:trHeight w:val="430"/>
        </w:trPr>
        <w:tc>
          <w:tcPr>
            <w:tcW w:w="1395" w:type="dxa"/>
            <w:tcBorders>
              <w:top w:val="single" w:sz="6" w:space="0" w:color="auto"/>
              <w:left w:val="single" w:sz="6" w:space="0" w:color="auto"/>
              <w:bottom w:val="single" w:sz="6" w:space="0" w:color="auto"/>
              <w:right w:val="single" w:sz="6" w:space="0" w:color="auto"/>
            </w:tcBorders>
          </w:tcPr>
          <w:p w:rsidR="004D3F9A" w:rsidRDefault="004D3F9A" w:rsidP="008479F3">
            <w:pPr>
              <w:pStyle w:val="ConsPlusCell"/>
              <w:widowControl/>
              <w:jc w:val="center"/>
              <w:rPr>
                <w:rFonts w:ascii="Times New Roman" w:hAnsi="Times New Roman" w:cs="Times New Roman"/>
                <w:sz w:val="24"/>
                <w:szCs w:val="24"/>
              </w:rPr>
            </w:pPr>
          </w:p>
        </w:tc>
        <w:tc>
          <w:tcPr>
            <w:tcW w:w="2859" w:type="dxa"/>
            <w:tcBorders>
              <w:top w:val="single" w:sz="6" w:space="0" w:color="auto"/>
              <w:left w:val="single" w:sz="6" w:space="0" w:color="auto"/>
              <w:bottom w:val="single" w:sz="6" w:space="0" w:color="auto"/>
              <w:right w:val="single" w:sz="6" w:space="0" w:color="auto"/>
            </w:tcBorders>
          </w:tcPr>
          <w:p w:rsidR="004D3F9A" w:rsidRDefault="004D3F9A" w:rsidP="008479F3">
            <w:pPr>
              <w:pStyle w:val="ConsPlusCell"/>
              <w:widowControl/>
              <w:rPr>
                <w:rFonts w:ascii="Times New Roman" w:hAnsi="Times New Roman" w:cs="Times New Roman"/>
                <w:sz w:val="24"/>
                <w:szCs w:val="24"/>
              </w:rPr>
            </w:pPr>
          </w:p>
        </w:tc>
        <w:tc>
          <w:tcPr>
            <w:tcW w:w="2126" w:type="dxa"/>
            <w:tcBorders>
              <w:top w:val="single" w:sz="6" w:space="0" w:color="auto"/>
              <w:left w:val="single" w:sz="6" w:space="0" w:color="auto"/>
              <w:bottom w:val="single" w:sz="6" w:space="0" w:color="auto"/>
              <w:right w:val="single" w:sz="6" w:space="0" w:color="auto"/>
            </w:tcBorders>
          </w:tcPr>
          <w:p w:rsidR="004D3F9A" w:rsidRDefault="004D3F9A" w:rsidP="008479F3">
            <w:pPr>
              <w:pStyle w:val="ConsPlusCell"/>
              <w:widowControl/>
              <w:rPr>
                <w:rFonts w:ascii="Times New Roman" w:hAnsi="Times New Roman" w:cs="Times New Roman"/>
                <w:sz w:val="24"/>
                <w:szCs w:val="24"/>
              </w:rPr>
            </w:pPr>
          </w:p>
        </w:tc>
        <w:tc>
          <w:tcPr>
            <w:tcW w:w="1090" w:type="dxa"/>
            <w:tcBorders>
              <w:top w:val="single" w:sz="6" w:space="0" w:color="auto"/>
              <w:left w:val="single" w:sz="6" w:space="0" w:color="auto"/>
              <w:bottom w:val="single" w:sz="6" w:space="0" w:color="auto"/>
              <w:right w:val="single" w:sz="6" w:space="0" w:color="auto"/>
            </w:tcBorders>
          </w:tcPr>
          <w:p w:rsidR="004D3F9A" w:rsidRDefault="004D3F9A" w:rsidP="008479F3">
            <w:pPr>
              <w:pStyle w:val="ConsPlusCell"/>
              <w:widowControl/>
              <w:jc w:val="center"/>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4D3F9A" w:rsidRDefault="004D3F9A" w:rsidP="008479F3">
            <w:pPr>
              <w:pStyle w:val="ConsPlusCell"/>
              <w:widowControl/>
              <w:rPr>
                <w:rFonts w:ascii="Times New Roman" w:hAnsi="Times New Roman" w:cs="Times New Roman"/>
                <w:sz w:val="24"/>
                <w:szCs w:val="24"/>
              </w:rPr>
            </w:pPr>
          </w:p>
        </w:tc>
        <w:tc>
          <w:tcPr>
            <w:tcW w:w="1530" w:type="dxa"/>
            <w:tcBorders>
              <w:top w:val="single" w:sz="6" w:space="0" w:color="auto"/>
              <w:left w:val="single" w:sz="6" w:space="0" w:color="auto"/>
              <w:bottom w:val="single" w:sz="6" w:space="0" w:color="auto"/>
              <w:right w:val="single" w:sz="6" w:space="0" w:color="auto"/>
            </w:tcBorders>
          </w:tcPr>
          <w:p w:rsidR="004D3F9A" w:rsidRDefault="004D3F9A" w:rsidP="008479F3">
            <w:pPr>
              <w:pStyle w:val="ConsPlusCell"/>
              <w:widowControl/>
              <w:rPr>
                <w:rFonts w:ascii="Times New Roman" w:hAnsi="Times New Roman" w:cs="Times New Roman"/>
                <w:sz w:val="24"/>
                <w:szCs w:val="24"/>
              </w:rPr>
            </w:pPr>
          </w:p>
        </w:tc>
      </w:tr>
      <w:tr w:rsidR="004D3F9A" w:rsidTr="004D3F9A">
        <w:trPr>
          <w:trHeight w:val="409"/>
        </w:trPr>
        <w:tc>
          <w:tcPr>
            <w:tcW w:w="1395" w:type="dxa"/>
            <w:tcBorders>
              <w:top w:val="single" w:sz="6" w:space="0" w:color="auto"/>
              <w:left w:val="single" w:sz="6" w:space="0" w:color="auto"/>
              <w:bottom w:val="single" w:sz="6" w:space="0" w:color="auto"/>
              <w:right w:val="single" w:sz="6" w:space="0" w:color="auto"/>
            </w:tcBorders>
          </w:tcPr>
          <w:p w:rsidR="004D3F9A" w:rsidRDefault="004D3F9A" w:rsidP="008479F3">
            <w:pPr>
              <w:pStyle w:val="ConsPlusCell"/>
              <w:widowControl/>
              <w:jc w:val="center"/>
              <w:rPr>
                <w:rFonts w:ascii="Times New Roman" w:hAnsi="Times New Roman" w:cs="Times New Roman"/>
                <w:sz w:val="24"/>
                <w:szCs w:val="24"/>
              </w:rPr>
            </w:pPr>
          </w:p>
        </w:tc>
        <w:tc>
          <w:tcPr>
            <w:tcW w:w="2859" w:type="dxa"/>
            <w:tcBorders>
              <w:top w:val="single" w:sz="6" w:space="0" w:color="auto"/>
              <w:left w:val="single" w:sz="6" w:space="0" w:color="auto"/>
              <w:bottom w:val="single" w:sz="6" w:space="0" w:color="auto"/>
              <w:right w:val="single" w:sz="6" w:space="0" w:color="auto"/>
            </w:tcBorders>
          </w:tcPr>
          <w:p w:rsidR="004D3F9A" w:rsidRDefault="004D3F9A" w:rsidP="008479F3">
            <w:pPr>
              <w:pStyle w:val="ConsPlusCell"/>
              <w:widowControl/>
              <w:rPr>
                <w:rFonts w:ascii="Times New Roman" w:hAnsi="Times New Roman" w:cs="Times New Roman"/>
                <w:sz w:val="24"/>
                <w:szCs w:val="24"/>
              </w:rPr>
            </w:pPr>
          </w:p>
        </w:tc>
        <w:tc>
          <w:tcPr>
            <w:tcW w:w="2126" w:type="dxa"/>
            <w:tcBorders>
              <w:top w:val="single" w:sz="6" w:space="0" w:color="auto"/>
              <w:left w:val="single" w:sz="6" w:space="0" w:color="auto"/>
              <w:bottom w:val="single" w:sz="6" w:space="0" w:color="auto"/>
              <w:right w:val="single" w:sz="6" w:space="0" w:color="auto"/>
            </w:tcBorders>
          </w:tcPr>
          <w:p w:rsidR="004D3F9A" w:rsidRDefault="004D3F9A" w:rsidP="008479F3">
            <w:pPr>
              <w:pStyle w:val="ConsPlusCell"/>
              <w:widowControl/>
              <w:rPr>
                <w:rFonts w:ascii="Times New Roman" w:hAnsi="Times New Roman" w:cs="Times New Roman"/>
                <w:sz w:val="24"/>
                <w:szCs w:val="24"/>
              </w:rPr>
            </w:pPr>
          </w:p>
        </w:tc>
        <w:tc>
          <w:tcPr>
            <w:tcW w:w="1090" w:type="dxa"/>
            <w:tcBorders>
              <w:top w:val="single" w:sz="6" w:space="0" w:color="auto"/>
              <w:left w:val="single" w:sz="6" w:space="0" w:color="auto"/>
              <w:bottom w:val="single" w:sz="6" w:space="0" w:color="auto"/>
              <w:right w:val="single" w:sz="6" w:space="0" w:color="auto"/>
            </w:tcBorders>
          </w:tcPr>
          <w:p w:rsidR="004D3F9A" w:rsidRDefault="004D3F9A" w:rsidP="008479F3">
            <w:pPr>
              <w:pStyle w:val="ConsPlusCell"/>
              <w:widowControl/>
              <w:jc w:val="center"/>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4D3F9A" w:rsidRDefault="004D3F9A" w:rsidP="008479F3">
            <w:pPr>
              <w:pStyle w:val="ConsPlusCell"/>
              <w:widowControl/>
              <w:rPr>
                <w:rFonts w:ascii="Times New Roman" w:hAnsi="Times New Roman" w:cs="Times New Roman"/>
                <w:sz w:val="24"/>
                <w:szCs w:val="24"/>
              </w:rPr>
            </w:pPr>
          </w:p>
        </w:tc>
        <w:tc>
          <w:tcPr>
            <w:tcW w:w="1530" w:type="dxa"/>
            <w:tcBorders>
              <w:top w:val="single" w:sz="6" w:space="0" w:color="auto"/>
              <w:left w:val="single" w:sz="6" w:space="0" w:color="auto"/>
              <w:bottom w:val="single" w:sz="6" w:space="0" w:color="auto"/>
              <w:right w:val="single" w:sz="6" w:space="0" w:color="auto"/>
            </w:tcBorders>
          </w:tcPr>
          <w:p w:rsidR="004D3F9A" w:rsidRDefault="004D3F9A" w:rsidP="008479F3">
            <w:pPr>
              <w:pStyle w:val="ConsPlusCell"/>
              <w:widowControl/>
              <w:rPr>
                <w:rFonts w:ascii="Times New Roman" w:hAnsi="Times New Roman" w:cs="Times New Roman"/>
                <w:sz w:val="24"/>
                <w:szCs w:val="24"/>
              </w:rPr>
            </w:pPr>
          </w:p>
        </w:tc>
      </w:tr>
    </w:tbl>
    <w:p w:rsidR="004D3F9A" w:rsidRDefault="004D3F9A" w:rsidP="004D3F9A">
      <w:pPr>
        <w:pStyle w:val="ConsPlusNonformat"/>
        <w:widowControl/>
        <w:jc w:val="both"/>
        <w:rPr>
          <w:rFonts w:ascii="Times New Roman" w:hAnsi="Times New Roman" w:cs="Times New Roman"/>
          <w:sz w:val="24"/>
          <w:szCs w:val="24"/>
        </w:rPr>
      </w:pPr>
    </w:p>
    <w:p w:rsidR="004D3F9A" w:rsidRDefault="004D3F9A" w:rsidP="004D3F9A">
      <w:pPr>
        <w:pStyle w:val="ConsPlusNonformat"/>
        <w:widowControl/>
        <w:rPr>
          <w:rFonts w:ascii="Times New Roman" w:hAnsi="Times New Roman" w:cs="Times New Roman"/>
          <w:sz w:val="24"/>
          <w:szCs w:val="24"/>
        </w:rPr>
      </w:pPr>
    </w:p>
    <w:tbl>
      <w:tblPr>
        <w:tblW w:w="0" w:type="auto"/>
        <w:tblLook w:val="0000" w:firstRow="0" w:lastRow="0" w:firstColumn="0" w:lastColumn="0" w:noHBand="0" w:noVBand="0"/>
      </w:tblPr>
      <w:tblGrid>
        <w:gridCol w:w="4404"/>
        <w:gridCol w:w="1524"/>
        <w:gridCol w:w="3643"/>
      </w:tblGrid>
      <w:tr w:rsidR="004D3F9A" w:rsidTr="008479F3">
        <w:tc>
          <w:tcPr>
            <w:tcW w:w="4404" w:type="dxa"/>
            <w:tcBorders>
              <w:top w:val="nil"/>
              <w:left w:val="nil"/>
              <w:bottom w:val="nil"/>
              <w:right w:val="nil"/>
            </w:tcBorders>
          </w:tcPr>
          <w:p w:rsidR="004D3F9A" w:rsidRDefault="004D3F9A" w:rsidP="008479F3">
            <w:pPr>
              <w:jc w:val="both"/>
              <w:rPr>
                <w:sz w:val="24"/>
              </w:rPr>
            </w:pPr>
          </w:p>
          <w:p w:rsidR="004D3F9A" w:rsidRDefault="004D3F9A" w:rsidP="008479F3">
            <w:pPr>
              <w:jc w:val="both"/>
            </w:pPr>
            <w:r w:rsidRPr="0004531F">
              <w:rPr>
                <w:sz w:val="24"/>
              </w:rPr>
              <w:t>Руководитель</w:t>
            </w:r>
            <w:r>
              <w:t xml:space="preserve"> ________________</w:t>
            </w:r>
            <w:r w:rsidR="007030E2">
              <w:t>__________</w:t>
            </w:r>
          </w:p>
        </w:tc>
        <w:tc>
          <w:tcPr>
            <w:tcW w:w="1524" w:type="dxa"/>
            <w:tcBorders>
              <w:top w:val="nil"/>
              <w:left w:val="nil"/>
              <w:bottom w:val="nil"/>
              <w:right w:val="nil"/>
            </w:tcBorders>
          </w:tcPr>
          <w:p w:rsidR="004D3F9A" w:rsidRDefault="004D3F9A" w:rsidP="008479F3"/>
        </w:tc>
        <w:tc>
          <w:tcPr>
            <w:tcW w:w="3643" w:type="dxa"/>
            <w:tcBorders>
              <w:top w:val="nil"/>
              <w:left w:val="nil"/>
              <w:bottom w:val="single" w:sz="4" w:space="0" w:color="auto"/>
              <w:right w:val="nil"/>
            </w:tcBorders>
          </w:tcPr>
          <w:p w:rsidR="004D3F9A" w:rsidRDefault="004D3F9A" w:rsidP="008479F3"/>
        </w:tc>
      </w:tr>
      <w:tr w:rsidR="004D3F9A" w:rsidTr="008479F3">
        <w:tc>
          <w:tcPr>
            <w:tcW w:w="4404" w:type="dxa"/>
            <w:tcBorders>
              <w:top w:val="nil"/>
              <w:left w:val="nil"/>
              <w:bottom w:val="nil"/>
              <w:right w:val="nil"/>
            </w:tcBorders>
          </w:tcPr>
          <w:p w:rsidR="004D3F9A" w:rsidRPr="00013511" w:rsidRDefault="004D3F9A" w:rsidP="008479F3">
            <w:pPr>
              <w:tabs>
                <w:tab w:val="left" w:pos="0"/>
              </w:tabs>
              <w:jc w:val="both"/>
            </w:pPr>
            <w:r>
              <w:rPr>
                <w:bCs/>
                <w:sz w:val="24"/>
              </w:rPr>
              <w:t xml:space="preserve">             </w:t>
            </w:r>
            <w:r w:rsidR="007030E2">
              <w:rPr>
                <w:bCs/>
                <w:sz w:val="24"/>
              </w:rPr>
              <w:t xml:space="preserve">  </w:t>
            </w:r>
            <w:r>
              <w:rPr>
                <w:bCs/>
                <w:sz w:val="24"/>
              </w:rPr>
              <w:t xml:space="preserve">       </w:t>
            </w:r>
            <w:r w:rsidRPr="00013511">
              <w:rPr>
                <w:bCs/>
              </w:rPr>
              <w:t xml:space="preserve">(наименование </w:t>
            </w:r>
            <w:r>
              <w:rPr>
                <w:bCs/>
              </w:rPr>
              <w:t xml:space="preserve">ПАО </w:t>
            </w:r>
            <w:r w:rsidRPr="00013511">
              <w:t xml:space="preserve">Сбербанк) </w:t>
            </w:r>
          </w:p>
        </w:tc>
        <w:tc>
          <w:tcPr>
            <w:tcW w:w="1524" w:type="dxa"/>
            <w:tcBorders>
              <w:top w:val="nil"/>
              <w:left w:val="nil"/>
              <w:bottom w:val="nil"/>
              <w:right w:val="nil"/>
            </w:tcBorders>
          </w:tcPr>
          <w:p w:rsidR="004D3F9A" w:rsidRPr="0004531F" w:rsidRDefault="004D3F9A" w:rsidP="008479F3">
            <w:pPr>
              <w:rPr>
                <w:sz w:val="24"/>
              </w:rPr>
            </w:pPr>
            <w:r w:rsidRPr="0004531F">
              <w:rPr>
                <w:sz w:val="24"/>
              </w:rPr>
              <w:t>МП</w:t>
            </w:r>
          </w:p>
        </w:tc>
        <w:tc>
          <w:tcPr>
            <w:tcW w:w="3643" w:type="dxa"/>
            <w:tcBorders>
              <w:top w:val="single" w:sz="4" w:space="0" w:color="auto"/>
              <w:left w:val="nil"/>
              <w:bottom w:val="nil"/>
              <w:right w:val="nil"/>
            </w:tcBorders>
          </w:tcPr>
          <w:p w:rsidR="004D3F9A" w:rsidRPr="00013511" w:rsidRDefault="004D3F9A" w:rsidP="008479F3">
            <w:r w:rsidRPr="00013511">
              <w:t>(подпись, дата, инициалы, фамилия)</w:t>
            </w:r>
          </w:p>
        </w:tc>
      </w:tr>
      <w:tr w:rsidR="004D3F9A" w:rsidTr="008479F3">
        <w:tc>
          <w:tcPr>
            <w:tcW w:w="4404" w:type="dxa"/>
            <w:tcBorders>
              <w:top w:val="nil"/>
              <w:left w:val="nil"/>
              <w:bottom w:val="nil"/>
              <w:right w:val="nil"/>
            </w:tcBorders>
          </w:tcPr>
          <w:p w:rsidR="004D3F9A" w:rsidRDefault="004D3F9A" w:rsidP="008479F3">
            <w:pPr>
              <w:jc w:val="both"/>
            </w:pPr>
          </w:p>
        </w:tc>
        <w:tc>
          <w:tcPr>
            <w:tcW w:w="1524" w:type="dxa"/>
            <w:tcBorders>
              <w:top w:val="nil"/>
              <w:left w:val="nil"/>
              <w:bottom w:val="nil"/>
              <w:right w:val="nil"/>
            </w:tcBorders>
          </w:tcPr>
          <w:p w:rsidR="004D3F9A" w:rsidRDefault="004D3F9A" w:rsidP="008479F3"/>
        </w:tc>
        <w:tc>
          <w:tcPr>
            <w:tcW w:w="3643" w:type="dxa"/>
            <w:tcBorders>
              <w:top w:val="nil"/>
              <w:left w:val="nil"/>
              <w:bottom w:val="nil"/>
              <w:right w:val="nil"/>
            </w:tcBorders>
          </w:tcPr>
          <w:p w:rsidR="004D3F9A" w:rsidRDefault="004D3F9A" w:rsidP="008479F3"/>
        </w:tc>
      </w:tr>
    </w:tbl>
    <w:p w:rsidR="00103121" w:rsidRDefault="00103121" w:rsidP="00A172FC">
      <w:pPr>
        <w:pStyle w:val="-14"/>
        <w:suppressAutoHyphens/>
        <w:ind w:firstLine="0"/>
      </w:pPr>
    </w:p>
    <w:p w:rsidR="008928A8" w:rsidRDefault="008928A8" w:rsidP="00A172FC">
      <w:pPr>
        <w:pStyle w:val="-14"/>
        <w:suppressAutoHyphens/>
        <w:ind w:firstLine="0"/>
      </w:pPr>
    </w:p>
    <w:tbl>
      <w:tblPr>
        <w:tblW w:w="0" w:type="auto"/>
        <w:tblLook w:val="0000" w:firstRow="0" w:lastRow="0" w:firstColumn="0" w:lastColumn="0" w:noHBand="0" w:noVBand="0"/>
      </w:tblPr>
      <w:tblGrid>
        <w:gridCol w:w="3953"/>
        <w:gridCol w:w="5968"/>
      </w:tblGrid>
      <w:tr w:rsidR="00103121" w:rsidRPr="00103121" w:rsidTr="008479F3">
        <w:tc>
          <w:tcPr>
            <w:tcW w:w="4248" w:type="dxa"/>
            <w:tcBorders>
              <w:top w:val="nil"/>
              <w:left w:val="nil"/>
              <w:bottom w:val="nil"/>
              <w:right w:val="nil"/>
            </w:tcBorders>
          </w:tcPr>
          <w:p w:rsidR="00103121" w:rsidRPr="00103121" w:rsidRDefault="00103121" w:rsidP="00103121">
            <w:pPr>
              <w:autoSpaceDE w:val="0"/>
              <w:autoSpaceDN w:val="0"/>
              <w:adjustRightInd w:val="0"/>
              <w:ind w:firstLine="720"/>
              <w:jc w:val="both"/>
              <w:rPr>
                <w:sz w:val="22"/>
                <w:szCs w:val="22"/>
              </w:rPr>
            </w:pPr>
          </w:p>
        </w:tc>
        <w:tc>
          <w:tcPr>
            <w:tcW w:w="6172" w:type="dxa"/>
            <w:tcBorders>
              <w:top w:val="nil"/>
              <w:left w:val="nil"/>
              <w:bottom w:val="nil"/>
              <w:right w:val="nil"/>
            </w:tcBorders>
          </w:tcPr>
          <w:p w:rsidR="0034389F" w:rsidRDefault="0034389F" w:rsidP="00DE4444">
            <w:pPr>
              <w:autoSpaceDE w:val="0"/>
              <w:autoSpaceDN w:val="0"/>
              <w:adjustRightInd w:val="0"/>
            </w:pPr>
          </w:p>
          <w:p w:rsidR="005C5A95" w:rsidRDefault="005C5A95" w:rsidP="00DE4444">
            <w:pPr>
              <w:autoSpaceDE w:val="0"/>
              <w:autoSpaceDN w:val="0"/>
              <w:adjustRightInd w:val="0"/>
            </w:pPr>
          </w:p>
          <w:p w:rsidR="007030E2" w:rsidRDefault="007030E2" w:rsidP="00DE4444">
            <w:pPr>
              <w:autoSpaceDE w:val="0"/>
              <w:autoSpaceDN w:val="0"/>
              <w:adjustRightInd w:val="0"/>
            </w:pPr>
          </w:p>
          <w:p w:rsidR="00FD5C18" w:rsidRDefault="00FD5C18" w:rsidP="00DE4444">
            <w:pPr>
              <w:autoSpaceDE w:val="0"/>
              <w:autoSpaceDN w:val="0"/>
              <w:adjustRightInd w:val="0"/>
            </w:pPr>
          </w:p>
          <w:p w:rsidR="00D93F22" w:rsidRDefault="00217243" w:rsidP="005C5A95">
            <w:pPr>
              <w:autoSpaceDE w:val="0"/>
              <w:autoSpaceDN w:val="0"/>
              <w:adjustRightInd w:val="0"/>
              <w:ind w:left="2035"/>
              <w:jc w:val="center"/>
            </w:pPr>
            <w:r>
              <w:t xml:space="preserve">Приложение № </w:t>
            </w:r>
            <w:r w:rsidR="001B299C">
              <w:t>4</w:t>
            </w:r>
          </w:p>
          <w:p w:rsidR="00103121" w:rsidRPr="00103121" w:rsidRDefault="008928A8" w:rsidP="00221605">
            <w:pPr>
              <w:ind w:left="2021" w:right="-116"/>
              <w:jc w:val="both"/>
              <w:rPr>
                <w:sz w:val="22"/>
                <w:szCs w:val="22"/>
              </w:rPr>
            </w:pPr>
            <w:proofErr w:type="gramStart"/>
            <w:r w:rsidRPr="00AB570F">
              <w:rPr>
                <w:rFonts w:eastAsia="SimSun"/>
                <w:snapToGrid w:val="0"/>
                <w:sz w:val="16"/>
                <w:szCs w:val="16"/>
              </w:rPr>
              <w:t xml:space="preserve">к </w:t>
            </w:r>
            <w:r w:rsidR="001E2D82" w:rsidRPr="00AB570F">
              <w:rPr>
                <w:rFonts w:eastAsia="SimSun"/>
                <w:snapToGrid w:val="0"/>
                <w:sz w:val="16"/>
                <w:szCs w:val="16"/>
              </w:rPr>
              <w:t xml:space="preserve"> Инструкции</w:t>
            </w:r>
            <w:proofErr w:type="gramEnd"/>
            <w:r w:rsidR="001E2D82" w:rsidRPr="00AB570F">
              <w:rPr>
                <w:rFonts w:eastAsia="SimSun"/>
                <w:snapToGrid w:val="0"/>
                <w:sz w:val="16"/>
                <w:szCs w:val="16"/>
              </w:rPr>
              <w:t xml:space="preserve"> </w:t>
            </w:r>
            <w:r w:rsidR="001E2D82" w:rsidRPr="00285748">
              <w:rPr>
                <w:sz w:val="16"/>
                <w:szCs w:val="16"/>
              </w:rPr>
              <w:t>о порядке и формах учета и отчетности о поступлении средств в избирательные фонды кандидатов и расходова</w:t>
            </w:r>
            <w:r w:rsidR="00B16FA1">
              <w:rPr>
                <w:sz w:val="16"/>
                <w:szCs w:val="16"/>
              </w:rPr>
              <w:t>нии этих средств при проведении</w:t>
            </w:r>
            <w:r w:rsidR="001E2D82">
              <w:rPr>
                <w:sz w:val="16"/>
                <w:szCs w:val="16"/>
              </w:rPr>
              <w:t xml:space="preserve"> </w:t>
            </w:r>
            <w:r w:rsidR="001E2D82" w:rsidRPr="00285748">
              <w:rPr>
                <w:sz w:val="16"/>
                <w:szCs w:val="16"/>
              </w:rPr>
              <w:t xml:space="preserve">выборов </w:t>
            </w:r>
            <w:r w:rsidR="001E2D82">
              <w:rPr>
                <w:sz w:val="16"/>
                <w:szCs w:val="16"/>
              </w:rPr>
              <w:t>депутатов Думы</w:t>
            </w:r>
            <w:r w:rsidR="001E2D82" w:rsidRPr="00285748">
              <w:rPr>
                <w:sz w:val="16"/>
                <w:szCs w:val="16"/>
              </w:rPr>
              <w:t xml:space="preserve"> </w:t>
            </w:r>
            <w:proofErr w:type="spellStart"/>
            <w:r w:rsidR="00B16FA1">
              <w:rPr>
                <w:sz w:val="16"/>
                <w:szCs w:val="16"/>
              </w:rPr>
              <w:t>Тернейског</w:t>
            </w:r>
            <w:r w:rsidR="00221605">
              <w:rPr>
                <w:sz w:val="16"/>
                <w:szCs w:val="16"/>
              </w:rPr>
              <w:t>о</w:t>
            </w:r>
            <w:proofErr w:type="spellEnd"/>
            <w:r w:rsidR="00221605">
              <w:rPr>
                <w:sz w:val="16"/>
                <w:szCs w:val="16"/>
              </w:rPr>
              <w:t xml:space="preserve"> </w:t>
            </w:r>
            <w:r w:rsidR="00B16FA1">
              <w:rPr>
                <w:sz w:val="16"/>
                <w:szCs w:val="16"/>
              </w:rPr>
              <w:t>муниципального округ</w:t>
            </w:r>
            <w:r w:rsidR="001E2D82">
              <w:rPr>
                <w:sz w:val="16"/>
                <w:szCs w:val="16"/>
              </w:rPr>
              <w:t>а</w:t>
            </w:r>
            <w:r w:rsidR="00C31CD4">
              <w:rPr>
                <w:sz w:val="16"/>
                <w:szCs w:val="16"/>
              </w:rPr>
              <w:t xml:space="preserve"> Приморского края</w:t>
            </w:r>
          </w:p>
        </w:tc>
      </w:tr>
    </w:tbl>
    <w:p w:rsidR="005C5A95" w:rsidRDefault="005C5A95" w:rsidP="00103121">
      <w:pPr>
        <w:autoSpaceDE w:val="0"/>
        <w:autoSpaceDN w:val="0"/>
        <w:adjustRightInd w:val="0"/>
        <w:ind w:firstLine="540"/>
        <w:jc w:val="right"/>
        <w:rPr>
          <w:b/>
          <w:sz w:val="24"/>
          <w:szCs w:val="24"/>
        </w:rPr>
      </w:pPr>
    </w:p>
    <w:p w:rsidR="00103121" w:rsidRPr="00103121" w:rsidRDefault="00103121" w:rsidP="00103121">
      <w:pPr>
        <w:autoSpaceDE w:val="0"/>
        <w:autoSpaceDN w:val="0"/>
        <w:adjustRightInd w:val="0"/>
        <w:ind w:firstLine="540"/>
        <w:jc w:val="right"/>
        <w:rPr>
          <w:b/>
          <w:sz w:val="24"/>
          <w:szCs w:val="24"/>
        </w:rPr>
      </w:pPr>
      <w:r w:rsidRPr="00103121">
        <w:rPr>
          <w:b/>
          <w:sz w:val="24"/>
          <w:szCs w:val="24"/>
        </w:rPr>
        <w:t>Форма № 3</w:t>
      </w:r>
    </w:p>
    <w:p w:rsidR="00103121" w:rsidRPr="00103121" w:rsidRDefault="00103121" w:rsidP="00103121">
      <w:pPr>
        <w:autoSpaceDE w:val="0"/>
        <w:autoSpaceDN w:val="0"/>
        <w:adjustRightInd w:val="0"/>
        <w:jc w:val="center"/>
        <w:rPr>
          <w:b/>
          <w:bCs/>
          <w:sz w:val="24"/>
          <w:szCs w:val="24"/>
        </w:rPr>
      </w:pPr>
      <w:r w:rsidRPr="00103121">
        <w:rPr>
          <w:b/>
          <w:bCs/>
          <w:sz w:val="24"/>
          <w:szCs w:val="24"/>
        </w:rPr>
        <w:t>Сведения</w:t>
      </w:r>
      <w:r w:rsidRPr="00103121">
        <w:rPr>
          <w:b/>
          <w:bCs/>
          <w:sz w:val="24"/>
          <w:szCs w:val="24"/>
          <w:vertAlign w:val="superscript"/>
        </w:rPr>
        <w:footnoteReference w:customMarkFollows="1" w:id="10"/>
        <w:sym w:font="Symbol" w:char="F02A"/>
      </w:r>
    </w:p>
    <w:p w:rsidR="001E2D82" w:rsidRDefault="00103121" w:rsidP="00103121">
      <w:pPr>
        <w:autoSpaceDE w:val="0"/>
        <w:autoSpaceDN w:val="0"/>
        <w:adjustRightInd w:val="0"/>
        <w:jc w:val="center"/>
        <w:rPr>
          <w:b/>
          <w:bCs/>
          <w:sz w:val="24"/>
          <w:szCs w:val="24"/>
        </w:rPr>
      </w:pPr>
      <w:r w:rsidRPr="00103121">
        <w:rPr>
          <w:b/>
          <w:bCs/>
          <w:sz w:val="24"/>
          <w:szCs w:val="24"/>
        </w:rPr>
        <w:t>о расходовании денежных средств, находящихся на специальном избирательном счете канд</w:t>
      </w:r>
      <w:r w:rsidR="0034389F">
        <w:rPr>
          <w:b/>
          <w:bCs/>
          <w:sz w:val="24"/>
          <w:szCs w:val="24"/>
        </w:rPr>
        <w:t>идата</w:t>
      </w:r>
      <w:r w:rsidRPr="00103121">
        <w:rPr>
          <w:b/>
          <w:bCs/>
          <w:sz w:val="24"/>
          <w:szCs w:val="24"/>
        </w:rPr>
        <w:t xml:space="preserve"> при </w:t>
      </w:r>
      <w:proofErr w:type="gramStart"/>
      <w:r w:rsidRPr="00103121">
        <w:rPr>
          <w:b/>
          <w:bCs/>
          <w:sz w:val="24"/>
          <w:szCs w:val="24"/>
        </w:rPr>
        <w:t xml:space="preserve">проведении </w:t>
      </w:r>
      <w:r w:rsidR="001E2D82">
        <w:rPr>
          <w:b/>
          <w:bCs/>
          <w:sz w:val="24"/>
          <w:szCs w:val="24"/>
        </w:rPr>
        <w:t xml:space="preserve"> </w:t>
      </w:r>
      <w:r w:rsidR="00853F9A">
        <w:rPr>
          <w:b/>
          <w:bCs/>
          <w:sz w:val="24"/>
          <w:szCs w:val="24"/>
        </w:rPr>
        <w:t>вы</w:t>
      </w:r>
      <w:r w:rsidR="00853F9A" w:rsidRPr="003057A3">
        <w:rPr>
          <w:b/>
          <w:bCs/>
          <w:sz w:val="24"/>
          <w:szCs w:val="24"/>
        </w:rPr>
        <w:t>бор</w:t>
      </w:r>
      <w:r w:rsidR="00853F9A">
        <w:rPr>
          <w:b/>
          <w:bCs/>
          <w:sz w:val="24"/>
          <w:szCs w:val="24"/>
        </w:rPr>
        <w:t>ов</w:t>
      </w:r>
      <w:proofErr w:type="gramEnd"/>
      <w:r w:rsidR="00853F9A" w:rsidRPr="003057A3">
        <w:rPr>
          <w:b/>
          <w:bCs/>
          <w:sz w:val="24"/>
          <w:szCs w:val="24"/>
        </w:rPr>
        <w:t xml:space="preserve"> депутатов </w:t>
      </w:r>
    </w:p>
    <w:p w:rsidR="00103121" w:rsidRPr="00103121" w:rsidRDefault="00853F9A" w:rsidP="00103121">
      <w:pPr>
        <w:autoSpaceDE w:val="0"/>
        <w:autoSpaceDN w:val="0"/>
        <w:adjustRightInd w:val="0"/>
        <w:jc w:val="center"/>
        <w:rPr>
          <w:rFonts w:ascii="Courier New" w:hAnsi="Courier New" w:cs="Courier New"/>
        </w:rPr>
      </w:pPr>
      <w:r>
        <w:rPr>
          <w:b/>
          <w:bCs/>
          <w:sz w:val="24"/>
          <w:szCs w:val="24"/>
        </w:rPr>
        <w:t xml:space="preserve">Думы </w:t>
      </w:r>
      <w:proofErr w:type="spellStart"/>
      <w:r w:rsidR="00B16FA1">
        <w:rPr>
          <w:b/>
          <w:bCs/>
          <w:sz w:val="24"/>
          <w:szCs w:val="24"/>
        </w:rPr>
        <w:t>Тернейского</w:t>
      </w:r>
      <w:proofErr w:type="spellEnd"/>
      <w:r w:rsidR="00B16FA1">
        <w:rPr>
          <w:b/>
          <w:bCs/>
          <w:sz w:val="24"/>
          <w:szCs w:val="24"/>
        </w:rPr>
        <w:t xml:space="preserve"> муниципального округ</w:t>
      </w:r>
      <w:r w:rsidR="001E2D82">
        <w:rPr>
          <w:b/>
          <w:bCs/>
          <w:sz w:val="24"/>
          <w:szCs w:val="24"/>
        </w:rPr>
        <w:t>а</w:t>
      </w:r>
      <w:r w:rsidR="00C31CD4">
        <w:rPr>
          <w:b/>
          <w:bCs/>
          <w:sz w:val="24"/>
          <w:szCs w:val="24"/>
        </w:rPr>
        <w:t xml:space="preserve"> Приморского края</w:t>
      </w:r>
      <w:r w:rsidR="00103121" w:rsidRPr="00103121">
        <w:rPr>
          <w:b/>
          <w:bCs/>
          <w:sz w:val="24"/>
          <w:szCs w:val="24"/>
        </w:rPr>
        <w:t xml:space="preserve"> </w:t>
      </w:r>
      <w:r w:rsidR="00103121" w:rsidRPr="00103121">
        <w:rPr>
          <w:rFonts w:ascii="Courier New" w:hAnsi="Courier New" w:cs="Courier New"/>
        </w:rPr>
        <w:t>_____________________________________________________________________</w:t>
      </w:r>
      <w:r w:rsidR="007030E2">
        <w:rPr>
          <w:rFonts w:ascii="Courier New" w:hAnsi="Courier New" w:cs="Courier New"/>
        </w:rPr>
        <w:t>_________________</w:t>
      </w:r>
    </w:p>
    <w:p w:rsidR="00103121" w:rsidRPr="00103121" w:rsidRDefault="00103121" w:rsidP="00103121">
      <w:pPr>
        <w:autoSpaceDE w:val="0"/>
        <w:autoSpaceDN w:val="0"/>
        <w:adjustRightInd w:val="0"/>
        <w:jc w:val="center"/>
        <w:rPr>
          <w:rFonts w:ascii="Courier New" w:hAnsi="Courier New" w:cs="Courier New"/>
        </w:rPr>
      </w:pPr>
      <w:r w:rsidRPr="00103121">
        <w:t>(наименование избирательной кампании)</w:t>
      </w:r>
    </w:p>
    <w:p w:rsidR="00103121" w:rsidRPr="00103121" w:rsidRDefault="00103121" w:rsidP="00103121">
      <w:pPr>
        <w:autoSpaceDE w:val="0"/>
        <w:autoSpaceDN w:val="0"/>
        <w:adjustRightInd w:val="0"/>
        <w:jc w:val="center"/>
        <w:rPr>
          <w:b/>
          <w:bCs/>
          <w:sz w:val="24"/>
          <w:szCs w:val="24"/>
        </w:rPr>
      </w:pPr>
    </w:p>
    <w:p w:rsidR="00103121" w:rsidRPr="00103121" w:rsidRDefault="00103121" w:rsidP="00103121">
      <w:pPr>
        <w:autoSpaceDE w:val="0"/>
        <w:autoSpaceDN w:val="0"/>
        <w:adjustRightInd w:val="0"/>
        <w:jc w:val="right"/>
        <w:rPr>
          <w:sz w:val="24"/>
          <w:szCs w:val="24"/>
        </w:rPr>
      </w:pPr>
      <w:r w:rsidRPr="00103121">
        <w:rPr>
          <w:sz w:val="24"/>
          <w:szCs w:val="24"/>
        </w:rPr>
        <w:t xml:space="preserve">                              По состоянию на ________________________</w:t>
      </w:r>
    </w:p>
    <w:p w:rsidR="00103121" w:rsidRPr="00103121" w:rsidRDefault="00103121" w:rsidP="00103121">
      <w:pPr>
        <w:autoSpaceDE w:val="0"/>
        <w:autoSpaceDN w:val="0"/>
        <w:adjustRightInd w:val="0"/>
        <w:rPr>
          <w:rFonts w:ascii="Courier New" w:hAnsi="Courier New" w:cs="Courier New"/>
        </w:rPr>
      </w:pPr>
    </w:p>
    <w:tbl>
      <w:tblPr>
        <w:tblW w:w="10348" w:type="dxa"/>
        <w:tblInd w:w="108" w:type="dxa"/>
        <w:tblLook w:val="0000" w:firstRow="0" w:lastRow="0" w:firstColumn="0" w:lastColumn="0" w:noHBand="0" w:noVBand="0"/>
      </w:tblPr>
      <w:tblGrid>
        <w:gridCol w:w="10348"/>
      </w:tblGrid>
      <w:tr w:rsidR="00103121" w:rsidRPr="00103121" w:rsidTr="007030E2">
        <w:tc>
          <w:tcPr>
            <w:tcW w:w="10348" w:type="dxa"/>
            <w:tcBorders>
              <w:top w:val="nil"/>
              <w:left w:val="nil"/>
              <w:bottom w:val="single" w:sz="4" w:space="0" w:color="auto"/>
              <w:right w:val="nil"/>
            </w:tcBorders>
          </w:tcPr>
          <w:p w:rsidR="00103121" w:rsidRPr="00103121" w:rsidRDefault="00103121" w:rsidP="00103121">
            <w:pPr>
              <w:autoSpaceDE w:val="0"/>
              <w:autoSpaceDN w:val="0"/>
              <w:adjustRightInd w:val="0"/>
              <w:rPr>
                <w:b/>
                <w:bCs/>
                <w:sz w:val="22"/>
                <w:szCs w:val="22"/>
              </w:rPr>
            </w:pPr>
          </w:p>
        </w:tc>
      </w:tr>
      <w:tr w:rsidR="00103121" w:rsidRPr="00103121" w:rsidTr="007030E2">
        <w:tc>
          <w:tcPr>
            <w:tcW w:w="10348" w:type="dxa"/>
            <w:tcBorders>
              <w:top w:val="single" w:sz="4" w:space="0" w:color="auto"/>
              <w:left w:val="nil"/>
              <w:bottom w:val="nil"/>
              <w:right w:val="nil"/>
            </w:tcBorders>
          </w:tcPr>
          <w:p w:rsidR="00103121" w:rsidRPr="00103121" w:rsidRDefault="0034389F" w:rsidP="00103121">
            <w:pPr>
              <w:autoSpaceDE w:val="0"/>
              <w:autoSpaceDN w:val="0"/>
              <w:adjustRightInd w:val="0"/>
              <w:jc w:val="center"/>
              <w:rPr>
                <w:rFonts w:ascii="Courier New" w:hAnsi="Courier New" w:cs="Courier New"/>
              </w:rPr>
            </w:pPr>
            <w:r>
              <w:t>(ФИО кандидата</w:t>
            </w:r>
            <w:r w:rsidR="00103121" w:rsidRPr="00103121">
              <w:t>)</w:t>
            </w:r>
          </w:p>
        </w:tc>
      </w:tr>
      <w:tr w:rsidR="00103121" w:rsidRPr="00103121" w:rsidTr="007030E2">
        <w:tc>
          <w:tcPr>
            <w:tcW w:w="10348" w:type="dxa"/>
            <w:tcBorders>
              <w:top w:val="nil"/>
              <w:left w:val="nil"/>
              <w:bottom w:val="single" w:sz="4" w:space="0" w:color="auto"/>
              <w:right w:val="nil"/>
            </w:tcBorders>
          </w:tcPr>
          <w:p w:rsidR="00103121" w:rsidRPr="00103121" w:rsidRDefault="00103121" w:rsidP="00103121">
            <w:pPr>
              <w:autoSpaceDE w:val="0"/>
              <w:autoSpaceDN w:val="0"/>
              <w:adjustRightInd w:val="0"/>
              <w:jc w:val="center"/>
              <w:rPr>
                <w:b/>
                <w:bCs/>
                <w:sz w:val="24"/>
                <w:szCs w:val="24"/>
              </w:rPr>
            </w:pPr>
          </w:p>
          <w:p w:rsidR="00103121" w:rsidRPr="00103121" w:rsidRDefault="00103121" w:rsidP="00103121">
            <w:pPr>
              <w:autoSpaceDE w:val="0"/>
              <w:autoSpaceDN w:val="0"/>
              <w:adjustRightInd w:val="0"/>
              <w:jc w:val="center"/>
              <w:rPr>
                <w:b/>
                <w:bCs/>
                <w:sz w:val="24"/>
                <w:szCs w:val="24"/>
              </w:rPr>
            </w:pPr>
          </w:p>
        </w:tc>
      </w:tr>
      <w:tr w:rsidR="00103121" w:rsidRPr="00103121" w:rsidTr="007030E2">
        <w:tc>
          <w:tcPr>
            <w:tcW w:w="10348" w:type="dxa"/>
            <w:tcBorders>
              <w:top w:val="single" w:sz="4" w:space="0" w:color="auto"/>
              <w:left w:val="nil"/>
              <w:bottom w:val="nil"/>
              <w:right w:val="nil"/>
            </w:tcBorders>
          </w:tcPr>
          <w:p w:rsidR="00103121" w:rsidRPr="00103121" w:rsidRDefault="00103121" w:rsidP="00103121">
            <w:pPr>
              <w:autoSpaceDE w:val="0"/>
              <w:autoSpaceDN w:val="0"/>
              <w:adjustRightInd w:val="0"/>
              <w:jc w:val="center"/>
            </w:pPr>
            <w:r w:rsidRPr="00103121">
              <w:t xml:space="preserve">(номер специального избирательного </w:t>
            </w:r>
            <w:proofErr w:type="gramStart"/>
            <w:r w:rsidRPr="00103121">
              <w:t>счета,  наименование</w:t>
            </w:r>
            <w:proofErr w:type="gramEnd"/>
            <w:r w:rsidRPr="00103121">
              <w:t xml:space="preserve"> и адрес </w:t>
            </w:r>
          </w:p>
        </w:tc>
      </w:tr>
      <w:tr w:rsidR="00103121" w:rsidRPr="00103121" w:rsidTr="007030E2">
        <w:tc>
          <w:tcPr>
            <w:tcW w:w="10348" w:type="dxa"/>
            <w:tcBorders>
              <w:top w:val="nil"/>
              <w:left w:val="nil"/>
              <w:bottom w:val="single" w:sz="4" w:space="0" w:color="auto"/>
              <w:right w:val="nil"/>
            </w:tcBorders>
          </w:tcPr>
          <w:p w:rsidR="00103121" w:rsidRPr="00103121" w:rsidRDefault="00103121" w:rsidP="00103121">
            <w:pPr>
              <w:autoSpaceDE w:val="0"/>
              <w:autoSpaceDN w:val="0"/>
              <w:adjustRightInd w:val="0"/>
              <w:jc w:val="center"/>
              <w:rPr>
                <w:b/>
                <w:bCs/>
                <w:sz w:val="24"/>
                <w:szCs w:val="24"/>
              </w:rPr>
            </w:pPr>
          </w:p>
        </w:tc>
      </w:tr>
      <w:tr w:rsidR="00103121" w:rsidRPr="00103121" w:rsidTr="007030E2">
        <w:tc>
          <w:tcPr>
            <w:tcW w:w="10348" w:type="dxa"/>
            <w:tcBorders>
              <w:top w:val="single" w:sz="4" w:space="0" w:color="auto"/>
              <w:left w:val="nil"/>
              <w:bottom w:val="nil"/>
              <w:right w:val="nil"/>
            </w:tcBorders>
          </w:tcPr>
          <w:p w:rsidR="00103121" w:rsidRPr="00103121" w:rsidRDefault="00103121" w:rsidP="00103121">
            <w:pPr>
              <w:autoSpaceDE w:val="0"/>
              <w:autoSpaceDN w:val="0"/>
              <w:adjustRightInd w:val="0"/>
              <w:jc w:val="center"/>
            </w:pPr>
            <w:r w:rsidRPr="00103121">
              <w:t xml:space="preserve">ПАО Сбербанк) </w:t>
            </w:r>
          </w:p>
        </w:tc>
      </w:tr>
    </w:tbl>
    <w:p w:rsidR="00103121" w:rsidRPr="00103121" w:rsidRDefault="00103121" w:rsidP="00103121">
      <w:pPr>
        <w:autoSpaceDE w:val="0"/>
        <w:autoSpaceDN w:val="0"/>
        <w:adjustRightInd w:val="0"/>
        <w:rPr>
          <w:sz w:val="24"/>
          <w:szCs w:val="24"/>
        </w:rPr>
      </w:pPr>
    </w:p>
    <w:p w:rsidR="00103121" w:rsidRPr="00103121" w:rsidRDefault="00103121" w:rsidP="00103121">
      <w:pPr>
        <w:autoSpaceDE w:val="0"/>
        <w:autoSpaceDN w:val="0"/>
        <w:adjustRightInd w:val="0"/>
        <w:rPr>
          <w:sz w:val="24"/>
          <w:szCs w:val="24"/>
        </w:rPr>
      </w:pPr>
      <w:r w:rsidRPr="00103121">
        <w:rPr>
          <w:sz w:val="24"/>
          <w:szCs w:val="24"/>
        </w:rPr>
        <w:t xml:space="preserve">Израсходовано средств за период </w:t>
      </w:r>
    </w:p>
    <w:tbl>
      <w:tblPr>
        <w:tblW w:w="0" w:type="auto"/>
        <w:tblLook w:val="0000" w:firstRow="0" w:lastRow="0" w:firstColumn="0" w:lastColumn="0" w:noHBand="0" w:noVBand="0"/>
      </w:tblPr>
      <w:tblGrid>
        <w:gridCol w:w="1660"/>
        <w:gridCol w:w="8261"/>
      </w:tblGrid>
      <w:tr w:rsidR="00103121" w:rsidRPr="00103121" w:rsidTr="007030E2">
        <w:tc>
          <w:tcPr>
            <w:tcW w:w="1714" w:type="dxa"/>
            <w:tcBorders>
              <w:top w:val="nil"/>
              <w:left w:val="nil"/>
              <w:bottom w:val="nil"/>
              <w:right w:val="nil"/>
            </w:tcBorders>
          </w:tcPr>
          <w:p w:rsidR="00103121" w:rsidRPr="00103121" w:rsidRDefault="00103121" w:rsidP="00103121">
            <w:pPr>
              <w:autoSpaceDE w:val="0"/>
              <w:autoSpaceDN w:val="0"/>
              <w:adjustRightInd w:val="0"/>
              <w:rPr>
                <w:sz w:val="24"/>
                <w:szCs w:val="24"/>
              </w:rPr>
            </w:pPr>
            <w:r w:rsidRPr="00103121">
              <w:rPr>
                <w:sz w:val="24"/>
                <w:szCs w:val="24"/>
              </w:rPr>
              <w:t>всего:</w:t>
            </w:r>
          </w:p>
        </w:tc>
        <w:tc>
          <w:tcPr>
            <w:tcW w:w="8742" w:type="dxa"/>
            <w:tcBorders>
              <w:top w:val="nil"/>
              <w:left w:val="nil"/>
              <w:bottom w:val="single" w:sz="4" w:space="0" w:color="auto"/>
              <w:right w:val="nil"/>
            </w:tcBorders>
          </w:tcPr>
          <w:p w:rsidR="00103121" w:rsidRPr="00103121" w:rsidRDefault="00103121" w:rsidP="00103121">
            <w:pPr>
              <w:autoSpaceDE w:val="0"/>
              <w:autoSpaceDN w:val="0"/>
              <w:adjustRightInd w:val="0"/>
              <w:jc w:val="center"/>
              <w:rPr>
                <w:b/>
                <w:bCs/>
                <w:sz w:val="24"/>
                <w:szCs w:val="24"/>
              </w:rPr>
            </w:pPr>
          </w:p>
        </w:tc>
      </w:tr>
      <w:tr w:rsidR="00103121" w:rsidRPr="00103121" w:rsidTr="007030E2">
        <w:tc>
          <w:tcPr>
            <w:tcW w:w="1714" w:type="dxa"/>
            <w:tcBorders>
              <w:top w:val="nil"/>
              <w:left w:val="nil"/>
              <w:bottom w:val="nil"/>
              <w:right w:val="nil"/>
            </w:tcBorders>
          </w:tcPr>
          <w:p w:rsidR="00103121" w:rsidRPr="00103121" w:rsidRDefault="00103121" w:rsidP="00103121">
            <w:pPr>
              <w:autoSpaceDE w:val="0"/>
              <w:autoSpaceDN w:val="0"/>
              <w:adjustRightInd w:val="0"/>
              <w:rPr>
                <w:sz w:val="24"/>
                <w:szCs w:val="24"/>
              </w:rPr>
            </w:pPr>
          </w:p>
        </w:tc>
        <w:tc>
          <w:tcPr>
            <w:tcW w:w="8742" w:type="dxa"/>
            <w:tcBorders>
              <w:top w:val="single" w:sz="4" w:space="0" w:color="auto"/>
              <w:left w:val="nil"/>
              <w:bottom w:val="nil"/>
              <w:right w:val="nil"/>
            </w:tcBorders>
          </w:tcPr>
          <w:p w:rsidR="00103121" w:rsidRPr="00103121" w:rsidRDefault="00103121" w:rsidP="00103121">
            <w:pPr>
              <w:autoSpaceDE w:val="0"/>
              <w:autoSpaceDN w:val="0"/>
              <w:adjustRightInd w:val="0"/>
              <w:jc w:val="center"/>
            </w:pPr>
            <w:r w:rsidRPr="00103121">
              <w:t>(сумма прописью)</w:t>
            </w:r>
          </w:p>
        </w:tc>
      </w:tr>
      <w:tr w:rsidR="00103121" w:rsidRPr="00103121" w:rsidTr="007030E2">
        <w:tc>
          <w:tcPr>
            <w:tcW w:w="1714" w:type="dxa"/>
            <w:tcBorders>
              <w:top w:val="nil"/>
              <w:left w:val="nil"/>
              <w:bottom w:val="nil"/>
              <w:right w:val="nil"/>
            </w:tcBorders>
          </w:tcPr>
          <w:p w:rsidR="00103121" w:rsidRPr="00103121" w:rsidRDefault="00103121" w:rsidP="00103121">
            <w:pPr>
              <w:autoSpaceDE w:val="0"/>
              <w:autoSpaceDN w:val="0"/>
              <w:adjustRightInd w:val="0"/>
              <w:rPr>
                <w:sz w:val="24"/>
                <w:szCs w:val="24"/>
              </w:rPr>
            </w:pPr>
            <w:r w:rsidRPr="00103121">
              <w:rPr>
                <w:sz w:val="24"/>
                <w:szCs w:val="24"/>
              </w:rPr>
              <w:t>в том числе:</w:t>
            </w:r>
          </w:p>
        </w:tc>
        <w:tc>
          <w:tcPr>
            <w:tcW w:w="8742" w:type="dxa"/>
            <w:tcBorders>
              <w:top w:val="nil"/>
              <w:left w:val="nil"/>
              <w:bottom w:val="nil"/>
              <w:right w:val="nil"/>
            </w:tcBorders>
          </w:tcPr>
          <w:p w:rsidR="00103121" w:rsidRPr="00103121" w:rsidRDefault="00103121" w:rsidP="00103121">
            <w:pPr>
              <w:autoSpaceDE w:val="0"/>
              <w:autoSpaceDN w:val="0"/>
              <w:adjustRightInd w:val="0"/>
              <w:rPr>
                <w:rFonts w:ascii="Courier New" w:hAnsi="Courier New" w:cs="Courier New"/>
              </w:rPr>
            </w:pPr>
          </w:p>
        </w:tc>
      </w:tr>
    </w:tbl>
    <w:p w:rsidR="00103121" w:rsidRPr="00103121" w:rsidRDefault="00103121" w:rsidP="00103121">
      <w:pPr>
        <w:autoSpaceDE w:val="0"/>
        <w:autoSpaceDN w:val="0"/>
        <w:adjustRightInd w:val="0"/>
        <w:jc w:val="both"/>
        <w:rPr>
          <w:rFonts w:ascii="Courier New" w:hAnsi="Courier New" w:cs="Courier New"/>
        </w:rPr>
      </w:pPr>
    </w:p>
    <w:tbl>
      <w:tblPr>
        <w:tblW w:w="10508" w:type="dxa"/>
        <w:tblLayout w:type="fixed"/>
        <w:tblCellMar>
          <w:left w:w="70" w:type="dxa"/>
          <w:right w:w="70" w:type="dxa"/>
        </w:tblCellMar>
        <w:tblLook w:val="0000" w:firstRow="0" w:lastRow="0" w:firstColumn="0" w:lastColumn="0" w:noHBand="0" w:noVBand="0"/>
      </w:tblPr>
      <w:tblGrid>
        <w:gridCol w:w="79"/>
        <w:gridCol w:w="697"/>
        <w:gridCol w:w="634"/>
        <w:gridCol w:w="1225"/>
        <w:gridCol w:w="1745"/>
        <w:gridCol w:w="989"/>
        <w:gridCol w:w="226"/>
        <w:gridCol w:w="1265"/>
        <w:gridCol w:w="632"/>
        <w:gridCol w:w="1707"/>
        <w:gridCol w:w="654"/>
        <w:gridCol w:w="589"/>
        <w:gridCol w:w="66"/>
      </w:tblGrid>
      <w:tr w:rsidR="00103121" w:rsidRPr="00103121" w:rsidTr="005B79BF">
        <w:trPr>
          <w:trHeight w:val="960"/>
        </w:trPr>
        <w:tc>
          <w:tcPr>
            <w:tcW w:w="1410" w:type="dxa"/>
            <w:gridSpan w:val="3"/>
            <w:tcBorders>
              <w:top w:val="single" w:sz="6" w:space="0" w:color="auto"/>
              <w:left w:val="single" w:sz="6" w:space="0" w:color="auto"/>
              <w:bottom w:val="single" w:sz="6" w:space="0" w:color="auto"/>
              <w:right w:val="single" w:sz="6" w:space="0" w:color="auto"/>
            </w:tcBorders>
          </w:tcPr>
          <w:p w:rsidR="00103121" w:rsidRPr="00103121" w:rsidRDefault="00103121" w:rsidP="00103121">
            <w:pPr>
              <w:autoSpaceDE w:val="0"/>
              <w:autoSpaceDN w:val="0"/>
              <w:adjustRightInd w:val="0"/>
              <w:jc w:val="center"/>
              <w:rPr>
                <w:sz w:val="24"/>
                <w:szCs w:val="24"/>
              </w:rPr>
            </w:pPr>
            <w:proofErr w:type="gramStart"/>
            <w:r w:rsidRPr="00103121">
              <w:rPr>
                <w:sz w:val="24"/>
                <w:szCs w:val="24"/>
              </w:rPr>
              <w:t xml:space="preserve">Дата  </w:t>
            </w:r>
            <w:r w:rsidRPr="00103121">
              <w:rPr>
                <w:sz w:val="24"/>
                <w:szCs w:val="24"/>
              </w:rPr>
              <w:br/>
              <w:t>снятия</w:t>
            </w:r>
            <w:proofErr w:type="gramEnd"/>
            <w:r w:rsidRPr="00103121">
              <w:rPr>
                <w:sz w:val="24"/>
                <w:szCs w:val="24"/>
              </w:rPr>
              <w:t xml:space="preserve"> </w:t>
            </w:r>
            <w:r w:rsidRPr="00103121">
              <w:rPr>
                <w:sz w:val="24"/>
                <w:szCs w:val="24"/>
              </w:rPr>
              <w:br/>
              <w:t xml:space="preserve">средств </w:t>
            </w:r>
            <w:r w:rsidRPr="00103121">
              <w:rPr>
                <w:sz w:val="24"/>
                <w:szCs w:val="24"/>
              </w:rPr>
              <w:br/>
              <w:t>со счета</w:t>
            </w:r>
          </w:p>
        </w:tc>
        <w:tc>
          <w:tcPr>
            <w:tcW w:w="2970" w:type="dxa"/>
            <w:gridSpan w:val="2"/>
            <w:tcBorders>
              <w:top w:val="single" w:sz="6" w:space="0" w:color="auto"/>
              <w:left w:val="single" w:sz="6" w:space="0" w:color="auto"/>
              <w:bottom w:val="single" w:sz="6" w:space="0" w:color="auto"/>
              <w:right w:val="single" w:sz="6" w:space="0" w:color="auto"/>
            </w:tcBorders>
          </w:tcPr>
          <w:p w:rsidR="00103121" w:rsidRPr="00103121" w:rsidRDefault="007030E2" w:rsidP="007030E2">
            <w:pPr>
              <w:autoSpaceDE w:val="0"/>
              <w:autoSpaceDN w:val="0"/>
              <w:adjustRightInd w:val="0"/>
              <w:jc w:val="center"/>
              <w:rPr>
                <w:sz w:val="24"/>
                <w:szCs w:val="24"/>
              </w:rPr>
            </w:pPr>
            <w:r>
              <w:rPr>
                <w:sz w:val="24"/>
                <w:szCs w:val="24"/>
              </w:rPr>
              <w:t>Кому перечислены</w:t>
            </w:r>
            <w:r w:rsidR="00103121" w:rsidRPr="00103121">
              <w:rPr>
                <w:sz w:val="24"/>
                <w:szCs w:val="24"/>
              </w:rPr>
              <w:br/>
              <w:t>средства</w:t>
            </w:r>
          </w:p>
        </w:tc>
        <w:tc>
          <w:tcPr>
            <w:tcW w:w="1215" w:type="dxa"/>
            <w:gridSpan w:val="2"/>
            <w:tcBorders>
              <w:top w:val="single" w:sz="6" w:space="0" w:color="auto"/>
              <w:left w:val="single" w:sz="6" w:space="0" w:color="auto"/>
              <w:bottom w:val="single" w:sz="6" w:space="0" w:color="auto"/>
              <w:right w:val="single" w:sz="6" w:space="0" w:color="auto"/>
            </w:tcBorders>
          </w:tcPr>
          <w:p w:rsidR="00103121" w:rsidRPr="00103121" w:rsidRDefault="00103121" w:rsidP="00103121">
            <w:pPr>
              <w:autoSpaceDE w:val="0"/>
              <w:autoSpaceDN w:val="0"/>
              <w:adjustRightInd w:val="0"/>
              <w:jc w:val="center"/>
              <w:rPr>
                <w:sz w:val="24"/>
                <w:szCs w:val="24"/>
              </w:rPr>
            </w:pPr>
            <w:r w:rsidRPr="00103121">
              <w:rPr>
                <w:sz w:val="24"/>
                <w:szCs w:val="24"/>
              </w:rPr>
              <w:t xml:space="preserve">Сумма </w:t>
            </w:r>
            <w:r w:rsidRPr="00103121">
              <w:rPr>
                <w:sz w:val="24"/>
                <w:szCs w:val="24"/>
              </w:rPr>
              <w:br/>
            </w:r>
            <w:proofErr w:type="gramStart"/>
            <w:r w:rsidRPr="00103121">
              <w:rPr>
                <w:sz w:val="24"/>
                <w:szCs w:val="24"/>
              </w:rPr>
              <w:t>в  рублях</w:t>
            </w:r>
            <w:proofErr w:type="gramEnd"/>
          </w:p>
        </w:tc>
        <w:tc>
          <w:tcPr>
            <w:tcW w:w="1897" w:type="dxa"/>
            <w:gridSpan w:val="2"/>
            <w:tcBorders>
              <w:top w:val="single" w:sz="6" w:space="0" w:color="auto"/>
              <w:left w:val="single" w:sz="6" w:space="0" w:color="auto"/>
              <w:bottom w:val="single" w:sz="6" w:space="0" w:color="auto"/>
              <w:right w:val="single" w:sz="6" w:space="0" w:color="auto"/>
            </w:tcBorders>
          </w:tcPr>
          <w:p w:rsidR="00103121" w:rsidRPr="00103121" w:rsidRDefault="00103121" w:rsidP="00103121">
            <w:pPr>
              <w:autoSpaceDE w:val="0"/>
              <w:autoSpaceDN w:val="0"/>
              <w:adjustRightInd w:val="0"/>
              <w:jc w:val="center"/>
              <w:rPr>
                <w:sz w:val="24"/>
                <w:szCs w:val="24"/>
              </w:rPr>
            </w:pPr>
            <w:r w:rsidRPr="00103121">
              <w:rPr>
                <w:sz w:val="24"/>
                <w:szCs w:val="24"/>
              </w:rPr>
              <w:t>Виды расходов</w:t>
            </w:r>
          </w:p>
        </w:tc>
        <w:tc>
          <w:tcPr>
            <w:tcW w:w="1707" w:type="dxa"/>
            <w:tcBorders>
              <w:top w:val="single" w:sz="6" w:space="0" w:color="auto"/>
              <w:left w:val="single" w:sz="6" w:space="0" w:color="auto"/>
              <w:bottom w:val="single" w:sz="6" w:space="0" w:color="auto"/>
              <w:right w:val="single" w:sz="6" w:space="0" w:color="auto"/>
            </w:tcBorders>
          </w:tcPr>
          <w:p w:rsidR="00103121" w:rsidRPr="00103121" w:rsidRDefault="00103121" w:rsidP="00103121">
            <w:pPr>
              <w:autoSpaceDE w:val="0"/>
              <w:autoSpaceDN w:val="0"/>
              <w:adjustRightInd w:val="0"/>
              <w:jc w:val="center"/>
              <w:rPr>
                <w:sz w:val="24"/>
                <w:szCs w:val="24"/>
              </w:rPr>
            </w:pPr>
            <w:proofErr w:type="gramStart"/>
            <w:r w:rsidRPr="00103121">
              <w:rPr>
                <w:sz w:val="24"/>
                <w:szCs w:val="24"/>
              </w:rPr>
              <w:t>Документ,</w:t>
            </w:r>
            <w:r w:rsidRPr="00103121">
              <w:rPr>
                <w:sz w:val="24"/>
                <w:szCs w:val="24"/>
              </w:rPr>
              <w:br/>
              <w:t>подтверждаю</w:t>
            </w:r>
            <w:proofErr w:type="gramEnd"/>
            <w:r w:rsidRPr="00103121">
              <w:rPr>
                <w:sz w:val="24"/>
                <w:szCs w:val="24"/>
              </w:rPr>
              <w:t>-</w:t>
            </w:r>
            <w:proofErr w:type="spellStart"/>
            <w:r w:rsidRPr="00103121">
              <w:rPr>
                <w:sz w:val="24"/>
                <w:szCs w:val="24"/>
              </w:rPr>
              <w:t>щий</w:t>
            </w:r>
            <w:proofErr w:type="spellEnd"/>
            <w:r w:rsidRPr="00103121">
              <w:rPr>
                <w:sz w:val="24"/>
                <w:szCs w:val="24"/>
              </w:rPr>
              <w:t xml:space="preserve">  расход</w:t>
            </w:r>
          </w:p>
        </w:tc>
        <w:tc>
          <w:tcPr>
            <w:tcW w:w="1309" w:type="dxa"/>
            <w:gridSpan w:val="3"/>
            <w:tcBorders>
              <w:top w:val="single" w:sz="6" w:space="0" w:color="auto"/>
              <w:left w:val="single" w:sz="6" w:space="0" w:color="auto"/>
              <w:bottom w:val="single" w:sz="6" w:space="0" w:color="auto"/>
              <w:right w:val="single" w:sz="6" w:space="0" w:color="auto"/>
            </w:tcBorders>
          </w:tcPr>
          <w:p w:rsidR="00103121" w:rsidRPr="00103121" w:rsidRDefault="00103121" w:rsidP="00103121">
            <w:pPr>
              <w:autoSpaceDE w:val="0"/>
              <w:autoSpaceDN w:val="0"/>
              <w:adjustRightInd w:val="0"/>
              <w:jc w:val="center"/>
              <w:rPr>
                <w:sz w:val="24"/>
                <w:szCs w:val="24"/>
              </w:rPr>
            </w:pPr>
            <w:r w:rsidRPr="00103121">
              <w:rPr>
                <w:sz w:val="24"/>
                <w:szCs w:val="24"/>
              </w:rPr>
              <w:t>Основания для</w:t>
            </w:r>
            <w:r w:rsidRPr="00103121">
              <w:rPr>
                <w:sz w:val="24"/>
                <w:szCs w:val="24"/>
              </w:rPr>
              <w:br/>
              <w:t xml:space="preserve">снятия </w:t>
            </w:r>
            <w:r w:rsidRPr="00103121">
              <w:rPr>
                <w:sz w:val="24"/>
                <w:szCs w:val="24"/>
              </w:rPr>
              <w:br/>
              <w:t xml:space="preserve">денежных    </w:t>
            </w:r>
            <w:r w:rsidRPr="00103121">
              <w:rPr>
                <w:sz w:val="24"/>
                <w:szCs w:val="24"/>
              </w:rPr>
              <w:br/>
              <w:t>средств</w:t>
            </w:r>
            <w:r w:rsidRPr="00103121">
              <w:rPr>
                <w:sz w:val="24"/>
                <w:vertAlign w:val="superscript"/>
              </w:rPr>
              <w:footnoteReference w:customMarkFollows="1" w:id="11"/>
              <w:t>**</w:t>
            </w:r>
            <w:r w:rsidRPr="00103121">
              <w:rPr>
                <w:sz w:val="24"/>
                <w:szCs w:val="24"/>
              </w:rPr>
              <w:t xml:space="preserve"> </w:t>
            </w:r>
          </w:p>
        </w:tc>
      </w:tr>
      <w:tr w:rsidR="00103121" w:rsidRPr="00103121" w:rsidTr="005B79BF">
        <w:trPr>
          <w:trHeight w:val="240"/>
        </w:trPr>
        <w:tc>
          <w:tcPr>
            <w:tcW w:w="1410" w:type="dxa"/>
            <w:gridSpan w:val="3"/>
            <w:tcBorders>
              <w:top w:val="single" w:sz="6" w:space="0" w:color="auto"/>
              <w:left w:val="single" w:sz="6" w:space="0" w:color="auto"/>
              <w:bottom w:val="single" w:sz="6" w:space="0" w:color="auto"/>
              <w:right w:val="single" w:sz="6" w:space="0" w:color="auto"/>
            </w:tcBorders>
          </w:tcPr>
          <w:p w:rsidR="00103121" w:rsidRPr="00103121" w:rsidRDefault="00103121" w:rsidP="00103121">
            <w:pPr>
              <w:autoSpaceDE w:val="0"/>
              <w:autoSpaceDN w:val="0"/>
              <w:adjustRightInd w:val="0"/>
              <w:jc w:val="center"/>
              <w:rPr>
                <w:sz w:val="24"/>
                <w:szCs w:val="24"/>
              </w:rPr>
            </w:pPr>
            <w:r w:rsidRPr="00103121">
              <w:rPr>
                <w:sz w:val="24"/>
                <w:szCs w:val="24"/>
              </w:rPr>
              <w:t>1</w:t>
            </w:r>
          </w:p>
        </w:tc>
        <w:tc>
          <w:tcPr>
            <w:tcW w:w="2970" w:type="dxa"/>
            <w:gridSpan w:val="2"/>
            <w:tcBorders>
              <w:top w:val="single" w:sz="6" w:space="0" w:color="auto"/>
              <w:left w:val="single" w:sz="6" w:space="0" w:color="auto"/>
              <w:bottom w:val="single" w:sz="6" w:space="0" w:color="auto"/>
              <w:right w:val="single" w:sz="6" w:space="0" w:color="auto"/>
            </w:tcBorders>
          </w:tcPr>
          <w:p w:rsidR="00103121" w:rsidRPr="00103121" w:rsidRDefault="00103121" w:rsidP="00103121">
            <w:pPr>
              <w:autoSpaceDE w:val="0"/>
              <w:autoSpaceDN w:val="0"/>
              <w:adjustRightInd w:val="0"/>
              <w:jc w:val="center"/>
              <w:rPr>
                <w:sz w:val="24"/>
                <w:szCs w:val="24"/>
              </w:rPr>
            </w:pPr>
            <w:r w:rsidRPr="00103121">
              <w:rPr>
                <w:sz w:val="24"/>
                <w:szCs w:val="24"/>
              </w:rPr>
              <w:t>2</w:t>
            </w:r>
          </w:p>
        </w:tc>
        <w:tc>
          <w:tcPr>
            <w:tcW w:w="1215" w:type="dxa"/>
            <w:gridSpan w:val="2"/>
            <w:tcBorders>
              <w:top w:val="single" w:sz="6" w:space="0" w:color="auto"/>
              <w:left w:val="single" w:sz="6" w:space="0" w:color="auto"/>
              <w:bottom w:val="single" w:sz="6" w:space="0" w:color="auto"/>
              <w:right w:val="single" w:sz="6" w:space="0" w:color="auto"/>
            </w:tcBorders>
          </w:tcPr>
          <w:p w:rsidR="00103121" w:rsidRPr="00103121" w:rsidRDefault="00103121" w:rsidP="00103121">
            <w:pPr>
              <w:autoSpaceDE w:val="0"/>
              <w:autoSpaceDN w:val="0"/>
              <w:adjustRightInd w:val="0"/>
              <w:jc w:val="center"/>
              <w:rPr>
                <w:sz w:val="24"/>
                <w:szCs w:val="24"/>
              </w:rPr>
            </w:pPr>
            <w:r w:rsidRPr="00103121">
              <w:rPr>
                <w:sz w:val="24"/>
                <w:szCs w:val="24"/>
              </w:rPr>
              <w:t>3</w:t>
            </w:r>
          </w:p>
        </w:tc>
        <w:tc>
          <w:tcPr>
            <w:tcW w:w="1897" w:type="dxa"/>
            <w:gridSpan w:val="2"/>
            <w:tcBorders>
              <w:top w:val="single" w:sz="6" w:space="0" w:color="auto"/>
              <w:left w:val="single" w:sz="6" w:space="0" w:color="auto"/>
              <w:bottom w:val="single" w:sz="6" w:space="0" w:color="auto"/>
              <w:right w:val="single" w:sz="6" w:space="0" w:color="auto"/>
            </w:tcBorders>
          </w:tcPr>
          <w:p w:rsidR="00103121" w:rsidRPr="00103121" w:rsidRDefault="00103121" w:rsidP="00103121">
            <w:pPr>
              <w:autoSpaceDE w:val="0"/>
              <w:autoSpaceDN w:val="0"/>
              <w:adjustRightInd w:val="0"/>
              <w:jc w:val="center"/>
              <w:rPr>
                <w:sz w:val="24"/>
                <w:szCs w:val="24"/>
              </w:rPr>
            </w:pPr>
            <w:r w:rsidRPr="00103121">
              <w:rPr>
                <w:sz w:val="24"/>
                <w:szCs w:val="24"/>
              </w:rPr>
              <w:t>4</w:t>
            </w:r>
          </w:p>
        </w:tc>
        <w:tc>
          <w:tcPr>
            <w:tcW w:w="1707" w:type="dxa"/>
            <w:tcBorders>
              <w:top w:val="single" w:sz="6" w:space="0" w:color="auto"/>
              <w:left w:val="single" w:sz="6" w:space="0" w:color="auto"/>
              <w:bottom w:val="single" w:sz="6" w:space="0" w:color="auto"/>
              <w:right w:val="single" w:sz="6" w:space="0" w:color="auto"/>
            </w:tcBorders>
          </w:tcPr>
          <w:p w:rsidR="00103121" w:rsidRPr="00103121" w:rsidRDefault="00103121" w:rsidP="00103121">
            <w:pPr>
              <w:autoSpaceDE w:val="0"/>
              <w:autoSpaceDN w:val="0"/>
              <w:adjustRightInd w:val="0"/>
              <w:jc w:val="center"/>
              <w:rPr>
                <w:sz w:val="24"/>
                <w:szCs w:val="24"/>
              </w:rPr>
            </w:pPr>
            <w:r w:rsidRPr="00103121">
              <w:rPr>
                <w:sz w:val="24"/>
                <w:szCs w:val="24"/>
              </w:rPr>
              <w:t>5</w:t>
            </w:r>
          </w:p>
        </w:tc>
        <w:tc>
          <w:tcPr>
            <w:tcW w:w="1309" w:type="dxa"/>
            <w:gridSpan w:val="3"/>
            <w:tcBorders>
              <w:top w:val="single" w:sz="6" w:space="0" w:color="auto"/>
              <w:left w:val="single" w:sz="6" w:space="0" w:color="auto"/>
              <w:bottom w:val="single" w:sz="6" w:space="0" w:color="auto"/>
              <w:right w:val="single" w:sz="6" w:space="0" w:color="auto"/>
            </w:tcBorders>
          </w:tcPr>
          <w:p w:rsidR="00103121" w:rsidRPr="00103121" w:rsidRDefault="00103121" w:rsidP="00103121">
            <w:pPr>
              <w:autoSpaceDE w:val="0"/>
              <w:autoSpaceDN w:val="0"/>
              <w:adjustRightInd w:val="0"/>
              <w:jc w:val="center"/>
              <w:rPr>
                <w:sz w:val="24"/>
                <w:szCs w:val="24"/>
              </w:rPr>
            </w:pPr>
            <w:r w:rsidRPr="00103121">
              <w:rPr>
                <w:sz w:val="24"/>
                <w:szCs w:val="24"/>
              </w:rPr>
              <w:t>6</w:t>
            </w:r>
          </w:p>
        </w:tc>
      </w:tr>
      <w:tr w:rsidR="00103121" w:rsidRPr="00103121" w:rsidTr="005B79BF">
        <w:trPr>
          <w:trHeight w:val="330"/>
        </w:trPr>
        <w:tc>
          <w:tcPr>
            <w:tcW w:w="1410" w:type="dxa"/>
            <w:gridSpan w:val="3"/>
            <w:tcBorders>
              <w:top w:val="single" w:sz="6" w:space="0" w:color="auto"/>
              <w:left w:val="single" w:sz="6" w:space="0" w:color="auto"/>
              <w:bottom w:val="single" w:sz="6" w:space="0" w:color="auto"/>
              <w:right w:val="single" w:sz="6" w:space="0" w:color="auto"/>
            </w:tcBorders>
          </w:tcPr>
          <w:p w:rsidR="00103121" w:rsidRPr="00103121" w:rsidRDefault="00103121" w:rsidP="00103121">
            <w:pPr>
              <w:autoSpaceDE w:val="0"/>
              <w:autoSpaceDN w:val="0"/>
              <w:adjustRightInd w:val="0"/>
              <w:jc w:val="center"/>
              <w:rPr>
                <w:sz w:val="24"/>
                <w:szCs w:val="24"/>
              </w:rPr>
            </w:pPr>
          </w:p>
        </w:tc>
        <w:tc>
          <w:tcPr>
            <w:tcW w:w="2970" w:type="dxa"/>
            <w:gridSpan w:val="2"/>
            <w:tcBorders>
              <w:top w:val="single" w:sz="6" w:space="0" w:color="auto"/>
              <w:left w:val="single" w:sz="6" w:space="0" w:color="auto"/>
              <w:bottom w:val="single" w:sz="6" w:space="0" w:color="auto"/>
              <w:right w:val="single" w:sz="6" w:space="0" w:color="auto"/>
            </w:tcBorders>
          </w:tcPr>
          <w:p w:rsidR="00103121" w:rsidRPr="00103121" w:rsidRDefault="00103121" w:rsidP="00103121">
            <w:pPr>
              <w:autoSpaceDE w:val="0"/>
              <w:autoSpaceDN w:val="0"/>
              <w:adjustRightInd w:val="0"/>
              <w:rPr>
                <w:sz w:val="24"/>
                <w:szCs w:val="24"/>
              </w:rPr>
            </w:pPr>
          </w:p>
        </w:tc>
        <w:tc>
          <w:tcPr>
            <w:tcW w:w="1215" w:type="dxa"/>
            <w:gridSpan w:val="2"/>
            <w:tcBorders>
              <w:top w:val="single" w:sz="6" w:space="0" w:color="auto"/>
              <w:left w:val="single" w:sz="6" w:space="0" w:color="auto"/>
              <w:bottom w:val="single" w:sz="6" w:space="0" w:color="auto"/>
              <w:right w:val="single" w:sz="6" w:space="0" w:color="auto"/>
            </w:tcBorders>
          </w:tcPr>
          <w:p w:rsidR="00103121" w:rsidRPr="00103121" w:rsidRDefault="00103121" w:rsidP="00103121">
            <w:pPr>
              <w:autoSpaceDE w:val="0"/>
              <w:autoSpaceDN w:val="0"/>
              <w:adjustRightInd w:val="0"/>
              <w:jc w:val="center"/>
              <w:rPr>
                <w:sz w:val="24"/>
                <w:szCs w:val="24"/>
              </w:rPr>
            </w:pPr>
          </w:p>
        </w:tc>
        <w:tc>
          <w:tcPr>
            <w:tcW w:w="1897" w:type="dxa"/>
            <w:gridSpan w:val="2"/>
            <w:tcBorders>
              <w:top w:val="single" w:sz="6" w:space="0" w:color="auto"/>
              <w:left w:val="single" w:sz="6" w:space="0" w:color="auto"/>
              <w:bottom w:val="single" w:sz="6" w:space="0" w:color="auto"/>
              <w:right w:val="single" w:sz="6" w:space="0" w:color="auto"/>
            </w:tcBorders>
          </w:tcPr>
          <w:p w:rsidR="00103121" w:rsidRPr="00103121" w:rsidRDefault="00103121" w:rsidP="00103121">
            <w:pPr>
              <w:autoSpaceDE w:val="0"/>
              <w:autoSpaceDN w:val="0"/>
              <w:adjustRightInd w:val="0"/>
              <w:rPr>
                <w:sz w:val="24"/>
                <w:szCs w:val="24"/>
              </w:rPr>
            </w:pPr>
          </w:p>
        </w:tc>
        <w:tc>
          <w:tcPr>
            <w:tcW w:w="1707" w:type="dxa"/>
            <w:tcBorders>
              <w:top w:val="single" w:sz="6" w:space="0" w:color="auto"/>
              <w:left w:val="single" w:sz="6" w:space="0" w:color="auto"/>
              <w:bottom w:val="single" w:sz="6" w:space="0" w:color="auto"/>
              <w:right w:val="single" w:sz="6" w:space="0" w:color="auto"/>
            </w:tcBorders>
          </w:tcPr>
          <w:p w:rsidR="00103121" w:rsidRPr="00103121" w:rsidRDefault="00103121" w:rsidP="00103121">
            <w:pPr>
              <w:autoSpaceDE w:val="0"/>
              <w:autoSpaceDN w:val="0"/>
              <w:adjustRightInd w:val="0"/>
              <w:rPr>
                <w:sz w:val="24"/>
                <w:szCs w:val="24"/>
              </w:rPr>
            </w:pPr>
          </w:p>
        </w:tc>
        <w:tc>
          <w:tcPr>
            <w:tcW w:w="1309" w:type="dxa"/>
            <w:gridSpan w:val="3"/>
            <w:tcBorders>
              <w:top w:val="single" w:sz="6" w:space="0" w:color="auto"/>
              <w:left w:val="single" w:sz="6" w:space="0" w:color="auto"/>
              <w:bottom w:val="single" w:sz="6" w:space="0" w:color="auto"/>
              <w:right w:val="single" w:sz="6" w:space="0" w:color="auto"/>
            </w:tcBorders>
          </w:tcPr>
          <w:p w:rsidR="00103121" w:rsidRPr="00103121" w:rsidRDefault="00103121" w:rsidP="00103121">
            <w:pPr>
              <w:autoSpaceDE w:val="0"/>
              <w:autoSpaceDN w:val="0"/>
              <w:adjustRightInd w:val="0"/>
              <w:rPr>
                <w:sz w:val="24"/>
                <w:szCs w:val="24"/>
              </w:rPr>
            </w:pPr>
          </w:p>
        </w:tc>
      </w:tr>
      <w:tr w:rsidR="00103121" w:rsidRPr="00103121" w:rsidTr="005B79BF">
        <w:trPr>
          <w:trHeight w:val="407"/>
        </w:trPr>
        <w:tc>
          <w:tcPr>
            <w:tcW w:w="1410" w:type="dxa"/>
            <w:gridSpan w:val="3"/>
            <w:tcBorders>
              <w:top w:val="single" w:sz="6" w:space="0" w:color="auto"/>
              <w:left w:val="single" w:sz="6" w:space="0" w:color="auto"/>
              <w:bottom w:val="single" w:sz="6" w:space="0" w:color="auto"/>
              <w:right w:val="single" w:sz="6" w:space="0" w:color="auto"/>
            </w:tcBorders>
          </w:tcPr>
          <w:p w:rsidR="00103121" w:rsidRPr="00103121" w:rsidRDefault="00103121" w:rsidP="00103121">
            <w:pPr>
              <w:autoSpaceDE w:val="0"/>
              <w:autoSpaceDN w:val="0"/>
              <w:adjustRightInd w:val="0"/>
              <w:jc w:val="center"/>
              <w:rPr>
                <w:sz w:val="24"/>
                <w:szCs w:val="24"/>
              </w:rPr>
            </w:pPr>
          </w:p>
        </w:tc>
        <w:tc>
          <w:tcPr>
            <w:tcW w:w="2970" w:type="dxa"/>
            <w:gridSpan w:val="2"/>
            <w:tcBorders>
              <w:top w:val="single" w:sz="6" w:space="0" w:color="auto"/>
              <w:left w:val="single" w:sz="6" w:space="0" w:color="auto"/>
              <w:bottom w:val="single" w:sz="6" w:space="0" w:color="auto"/>
              <w:right w:val="single" w:sz="6" w:space="0" w:color="auto"/>
            </w:tcBorders>
          </w:tcPr>
          <w:p w:rsidR="00103121" w:rsidRPr="00103121" w:rsidRDefault="00103121" w:rsidP="00103121">
            <w:pPr>
              <w:autoSpaceDE w:val="0"/>
              <w:autoSpaceDN w:val="0"/>
              <w:adjustRightInd w:val="0"/>
              <w:rPr>
                <w:sz w:val="24"/>
                <w:szCs w:val="24"/>
              </w:rPr>
            </w:pPr>
          </w:p>
        </w:tc>
        <w:tc>
          <w:tcPr>
            <w:tcW w:w="1215" w:type="dxa"/>
            <w:gridSpan w:val="2"/>
            <w:tcBorders>
              <w:top w:val="single" w:sz="6" w:space="0" w:color="auto"/>
              <w:left w:val="single" w:sz="6" w:space="0" w:color="auto"/>
              <w:bottom w:val="single" w:sz="6" w:space="0" w:color="auto"/>
              <w:right w:val="single" w:sz="6" w:space="0" w:color="auto"/>
            </w:tcBorders>
          </w:tcPr>
          <w:p w:rsidR="00103121" w:rsidRPr="00103121" w:rsidRDefault="00103121" w:rsidP="00103121">
            <w:pPr>
              <w:autoSpaceDE w:val="0"/>
              <w:autoSpaceDN w:val="0"/>
              <w:adjustRightInd w:val="0"/>
              <w:jc w:val="center"/>
              <w:rPr>
                <w:sz w:val="24"/>
                <w:szCs w:val="24"/>
              </w:rPr>
            </w:pPr>
          </w:p>
        </w:tc>
        <w:tc>
          <w:tcPr>
            <w:tcW w:w="1897" w:type="dxa"/>
            <w:gridSpan w:val="2"/>
            <w:tcBorders>
              <w:top w:val="single" w:sz="6" w:space="0" w:color="auto"/>
              <w:left w:val="single" w:sz="6" w:space="0" w:color="auto"/>
              <w:bottom w:val="single" w:sz="6" w:space="0" w:color="auto"/>
              <w:right w:val="single" w:sz="6" w:space="0" w:color="auto"/>
            </w:tcBorders>
          </w:tcPr>
          <w:p w:rsidR="00103121" w:rsidRPr="00103121" w:rsidRDefault="00103121" w:rsidP="00103121">
            <w:pPr>
              <w:autoSpaceDE w:val="0"/>
              <w:autoSpaceDN w:val="0"/>
              <w:adjustRightInd w:val="0"/>
              <w:rPr>
                <w:sz w:val="24"/>
                <w:szCs w:val="24"/>
              </w:rPr>
            </w:pPr>
          </w:p>
        </w:tc>
        <w:tc>
          <w:tcPr>
            <w:tcW w:w="1707" w:type="dxa"/>
            <w:tcBorders>
              <w:top w:val="single" w:sz="6" w:space="0" w:color="auto"/>
              <w:left w:val="single" w:sz="6" w:space="0" w:color="auto"/>
              <w:bottom w:val="single" w:sz="6" w:space="0" w:color="auto"/>
              <w:right w:val="single" w:sz="6" w:space="0" w:color="auto"/>
            </w:tcBorders>
          </w:tcPr>
          <w:p w:rsidR="00103121" w:rsidRPr="00103121" w:rsidRDefault="00103121" w:rsidP="00103121">
            <w:pPr>
              <w:autoSpaceDE w:val="0"/>
              <w:autoSpaceDN w:val="0"/>
              <w:adjustRightInd w:val="0"/>
              <w:rPr>
                <w:sz w:val="24"/>
                <w:szCs w:val="24"/>
              </w:rPr>
            </w:pPr>
          </w:p>
        </w:tc>
        <w:tc>
          <w:tcPr>
            <w:tcW w:w="1309" w:type="dxa"/>
            <w:gridSpan w:val="3"/>
            <w:tcBorders>
              <w:top w:val="single" w:sz="6" w:space="0" w:color="auto"/>
              <w:left w:val="single" w:sz="6" w:space="0" w:color="auto"/>
              <w:bottom w:val="single" w:sz="6" w:space="0" w:color="auto"/>
              <w:right w:val="single" w:sz="6" w:space="0" w:color="auto"/>
            </w:tcBorders>
          </w:tcPr>
          <w:p w:rsidR="00103121" w:rsidRPr="00103121" w:rsidRDefault="00103121" w:rsidP="00103121">
            <w:pPr>
              <w:autoSpaceDE w:val="0"/>
              <w:autoSpaceDN w:val="0"/>
              <w:adjustRightInd w:val="0"/>
              <w:rPr>
                <w:sz w:val="24"/>
                <w:szCs w:val="24"/>
              </w:rPr>
            </w:pPr>
          </w:p>
        </w:tc>
      </w:tr>
      <w:tr w:rsidR="00103121" w:rsidRPr="00103121" w:rsidTr="005B79BF">
        <w:tblPrEx>
          <w:tblCellMar>
            <w:left w:w="108" w:type="dxa"/>
            <w:right w:w="108" w:type="dxa"/>
          </w:tblCellMar>
        </w:tblPrEx>
        <w:trPr>
          <w:gridBefore w:val="1"/>
          <w:gridAfter w:val="2"/>
          <w:wBefore w:w="79" w:type="dxa"/>
          <w:wAfter w:w="655" w:type="dxa"/>
        </w:trPr>
        <w:tc>
          <w:tcPr>
            <w:tcW w:w="2556" w:type="dxa"/>
            <w:gridSpan w:val="3"/>
            <w:tcBorders>
              <w:top w:val="nil"/>
              <w:left w:val="nil"/>
              <w:bottom w:val="nil"/>
              <w:right w:val="nil"/>
            </w:tcBorders>
          </w:tcPr>
          <w:p w:rsidR="00103121" w:rsidRPr="00103121" w:rsidRDefault="00103121" w:rsidP="00103121">
            <w:pPr>
              <w:autoSpaceDE w:val="0"/>
              <w:autoSpaceDN w:val="0"/>
              <w:adjustRightInd w:val="0"/>
              <w:rPr>
                <w:sz w:val="24"/>
                <w:szCs w:val="24"/>
              </w:rPr>
            </w:pPr>
          </w:p>
          <w:p w:rsidR="00103121" w:rsidRPr="00103121" w:rsidRDefault="00103121" w:rsidP="00103121">
            <w:pPr>
              <w:autoSpaceDE w:val="0"/>
              <w:autoSpaceDN w:val="0"/>
              <w:adjustRightInd w:val="0"/>
              <w:rPr>
                <w:sz w:val="24"/>
                <w:szCs w:val="24"/>
              </w:rPr>
            </w:pPr>
            <w:r w:rsidRPr="00103121">
              <w:rPr>
                <w:sz w:val="24"/>
                <w:szCs w:val="24"/>
              </w:rPr>
              <w:t>Исходящий остаток:</w:t>
            </w:r>
          </w:p>
        </w:tc>
        <w:tc>
          <w:tcPr>
            <w:tcW w:w="7218" w:type="dxa"/>
            <w:gridSpan w:val="7"/>
            <w:tcBorders>
              <w:top w:val="nil"/>
              <w:left w:val="nil"/>
              <w:bottom w:val="single" w:sz="4" w:space="0" w:color="auto"/>
              <w:right w:val="nil"/>
            </w:tcBorders>
          </w:tcPr>
          <w:p w:rsidR="00103121" w:rsidRPr="00103121" w:rsidRDefault="00103121" w:rsidP="00103121">
            <w:pPr>
              <w:autoSpaceDE w:val="0"/>
              <w:autoSpaceDN w:val="0"/>
              <w:adjustRightInd w:val="0"/>
              <w:jc w:val="center"/>
              <w:rPr>
                <w:sz w:val="24"/>
                <w:szCs w:val="24"/>
              </w:rPr>
            </w:pPr>
          </w:p>
        </w:tc>
      </w:tr>
      <w:tr w:rsidR="00103121" w:rsidRPr="00103121" w:rsidTr="005B79BF">
        <w:tblPrEx>
          <w:tblCellMar>
            <w:left w:w="108" w:type="dxa"/>
            <w:right w:w="108" w:type="dxa"/>
          </w:tblCellMar>
        </w:tblPrEx>
        <w:trPr>
          <w:gridBefore w:val="1"/>
          <w:gridAfter w:val="2"/>
          <w:wBefore w:w="79" w:type="dxa"/>
          <w:wAfter w:w="655" w:type="dxa"/>
        </w:trPr>
        <w:tc>
          <w:tcPr>
            <w:tcW w:w="2556" w:type="dxa"/>
            <w:gridSpan w:val="3"/>
            <w:tcBorders>
              <w:top w:val="nil"/>
              <w:left w:val="nil"/>
              <w:bottom w:val="nil"/>
              <w:right w:val="nil"/>
            </w:tcBorders>
          </w:tcPr>
          <w:p w:rsidR="00103121" w:rsidRPr="00103121" w:rsidRDefault="00103121" w:rsidP="00103121">
            <w:pPr>
              <w:autoSpaceDE w:val="0"/>
              <w:autoSpaceDN w:val="0"/>
              <w:adjustRightInd w:val="0"/>
              <w:rPr>
                <w:sz w:val="24"/>
                <w:szCs w:val="24"/>
              </w:rPr>
            </w:pPr>
          </w:p>
        </w:tc>
        <w:tc>
          <w:tcPr>
            <w:tcW w:w="7218" w:type="dxa"/>
            <w:gridSpan w:val="7"/>
            <w:tcBorders>
              <w:top w:val="single" w:sz="4" w:space="0" w:color="auto"/>
              <w:left w:val="nil"/>
              <w:bottom w:val="nil"/>
              <w:right w:val="nil"/>
            </w:tcBorders>
          </w:tcPr>
          <w:p w:rsidR="00103121" w:rsidRPr="00103121" w:rsidRDefault="00103121" w:rsidP="00103121">
            <w:pPr>
              <w:autoSpaceDE w:val="0"/>
              <w:autoSpaceDN w:val="0"/>
              <w:adjustRightInd w:val="0"/>
              <w:jc w:val="center"/>
            </w:pPr>
            <w:r w:rsidRPr="00103121">
              <w:t>(сумма прописью)</w:t>
            </w:r>
          </w:p>
        </w:tc>
      </w:tr>
      <w:tr w:rsidR="00103121" w:rsidRPr="00103121" w:rsidTr="005B79BF">
        <w:tblPrEx>
          <w:tblCellMar>
            <w:left w:w="108" w:type="dxa"/>
            <w:right w:w="108" w:type="dxa"/>
          </w:tblCellMar>
        </w:tblPrEx>
        <w:trPr>
          <w:gridBefore w:val="2"/>
          <w:gridAfter w:val="1"/>
          <w:wBefore w:w="776" w:type="dxa"/>
          <w:wAfter w:w="66" w:type="dxa"/>
        </w:trPr>
        <w:tc>
          <w:tcPr>
            <w:tcW w:w="4593" w:type="dxa"/>
            <w:gridSpan w:val="4"/>
            <w:tcBorders>
              <w:top w:val="nil"/>
              <w:left w:val="nil"/>
              <w:bottom w:val="nil"/>
              <w:right w:val="nil"/>
            </w:tcBorders>
          </w:tcPr>
          <w:p w:rsidR="00103121" w:rsidRPr="00103121" w:rsidRDefault="00103121" w:rsidP="00103121">
            <w:pPr>
              <w:tabs>
                <w:tab w:val="left" w:pos="27"/>
              </w:tabs>
              <w:rPr>
                <w:sz w:val="24"/>
                <w:szCs w:val="24"/>
              </w:rPr>
            </w:pPr>
            <w:r w:rsidRPr="00103121">
              <w:rPr>
                <w:sz w:val="24"/>
                <w:szCs w:val="24"/>
              </w:rPr>
              <w:t>Руководитель _______________________</w:t>
            </w:r>
          </w:p>
        </w:tc>
        <w:tc>
          <w:tcPr>
            <w:tcW w:w="1491" w:type="dxa"/>
            <w:gridSpan w:val="2"/>
            <w:tcBorders>
              <w:top w:val="nil"/>
              <w:left w:val="nil"/>
              <w:bottom w:val="nil"/>
              <w:right w:val="nil"/>
            </w:tcBorders>
          </w:tcPr>
          <w:p w:rsidR="00103121" w:rsidRPr="00103121" w:rsidRDefault="00103121" w:rsidP="00103121">
            <w:pPr>
              <w:jc w:val="center"/>
              <w:rPr>
                <w:sz w:val="28"/>
                <w:szCs w:val="24"/>
              </w:rPr>
            </w:pPr>
          </w:p>
        </w:tc>
        <w:tc>
          <w:tcPr>
            <w:tcW w:w="3582" w:type="dxa"/>
            <w:gridSpan w:val="4"/>
            <w:tcBorders>
              <w:top w:val="nil"/>
              <w:left w:val="nil"/>
              <w:bottom w:val="single" w:sz="4" w:space="0" w:color="auto"/>
              <w:right w:val="nil"/>
            </w:tcBorders>
          </w:tcPr>
          <w:p w:rsidR="00103121" w:rsidRPr="00103121" w:rsidRDefault="00103121" w:rsidP="00103121">
            <w:pPr>
              <w:jc w:val="center"/>
              <w:rPr>
                <w:sz w:val="28"/>
                <w:szCs w:val="24"/>
              </w:rPr>
            </w:pPr>
          </w:p>
        </w:tc>
      </w:tr>
      <w:tr w:rsidR="00103121" w:rsidRPr="00103121" w:rsidTr="005B79BF">
        <w:tblPrEx>
          <w:tblCellMar>
            <w:left w:w="108" w:type="dxa"/>
            <w:right w:w="108" w:type="dxa"/>
          </w:tblCellMar>
        </w:tblPrEx>
        <w:trPr>
          <w:gridBefore w:val="2"/>
          <w:gridAfter w:val="1"/>
          <w:wBefore w:w="776" w:type="dxa"/>
          <w:wAfter w:w="66" w:type="dxa"/>
        </w:trPr>
        <w:tc>
          <w:tcPr>
            <w:tcW w:w="4593" w:type="dxa"/>
            <w:gridSpan w:val="4"/>
            <w:tcBorders>
              <w:top w:val="nil"/>
              <w:left w:val="nil"/>
              <w:bottom w:val="nil"/>
              <w:right w:val="nil"/>
            </w:tcBorders>
          </w:tcPr>
          <w:p w:rsidR="00103121" w:rsidRPr="00103121" w:rsidRDefault="00103121" w:rsidP="00103121">
            <w:r w:rsidRPr="00103121">
              <w:rPr>
                <w:bCs/>
              </w:rPr>
              <w:t xml:space="preserve">                        </w:t>
            </w:r>
            <w:r w:rsidR="007030E2">
              <w:rPr>
                <w:bCs/>
              </w:rPr>
              <w:t xml:space="preserve"> </w:t>
            </w:r>
            <w:r w:rsidRPr="00103121">
              <w:rPr>
                <w:bCs/>
              </w:rPr>
              <w:t xml:space="preserve">    (наименование </w:t>
            </w:r>
            <w:proofErr w:type="gramStart"/>
            <w:r w:rsidRPr="00103121">
              <w:rPr>
                <w:bCs/>
              </w:rPr>
              <w:t xml:space="preserve">ПАО  </w:t>
            </w:r>
            <w:r w:rsidRPr="00103121">
              <w:t>Сбербанк</w:t>
            </w:r>
            <w:proofErr w:type="gramEnd"/>
            <w:r w:rsidRPr="00103121">
              <w:t>)</w:t>
            </w:r>
          </w:p>
        </w:tc>
        <w:tc>
          <w:tcPr>
            <w:tcW w:w="1491" w:type="dxa"/>
            <w:gridSpan w:val="2"/>
            <w:tcBorders>
              <w:top w:val="nil"/>
              <w:left w:val="nil"/>
              <w:bottom w:val="nil"/>
              <w:right w:val="nil"/>
            </w:tcBorders>
          </w:tcPr>
          <w:p w:rsidR="00103121" w:rsidRPr="00103121" w:rsidRDefault="00103121" w:rsidP="00103121">
            <w:pPr>
              <w:jc w:val="center"/>
              <w:rPr>
                <w:sz w:val="24"/>
                <w:szCs w:val="24"/>
              </w:rPr>
            </w:pPr>
            <w:r w:rsidRPr="00103121">
              <w:rPr>
                <w:sz w:val="24"/>
                <w:szCs w:val="24"/>
              </w:rPr>
              <w:t>МП</w:t>
            </w:r>
          </w:p>
        </w:tc>
        <w:tc>
          <w:tcPr>
            <w:tcW w:w="3582" w:type="dxa"/>
            <w:gridSpan w:val="4"/>
            <w:tcBorders>
              <w:top w:val="single" w:sz="4" w:space="0" w:color="auto"/>
              <w:left w:val="nil"/>
              <w:bottom w:val="nil"/>
              <w:right w:val="nil"/>
            </w:tcBorders>
          </w:tcPr>
          <w:p w:rsidR="00103121" w:rsidRPr="00103121" w:rsidRDefault="00103121" w:rsidP="00103121">
            <w:pPr>
              <w:jc w:val="center"/>
            </w:pPr>
            <w:r w:rsidRPr="00103121">
              <w:t>(подпись, дата, инициалы, фамилия)</w:t>
            </w:r>
          </w:p>
        </w:tc>
      </w:tr>
    </w:tbl>
    <w:p w:rsidR="00A94C78" w:rsidRDefault="00A94C78" w:rsidP="00217243">
      <w:pPr>
        <w:rPr>
          <w:sz w:val="28"/>
          <w:szCs w:val="24"/>
        </w:rPr>
      </w:pPr>
    </w:p>
    <w:p w:rsidR="00E06AE3" w:rsidRDefault="00E06AE3" w:rsidP="00217243">
      <w:pPr>
        <w:rPr>
          <w:sz w:val="28"/>
          <w:szCs w:val="24"/>
        </w:rPr>
      </w:pPr>
    </w:p>
    <w:p w:rsidR="007030E2" w:rsidRDefault="007030E2" w:rsidP="00217243">
      <w:pPr>
        <w:rPr>
          <w:sz w:val="28"/>
          <w:szCs w:val="24"/>
        </w:rPr>
      </w:pPr>
    </w:p>
    <w:p w:rsidR="00FD5C18" w:rsidRDefault="00FD5C18" w:rsidP="00217243">
      <w:pPr>
        <w:rPr>
          <w:sz w:val="28"/>
          <w:szCs w:val="24"/>
        </w:rPr>
      </w:pPr>
    </w:p>
    <w:tbl>
      <w:tblPr>
        <w:tblW w:w="103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08"/>
        <w:gridCol w:w="5706"/>
      </w:tblGrid>
      <w:tr w:rsidR="00A94C78" w:rsidRPr="00A94C78" w:rsidTr="00DE4444">
        <w:tc>
          <w:tcPr>
            <w:tcW w:w="4608" w:type="dxa"/>
            <w:tcBorders>
              <w:top w:val="nil"/>
              <w:left w:val="nil"/>
              <w:bottom w:val="nil"/>
              <w:right w:val="nil"/>
            </w:tcBorders>
          </w:tcPr>
          <w:p w:rsidR="00A94C78" w:rsidRPr="00A94C78" w:rsidRDefault="00A94C78" w:rsidP="00A94C78">
            <w:pPr>
              <w:widowControl w:val="0"/>
              <w:ind w:firstLine="720"/>
              <w:rPr>
                <w:sz w:val="18"/>
                <w:szCs w:val="18"/>
              </w:rPr>
            </w:pPr>
          </w:p>
        </w:tc>
        <w:tc>
          <w:tcPr>
            <w:tcW w:w="5706" w:type="dxa"/>
            <w:tcBorders>
              <w:top w:val="nil"/>
              <w:left w:val="nil"/>
              <w:bottom w:val="nil"/>
              <w:right w:val="nil"/>
            </w:tcBorders>
          </w:tcPr>
          <w:p w:rsidR="00D132E8" w:rsidRDefault="00D132E8" w:rsidP="005C5A95">
            <w:pPr>
              <w:widowControl w:val="0"/>
              <w:ind w:left="703"/>
              <w:jc w:val="center"/>
            </w:pPr>
          </w:p>
          <w:p w:rsidR="00A94C78" w:rsidRPr="00A94C78" w:rsidRDefault="00217243" w:rsidP="005C5A95">
            <w:pPr>
              <w:widowControl w:val="0"/>
              <w:ind w:left="703"/>
              <w:jc w:val="center"/>
            </w:pPr>
            <w:r>
              <w:t xml:space="preserve">Приложение № </w:t>
            </w:r>
            <w:r w:rsidR="00853F9A">
              <w:t>5</w:t>
            </w:r>
          </w:p>
        </w:tc>
      </w:tr>
      <w:tr w:rsidR="00A94C78" w:rsidRPr="00A94C78" w:rsidTr="00DE4444">
        <w:tc>
          <w:tcPr>
            <w:tcW w:w="4608" w:type="dxa"/>
            <w:tcBorders>
              <w:top w:val="nil"/>
              <w:left w:val="nil"/>
              <w:bottom w:val="nil"/>
              <w:right w:val="nil"/>
            </w:tcBorders>
          </w:tcPr>
          <w:p w:rsidR="00A94C78" w:rsidRPr="00A94C78" w:rsidRDefault="00A94C78" w:rsidP="00A94C78">
            <w:pPr>
              <w:ind w:firstLine="720"/>
              <w:jc w:val="center"/>
            </w:pPr>
          </w:p>
        </w:tc>
        <w:tc>
          <w:tcPr>
            <w:tcW w:w="5706" w:type="dxa"/>
            <w:tcBorders>
              <w:top w:val="nil"/>
              <w:left w:val="nil"/>
              <w:bottom w:val="nil"/>
              <w:right w:val="nil"/>
            </w:tcBorders>
          </w:tcPr>
          <w:p w:rsidR="00A94C78" w:rsidRPr="00E06AE3" w:rsidRDefault="00B16FA1" w:rsidP="00531EF2">
            <w:pPr>
              <w:ind w:left="1269" w:right="532"/>
              <w:jc w:val="both"/>
              <w:rPr>
                <w:sz w:val="16"/>
                <w:szCs w:val="16"/>
              </w:rPr>
            </w:pPr>
            <w:r w:rsidRPr="00AB570F">
              <w:rPr>
                <w:rFonts w:eastAsia="SimSun"/>
                <w:snapToGrid w:val="0"/>
                <w:sz w:val="16"/>
                <w:szCs w:val="16"/>
              </w:rPr>
              <w:t xml:space="preserve">к Инструкции </w:t>
            </w:r>
            <w:r w:rsidRPr="00285748">
              <w:rPr>
                <w:sz w:val="16"/>
                <w:szCs w:val="16"/>
              </w:rPr>
              <w:t>о порядке и формах учета и отчетности о поступлении средств в избирательные фонды кандидатов и расходова</w:t>
            </w:r>
            <w:r>
              <w:rPr>
                <w:sz w:val="16"/>
                <w:szCs w:val="16"/>
              </w:rPr>
              <w:t xml:space="preserve">нии этих средств при проведении </w:t>
            </w:r>
            <w:r w:rsidRPr="00285748">
              <w:rPr>
                <w:sz w:val="16"/>
                <w:szCs w:val="16"/>
              </w:rPr>
              <w:t xml:space="preserve">выборов </w:t>
            </w:r>
            <w:r>
              <w:rPr>
                <w:sz w:val="16"/>
                <w:szCs w:val="16"/>
              </w:rPr>
              <w:t>депутатов Думы</w:t>
            </w:r>
            <w:r w:rsidRPr="00285748">
              <w:rPr>
                <w:sz w:val="16"/>
                <w:szCs w:val="16"/>
              </w:rPr>
              <w:t xml:space="preserve"> </w:t>
            </w:r>
            <w:proofErr w:type="spellStart"/>
            <w:r>
              <w:rPr>
                <w:sz w:val="16"/>
                <w:szCs w:val="16"/>
              </w:rPr>
              <w:t>Тернейского</w:t>
            </w:r>
            <w:proofErr w:type="spellEnd"/>
            <w:r>
              <w:rPr>
                <w:sz w:val="16"/>
                <w:szCs w:val="16"/>
              </w:rPr>
              <w:t xml:space="preserve"> муниципального округа</w:t>
            </w:r>
            <w:r w:rsidR="00C31CD4">
              <w:rPr>
                <w:sz w:val="16"/>
                <w:szCs w:val="16"/>
              </w:rPr>
              <w:t xml:space="preserve"> Приморского края</w:t>
            </w:r>
          </w:p>
        </w:tc>
      </w:tr>
    </w:tbl>
    <w:p w:rsidR="005C5A95" w:rsidRPr="00EF7085" w:rsidRDefault="005C5A95" w:rsidP="00531EF2">
      <w:pPr>
        <w:ind w:left="5103"/>
        <w:jc w:val="right"/>
        <w:rPr>
          <w:b/>
          <w:sz w:val="16"/>
          <w:szCs w:val="16"/>
        </w:rPr>
      </w:pPr>
    </w:p>
    <w:p w:rsidR="00A94C78" w:rsidRDefault="00A94C78" w:rsidP="00A94C78">
      <w:pPr>
        <w:spacing w:after="120"/>
        <w:ind w:left="5103"/>
        <w:jc w:val="right"/>
        <w:rPr>
          <w:b/>
          <w:sz w:val="24"/>
          <w:szCs w:val="24"/>
        </w:rPr>
      </w:pPr>
      <w:r w:rsidRPr="00A94C78">
        <w:rPr>
          <w:b/>
          <w:sz w:val="24"/>
          <w:szCs w:val="24"/>
        </w:rPr>
        <w:t>Форма</w:t>
      </w:r>
      <w:r w:rsidR="0043255A">
        <w:rPr>
          <w:b/>
          <w:sz w:val="24"/>
          <w:szCs w:val="24"/>
        </w:rPr>
        <w:t xml:space="preserve"> </w:t>
      </w:r>
      <w:r w:rsidRPr="00A94C78">
        <w:rPr>
          <w:b/>
          <w:sz w:val="24"/>
          <w:szCs w:val="24"/>
        </w:rPr>
        <w:t>№</w:t>
      </w:r>
      <w:r w:rsidR="0043255A">
        <w:rPr>
          <w:b/>
          <w:sz w:val="24"/>
          <w:szCs w:val="24"/>
        </w:rPr>
        <w:t xml:space="preserve"> </w:t>
      </w:r>
      <w:r w:rsidRPr="00A94C78">
        <w:rPr>
          <w:b/>
          <w:sz w:val="24"/>
          <w:szCs w:val="24"/>
        </w:rPr>
        <w:t>4</w:t>
      </w:r>
    </w:p>
    <w:tbl>
      <w:tblPr>
        <w:tblW w:w="0" w:type="auto"/>
        <w:jc w:val="center"/>
        <w:tblLayout w:type="fixed"/>
        <w:tblCellMar>
          <w:left w:w="0" w:type="dxa"/>
          <w:right w:w="0" w:type="dxa"/>
        </w:tblCellMar>
        <w:tblLook w:val="0000" w:firstRow="0" w:lastRow="0" w:firstColumn="0" w:lastColumn="0" w:noHBand="0" w:noVBand="0"/>
      </w:tblPr>
      <w:tblGrid>
        <w:gridCol w:w="8296"/>
        <w:gridCol w:w="174"/>
      </w:tblGrid>
      <w:tr w:rsidR="00A94C78" w:rsidRPr="00A94C78" w:rsidTr="00175237">
        <w:trPr>
          <w:jc w:val="center"/>
        </w:trPr>
        <w:tc>
          <w:tcPr>
            <w:tcW w:w="8296" w:type="dxa"/>
            <w:tcBorders>
              <w:top w:val="nil"/>
              <w:left w:val="nil"/>
              <w:bottom w:val="nil"/>
              <w:right w:val="nil"/>
            </w:tcBorders>
          </w:tcPr>
          <w:p w:rsidR="00A94C78" w:rsidRPr="00A94C78" w:rsidRDefault="001D2140" w:rsidP="001D2140">
            <w:pPr>
              <w:pStyle w:val="31"/>
              <w:spacing w:after="0"/>
              <w:jc w:val="center"/>
              <w:rPr>
                <w:b/>
                <w:bCs/>
                <w:kern w:val="32"/>
                <w:sz w:val="22"/>
                <w:szCs w:val="22"/>
              </w:rPr>
            </w:pPr>
            <w:r w:rsidRPr="0004046C">
              <w:rPr>
                <w:b/>
                <w:sz w:val="24"/>
                <w:szCs w:val="24"/>
              </w:rPr>
              <w:t>ИТОГОВЫЙ ФИНАНСОВЫЙ ОТЧЕТ</w:t>
            </w:r>
          </w:p>
        </w:tc>
        <w:tc>
          <w:tcPr>
            <w:tcW w:w="174" w:type="dxa"/>
            <w:tcBorders>
              <w:top w:val="nil"/>
              <w:left w:val="nil"/>
              <w:bottom w:val="nil"/>
              <w:right w:val="nil"/>
            </w:tcBorders>
          </w:tcPr>
          <w:p w:rsidR="00A94C78" w:rsidRPr="00A94C78" w:rsidRDefault="00A94C78" w:rsidP="00A94C78">
            <w:pPr>
              <w:keepNext/>
              <w:outlineLvl w:val="2"/>
              <w:rPr>
                <w:b/>
                <w:bCs/>
                <w:sz w:val="22"/>
                <w:szCs w:val="22"/>
              </w:rPr>
            </w:pPr>
          </w:p>
        </w:tc>
      </w:tr>
      <w:tr w:rsidR="00A94C78" w:rsidRPr="00A94C78" w:rsidTr="00175237">
        <w:trPr>
          <w:jc w:val="center"/>
        </w:trPr>
        <w:tc>
          <w:tcPr>
            <w:tcW w:w="8296" w:type="dxa"/>
            <w:tcBorders>
              <w:top w:val="single" w:sz="4" w:space="0" w:color="auto"/>
              <w:left w:val="nil"/>
              <w:bottom w:val="nil"/>
              <w:right w:val="nil"/>
            </w:tcBorders>
          </w:tcPr>
          <w:p w:rsidR="00A94C78" w:rsidRPr="00EF7085" w:rsidRDefault="00A94C78" w:rsidP="00A94C78">
            <w:pPr>
              <w:jc w:val="center"/>
              <w:rPr>
                <w:sz w:val="16"/>
                <w:szCs w:val="16"/>
              </w:rPr>
            </w:pPr>
          </w:p>
        </w:tc>
        <w:tc>
          <w:tcPr>
            <w:tcW w:w="174" w:type="dxa"/>
            <w:tcBorders>
              <w:top w:val="nil"/>
              <w:left w:val="nil"/>
              <w:bottom w:val="nil"/>
              <w:right w:val="nil"/>
            </w:tcBorders>
          </w:tcPr>
          <w:p w:rsidR="00A94C78" w:rsidRPr="00A94C78" w:rsidRDefault="00A94C78" w:rsidP="00A94C78">
            <w:pPr>
              <w:jc w:val="center"/>
              <w:rPr>
                <w:sz w:val="16"/>
                <w:szCs w:val="16"/>
              </w:rPr>
            </w:pPr>
          </w:p>
        </w:tc>
      </w:tr>
    </w:tbl>
    <w:p w:rsidR="00C31CD4" w:rsidRDefault="00A94C78" w:rsidP="00C31CD4">
      <w:pPr>
        <w:jc w:val="center"/>
        <w:rPr>
          <w:b/>
          <w:bCs/>
          <w:sz w:val="22"/>
          <w:szCs w:val="22"/>
        </w:rPr>
      </w:pPr>
      <w:r w:rsidRPr="00A94C78">
        <w:rPr>
          <w:b/>
          <w:bCs/>
          <w:sz w:val="22"/>
          <w:szCs w:val="22"/>
        </w:rPr>
        <w:t>о поступлении и расходовании денежных средств</w:t>
      </w:r>
      <w:r w:rsidR="0034389F">
        <w:rPr>
          <w:b/>
          <w:bCs/>
          <w:sz w:val="22"/>
          <w:szCs w:val="22"/>
        </w:rPr>
        <w:t xml:space="preserve"> избирательного </w:t>
      </w:r>
      <w:proofErr w:type="gramStart"/>
      <w:r w:rsidR="0034389F">
        <w:rPr>
          <w:b/>
          <w:bCs/>
          <w:sz w:val="22"/>
          <w:szCs w:val="22"/>
        </w:rPr>
        <w:t xml:space="preserve">фонда </w:t>
      </w:r>
      <w:r w:rsidR="00C31CD4">
        <w:rPr>
          <w:b/>
          <w:bCs/>
          <w:sz w:val="22"/>
          <w:szCs w:val="22"/>
        </w:rPr>
        <w:t xml:space="preserve"> </w:t>
      </w:r>
      <w:r w:rsidR="0034389F" w:rsidRPr="00C31CD4">
        <w:rPr>
          <w:b/>
          <w:bCs/>
          <w:sz w:val="22"/>
          <w:szCs w:val="22"/>
        </w:rPr>
        <w:t>кандидата</w:t>
      </w:r>
      <w:proofErr w:type="gramEnd"/>
      <w:r w:rsidR="00C31CD4" w:rsidRPr="00C31CD4">
        <w:rPr>
          <w:b/>
          <w:bCs/>
          <w:sz w:val="22"/>
          <w:szCs w:val="22"/>
        </w:rPr>
        <w:t xml:space="preserve"> </w:t>
      </w:r>
    </w:p>
    <w:p w:rsidR="00C31CD4" w:rsidRDefault="00C31CD4" w:rsidP="00C31CD4">
      <w:pPr>
        <w:jc w:val="center"/>
        <w:rPr>
          <w:b/>
          <w:bCs/>
          <w:sz w:val="24"/>
          <w:szCs w:val="24"/>
          <w:u w:val="single"/>
        </w:rPr>
      </w:pPr>
      <w:r>
        <w:rPr>
          <w:b/>
          <w:bCs/>
          <w:sz w:val="24"/>
          <w:szCs w:val="24"/>
          <w:u w:val="single"/>
        </w:rPr>
        <w:t>при проведении выборов</w:t>
      </w:r>
      <w:r w:rsidR="00B16FA1" w:rsidRPr="00C31CD4">
        <w:rPr>
          <w:b/>
          <w:bCs/>
          <w:sz w:val="24"/>
          <w:szCs w:val="24"/>
          <w:u w:val="single"/>
        </w:rPr>
        <w:t xml:space="preserve"> депутатов</w:t>
      </w:r>
      <w:r w:rsidRPr="00C31CD4">
        <w:rPr>
          <w:b/>
          <w:bCs/>
          <w:sz w:val="24"/>
          <w:szCs w:val="24"/>
          <w:u w:val="single"/>
        </w:rPr>
        <w:t xml:space="preserve"> </w:t>
      </w:r>
    </w:p>
    <w:p w:rsidR="00853F9A" w:rsidRPr="00C31CD4" w:rsidRDefault="00B16FA1" w:rsidP="00C31CD4">
      <w:pPr>
        <w:jc w:val="center"/>
        <w:rPr>
          <w:b/>
          <w:bCs/>
          <w:sz w:val="22"/>
          <w:szCs w:val="22"/>
          <w:u w:val="single"/>
        </w:rPr>
      </w:pPr>
      <w:r w:rsidRPr="00C31CD4">
        <w:rPr>
          <w:b/>
          <w:bCs/>
          <w:sz w:val="24"/>
          <w:szCs w:val="24"/>
          <w:u w:val="single"/>
        </w:rPr>
        <w:t xml:space="preserve">Думы </w:t>
      </w:r>
      <w:proofErr w:type="spellStart"/>
      <w:r w:rsidRPr="00C31CD4">
        <w:rPr>
          <w:b/>
          <w:bCs/>
          <w:sz w:val="24"/>
          <w:szCs w:val="24"/>
          <w:u w:val="single"/>
        </w:rPr>
        <w:t>Терней</w:t>
      </w:r>
      <w:r w:rsidR="001E2D82" w:rsidRPr="00C31CD4">
        <w:rPr>
          <w:b/>
          <w:bCs/>
          <w:sz w:val="24"/>
          <w:szCs w:val="24"/>
          <w:u w:val="single"/>
        </w:rPr>
        <w:t>ского</w:t>
      </w:r>
      <w:proofErr w:type="spellEnd"/>
      <w:r w:rsidR="001E2D82" w:rsidRPr="00C31CD4">
        <w:rPr>
          <w:b/>
          <w:bCs/>
          <w:sz w:val="24"/>
          <w:szCs w:val="24"/>
          <w:u w:val="single"/>
        </w:rPr>
        <w:t xml:space="preserve"> муниципального </w:t>
      </w:r>
      <w:r w:rsidRPr="00C31CD4">
        <w:rPr>
          <w:b/>
          <w:bCs/>
          <w:sz w:val="24"/>
          <w:szCs w:val="24"/>
          <w:u w:val="single"/>
        </w:rPr>
        <w:t>округа</w:t>
      </w:r>
      <w:r w:rsidR="00C31CD4" w:rsidRPr="00C31CD4">
        <w:rPr>
          <w:b/>
          <w:bCs/>
          <w:sz w:val="24"/>
          <w:szCs w:val="24"/>
          <w:u w:val="single"/>
        </w:rPr>
        <w:t xml:space="preserve"> Приморского края</w:t>
      </w:r>
    </w:p>
    <w:tbl>
      <w:tblPr>
        <w:tblW w:w="9922" w:type="dxa"/>
        <w:tblInd w:w="284" w:type="dxa"/>
        <w:tblLayout w:type="fixed"/>
        <w:tblCellMar>
          <w:left w:w="31" w:type="dxa"/>
          <w:right w:w="31" w:type="dxa"/>
        </w:tblCellMar>
        <w:tblLook w:val="0000" w:firstRow="0" w:lastRow="0" w:firstColumn="0" w:lastColumn="0" w:noHBand="0" w:noVBand="0"/>
      </w:tblPr>
      <w:tblGrid>
        <w:gridCol w:w="145"/>
        <w:gridCol w:w="5106"/>
        <w:gridCol w:w="360"/>
        <w:gridCol w:w="1260"/>
        <w:gridCol w:w="2910"/>
        <w:gridCol w:w="141"/>
      </w:tblGrid>
      <w:tr w:rsidR="00A94C78" w:rsidRPr="00A94C78" w:rsidTr="00D132E8">
        <w:trPr>
          <w:gridBefore w:val="1"/>
          <w:gridAfter w:val="1"/>
          <w:wBefore w:w="145" w:type="dxa"/>
          <w:wAfter w:w="141" w:type="dxa"/>
        </w:trPr>
        <w:tc>
          <w:tcPr>
            <w:tcW w:w="9636" w:type="dxa"/>
            <w:gridSpan w:val="4"/>
            <w:tcBorders>
              <w:top w:val="nil"/>
              <w:left w:val="nil"/>
              <w:bottom w:val="single" w:sz="4" w:space="0" w:color="auto"/>
              <w:right w:val="nil"/>
            </w:tcBorders>
          </w:tcPr>
          <w:p w:rsidR="00A94C78" w:rsidRDefault="00A94C78" w:rsidP="00B468B9">
            <w:pPr>
              <w:keepNext/>
              <w:jc w:val="center"/>
              <w:outlineLvl w:val="0"/>
              <w:rPr>
                <w:bCs/>
                <w:kern w:val="32"/>
                <w:sz w:val="16"/>
                <w:szCs w:val="16"/>
              </w:rPr>
            </w:pPr>
            <w:r w:rsidRPr="00A94C78">
              <w:rPr>
                <w:bCs/>
                <w:kern w:val="32"/>
                <w:sz w:val="16"/>
                <w:szCs w:val="16"/>
              </w:rPr>
              <w:t>(наименование выборов)</w:t>
            </w:r>
          </w:p>
          <w:p w:rsidR="00D2205B" w:rsidRPr="00D2205B" w:rsidRDefault="00D2205B" w:rsidP="0043255A">
            <w:pPr>
              <w:keepNext/>
              <w:outlineLvl w:val="0"/>
              <w:rPr>
                <w:bCs/>
                <w:kern w:val="32"/>
                <w:sz w:val="24"/>
                <w:szCs w:val="22"/>
              </w:rPr>
            </w:pPr>
          </w:p>
        </w:tc>
      </w:tr>
      <w:tr w:rsidR="00A94C78" w:rsidRPr="00A94C78" w:rsidTr="00D132E8">
        <w:trPr>
          <w:gridBefore w:val="1"/>
          <w:gridAfter w:val="1"/>
          <w:wBefore w:w="145" w:type="dxa"/>
          <w:wAfter w:w="141" w:type="dxa"/>
        </w:trPr>
        <w:tc>
          <w:tcPr>
            <w:tcW w:w="9636" w:type="dxa"/>
            <w:gridSpan w:val="4"/>
            <w:tcBorders>
              <w:top w:val="single" w:sz="4" w:space="0" w:color="auto"/>
              <w:left w:val="nil"/>
              <w:bottom w:val="single" w:sz="4" w:space="0" w:color="auto"/>
              <w:right w:val="nil"/>
            </w:tcBorders>
          </w:tcPr>
          <w:p w:rsidR="00A94C78" w:rsidRDefault="0034389F" w:rsidP="00B468B9">
            <w:pPr>
              <w:jc w:val="center"/>
              <w:rPr>
                <w:sz w:val="16"/>
                <w:szCs w:val="16"/>
              </w:rPr>
            </w:pPr>
            <w:r>
              <w:rPr>
                <w:sz w:val="16"/>
                <w:szCs w:val="16"/>
              </w:rPr>
              <w:t>(ФИО кандидата</w:t>
            </w:r>
            <w:r w:rsidR="00A94C78" w:rsidRPr="00A94C78">
              <w:rPr>
                <w:sz w:val="16"/>
                <w:szCs w:val="16"/>
              </w:rPr>
              <w:t>)</w:t>
            </w:r>
          </w:p>
          <w:p w:rsidR="00FE4006" w:rsidRPr="00A94C78" w:rsidRDefault="00FE4006" w:rsidP="0043255A">
            <w:pPr>
              <w:jc w:val="center"/>
              <w:rPr>
                <w:sz w:val="16"/>
                <w:szCs w:val="16"/>
              </w:rPr>
            </w:pPr>
          </w:p>
        </w:tc>
      </w:tr>
      <w:tr w:rsidR="00FE4006" w:rsidRPr="00A94C78" w:rsidTr="00D132E8">
        <w:trPr>
          <w:gridBefore w:val="1"/>
          <w:gridAfter w:val="1"/>
          <w:wBefore w:w="145" w:type="dxa"/>
          <w:wAfter w:w="141" w:type="dxa"/>
        </w:trPr>
        <w:tc>
          <w:tcPr>
            <w:tcW w:w="9636" w:type="dxa"/>
            <w:gridSpan w:val="4"/>
            <w:tcBorders>
              <w:top w:val="single" w:sz="4" w:space="0" w:color="auto"/>
              <w:left w:val="nil"/>
              <w:bottom w:val="nil"/>
              <w:right w:val="nil"/>
            </w:tcBorders>
          </w:tcPr>
          <w:p w:rsidR="00FE4006" w:rsidRPr="00B1126F" w:rsidRDefault="00B1126F" w:rsidP="0043255A">
            <w:pPr>
              <w:jc w:val="center"/>
              <w:rPr>
                <w:sz w:val="16"/>
                <w:szCs w:val="16"/>
              </w:rPr>
            </w:pPr>
            <w:r w:rsidRPr="00B1126F">
              <w:rPr>
                <w:sz w:val="16"/>
                <w:szCs w:val="16"/>
              </w:rPr>
              <w:t>(наименование и (или) номер одномандатного избирательного округа)</w:t>
            </w:r>
          </w:p>
        </w:tc>
      </w:tr>
      <w:tr w:rsidR="00A94C78" w:rsidRPr="00A94C78" w:rsidTr="00D132E8">
        <w:trPr>
          <w:gridBefore w:val="1"/>
          <w:gridAfter w:val="1"/>
          <w:wBefore w:w="145" w:type="dxa"/>
          <w:wAfter w:w="141" w:type="dxa"/>
        </w:trPr>
        <w:tc>
          <w:tcPr>
            <w:tcW w:w="9636" w:type="dxa"/>
            <w:gridSpan w:val="4"/>
            <w:tcBorders>
              <w:top w:val="nil"/>
              <w:left w:val="nil"/>
              <w:bottom w:val="single" w:sz="4" w:space="0" w:color="auto"/>
              <w:right w:val="nil"/>
            </w:tcBorders>
          </w:tcPr>
          <w:p w:rsidR="00EF7085" w:rsidRPr="00EF7085" w:rsidRDefault="00EF7085" w:rsidP="00EF7085">
            <w:pPr>
              <w:keepNext/>
              <w:jc w:val="center"/>
              <w:outlineLvl w:val="0"/>
              <w:rPr>
                <w:kern w:val="32"/>
                <w:sz w:val="22"/>
                <w:szCs w:val="22"/>
              </w:rPr>
            </w:pPr>
            <w:r w:rsidRPr="00EF7085">
              <w:rPr>
                <w:kern w:val="32"/>
                <w:sz w:val="22"/>
                <w:szCs w:val="22"/>
              </w:rPr>
              <w:t>специальный избирательный счет № 00000000000000000000</w:t>
            </w:r>
          </w:p>
          <w:p w:rsidR="00A94C78" w:rsidRPr="00A94C78" w:rsidRDefault="00EF7085" w:rsidP="00221605">
            <w:pPr>
              <w:keepNext/>
              <w:jc w:val="center"/>
              <w:outlineLvl w:val="0"/>
              <w:rPr>
                <w:kern w:val="32"/>
                <w:sz w:val="22"/>
                <w:szCs w:val="22"/>
              </w:rPr>
            </w:pPr>
            <w:r w:rsidRPr="00EF7085">
              <w:rPr>
                <w:kern w:val="32"/>
                <w:sz w:val="22"/>
                <w:szCs w:val="22"/>
              </w:rPr>
              <w:t xml:space="preserve">Дальневосточный банк ПАО Сбербанк </w:t>
            </w:r>
            <w:bookmarkStart w:id="1" w:name="_GoBack"/>
            <w:bookmarkEnd w:id="1"/>
          </w:p>
        </w:tc>
      </w:tr>
      <w:tr w:rsidR="00A94C78" w:rsidRPr="00A94C78" w:rsidTr="00D132E8">
        <w:trPr>
          <w:trHeight w:val="7518"/>
        </w:trPr>
        <w:tc>
          <w:tcPr>
            <w:tcW w:w="9922" w:type="dxa"/>
            <w:gridSpan w:val="6"/>
            <w:tcBorders>
              <w:top w:val="nil"/>
              <w:left w:val="nil"/>
              <w:bottom w:val="nil"/>
              <w:right w:val="nil"/>
            </w:tcBorders>
          </w:tcPr>
          <w:p w:rsidR="00A94C78" w:rsidRPr="00A94C78" w:rsidRDefault="00A94C78" w:rsidP="00A94C78">
            <w:pPr>
              <w:jc w:val="center"/>
              <w:rPr>
                <w:sz w:val="16"/>
                <w:szCs w:val="16"/>
              </w:rPr>
            </w:pPr>
            <w:r w:rsidRPr="00A94C78">
              <w:rPr>
                <w:sz w:val="16"/>
                <w:szCs w:val="16"/>
              </w:rPr>
              <w:t>(номер специального избирательного счета, наименование и адрес ПАО Сбербанк)</w:t>
            </w:r>
          </w:p>
          <w:p w:rsidR="00A94C78" w:rsidRPr="00FD5C18" w:rsidRDefault="00A94C78" w:rsidP="00A94C78">
            <w:pPr>
              <w:rPr>
                <w:sz w:val="16"/>
                <w:szCs w:val="16"/>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491"/>
              <w:gridCol w:w="6311"/>
              <w:gridCol w:w="709"/>
              <w:gridCol w:w="1417"/>
              <w:gridCol w:w="782"/>
              <w:gridCol w:w="10"/>
            </w:tblGrid>
            <w:tr w:rsidR="00A94C78" w:rsidRPr="00A94C78" w:rsidTr="005B79BF">
              <w:trPr>
                <w:gridAfter w:val="1"/>
                <w:wAfter w:w="10" w:type="dxa"/>
                <w:cantSplit/>
                <w:tblHeader/>
              </w:trPr>
              <w:tc>
                <w:tcPr>
                  <w:tcW w:w="6802" w:type="dxa"/>
                  <w:gridSpan w:val="2"/>
                  <w:tcBorders>
                    <w:top w:val="single" w:sz="4" w:space="0" w:color="auto"/>
                    <w:left w:val="single" w:sz="4" w:space="0" w:color="auto"/>
                    <w:bottom w:val="single" w:sz="4" w:space="0" w:color="auto"/>
                    <w:right w:val="single" w:sz="4" w:space="0" w:color="auto"/>
                  </w:tcBorders>
                  <w:vAlign w:val="center"/>
                </w:tcPr>
                <w:p w:rsidR="00A94C78" w:rsidRPr="00A94C78" w:rsidRDefault="00A94C78" w:rsidP="00A94C78">
                  <w:pPr>
                    <w:jc w:val="center"/>
                  </w:pPr>
                  <w:r w:rsidRPr="00A94C78">
                    <w:t>Строка финансового отчета</w:t>
                  </w:r>
                </w:p>
              </w:tc>
              <w:tc>
                <w:tcPr>
                  <w:tcW w:w="709" w:type="dxa"/>
                  <w:tcBorders>
                    <w:top w:val="single" w:sz="4" w:space="0" w:color="auto"/>
                    <w:left w:val="single" w:sz="4" w:space="0" w:color="auto"/>
                    <w:bottom w:val="single" w:sz="4" w:space="0" w:color="auto"/>
                    <w:right w:val="single" w:sz="4" w:space="0" w:color="auto"/>
                  </w:tcBorders>
                  <w:vAlign w:val="center"/>
                </w:tcPr>
                <w:p w:rsidR="00A94C78" w:rsidRPr="00A94C78" w:rsidRDefault="00A94C78" w:rsidP="00A94C78">
                  <w:pPr>
                    <w:jc w:val="center"/>
                  </w:pPr>
                  <w:r w:rsidRPr="00A94C78">
                    <w:t>Шифр 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A94C78" w:rsidRPr="00A94C78" w:rsidRDefault="00A94C78" w:rsidP="00A94C78">
                  <w:pPr>
                    <w:jc w:val="center"/>
                  </w:pPr>
                  <w:r w:rsidRPr="00A94C78">
                    <w:t>Сумма, руб.</w:t>
                  </w:r>
                </w:p>
              </w:tc>
              <w:tc>
                <w:tcPr>
                  <w:tcW w:w="782" w:type="dxa"/>
                  <w:tcBorders>
                    <w:top w:val="single" w:sz="4" w:space="0" w:color="auto"/>
                    <w:left w:val="single" w:sz="4" w:space="0" w:color="auto"/>
                    <w:bottom w:val="single" w:sz="4" w:space="0" w:color="auto"/>
                    <w:right w:val="single" w:sz="4" w:space="0" w:color="auto"/>
                  </w:tcBorders>
                  <w:vAlign w:val="center"/>
                </w:tcPr>
                <w:p w:rsidR="00A94C78" w:rsidRPr="00A94C78" w:rsidRDefault="00A94C78" w:rsidP="00A94C78">
                  <w:pPr>
                    <w:jc w:val="center"/>
                  </w:pPr>
                  <w:r w:rsidRPr="00A94C78">
                    <w:t>Приме</w:t>
                  </w:r>
                  <w:r w:rsidRPr="00A94C78">
                    <w:softHyphen/>
                    <w:t>чание</w:t>
                  </w:r>
                </w:p>
              </w:tc>
            </w:tr>
            <w:tr w:rsidR="00A94C78" w:rsidRPr="00A94C78" w:rsidTr="005B79BF">
              <w:trPr>
                <w:gridAfter w:val="1"/>
                <w:wAfter w:w="10" w:type="dxa"/>
                <w:cantSplit/>
                <w:tblHeader/>
              </w:trPr>
              <w:tc>
                <w:tcPr>
                  <w:tcW w:w="6802" w:type="dxa"/>
                  <w:gridSpan w:val="2"/>
                  <w:tcBorders>
                    <w:top w:val="single" w:sz="4" w:space="0" w:color="auto"/>
                    <w:left w:val="single" w:sz="4" w:space="0" w:color="auto"/>
                    <w:bottom w:val="single" w:sz="4" w:space="0" w:color="auto"/>
                    <w:right w:val="single" w:sz="4" w:space="0" w:color="auto"/>
                  </w:tcBorders>
                </w:tcPr>
                <w:p w:rsidR="00A94C78" w:rsidRPr="00A94C78" w:rsidRDefault="00A94C78" w:rsidP="00A94C78">
                  <w:pPr>
                    <w:jc w:val="center"/>
                  </w:pPr>
                  <w:r w:rsidRPr="00A94C78">
                    <w:t>1</w:t>
                  </w:r>
                </w:p>
              </w:tc>
              <w:tc>
                <w:tcPr>
                  <w:tcW w:w="709" w:type="dxa"/>
                  <w:tcBorders>
                    <w:top w:val="single" w:sz="4" w:space="0" w:color="auto"/>
                    <w:left w:val="single" w:sz="4" w:space="0" w:color="auto"/>
                    <w:bottom w:val="single" w:sz="4" w:space="0" w:color="auto"/>
                    <w:right w:val="single" w:sz="4" w:space="0" w:color="auto"/>
                  </w:tcBorders>
                </w:tcPr>
                <w:p w:rsidR="00A94C78" w:rsidRPr="00A94C78" w:rsidRDefault="00A94C78" w:rsidP="00A94C78">
                  <w:pPr>
                    <w:jc w:val="center"/>
                  </w:pPr>
                  <w:r w:rsidRPr="00A94C78">
                    <w:t>2</w:t>
                  </w:r>
                </w:p>
              </w:tc>
              <w:tc>
                <w:tcPr>
                  <w:tcW w:w="1417" w:type="dxa"/>
                  <w:tcBorders>
                    <w:top w:val="single" w:sz="4" w:space="0" w:color="auto"/>
                    <w:left w:val="single" w:sz="4" w:space="0" w:color="auto"/>
                    <w:bottom w:val="single" w:sz="4" w:space="0" w:color="auto"/>
                    <w:right w:val="single" w:sz="4" w:space="0" w:color="auto"/>
                  </w:tcBorders>
                </w:tcPr>
                <w:p w:rsidR="00A94C78" w:rsidRPr="00A94C78" w:rsidRDefault="00A94C78" w:rsidP="00A94C78">
                  <w:pPr>
                    <w:jc w:val="center"/>
                  </w:pPr>
                  <w:r w:rsidRPr="00A94C78">
                    <w:t>3</w:t>
                  </w:r>
                </w:p>
              </w:tc>
              <w:tc>
                <w:tcPr>
                  <w:tcW w:w="782" w:type="dxa"/>
                  <w:tcBorders>
                    <w:top w:val="single" w:sz="4" w:space="0" w:color="auto"/>
                    <w:left w:val="single" w:sz="4" w:space="0" w:color="auto"/>
                    <w:bottom w:val="single" w:sz="4" w:space="0" w:color="auto"/>
                    <w:right w:val="single" w:sz="4" w:space="0" w:color="auto"/>
                  </w:tcBorders>
                </w:tcPr>
                <w:p w:rsidR="00A94C78" w:rsidRPr="00A94C78" w:rsidRDefault="00A94C78" w:rsidP="00A94C78">
                  <w:pPr>
                    <w:jc w:val="center"/>
                  </w:pPr>
                  <w:r w:rsidRPr="00A94C78">
                    <w:t>4</w:t>
                  </w:r>
                </w:p>
              </w:tc>
            </w:tr>
            <w:tr w:rsidR="00A94C78" w:rsidRPr="00A94C78" w:rsidTr="005B79BF">
              <w:trPr>
                <w:gridAfter w:val="1"/>
                <w:wAfter w:w="10" w:type="dxa"/>
                <w:cantSplit/>
              </w:trPr>
              <w:tc>
                <w:tcPr>
                  <w:tcW w:w="491"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both"/>
                    <w:rPr>
                      <w:b/>
                      <w:bCs/>
                    </w:rPr>
                  </w:pPr>
                  <w:r w:rsidRPr="00A94C78">
                    <w:rPr>
                      <w:b/>
                      <w:bCs/>
                    </w:rPr>
                    <w:t>1</w:t>
                  </w:r>
                </w:p>
              </w:tc>
              <w:tc>
                <w:tcPr>
                  <w:tcW w:w="6311"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both"/>
                    <w:rPr>
                      <w:b/>
                      <w:bCs/>
                    </w:rPr>
                  </w:pPr>
                  <w:r w:rsidRPr="00A94C78">
                    <w:rPr>
                      <w:b/>
                      <w:bCs/>
                    </w:rPr>
                    <w:t>Поступило средств в избирательный фонд, всего</w:t>
                  </w:r>
                </w:p>
              </w:tc>
              <w:tc>
                <w:tcPr>
                  <w:tcW w:w="709"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center"/>
                    <w:rPr>
                      <w:b/>
                      <w:bCs/>
                    </w:rPr>
                  </w:pPr>
                  <w:r w:rsidRPr="00A94C78">
                    <w:rPr>
                      <w:b/>
                      <w:bCs/>
                    </w:rPr>
                    <w:t>10</w:t>
                  </w:r>
                </w:p>
              </w:tc>
              <w:tc>
                <w:tcPr>
                  <w:tcW w:w="1417"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right"/>
                    <w:rPr>
                      <w:b/>
                      <w:bCs/>
                    </w:rPr>
                  </w:pPr>
                </w:p>
              </w:tc>
              <w:tc>
                <w:tcPr>
                  <w:tcW w:w="782"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both"/>
                    <w:rPr>
                      <w:b/>
                      <w:bCs/>
                    </w:rPr>
                  </w:pPr>
                </w:p>
              </w:tc>
            </w:tr>
            <w:tr w:rsidR="00A94C78" w:rsidRPr="00A94C78" w:rsidTr="005B79BF">
              <w:trPr>
                <w:cantSplit/>
              </w:trPr>
              <w:tc>
                <w:tcPr>
                  <w:tcW w:w="9720" w:type="dxa"/>
                  <w:gridSpan w:val="6"/>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ind w:left="851"/>
                    <w:jc w:val="both"/>
                  </w:pPr>
                  <w:r w:rsidRPr="00A94C78">
                    <w:t>в том числе</w:t>
                  </w:r>
                </w:p>
              </w:tc>
            </w:tr>
            <w:tr w:rsidR="00A94C78" w:rsidRPr="00A94C78" w:rsidTr="005B79BF">
              <w:trPr>
                <w:gridAfter w:val="1"/>
                <w:wAfter w:w="10" w:type="dxa"/>
                <w:cantSplit/>
              </w:trPr>
              <w:tc>
                <w:tcPr>
                  <w:tcW w:w="491"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both"/>
                  </w:pPr>
                  <w:r w:rsidRPr="00A94C78">
                    <w:t>1.1</w:t>
                  </w:r>
                </w:p>
              </w:tc>
              <w:tc>
                <w:tcPr>
                  <w:tcW w:w="6311"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both"/>
                  </w:pPr>
                  <w:r w:rsidRPr="00A94C78">
                    <w:t>Поступило средств в установленном порядке для формирования избирательного фонда</w:t>
                  </w:r>
                </w:p>
              </w:tc>
              <w:tc>
                <w:tcPr>
                  <w:tcW w:w="709"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center"/>
                  </w:pPr>
                  <w:r w:rsidRPr="00A94C78">
                    <w:t>20</w:t>
                  </w:r>
                </w:p>
              </w:tc>
              <w:tc>
                <w:tcPr>
                  <w:tcW w:w="1417"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right"/>
                    <w:rPr>
                      <w:b/>
                      <w:bCs/>
                    </w:rPr>
                  </w:pPr>
                </w:p>
              </w:tc>
              <w:tc>
                <w:tcPr>
                  <w:tcW w:w="782"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both"/>
                  </w:pPr>
                </w:p>
              </w:tc>
            </w:tr>
            <w:tr w:rsidR="00A94C78" w:rsidRPr="00A94C78" w:rsidTr="005B79BF">
              <w:trPr>
                <w:cantSplit/>
              </w:trPr>
              <w:tc>
                <w:tcPr>
                  <w:tcW w:w="9720" w:type="dxa"/>
                  <w:gridSpan w:val="6"/>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ind w:left="851"/>
                    <w:jc w:val="both"/>
                  </w:pPr>
                  <w:r w:rsidRPr="00A94C78">
                    <w:t>из них</w:t>
                  </w:r>
                </w:p>
              </w:tc>
            </w:tr>
            <w:tr w:rsidR="00A94C78" w:rsidRPr="00A94C78" w:rsidTr="005B79BF">
              <w:trPr>
                <w:gridAfter w:val="1"/>
                <w:wAfter w:w="10" w:type="dxa"/>
                <w:cantSplit/>
              </w:trPr>
              <w:tc>
                <w:tcPr>
                  <w:tcW w:w="491"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both"/>
                  </w:pPr>
                  <w:r w:rsidRPr="00A94C78">
                    <w:t>1.1.1</w:t>
                  </w:r>
                </w:p>
              </w:tc>
              <w:tc>
                <w:tcPr>
                  <w:tcW w:w="6311" w:type="dxa"/>
                  <w:tcBorders>
                    <w:top w:val="single" w:sz="4" w:space="0" w:color="auto"/>
                    <w:left w:val="single" w:sz="4" w:space="0" w:color="auto"/>
                    <w:bottom w:val="single" w:sz="4" w:space="0" w:color="auto"/>
                    <w:right w:val="single" w:sz="4" w:space="0" w:color="auto"/>
                  </w:tcBorders>
                </w:tcPr>
                <w:p w:rsidR="00A94C78" w:rsidRPr="00A94C78" w:rsidRDefault="00A94C78" w:rsidP="00783394">
                  <w:pPr>
                    <w:spacing w:after="60"/>
                    <w:jc w:val="both"/>
                  </w:pPr>
                  <w:r w:rsidRPr="00A94C78">
                    <w:t>Собственные средс</w:t>
                  </w:r>
                  <w:r w:rsidR="002070EA">
                    <w:t xml:space="preserve">тва </w:t>
                  </w:r>
                  <w:r w:rsidR="00783394" w:rsidRPr="00A94C78">
                    <w:t>избирательного объединения / </w:t>
                  </w:r>
                  <w:r w:rsidRPr="00A94C78">
                    <w:t>кандидата</w:t>
                  </w:r>
                </w:p>
              </w:tc>
              <w:tc>
                <w:tcPr>
                  <w:tcW w:w="709"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center"/>
                  </w:pPr>
                  <w:r w:rsidRPr="00A94C78">
                    <w:t>30</w:t>
                  </w:r>
                </w:p>
              </w:tc>
              <w:tc>
                <w:tcPr>
                  <w:tcW w:w="1417"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right"/>
                    <w:rPr>
                      <w:b/>
                      <w:bCs/>
                    </w:rPr>
                  </w:pPr>
                </w:p>
              </w:tc>
              <w:tc>
                <w:tcPr>
                  <w:tcW w:w="782"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both"/>
                  </w:pPr>
                </w:p>
              </w:tc>
            </w:tr>
            <w:tr w:rsidR="00A94C78" w:rsidRPr="00A94C78" w:rsidTr="005B79BF">
              <w:trPr>
                <w:gridAfter w:val="1"/>
                <w:wAfter w:w="10" w:type="dxa"/>
                <w:cantSplit/>
              </w:trPr>
              <w:tc>
                <w:tcPr>
                  <w:tcW w:w="491" w:type="dxa"/>
                  <w:tcBorders>
                    <w:top w:val="single" w:sz="4" w:space="0" w:color="auto"/>
                    <w:left w:val="single" w:sz="4" w:space="0" w:color="auto"/>
                    <w:bottom w:val="single" w:sz="4" w:space="0" w:color="auto"/>
                    <w:right w:val="single" w:sz="4" w:space="0" w:color="auto"/>
                  </w:tcBorders>
                  <w:shd w:val="clear" w:color="auto" w:fill="FFFFFF"/>
                </w:tcPr>
                <w:p w:rsidR="00A94C78" w:rsidRPr="00A94C78" w:rsidRDefault="00A94C78" w:rsidP="0043255A">
                  <w:pPr>
                    <w:spacing w:after="60"/>
                    <w:jc w:val="both"/>
                  </w:pPr>
                  <w:r w:rsidRPr="00A94C78">
                    <w:t>1.1.2</w:t>
                  </w:r>
                </w:p>
              </w:tc>
              <w:tc>
                <w:tcPr>
                  <w:tcW w:w="6311" w:type="dxa"/>
                  <w:tcBorders>
                    <w:top w:val="single" w:sz="4" w:space="0" w:color="auto"/>
                    <w:left w:val="single" w:sz="4" w:space="0" w:color="auto"/>
                    <w:bottom w:val="single" w:sz="4" w:space="0" w:color="auto"/>
                    <w:right w:val="single" w:sz="4" w:space="0" w:color="auto"/>
                  </w:tcBorders>
                  <w:shd w:val="clear" w:color="auto" w:fill="FFFFFF"/>
                </w:tcPr>
                <w:p w:rsidR="00A94C78" w:rsidRPr="00A94C78" w:rsidRDefault="00A94C78" w:rsidP="0043255A">
                  <w:pPr>
                    <w:spacing w:after="60"/>
                    <w:jc w:val="both"/>
                  </w:pPr>
                  <w:r w:rsidRPr="00A94C78">
                    <w:t>Средства, выделенные кандидату выдвинувшим его избирательным объединением</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A94C78" w:rsidRPr="00A94C78" w:rsidRDefault="00A94C78" w:rsidP="0043255A">
                  <w:pPr>
                    <w:spacing w:after="60"/>
                    <w:jc w:val="center"/>
                  </w:pPr>
                  <w:r w:rsidRPr="00A94C78">
                    <w:t>40</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A94C78" w:rsidRPr="00A94C78" w:rsidRDefault="00A94C78" w:rsidP="0043255A">
                  <w:pPr>
                    <w:spacing w:after="60"/>
                    <w:jc w:val="right"/>
                    <w:rPr>
                      <w:b/>
                      <w:bCs/>
                    </w:rPr>
                  </w:pPr>
                </w:p>
              </w:tc>
              <w:tc>
                <w:tcPr>
                  <w:tcW w:w="782" w:type="dxa"/>
                  <w:tcBorders>
                    <w:top w:val="single" w:sz="4" w:space="0" w:color="auto"/>
                    <w:left w:val="single" w:sz="4" w:space="0" w:color="auto"/>
                    <w:bottom w:val="single" w:sz="4" w:space="0" w:color="auto"/>
                    <w:right w:val="single" w:sz="4" w:space="0" w:color="auto"/>
                  </w:tcBorders>
                  <w:shd w:val="clear" w:color="auto" w:fill="FFFFFF"/>
                </w:tcPr>
                <w:p w:rsidR="00A94C78" w:rsidRPr="00A94C78" w:rsidRDefault="00A94C78" w:rsidP="0043255A">
                  <w:pPr>
                    <w:spacing w:after="60"/>
                    <w:jc w:val="both"/>
                  </w:pPr>
                </w:p>
              </w:tc>
            </w:tr>
            <w:tr w:rsidR="00A94C78" w:rsidRPr="00A94C78" w:rsidTr="005B79BF">
              <w:trPr>
                <w:gridAfter w:val="1"/>
                <w:wAfter w:w="10" w:type="dxa"/>
                <w:cantSplit/>
              </w:trPr>
              <w:tc>
                <w:tcPr>
                  <w:tcW w:w="491" w:type="dxa"/>
                  <w:tcBorders>
                    <w:top w:val="single" w:sz="4" w:space="0" w:color="auto"/>
                    <w:left w:val="single" w:sz="4" w:space="0" w:color="auto"/>
                    <w:bottom w:val="single" w:sz="4" w:space="0" w:color="auto"/>
                    <w:right w:val="single" w:sz="4" w:space="0" w:color="auto"/>
                  </w:tcBorders>
                  <w:shd w:val="clear" w:color="auto" w:fill="FFFFFF"/>
                </w:tcPr>
                <w:p w:rsidR="00A94C78" w:rsidRPr="00A94C78" w:rsidRDefault="00A94C78" w:rsidP="0043255A">
                  <w:pPr>
                    <w:spacing w:after="60"/>
                    <w:jc w:val="both"/>
                  </w:pPr>
                  <w:r w:rsidRPr="00A94C78">
                    <w:t>1.1.3</w:t>
                  </w:r>
                </w:p>
              </w:tc>
              <w:tc>
                <w:tcPr>
                  <w:tcW w:w="6311" w:type="dxa"/>
                  <w:tcBorders>
                    <w:top w:val="single" w:sz="4" w:space="0" w:color="auto"/>
                    <w:left w:val="single" w:sz="4" w:space="0" w:color="auto"/>
                    <w:bottom w:val="single" w:sz="4" w:space="0" w:color="auto"/>
                    <w:right w:val="single" w:sz="4" w:space="0" w:color="auto"/>
                  </w:tcBorders>
                  <w:shd w:val="clear" w:color="auto" w:fill="FFFFFF"/>
                </w:tcPr>
                <w:p w:rsidR="00A94C78" w:rsidRPr="00A94C78" w:rsidRDefault="00A94C78" w:rsidP="0043255A">
                  <w:pPr>
                    <w:spacing w:after="60"/>
                    <w:jc w:val="both"/>
                  </w:pPr>
                  <w:r w:rsidRPr="00A94C78">
                    <w:t>Добровольные пожертвования гражданина</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A94C78" w:rsidRPr="00A94C78" w:rsidRDefault="00A94C78" w:rsidP="0043255A">
                  <w:pPr>
                    <w:spacing w:after="60"/>
                    <w:jc w:val="center"/>
                  </w:pPr>
                  <w:r w:rsidRPr="00A94C78">
                    <w:t>50</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A94C78" w:rsidRPr="00A94C78" w:rsidRDefault="00A94C78" w:rsidP="0043255A">
                  <w:pPr>
                    <w:spacing w:after="60"/>
                    <w:jc w:val="right"/>
                    <w:rPr>
                      <w:b/>
                      <w:bCs/>
                    </w:rPr>
                  </w:pPr>
                </w:p>
              </w:tc>
              <w:tc>
                <w:tcPr>
                  <w:tcW w:w="782" w:type="dxa"/>
                  <w:tcBorders>
                    <w:top w:val="single" w:sz="4" w:space="0" w:color="auto"/>
                    <w:left w:val="single" w:sz="4" w:space="0" w:color="auto"/>
                    <w:bottom w:val="single" w:sz="4" w:space="0" w:color="auto"/>
                    <w:right w:val="single" w:sz="4" w:space="0" w:color="auto"/>
                  </w:tcBorders>
                  <w:shd w:val="clear" w:color="auto" w:fill="FFFFFF"/>
                </w:tcPr>
                <w:p w:rsidR="00A94C78" w:rsidRPr="00A94C78" w:rsidRDefault="00A94C78" w:rsidP="0043255A">
                  <w:pPr>
                    <w:spacing w:after="60"/>
                    <w:jc w:val="both"/>
                  </w:pPr>
                </w:p>
              </w:tc>
            </w:tr>
            <w:tr w:rsidR="00A94C78" w:rsidRPr="00A94C78" w:rsidTr="005B79BF">
              <w:trPr>
                <w:gridAfter w:val="1"/>
                <w:wAfter w:w="10" w:type="dxa"/>
                <w:cantSplit/>
              </w:trPr>
              <w:tc>
                <w:tcPr>
                  <w:tcW w:w="491" w:type="dxa"/>
                  <w:tcBorders>
                    <w:top w:val="single" w:sz="4" w:space="0" w:color="auto"/>
                    <w:left w:val="single" w:sz="4" w:space="0" w:color="auto"/>
                    <w:bottom w:val="single" w:sz="4" w:space="0" w:color="auto"/>
                    <w:right w:val="single" w:sz="4" w:space="0" w:color="auto"/>
                  </w:tcBorders>
                  <w:shd w:val="clear" w:color="auto" w:fill="FFFFFF"/>
                </w:tcPr>
                <w:p w:rsidR="00A94C78" w:rsidRPr="00A94C78" w:rsidRDefault="00A94C78" w:rsidP="0043255A">
                  <w:pPr>
                    <w:spacing w:after="60"/>
                    <w:jc w:val="both"/>
                  </w:pPr>
                  <w:r w:rsidRPr="00A94C78">
                    <w:t>1.1.4</w:t>
                  </w:r>
                </w:p>
              </w:tc>
              <w:tc>
                <w:tcPr>
                  <w:tcW w:w="6311" w:type="dxa"/>
                  <w:tcBorders>
                    <w:top w:val="single" w:sz="4" w:space="0" w:color="auto"/>
                    <w:left w:val="single" w:sz="4" w:space="0" w:color="auto"/>
                    <w:bottom w:val="single" w:sz="4" w:space="0" w:color="auto"/>
                    <w:right w:val="single" w:sz="4" w:space="0" w:color="auto"/>
                  </w:tcBorders>
                  <w:shd w:val="clear" w:color="auto" w:fill="FFFFFF"/>
                </w:tcPr>
                <w:p w:rsidR="00A94C78" w:rsidRPr="00A94C78" w:rsidRDefault="00A94C78" w:rsidP="0043255A">
                  <w:pPr>
                    <w:spacing w:after="60"/>
                    <w:jc w:val="both"/>
                  </w:pPr>
                  <w:r w:rsidRPr="00A94C78">
                    <w:t>Добровольные пожертвования юридического лица</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A94C78" w:rsidRPr="00A94C78" w:rsidRDefault="00A94C78" w:rsidP="0043255A">
                  <w:pPr>
                    <w:spacing w:after="60"/>
                    <w:jc w:val="center"/>
                  </w:pPr>
                  <w:r w:rsidRPr="00A94C78">
                    <w:t>60</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A94C78" w:rsidRPr="00A94C78" w:rsidRDefault="00A94C78" w:rsidP="0043255A">
                  <w:pPr>
                    <w:spacing w:after="60"/>
                    <w:jc w:val="right"/>
                    <w:rPr>
                      <w:b/>
                      <w:bCs/>
                    </w:rPr>
                  </w:pPr>
                </w:p>
              </w:tc>
              <w:tc>
                <w:tcPr>
                  <w:tcW w:w="782" w:type="dxa"/>
                  <w:tcBorders>
                    <w:top w:val="single" w:sz="4" w:space="0" w:color="auto"/>
                    <w:left w:val="single" w:sz="4" w:space="0" w:color="auto"/>
                    <w:bottom w:val="single" w:sz="4" w:space="0" w:color="auto"/>
                    <w:right w:val="single" w:sz="4" w:space="0" w:color="auto"/>
                  </w:tcBorders>
                  <w:shd w:val="clear" w:color="auto" w:fill="FFFFFF"/>
                </w:tcPr>
                <w:p w:rsidR="00A94C78" w:rsidRPr="00A94C78" w:rsidRDefault="00A94C78" w:rsidP="0043255A">
                  <w:pPr>
                    <w:spacing w:after="60"/>
                    <w:jc w:val="both"/>
                  </w:pPr>
                </w:p>
              </w:tc>
            </w:tr>
            <w:tr w:rsidR="00A94C78" w:rsidRPr="00A94C78" w:rsidTr="005B79BF">
              <w:trPr>
                <w:gridAfter w:val="1"/>
                <w:wAfter w:w="10" w:type="dxa"/>
                <w:cantSplit/>
              </w:trPr>
              <w:tc>
                <w:tcPr>
                  <w:tcW w:w="491" w:type="dxa"/>
                  <w:tcBorders>
                    <w:top w:val="single" w:sz="4" w:space="0" w:color="auto"/>
                    <w:left w:val="single" w:sz="4" w:space="0" w:color="auto"/>
                    <w:bottom w:val="single" w:sz="4" w:space="0" w:color="auto"/>
                    <w:right w:val="single" w:sz="4" w:space="0" w:color="auto"/>
                  </w:tcBorders>
                  <w:shd w:val="clear" w:color="auto" w:fill="FFFFFF"/>
                </w:tcPr>
                <w:p w:rsidR="00A94C78" w:rsidRPr="00A94C78" w:rsidRDefault="00A94C78" w:rsidP="0043255A">
                  <w:pPr>
                    <w:spacing w:after="60"/>
                    <w:jc w:val="both"/>
                  </w:pPr>
                  <w:r w:rsidRPr="00A94C78">
                    <w:t>1.2</w:t>
                  </w:r>
                </w:p>
              </w:tc>
              <w:tc>
                <w:tcPr>
                  <w:tcW w:w="6311" w:type="dxa"/>
                  <w:tcBorders>
                    <w:top w:val="single" w:sz="4" w:space="0" w:color="auto"/>
                    <w:left w:val="single" w:sz="4" w:space="0" w:color="auto"/>
                    <w:bottom w:val="single" w:sz="4" w:space="0" w:color="auto"/>
                    <w:right w:val="single" w:sz="4" w:space="0" w:color="auto"/>
                  </w:tcBorders>
                  <w:shd w:val="clear" w:color="auto" w:fill="FFFFFF"/>
                </w:tcPr>
                <w:p w:rsidR="00A94C78" w:rsidRPr="00A94C78" w:rsidRDefault="00A94C78" w:rsidP="0043255A">
                  <w:pPr>
                    <w:spacing w:after="60"/>
                    <w:jc w:val="both"/>
                  </w:pPr>
                  <w:r w:rsidRPr="00A94C78">
                    <w:t>Поступило в избирательный фонд средств, подпадающих под действие п. 6 ст. 58 Федерального закона от 12.06.2002 г. № 67-ФЗ</w:t>
                  </w:r>
                  <w:r w:rsidR="00FD5C18">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A94C78" w:rsidRPr="00A94C78" w:rsidRDefault="00A94C78" w:rsidP="0043255A">
                  <w:pPr>
                    <w:spacing w:after="60"/>
                    <w:jc w:val="center"/>
                  </w:pPr>
                  <w:r w:rsidRPr="00A94C78">
                    <w:t>70</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A94C78" w:rsidRPr="00A94C78" w:rsidRDefault="00A94C78" w:rsidP="0043255A">
                  <w:pPr>
                    <w:spacing w:after="60"/>
                    <w:jc w:val="right"/>
                    <w:rPr>
                      <w:b/>
                      <w:bCs/>
                    </w:rPr>
                  </w:pPr>
                </w:p>
              </w:tc>
              <w:tc>
                <w:tcPr>
                  <w:tcW w:w="782" w:type="dxa"/>
                  <w:tcBorders>
                    <w:top w:val="single" w:sz="4" w:space="0" w:color="auto"/>
                    <w:left w:val="single" w:sz="4" w:space="0" w:color="auto"/>
                    <w:bottom w:val="single" w:sz="4" w:space="0" w:color="auto"/>
                    <w:right w:val="single" w:sz="4" w:space="0" w:color="auto"/>
                  </w:tcBorders>
                  <w:shd w:val="clear" w:color="auto" w:fill="FFFFFF"/>
                </w:tcPr>
                <w:p w:rsidR="00A94C78" w:rsidRPr="00A94C78" w:rsidRDefault="00A94C78" w:rsidP="0043255A">
                  <w:pPr>
                    <w:spacing w:after="60"/>
                    <w:jc w:val="both"/>
                  </w:pPr>
                </w:p>
              </w:tc>
            </w:tr>
            <w:tr w:rsidR="00A94C78" w:rsidRPr="00A94C78" w:rsidTr="005B79BF">
              <w:trPr>
                <w:cantSplit/>
              </w:trPr>
              <w:tc>
                <w:tcPr>
                  <w:tcW w:w="9720" w:type="dxa"/>
                  <w:gridSpan w:val="6"/>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ind w:left="851"/>
                    <w:jc w:val="both"/>
                  </w:pPr>
                  <w:r w:rsidRPr="00A94C78">
                    <w:t>из них</w:t>
                  </w:r>
                </w:p>
              </w:tc>
            </w:tr>
            <w:tr w:rsidR="00A94C78" w:rsidRPr="00A94C78" w:rsidTr="005B79BF">
              <w:trPr>
                <w:gridAfter w:val="1"/>
                <w:wAfter w:w="10" w:type="dxa"/>
                <w:cantSplit/>
              </w:trPr>
              <w:tc>
                <w:tcPr>
                  <w:tcW w:w="491"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both"/>
                  </w:pPr>
                  <w:r w:rsidRPr="00A94C78">
                    <w:t>1.2.1</w:t>
                  </w:r>
                </w:p>
              </w:tc>
              <w:tc>
                <w:tcPr>
                  <w:tcW w:w="6311" w:type="dxa"/>
                  <w:tcBorders>
                    <w:top w:val="single" w:sz="4" w:space="0" w:color="auto"/>
                    <w:left w:val="single" w:sz="4" w:space="0" w:color="auto"/>
                    <w:bottom w:val="single" w:sz="4" w:space="0" w:color="auto"/>
                    <w:right w:val="single" w:sz="4" w:space="0" w:color="auto"/>
                  </w:tcBorders>
                </w:tcPr>
                <w:p w:rsidR="00A94C78" w:rsidRPr="00A94C78" w:rsidRDefault="003C7877" w:rsidP="0043255A">
                  <w:pPr>
                    <w:spacing w:after="60"/>
                    <w:jc w:val="both"/>
                  </w:pPr>
                  <w:r w:rsidRPr="00CF48FF">
                    <w:rPr>
                      <w:sz w:val="22"/>
                      <w:szCs w:val="22"/>
                    </w:rPr>
                    <w:t>Собственные средства кандидата/ средства, выделенные кандидату выдвинувшим его избирательным объединением</w:t>
                  </w:r>
                </w:p>
              </w:tc>
              <w:tc>
                <w:tcPr>
                  <w:tcW w:w="709"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center"/>
                  </w:pPr>
                  <w:r w:rsidRPr="00A94C78">
                    <w:t>80</w:t>
                  </w:r>
                </w:p>
              </w:tc>
              <w:tc>
                <w:tcPr>
                  <w:tcW w:w="1417"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right"/>
                    <w:rPr>
                      <w:b/>
                      <w:bCs/>
                    </w:rPr>
                  </w:pPr>
                </w:p>
              </w:tc>
              <w:tc>
                <w:tcPr>
                  <w:tcW w:w="782"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both"/>
                  </w:pPr>
                </w:p>
              </w:tc>
            </w:tr>
            <w:tr w:rsidR="003C7877" w:rsidRPr="00A94C78" w:rsidTr="005B79BF">
              <w:trPr>
                <w:gridAfter w:val="1"/>
                <w:wAfter w:w="10" w:type="dxa"/>
                <w:cantSplit/>
              </w:trPr>
              <w:tc>
                <w:tcPr>
                  <w:tcW w:w="491" w:type="dxa"/>
                  <w:tcBorders>
                    <w:top w:val="single" w:sz="4" w:space="0" w:color="auto"/>
                    <w:left w:val="single" w:sz="4" w:space="0" w:color="auto"/>
                    <w:bottom w:val="single" w:sz="4" w:space="0" w:color="auto"/>
                    <w:right w:val="single" w:sz="4" w:space="0" w:color="auto"/>
                  </w:tcBorders>
                </w:tcPr>
                <w:p w:rsidR="003C7877" w:rsidRPr="00A94C78" w:rsidRDefault="003C7877" w:rsidP="003C7877">
                  <w:pPr>
                    <w:spacing w:after="60"/>
                    <w:jc w:val="both"/>
                  </w:pPr>
                  <w:r w:rsidRPr="00A94C78">
                    <w:t>1.2.2</w:t>
                  </w:r>
                </w:p>
              </w:tc>
              <w:tc>
                <w:tcPr>
                  <w:tcW w:w="6311" w:type="dxa"/>
                  <w:tcBorders>
                    <w:top w:val="single" w:sz="4" w:space="0" w:color="auto"/>
                    <w:left w:val="single" w:sz="4" w:space="0" w:color="auto"/>
                    <w:bottom w:val="single" w:sz="4" w:space="0" w:color="auto"/>
                    <w:right w:val="single" w:sz="4" w:space="0" w:color="auto"/>
                  </w:tcBorders>
                </w:tcPr>
                <w:p w:rsidR="003C7877" w:rsidRPr="00CF48FF" w:rsidRDefault="003C7877" w:rsidP="003C7877">
                  <w:pPr>
                    <w:pStyle w:val="afd"/>
                    <w:snapToGrid w:val="0"/>
                    <w:rPr>
                      <w:sz w:val="22"/>
                      <w:szCs w:val="22"/>
                    </w:rPr>
                  </w:pPr>
                  <w:r w:rsidRPr="00CF48FF">
                    <w:rPr>
                      <w:sz w:val="22"/>
                      <w:szCs w:val="22"/>
                    </w:rPr>
                    <w:t>Средства гражданина</w:t>
                  </w:r>
                </w:p>
              </w:tc>
              <w:tc>
                <w:tcPr>
                  <w:tcW w:w="709" w:type="dxa"/>
                  <w:tcBorders>
                    <w:top w:val="single" w:sz="4" w:space="0" w:color="auto"/>
                    <w:left w:val="single" w:sz="4" w:space="0" w:color="auto"/>
                    <w:bottom w:val="single" w:sz="4" w:space="0" w:color="auto"/>
                    <w:right w:val="single" w:sz="4" w:space="0" w:color="auto"/>
                  </w:tcBorders>
                </w:tcPr>
                <w:p w:rsidR="003C7877" w:rsidRPr="00A94C78" w:rsidRDefault="003C7877" w:rsidP="003C7877">
                  <w:pPr>
                    <w:spacing w:after="60"/>
                    <w:jc w:val="center"/>
                  </w:pPr>
                  <w:r w:rsidRPr="00A94C78">
                    <w:t>90</w:t>
                  </w:r>
                </w:p>
              </w:tc>
              <w:tc>
                <w:tcPr>
                  <w:tcW w:w="1417" w:type="dxa"/>
                  <w:tcBorders>
                    <w:top w:val="single" w:sz="4" w:space="0" w:color="auto"/>
                    <w:left w:val="single" w:sz="4" w:space="0" w:color="auto"/>
                    <w:bottom w:val="single" w:sz="4" w:space="0" w:color="auto"/>
                    <w:right w:val="single" w:sz="4" w:space="0" w:color="auto"/>
                  </w:tcBorders>
                </w:tcPr>
                <w:p w:rsidR="003C7877" w:rsidRPr="00A94C78" w:rsidRDefault="003C7877" w:rsidP="003C7877">
                  <w:pPr>
                    <w:spacing w:after="60"/>
                    <w:jc w:val="right"/>
                    <w:rPr>
                      <w:b/>
                      <w:bCs/>
                    </w:rPr>
                  </w:pPr>
                </w:p>
              </w:tc>
              <w:tc>
                <w:tcPr>
                  <w:tcW w:w="782" w:type="dxa"/>
                  <w:tcBorders>
                    <w:top w:val="single" w:sz="4" w:space="0" w:color="auto"/>
                    <w:left w:val="single" w:sz="4" w:space="0" w:color="auto"/>
                    <w:bottom w:val="single" w:sz="4" w:space="0" w:color="auto"/>
                    <w:right w:val="single" w:sz="4" w:space="0" w:color="auto"/>
                  </w:tcBorders>
                </w:tcPr>
                <w:p w:rsidR="003C7877" w:rsidRPr="00A94C78" w:rsidRDefault="003C7877" w:rsidP="003C7877">
                  <w:pPr>
                    <w:spacing w:after="60"/>
                    <w:jc w:val="both"/>
                  </w:pPr>
                </w:p>
              </w:tc>
            </w:tr>
            <w:tr w:rsidR="003C7877" w:rsidRPr="00A94C78" w:rsidTr="005B79BF">
              <w:trPr>
                <w:gridAfter w:val="1"/>
                <w:wAfter w:w="10" w:type="dxa"/>
                <w:cantSplit/>
              </w:trPr>
              <w:tc>
                <w:tcPr>
                  <w:tcW w:w="491" w:type="dxa"/>
                  <w:tcBorders>
                    <w:top w:val="single" w:sz="4" w:space="0" w:color="auto"/>
                    <w:left w:val="single" w:sz="4" w:space="0" w:color="auto"/>
                    <w:bottom w:val="single" w:sz="4" w:space="0" w:color="auto"/>
                    <w:right w:val="single" w:sz="4" w:space="0" w:color="auto"/>
                  </w:tcBorders>
                </w:tcPr>
                <w:p w:rsidR="003C7877" w:rsidRPr="00A94C78" w:rsidRDefault="003C7877" w:rsidP="003C7877">
                  <w:pPr>
                    <w:spacing w:after="60"/>
                    <w:jc w:val="both"/>
                  </w:pPr>
                  <w:r w:rsidRPr="00A94C78">
                    <w:t>1.2.3</w:t>
                  </w:r>
                </w:p>
              </w:tc>
              <w:tc>
                <w:tcPr>
                  <w:tcW w:w="6311" w:type="dxa"/>
                  <w:tcBorders>
                    <w:top w:val="single" w:sz="4" w:space="0" w:color="auto"/>
                    <w:left w:val="single" w:sz="4" w:space="0" w:color="auto"/>
                    <w:bottom w:val="single" w:sz="4" w:space="0" w:color="auto"/>
                    <w:right w:val="single" w:sz="4" w:space="0" w:color="auto"/>
                  </w:tcBorders>
                </w:tcPr>
                <w:p w:rsidR="003C7877" w:rsidRPr="00CF48FF" w:rsidRDefault="003C7877" w:rsidP="003C7877">
                  <w:pPr>
                    <w:pStyle w:val="afd"/>
                    <w:snapToGrid w:val="0"/>
                    <w:rPr>
                      <w:sz w:val="22"/>
                      <w:szCs w:val="22"/>
                    </w:rPr>
                  </w:pPr>
                  <w:r w:rsidRPr="00CF48FF">
                    <w:rPr>
                      <w:sz w:val="22"/>
                      <w:szCs w:val="22"/>
                    </w:rPr>
                    <w:t>Средства юридического лица</w:t>
                  </w:r>
                </w:p>
              </w:tc>
              <w:tc>
                <w:tcPr>
                  <w:tcW w:w="709" w:type="dxa"/>
                  <w:tcBorders>
                    <w:top w:val="single" w:sz="4" w:space="0" w:color="auto"/>
                    <w:left w:val="single" w:sz="4" w:space="0" w:color="auto"/>
                    <w:bottom w:val="single" w:sz="4" w:space="0" w:color="auto"/>
                    <w:right w:val="single" w:sz="4" w:space="0" w:color="auto"/>
                  </w:tcBorders>
                </w:tcPr>
                <w:p w:rsidR="003C7877" w:rsidRPr="00A94C78" w:rsidRDefault="003C7877" w:rsidP="003C7877">
                  <w:pPr>
                    <w:spacing w:after="60"/>
                    <w:jc w:val="center"/>
                  </w:pPr>
                  <w:r w:rsidRPr="00A94C78">
                    <w:t>100</w:t>
                  </w:r>
                </w:p>
              </w:tc>
              <w:tc>
                <w:tcPr>
                  <w:tcW w:w="1417" w:type="dxa"/>
                  <w:tcBorders>
                    <w:top w:val="single" w:sz="4" w:space="0" w:color="auto"/>
                    <w:left w:val="single" w:sz="4" w:space="0" w:color="auto"/>
                    <w:bottom w:val="single" w:sz="4" w:space="0" w:color="auto"/>
                    <w:right w:val="single" w:sz="4" w:space="0" w:color="auto"/>
                  </w:tcBorders>
                </w:tcPr>
                <w:p w:rsidR="003C7877" w:rsidRPr="00A94C78" w:rsidRDefault="003C7877" w:rsidP="003C7877">
                  <w:pPr>
                    <w:spacing w:after="60"/>
                    <w:jc w:val="right"/>
                    <w:rPr>
                      <w:b/>
                      <w:bCs/>
                    </w:rPr>
                  </w:pPr>
                </w:p>
              </w:tc>
              <w:tc>
                <w:tcPr>
                  <w:tcW w:w="782" w:type="dxa"/>
                  <w:tcBorders>
                    <w:top w:val="single" w:sz="4" w:space="0" w:color="auto"/>
                    <w:left w:val="single" w:sz="4" w:space="0" w:color="auto"/>
                    <w:bottom w:val="single" w:sz="4" w:space="0" w:color="auto"/>
                    <w:right w:val="single" w:sz="4" w:space="0" w:color="auto"/>
                  </w:tcBorders>
                </w:tcPr>
                <w:p w:rsidR="003C7877" w:rsidRPr="00A94C78" w:rsidRDefault="003C7877" w:rsidP="003C7877">
                  <w:pPr>
                    <w:spacing w:after="60"/>
                    <w:jc w:val="both"/>
                  </w:pPr>
                </w:p>
              </w:tc>
            </w:tr>
            <w:tr w:rsidR="00A94C78" w:rsidRPr="00A94C78" w:rsidTr="005B79BF">
              <w:trPr>
                <w:gridAfter w:val="1"/>
                <w:wAfter w:w="10" w:type="dxa"/>
                <w:cantSplit/>
              </w:trPr>
              <w:tc>
                <w:tcPr>
                  <w:tcW w:w="491"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both"/>
                    <w:rPr>
                      <w:b/>
                      <w:bCs/>
                    </w:rPr>
                  </w:pPr>
                  <w:r w:rsidRPr="00A94C78">
                    <w:rPr>
                      <w:b/>
                      <w:bCs/>
                    </w:rPr>
                    <w:t>2</w:t>
                  </w:r>
                </w:p>
              </w:tc>
              <w:tc>
                <w:tcPr>
                  <w:tcW w:w="6311"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both"/>
                    <w:rPr>
                      <w:b/>
                      <w:bCs/>
                    </w:rPr>
                  </w:pPr>
                  <w:r w:rsidRPr="00A94C78">
                    <w:rPr>
                      <w:b/>
                      <w:bCs/>
                    </w:rPr>
                    <w:t>Возвращено средств из избирательного фонда, всего</w:t>
                  </w:r>
                </w:p>
              </w:tc>
              <w:tc>
                <w:tcPr>
                  <w:tcW w:w="709" w:type="dxa"/>
                  <w:tcBorders>
                    <w:top w:val="single" w:sz="4" w:space="0" w:color="auto"/>
                    <w:left w:val="single" w:sz="4" w:space="0" w:color="auto"/>
                    <w:bottom w:val="single" w:sz="4" w:space="0" w:color="auto"/>
                    <w:right w:val="single" w:sz="4" w:space="0" w:color="auto"/>
                  </w:tcBorders>
                </w:tcPr>
                <w:p w:rsidR="00A94C78" w:rsidRPr="00A94C78" w:rsidRDefault="00A94C78" w:rsidP="003C7877">
                  <w:pPr>
                    <w:spacing w:after="60"/>
                    <w:jc w:val="center"/>
                    <w:rPr>
                      <w:b/>
                      <w:bCs/>
                    </w:rPr>
                  </w:pPr>
                  <w:r w:rsidRPr="00A94C78">
                    <w:rPr>
                      <w:b/>
                      <w:bCs/>
                    </w:rPr>
                    <w:t>1</w:t>
                  </w:r>
                  <w:r w:rsidR="003C7877">
                    <w:rPr>
                      <w:b/>
                      <w:bCs/>
                    </w:rPr>
                    <w:t>1</w:t>
                  </w:r>
                  <w:r w:rsidRPr="00A94C78">
                    <w:rPr>
                      <w:b/>
                      <w:bCs/>
                    </w:rPr>
                    <w:t>0</w:t>
                  </w:r>
                </w:p>
              </w:tc>
              <w:tc>
                <w:tcPr>
                  <w:tcW w:w="1417"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right"/>
                    <w:rPr>
                      <w:b/>
                      <w:bCs/>
                    </w:rPr>
                  </w:pPr>
                </w:p>
              </w:tc>
              <w:tc>
                <w:tcPr>
                  <w:tcW w:w="782"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both"/>
                    <w:rPr>
                      <w:b/>
                      <w:bCs/>
                    </w:rPr>
                  </w:pPr>
                </w:p>
              </w:tc>
            </w:tr>
            <w:tr w:rsidR="00A94C78" w:rsidRPr="00A94C78" w:rsidTr="005B79BF">
              <w:trPr>
                <w:cantSplit/>
              </w:trPr>
              <w:tc>
                <w:tcPr>
                  <w:tcW w:w="9720" w:type="dxa"/>
                  <w:gridSpan w:val="6"/>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ind w:left="851"/>
                    <w:jc w:val="both"/>
                  </w:pPr>
                  <w:r w:rsidRPr="00A94C78">
                    <w:t>в том числе</w:t>
                  </w:r>
                </w:p>
              </w:tc>
            </w:tr>
            <w:tr w:rsidR="00A94C78" w:rsidRPr="00A94C78" w:rsidTr="005B79BF">
              <w:trPr>
                <w:gridAfter w:val="1"/>
                <w:wAfter w:w="10" w:type="dxa"/>
                <w:cantSplit/>
              </w:trPr>
              <w:tc>
                <w:tcPr>
                  <w:tcW w:w="491"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both"/>
                  </w:pPr>
                  <w:r w:rsidRPr="00A94C78">
                    <w:t>2.1</w:t>
                  </w:r>
                </w:p>
              </w:tc>
              <w:tc>
                <w:tcPr>
                  <w:tcW w:w="6311" w:type="dxa"/>
                  <w:tcBorders>
                    <w:top w:val="single" w:sz="4" w:space="0" w:color="auto"/>
                    <w:left w:val="single" w:sz="4" w:space="0" w:color="auto"/>
                    <w:bottom w:val="single" w:sz="4" w:space="0" w:color="auto"/>
                    <w:right w:val="single" w:sz="4" w:space="0" w:color="auto"/>
                  </w:tcBorders>
                </w:tcPr>
                <w:p w:rsidR="00A94C78" w:rsidRPr="00A94C78" w:rsidRDefault="00E2247B" w:rsidP="006105CE">
                  <w:pPr>
                    <w:spacing w:after="60"/>
                    <w:jc w:val="both"/>
                  </w:pPr>
                  <w:r>
                    <w:t xml:space="preserve">Перечислено в </w:t>
                  </w:r>
                  <w:r w:rsidRPr="00584AAE">
                    <w:t xml:space="preserve">доход </w:t>
                  </w:r>
                  <w:r w:rsidR="006105CE">
                    <w:t>местного</w:t>
                  </w:r>
                  <w:r w:rsidR="00A94C78" w:rsidRPr="00A94C78">
                    <w:t xml:space="preserve"> бюджета</w:t>
                  </w:r>
                </w:p>
              </w:tc>
              <w:tc>
                <w:tcPr>
                  <w:tcW w:w="709" w:type="dxa"/>
                  <w:tcBorders>
                    <w:top w:val="single" w:sz="4" w:space="0" w:color="auto"/>
                    <w:left w:val="single" w:sz="4" w:space="0" w:color="auto"/>
                    <w:bottom w:val="single" w:sz="4" w:space="0" w:color="auto"/>
                    <w:right w:val="single" w:sz="4" w:space="0" w:color="auto"/>
                  </w:tcBorders>
                </w:tcPr>
                <w:p w:rsidR="00A94C78" w:rsidRPr="00A94C78" w:rsidRDefault="003C7877" w:rsidP="0043255A">
                  <w:pPr>
                    <w:spacing w:after="60"/>
                    <w:jc w:val="center"/>
                  </w:pPr>
                  <w:r>
                    <w:t>12</w:t>
                  </w:r>
                  <w:r w:rsidR="00A94C78" w:rsidRPr="00A94C78">
                    <w:t>0</w:t>
                  </w:r>
                </w:p>
              </w:tc>
              <w:tc>
                <w:tcPr>
                  <w:tcW w:w="1417"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right"/>
                    <w:rPr>
                      <w:b/>
                      <w:bCs/>
                    </w:rPr>
                  </w:pPr>
                </w:p>
              </w:tc>
              <w:tc>
                <w:tcPr>
                  <w:tcW w:w="782"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both"/>
                  </w:pPr>
                </w:p>
              </w:tc>
            </w:tr>
            <w:tr w:rsidR="00A94C78" w:rsidRPr="00A94C78" w:rsidTr="005B79BF">
              <w:trPr>
                <w:gridAfter w:val="1"/>
                <w:wAfter w:w="10" w:type="dxa"/>
                <w:cantSplit/>
              </w:trPr>
              <w:tc>
                <w:tcPr>
                  <w:tcW w:w="491"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both"/>
                  </w:pPr>
                  <w:r w:rsidRPr="00A94C78">
                    <w:t>2.2</w:t>
                  </w:r>
                </w:p>
              </w:tc>
              <w:tc>
                <w:tcPr>
                  <w:tcW w:w="6311" w:type="dxa"/>
                  <w:tcBorders>
                    <w:top w:val="single" w:sz="4" w:space="0" w:color="auto"/>
                    <w:left w:val="single" w:sz="4" w:space="0" w:color="auto"/>
                    <w:bottom w:val="single" w:sz="4" w:space="0" w:color="auto"/>
                    <w:right w:val="single" w:sz="4" w:space="0" w:color="auto"/>
                  </w:tcBorders>
                </w:tcPr>
                <w:p w:rsidR="00A94C78" w:rsidRPr="00A94C78" w:rsidRDefault="00A94C78" w:rsidP="006105CE">
                  <w:pPr>
                    <w:spacing w:after="60"/>
                    <w:jc w:val="both"/>
                  </w:pPr>
                  <w:r w:rsidRPr="00A94C78">
                    <w:t>Возвращено средств, поступивших с нарушением установленного порядка</w:t>
                  </w:r>
                </w:p>
              </w:tc>
              <w:tc>
                <w:tcPr>
                  <w:tcW w:w="709" w:type="dxa"/>
                  <w:tcBorders>
                    <w:top w:val="single" w:sz="4" w:space="0" w:color="auto"/>
                    <w:left w:val="single" w:sz="4" w:space="0" w:color="auto"/>
                    <w:bottom w:val="single" w:sz="4" w:space="0" w:color="auto"/>
                    <w:right w:val="single" w:sz="4" w:space="0" w:color="auto"/>
                  </w:tcBorders>
                </w:tcPr>
                <w:p w:rsidR="00A94C78" w:rsidRPr="00A94C78" w:rsidRDefault="003C7877" w:rsidP="0043255A">
                  <w:pPr>
                    <w:spacing w:after="60"/>
                    <w:jc w:val="center"/>
                  </w:pPr>
                  <w:r>
                    <w:t>13</w:t>
                  </w:r>
                  <w:r w:rsidR="00A94C78" w:rsidRPr="00A94C78">
                    <w:t>0</w:t>
                  </w:r>
                </w:p>
              </w:tc>
              <w:tc>
                <w:tcPr>
                  <w:tcW w:w="1417"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right"/>
                    <w:rPr>
                      <w:b/>
                      <w:bCs/>
                    </w:rPr>
                  </w:pPr>
                </w:p>
              </w:tc>
              <w:tc>
                <w:tcPr>
                  <w:tcW w:w="782"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both"/>
                  </w:pPr>
                </w:p>
              </w:tc>
            </w:tr>
            <w:tr w:rsidR="00A94C78" w:rsidRPr="00A94C78" w:rsidTr="005B79BF">
              <w:trPr>
                <w:cantSplit/>
              </w:trPr>
              <w:tc>
                <w:tcPr>
                  <w:tcW w:w="9720" w:type="dxa"/>
                  <w:gridSpan w:val="6"/>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ind w:left="851"/>
                    <w:jc w:val="both"/>
                  </w:pPr>
                  <w:r w:rsidRPr="00A94C78">
                    <w:t>из них</w:t>
                  </w:r>
                </w:p>
              </w:tc>
            </w:tr>
            <w:tr w:rsidR="00A94C78" w:rsidRPr="00A94C78" w:rsidTr="005B79BF">
              <w:trPr>
                <w:gridAfter w:val="1"/>
                <w:wAfter w:w="10" w:type="dxa"/>
                <w:cantSplit/>
              </w:trPr>
              <w:tc>
                <w:tcPr>
                  <w:tcW w:w="491"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both"/>
                  </w:pPr>
                  <w:r w:rsidRPr="00A94C78">
                    <w:t>2.2.1</w:t>
                  </w:r>
                </w:p>
              </w:tc>
              <w:tc>
                <w:tcPr>
                  <w:tcW w:w="6311"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both"/>
                  </w:pPr>
                  <w:r w:rsidRPr="00A94C78">
                    <w:t>Гражданам, которым запрещено осуществлять пожертвования либо не указавшим обязательные сведения в платежном документе</w:t>
                  </w:r>
                </w:p>
              </w:tc>
              <w:tc>
                <w:tcPr>
                  <w:tcW w:w="709" w:type="dxa"/>
                  <w:tcBorders>
                    <w:top w:val="single" w:sz="4" w:space="0" w:color="auto"/>
                    <w:left w:val="single" w:sz="4" w:space="0" w:color="auto"/>
                    <w:bottom w:val="single" w:sz="4" w:space="0" w:color="auto"/>
                    <w:right w:val="single" w:sz="4" w:space="0" w:color="auto"/>
                  </w:tcBorders>
                </w:tcPr>
                <w:p w:rsidR="00A94C78" w:rsidRPr="00A94C78" w:rsidRDefault="003C7877" w:rsidP="0043255A">
                  <w:pPr>
                    <w:spacing w:after="60"/>
                    <w:jc w:val="center"/>
                  </w:pPr>
                  <w:r>
                    <w:t>14</w:t>
                  </w:r>
                  <w:r w:rsidR="00A94C78" w:rsidRPr="00A94C78">
                    <w:t>0</w:t>
                  </w:r>
                </w:p>
              </w:tc>
              <w:tc>
                <w:tcPr>
                  <w:tcW w:w="1417"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right"/>
                    <w:rPr>
                      <w:b/>
                      <w:bCs/>
                    </w:rPr>
                  </w:pPr>
                </w:p>
              </w:tc>
              <w:tc>
                <w:tcPr>
                  <w:tcW w:w="782"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both"/>
                  </w:pPr>
                </w:p>
              </w:tc>
            </w:tr>
            <w:tr w:rsidR="00A94C78" w:rsidRPr="00A94C78" w:rsidTr="005B79BF">
              <w:trPr>
                <w:gridAfter w:val="1"/>
                <w:wAfter w:w="10" w:type="dxa"/>
                <w:cantSplit/>
              </w:trPr>
              <w:tc>
                <w:tcPr>
                  <w:tcW w:w="491"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both"/>
                  </w:pPr>
                  <w:r w:rsidRPr="00A94C78">
                    <w:t>2.2.2</w:t>
                  </w:r>
                </w:p>
              </w:tc>
              <w:tc>
                <w:tcPr>
                  <w:tcW w:w="6311"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both"/>
                  </w:pPr>
                  <w:r w:rsidRPr="00A94C78">
                    <w:t>Юридическим лицам, которым запрещено осуществлять пожертвования либо не указавшим обязательные сведения в платежном документе</w:t>
                  </w:r>
                </w:p>
              </w:tc>
              <w:tc>
                <w:tcPr>
                  <w:tcW w:w="709" w:type="dxa"/>
                  <w:tcBorders>
                    <w:top w:val="single" w:sz="4" w:space="0" w:color="auto"/>
                    <w:left w:val="single" w:sz="4" w:space="0" w:color="auto"/>
                    <w:bottom w:val="single" w:sz="4" w:space="0" w:color="auto"/>
                    <w:right w:val="single" w:sz="4" w:space="0" w:color="auto"/>
                  </w:tcBorders>
                </w:tcPr>
                <w:p w:rsidR="00A94C78" w:rsidRPr="00A94C78" w:rsidRDefault="003C7877" w:rsidP="0043255A">
                  <w:pPr>
                    <w:spacing w:after="60"/>
                    <w:jc w:val="center"/>
                  </w:pPr>
                  <w:r>
                    <w:t>15</w:t>
                  </w:r>
                  <w:r w:rsidR="00A94C78" w:rsidRPr="00A94C78">
                    <w:t>0</w:t>
                  </w:r>
                </w:p>
              </w:tc>
              <w:tc>
                <w:tcPr>
                  <w:tcW w:w="1417"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right"/>
                    <w:rPr>
                      <w:b/>
                      <w:bCs/>
                    </w:rPr>
                  </w:pPr>
                </w:p>
              </w:tc>
              <w:tc>
                <w:tcPr>
                  <w:tcW w:w="782"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both"/>
                  </w:pPr>
                </w:p>
              </w:tc>
            </w:tr>
            <w:tr w:rsidR="00A94C78" w:rsidRPr="00A94C78" w:rsidTr="005B79BF">
              <w:trPr>
                <w:gridAfter w:val="1"/>
                <w:wAfter w:w="10" w:type="dxa"/>
                <w:cantSplit/>
              </w:trPr>
              <w:tc>
                <w:tcPr>
                  <w:tcW w:w="491"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both"/>
                  </w:pPr>
                  <w:r w:rsidRPr="00A94C78">
                    <w:t>2.2.3</w:t>
                  </w:r>
                </w:p>
              </w:tc>
              <w:tc>
                <w:tcPr>
                  <w:tcW w:w="6311"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both"/>
                  </w:pPr>
                  <w:r w:rsidRPr="00A94C78">
                    <w:t xml:space="preserve">Средств, поступивших с превышением предельного размера </w:t>
                  </w:r>
                </w:p>
              </w:tc>
              <w:tc>
                <w:tcPr>
                  <w:tcW w:w="709" w:type="dxa"/>
                  <w:tcBorders>
                    <w:top w:val="single" w:sz="4" w:space="0" w:color="auto"/>
                    <w:left w:val="single" w:sz="4" w:space="0" w:color="auto"/>
                    <w:bottom w:val="single" w:sz="4" w:space="0" w:color="auto"/>
                    <w:right w:val="single" w:sz="4" w:space="0" w:color="auto"/>
                  </w:tcBorders>
                </w:tcPr>
                <w:p w:rsidR="00A94C78" w:rsidRPr="00A94C78" w:rsidRDefault="003C7877" w:rsidP="0043255A">
                  <w:pPr>
                    <w:spacing w:after="60"/>
                    <w:jc w:val="center"/>
                  </w:pPr>
                  <w:r>
                    <w:t>16</w:t>
                  </w:r>
                  <w:r w:rsidR="00A94C78" w:rsidRPr="00A94C78">
                    <w:t>0</w:t>
                  </w:r>
                </w:p>
              </w:tc>
              <w:tc>
                <w:tcPr>
                  <w:tcW w:w="1417"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right"/>
                    <w:rPr>
                      <w:b/>
                      <w:bCs/>
                    </w:rPr>
                  </w:pPr>
                </w:p>
              </w:tc>
              <w:tc>
                <w:tcPr>
                  <w:tcW w:w="782"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both"/>
                  </w:pPr>
                </w:p>
              </w:tc>
            </w:tr>
            <w:tr w:rsidR="00A94C78" w:rsidRPr="00A94C78" w:rsidTr="005B79BF">
              <w:trPr>
                <w:gridAfter w:val="1"/>
                <w:wAfter w:w="10" w:type="dxa"/>
                <w:cantSplit/>
              </w:trPr>
              <w:tc>
                <w:tcPr>
                  <w:tcW w:w="491"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both"/>
                  </w:pPr>
                  <w:r w:rsidRPr="00A94C78">
                    <w:t>2.3</w:t>
                  </w:r>
                </w:p>
              </w:tc>
              <w:tc>
                <w:tcPr>
                  <w:tcW w:w="6311"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both"/>
                  </w:pPr>
                  <w:r w:rsidRPr="00A94C78">
                    <w:t>Возвращено средств, поступивших в установленном порядке</w:t>
                  </w:r>
                </w:p>
              </w:tc>
              <w:tc>
                <w:tcPr>
                  <w:tcW w:w="709" w:type="dxa"/>
                  <w:tcBorders>
                    <w:top w:val="single" w:sz="4" w:space="0" w:color="auto"/>
                    <w:left w:val="single" w:sz="4" w:space="0" w:color="auto"/>
                    <w:bottom w:val="single" w:sz="4" w:space="0" w:color="auto"/>
                    <w:right w:val="single" w:sz="4" w:space="0" w:color="auto"/>
                  </w:tcBorders>
                </w:tcPr>
                <w:p w:rsidR="00A94C78" w:rsidRPr="00A94C78" w:rsidRDefault="003C7877" w:rsidP="0043255A">
                  <w:pPr>
                    <w:spacing w:after="60"/>
                    <w:jc w:val="center"/>
                  </w:pPr>
                  <w:r>
                    <w:t>17</w:t>
                  </w:r>
                  <w:r w:rsidR="00A94C78" w:rsidRPr="00A94C78">
                    <w:t>0</w:t>
                  </w:r>
                </w:p>
              </w:tc>
              <w:tc>
                <w:tcPr>
                  <w:tcW w:w="1417"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right"/>
                    <w:rPr>
                      <w:b/>
                      <w:bCs/>
                    </w:rPr>
                  </w:pPr>
                </w:p>
              </w:tc>
              <w:tc>
                <w:tcPr>
                  <w:tcW w:w="782"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both"/>
                  </w:pPr>
                </w:p>
              </w:tc>
            </w:tr>
          </w:tbl>
          <w:p w:rsidR="003C7877" w:rsidRDefault="003C7877"/>
          <w:p w:rsidR="0043255A" w:rsidRDefault="0043255A">
            <w:r>
              <w:t>___________________________</w:t>
            </w:r>
          </w:p>
          <w:p w:rsidR="0043255A" w:rsidRDefault="0043255A" w:rsidP="0043255A">
            <w:pPr>
              <w:pStyle w:val="af7"/>
              <w:rPr>
                <w:sz w:val="16"/>
                <w:szCs w:val="16"/>
              </w:rPr>
            </w:pPr>
            <w:r>
              <w:rPr>
                <w:sz w:val="16"/>
                <w:szCs w:val="16"/>
              </w:rPr>
              <w:t xml:space="preserve">* </w:t>
            </w:r>
            <w:r w:rsidRPr="00FD5C18">
              <w:rPr>
                <w:sz w:val="16"/>
                <w:szCs w:val="16"/>
              </w:rPr>
              <w:t>Указывается сумма средств, поступивших в избирательный фонд с нарушением, в том числе с превышением установленного предельного размера.</w:t>
            </w:r>
          </w:p>
          <w:p w:rsidR="006105CE" w:rsidRDefault="006105CE" w:rsidP="0043255A">
            <w:pPr>
              <w:pStyle w:val="af7"/>
              <w:rPr>
                <w:sz w:val="16"/>
                <w:szCs w:val="16"/>
              </w:rPr>
            </w:pPr>
          </w:p>
          <w:p w:rsidR="006105CE" w:rsidRPr="00FD5C18" w:rsidRDefault="006105CE" w:rsidP="0043255A">
            <w:pPr>
              <w:pStyle w:val="af7"/>
              <w:rPr>
                <w:sz w:val="16"/>
                <w:szCs w:val="16"/>
              </w:rPr>
            </w:pPr>
          </w:p>
          <w:tbl>
            <w:tblPr>
              <w:tblW w:w="963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491"/>
              <w:gridCol w:w="6311"/>
              <w:gridCol w:w="709"/>
              <w:gridCol w:w="1417"/>
              <w:gridCol w:w="709"/>
            </w:tblGrid>
            <w:tr w:rsidR="00A94C78" w:rsidRPr="00A94C78" w:rsidTr="005B79BF">
              <w:trPr>
                <w:cantSplit/>
              </w:trPr>
              <w:tc>
                <w:tcPr>
                  <w:tcW w:w="491"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both"/>
                    <w:rPr>
                      <w:b/>
                      <w:bCs/>
                    </w:rPr>
                  </w:pPr>
                  <w:r w:rsidRPr="00A94C78">
                    <w:rPr>
                      <w:b/>
                      <w:bCs/>
                    </w:rPr>
                    <w:t>3</w:t>
                  </w:r>
                </w:p>
              </w:tc>
              <w:tc>
                <w:tcPr>
                  <w:tcW w:w="6311"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both"/>
                    <w:rPr>
                      <w:b/>
                      <w:bCs/>
                    </w:rPr>
                  </w:pPr>
                  <w:r w:rsidRPr="00A94C78">
                    <w:rPr>
                      <w:b/>
                      <w:bCs/>
                    </w:rPr>
                    <w:t>Израсходовано средств, всего</w:t>
                  </w:r>
                </w:p>
              </w:tc>
              <w:tc>
                <w:tcPr>
                  <w:tcW w:w="709" w:type="dxa"/>
                  <w:tcBorders>
                    <w:top w:val="single" w:sz="4" w:space="0" w:color="auto"/>
                    <w:left w:val="single" w:sz="4" w:space="0" w:color="auto"/>
                    <w:bottom w:val="single" w:sz="4" w:space="0" w:color="auto"/>
                    <w:right w:val="single" w:sz="4" w:space="0" w:color="auto"/>
                  </w:tcBorders>
                </w:tcPr>
                <w:p w:rsidR="00A94C78" w:rsidRPr="00A94C78" w:rsidRDefault="003C7877" w:rsidP="00A94C78">
                  <w:pPr>
                    <w:jc w:val="center"/>
                    <w:rPr>
                      <w:b/>
                      <w:bCs/>
                    </w:rPr>
                  </w:pPr>
                  <w:r>
                    <w:rPr>
                      <w:b/>
                      <w:bCs/>
                    </w:rPr>
                    <w:t>18</w:t>
                  </w:r>
                  <w:r w:rsidR="00A94C78" w:rsidRPr="00A94C78">
                    <w:rPr>
                      <w:b/>
                      <w:bCs/>
                    </w:rPr>
                    <w:t>0</w:t>
                  </w:r>
                </w:p>
              </w:tc>
              <w:tc>
                <w:tcPr>
                  <w:tcW w:w="1417" w:type="dxa"/>
                  <w:tcBorders>
                    <w:top w:val="single" w:sz="4" w:space="0" w:color="auto"/>
                    <w:left w:val="single" w:sz="4" w:space="0" w:color="auto"/>
                    <w:bottom w:val="single" w:sz="4" w:space="0" w:color="auto"/>
                    <w:right w:val="single" w:sz="4" w:space="0" w:color="auto"/>
                  </w:tcBorders>
                </w:tcPr>
                <w:p w:rsidR="00A94C78" w:rsidRPr="00A94C78" w:rsidRDefault="00A94C78" w:rsidP="00A94C78">
                  <w:pPr>
                    <w:jc w:val="right"/>
                    <w:rPr>
                      <w:b/>
                      <w:bCs/>
                    </w:rPr>
                  </w:pPr>
                </w:p>
              </w:tc>
              <w:tc>
                <w:tcPr>
                  <w:tcW w:w="709" w:type="dxa"/>
                  <w:tcBorders>
                    <w:top w:val="single" w:sz="4" w:space="0" w:color="auto"/>
                    <w:left w:val="single" w:sz="4" w:space="0" w:color="auto"/>
                    <w:bottom w:val="single" w:sz="4" w:space="0" w:color="auto"/>
                    <w:right w:val="single" w:sz="4" w:space="0" w:color="auto"/>
                  </w:tcBorders>
                </w:tcPr>
                <w:p w:rsidR="00A94C78" w:rsidRPr="00A94C78" w:rsidRDefault="00A94C78" w:rsidP="00A94C78">
                  <w:pPr>
                    <w:jc w:val="both"/>
                    <w:rPr>
                      <w:b/>
                      <w:bCs/>
                    </w:rPr>
                  </w:pPr>
                </w:p>
              </w:tc>
            </w:tr>
            <w:tr w:rsidR="00A94C78" w:rsidRPr="00A94C78" w:rsidTr="005B79BF">
              <w:trPr>
                <w:cantSplit/>
              </w:trPr>
              <w:tc>
                <w:tcPr>
                  <w:tcW w:w="9637" w:type="dxa"/>
                  <w:gridSpan w:val="5"/>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ind w:left="851"/>
                    <w:jc w:val="both"/>
                  </w:pPr>
                  <w:r w:rsidRPr="00A94C78">
                    <w:t>в том числе</w:t>
                  </w:r>
                </w:p>
              </w:tc>
            </w:tr>
            <w:tr w:rsidR="00A94C78" w:rsidRPr="00A94C78" w:rsidTr="005B79BF">
              <w:tc>
                <w:tcPr>
                  <w:tcW w:w="491"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both"/>
                  </w:pPr>
                  <w:r w:rsidRPr="00A94C78">
                    <w:t>3.1</w:t>
                  </w:r>
                </w:p>
              </w:tc>
              <w:tc>
                <w:tcPr>
                  <w:tcW w:w="6311" w:type="dxa"/>
                  <w:tcBorders>
                    <w:top w:val="single" w:sz="4" w:space="0" w:color="auto"/>
                    <w:left w:val="single" w:sz="4" w:space="0" w:color="auto"/>
                    <w:bottom w:val="single" w:sz="4" w:space="0" w:color="auto"/>
                    <w:right w:val="single" w:sz="4" w:space="0" w:color="auto"/>
                  </w:tcBorders>
                </w:tcPr>
                <w:p w:rsidR="00A94C78" w:rsidRPr="00A94C78" w:rsidRDefault="00A94C78" w:rsidP="002B13CA">
                  <w:pPr>
                    <w:spacing w:after="60"/>
                    <w:jc w:val="both"/>
                  </w:pPr>
                  <w:r w:rsidRPr="00A94C78">
                    <w:t>На организацию сбора подписей избирателей</w:t>
                  </w:r>
                </w:p>
              </w:tc>
              <w:tc>
                <w:tcPr>
                  <w:tcW w:w="709" w:type="dxa"/>
                  <w:tcBorders>
                    <w:top w:val="single" w:sz="4" w:space="0" w:color="auto"/>
                    <w:left w:val="single" w:sz="4" w:space="0" w:color="auto"/>
                    <w:bottom w:val="single" w:sz="4" w:space="0" w:color="auto"/>
                    <w:right w:val="single" w:sz="4" w:space="0" w:color="auto"/>
                  </w:tcBorders>
                </w:tcPr>
                <w:p w:rsidR="00A94C78" w:rsidRPr="00A94C78" w:rsidRDefault="003C7877" w:rsidP="00A94C78">
                  <w:pPr>
                    <w:jc w:val="center"/>
                  </w:pPr>
                  <w:r>
                    <w:t>19</w:t>
                  </w:r>
                  <w:r w:rsidR="00A94C78" w:rsidRPr="00A94C78">
                    <w:t>0</w:t>
                  </w:r>
                </w:p>
              </w:tc>
              <w:tc>
                <w:tcPr>
                  <w:tcW w:w="1417" w:type="dxa"/>
                  <w:tcBorders>
                    <w:top w:val="single" w:sz="4" w:space="0" w:color="auto"/>
                    <w:left w:val="single" w:sz="4" w:space="0" w:color="auto"/>
                    <w:bottom w:val="single" w:sz="4" w:space="0" w:color="auto"/>
                    <w:right w:val="single" w:sz="4" w:space="0" w:color="auto"/>
                  </w:tcBorders>
                </w:tcPr>
                <w:p w:rsidR="00A94C78" w:rsidRPr="00A94C78" w:rsidRDefault="00A94C78" w:rsidP="00A94C78">
                  <w:pPr>
                    <w:jc w:val="right"/>
                    <w:rPr>
                      <w:b/>
                      <w:bCs/>
                    </w:rPr>
                  </w:pPr>
                </w:p>
              </w:tc>
              <w:tc>
                <w:tcPr>
                  <w:tcW w:w="709" w:type="dxa"/>
                  <w:tcBorders>
                    <w:top w:val="single" w:sz="4" w:space="0" w:color="auto"/>
                    <w:left w:val="single" w:sz="4" w:space="0" w:color="auto"/>
                    <w:bottom w:val="single" w:sz="4" w:space="0" w:color="auto"/>
                    <w:right w:val="single" w:sz="4" w:space="0" w:color="auto"/>
                  </w:tcBorders>
                </w:tcPr>
                <w:p w:rsidR="00A94C78" w:rsidRPr="00A94C78" w:rsidRDefault="00A94C78" w:rsidP="00A94C78">
                  <w:pPr>
                    <w:jc w:val="both"/>
                  </w:pPr>
                </w:p>
              </w:tc>
            </w:tr>
            <w:tr w:rsidR="00A94C78" w:rsidRPr="00A94C78" w:rsidTr="005B79BF">
              <w:trPr>
                <w:cantSplit/>
              </w:trPr>
              <w:tc>
                <w:tcPr>
                  <w:tcW w:w="491"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both"/>
                  </w:pPr>
                  <w:r w:rsidRPr="00A94C78">
                    <w:t>3.1.1</w:t>
                  </w:r>
                </w:p>
              </w:tc>
              <w:tc>
                <w:tcPr>
                  <w:tcW w:w="6311"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both"/>
                  </w:pPr>
                  <w:r w:rsidRPr="00A94C78">
                    <w:t>Из них на оплату труда лиц, привлекаемых для сбора подписей избирателей</w:t>
                  </w:r>
                </w:p>
              </w:tc>
              <w:tc>
                <w:tcPr>
                  <w:tcW w:w="709" w:type="dxa"/>
                  <w:tcBorders>
                    <w:top w:val="single" w:sz="4" w:space="0" w:color="auto"/>
                    <w:left w:val="single" w:sz="4" w:space="0" w:color="auto"/>
                    <w:bottom w:val="single" w:sz="4" w:space="0" w:color="auto"/>
                    <w:right w:val="single" w:sz="4" w:space="0" w:color="auto"/>
                  </w:tcBorders>
                </w:tcPr>
                <w:p w:rsidR="00A94C78" w:rsidRPr="00A94C78" w:rsidRDefault="003C7877" w:rsidP="00A94C78">
                  <w:pPr>
                    <w:jc w:val="center"/>
                  </w:pPr>
                  <w:r>
                    <w:t>20</w:t>
                  </w:r>
                  <w:r w:rsidR="00A94C78" w:rsidRPr="00A94C78">
                    <w:t>0</w:t>
                  </w:r>
                </w:p>
              </w:tc>
              <w:tc>
                <w:tcPr>
                  <w:tcW w:w="1417" w:type="dxa"/>
                  <w:tcBorders>
                    <w:top w:val="single" w:sz="4" w:space="0" w:color="auto"/>
                    <w:left w:val="single" w:sz="4" w:space="0" w:color="auto"/>
                    <w:bottom w:val="single" w:sz="4" w:space="0" w:color="auto"/>
                    <w:right w:val="single" w:sz="4" w:space="0" w:color="auto"/>
                  </w:tcBorders>
                </w:tcPr>
                <w:p w:rsidR="00A94C78" w:rsidRPr="00A94C78" w:rsidRDefault="00A94C78" w:rsidP="00A94C78">
                  <w:pPr>
                    <w:jc w:val="right"/>
                    <w:rPr>
                      <w:b/>
                      <w:bCs/>
                    </w:rPr>
                  </w:pPr>
                </w:p>
              </w:tc>
              <w:tc>
                <w:tcPr>
                  <w:tcW w:w="709" w:type="dxa"/>
                  <w:tcBorders>
                    <w:top w:val="single" w:sz="4" w:space="0" w:color="auto"/>
                    <w:left w:val="single" w:sz="4" w:space="0" w:color="auto"/>
                    <w:bottom w:val="single" w:sz="4" w:space="0" w:color="auto"/>
                    <w:right w:val="single" w:sz="4" w:space="0" w:color="auto"/>
                  </w:tcBorders>
                </w:tcPr>
                <w:p w:rsidR="00A94C78" w:rsidRPr="00A94C78" w:rsidRDefault="00A94C78" w:rsidP="00A94C78">
                  <w:pPr>
                    <w:jc w:val="both"/>
                  </w:pPr>
                </w:p>
              </w:tc>
            </w:tr>
            <w:tr w:rsidR="00A94C78" w:rsidRPr="00A94C78" w:rsidTr="005B79BF">
              <w:trPr>
                <w:cantSplit/>
              </w:trPr>
              <w:tc>
                <w:tcPr>
                  <w:tcW w:w="491"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both"/>
                  </w:pPr>
                  <w:r w:rsidRPr="00A94C78">
                    <w:t>3.2</w:t>
                  </w:r>
                </w:p>
              </w:tc>
              <w:tc>
                <w:tcPr>
                  <w:tcW w:w="6311"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both"/>
                  </w:pPr>
                  <w:r w:rsidRPr="00A94C78">
                    <w:t>На предвыборную агитацию через организации телерадиовещания</w:t>
                  </w:r>
                </w:p>
              </w:tc>
              <w:tc>
                <w:tcPr>
                  <w:tcW w:w="709" w:type="dxa"/>
                  <w:tcBorders>
                    <w:top w:val="single" w:sz="4" w:space="0" w:color="auto"/>
                    <w:left w:val="single" w:sz="4" w:space="0" w:color="auto"/>
                    <w:bottom w:val="single" w:sz="4" w:space="0" w:color="auto"/>
                    <w:right w:val="single" w:sz="4" w:space="0" w:color="auto"/>
                  </w:tcBorders>
                </w:tcPr>
                <w:p w:rsidR="00A94C78" w:rsidRPr="00A94C78" w:rsidRDefault="003C7877" w:rsidP="00A94C78">
                  <w:pPr>
                    <w:jc w:val="center"/>
                  </w:pPr>
                  <w:r>
                    <w:t>21</w:t>
                  </w:r>
                  <w:r w:rsidR="00A94C78" w:rsidRPr="00A94C78">
                    <w:t>0</w:t>
                  </w:r>
                </w:p>
              </w:tc>
              <w:tc>
                <w:tcPr>
                  <w:tcW w:w="1417" w:type="dxa"/>
                  <w:tcBorders>
                    <w:top w:val="single" w:sz="4" w:space="0" w:color="auto"/>
                    <w:left w:val="single" w:sz="4" w:space="0" w:color="auto"/>
                    <w:bottom w:val="single" w:sz="4" w:space="0" w:color="auto"/>
                    <w:right w:val="single" w:sz="4" w:space="0" w:color="auto"/>
                  </w:tcBorders>
                </w:tcPr>
                <w:p w:rsidR="00A94C78" w:rsidRPr="00A94C78" w:rsidRDefault="00A94C78" w:rsidP="00A94C78">
                  <w:pPr>
                    <w:jc w:val="right"/>
                    <w:rPr>
                      <w:b/>
                      <w:bCs/>
                    </w:rPr>
                  </w:pPr>
                </w:p>
              </w:tc>
              <w:tc>
                <w:tcPr>
                  <w:tcW w:w="709" w:type="dxa"/>
                  <w:tcBorders>
                    <w:top w:val="single" w:sz="4" w:space="0" w:color="auto"/>
                    <w:left w:val="single" w:sz="4" w:space="0" w:color="auto"/>
                    <w:bottom w:val="single" w:sz="4" w:space="0" w:color="auto"/>
                    <w:right w:val="single" w:sz="4" w:space="0" w:color="auto"/>
                  </w:tcBorders>
                </w:tcPr>
                <w:p w:rsidR="00A94C78" w:rsidRPr="00A94C78" w:rsidRDefault="00A94C78" w:rsidP="00A94C78">
                  <w:pPr>
                    <w:jc w:val="both"/>
                  </w:pPr>
                </w:p>
              </w:tc>
            </w:tr>
            <w:tr w:rsidR="00A94C78" w:rsidRPr="00A94C78" w:rsidTr="005B79BF">
              <w:trPr>
                <w:cantSplit/>
              </w:trPr>
              <w:tc>
                <w:tcPr>
                  <w:tcW w:w="491"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both"/>
                  </w:pPr>
                  <w:r w:rsidRPr="00A94C78">
                    <w:t>3.3</w:t>
                  </w:r>
                </w:p>
              </w:tc>
              <w:tc>
                <w:tcPr>
                  <w:tcW w:w="6311"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both"/>
                  </w:pPr>
                  <w:r w:rsidRPr="00A94C78">
                    <w:t>На предвыборную агитацию через редакции периодических печатных изданий</w:t>
                  </w:r>
                </w:p>
              </w:tc>
              <w:tc>
                <w:tcPr>
                  <w:tcW w:w="709" w:type="dxa"/>
                  <w:tcBorders>
                    <w:top w:val="single" w:sz="4" w:space="0" w:color="auto"/>
                    <w:left w:val="single" w:sz="4" w:space="0" w:color="auto"/>
                    <w:bottom w:val="single" w:sz="4" w:space="0" w:color="auto"/>
                    <w:right w:val="single" w:sz="4" w:space="0" w:color="auto"/>
                  </w:tcBorders>
                </w:tcPr>
                <w:p w:rsidR="00A94C78" w:rsidRPr="00A94C78" w:rsidRDefault="003C7877" w:rsidP="00A94C78">
                  <w:pPr>
                    <w:jc w:val="center"/>
                  </w:pPr>
                  <w:r>
                    <w:t>22</w:t>
                  </w:r>
                  <w:r w:rsidR="00A94C78" w:rsidRPr="00A94C78">
                    <w:t>0</w:t>
                  </w:r>
                </w:p>
              </w:tc>
              <w:tc>
                <w:tcPr>
                  <w:tcW w:w="1417" w:type="dxa"/>
                  <w:tcBorders>
                    <w:top w:val="single" w:sz="4" w:space="0" w:color="auto"/>
                    <w:left w:val="single" w:sz="4" w:space="0" w:color="auto"/>
                    <w:bottom w:val="single" w:sz="4" w:space="0" w:color="auto"/>
                    <w:right w:val="single" w:sz="4" w:space="0" w:color="auto"/>
                  </w:tcBorders>
                </w:tcPr>
                <w:p w:rsidR="00A94C78" w:rsidRPr="00A94C78" w:rsidRDefault="00A94C78" w:rsidP="00A94C78">
                  <w:pPr>
                    <w:jc w:val="right"/>
                    <w:rPr>
                      <w:b/>
                      <w:bCs/>
                    </w:rPr>
                  </w:pPr>
                </w:p>
              </w:tc>
              <w:tc>
                <w:tcPr>
                  <w:tcW w:w="709" w:type="dxa"/>
                  <w:tcBorders>
                    <w:top w:val="single" w:sz="4" w:space="0" w:color="auto"/>
                    <w:left w:val="single" w:sz="4" w:space="0" w:color="auto"/>
                    <w:bottom w:val="single" w:sz="4" w:space="0" w:color="auto"/>
                    <w:right w:val="single" w:sz="4" w:space="0" w:color="auto"/>
                  </w:tcBorders>
                </w:tcPr>
                <w:p w:rsidR="00A94C78" w:rsidRPr="00A94C78" w:rsidRDefault="00A94C78" w:rsidP="00A94C78">
                  <w:pPr>
                    <w:jc w:val="both"/>
                  </w:pPr>
                </w:p>
              </w:tc>
            </w:tr>
            <w:tr w:rsidR="00A94C78" w:rsidRPr="00A94C78" w:rsidTr="005B79BF">
              <w:trPr>
                <w:cantSplit/>
              </w:trPr>
              <w:tc>
                <w:tcPr>
                  <w:tcW w:w="491"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both"/>
                  </w:pPr>
                  <w:r w:rsidRPr="00A94C78">
                    <w:t>3.4</w:t>
                  </w:r>
                </w:p>
              </w:tc>
              <w:tc>
                <w:tcPr>
                  <w:tcW w:w="6311"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both"/>
                  </w:pPr>
                  <w:r w:rsidRPr="00A94C78">
                    <w:t>На предвыборную агитацию через сетевые издания</w:t>
                  </w:r>
                </w:p>
              </w:tc>
              <w:tc>
                <w:tcPr>
                  <w:tcW w:w="709" w:type="dxa"/>
                  <w:tcBorders>
                    <w:top w:val="single" w:sz="4" w:space="0" w:color="auto"/>
                    <w:left w:val="single" w:sz="4" w:space="0" w:color="auto"/>
                    <w:bottom w:val="single" w:sz="4" w:space="0" w:color="auto"/>
                    <w:right w:val="single" w:sz="4" w:space="0" w:color="auto"/>
                  </w:tcBorders>
                </w:tcPr>
                <w:p w:rsidR="00A94C78" w:rsidRPr="00A94C78" w:rsidRDefault="003C7877" w:rsidP="00A94C78">
                  <w:pPr>
                    <w:jc w:val="center"/>
                  </w:pPr>
                  <w:r>
                    <w:t>23</w:t>
                  </w:r>
                  <w:r w:rsidR="00A94C78" w:rsidRPr="00A94C78">
                    <w:t>0</w:t>
                  </w:r>
                </w:p>
              </w:tc>
              <w:tc>
                <w:tcPr>
                  <w:tcW w:w="1417" w:type="dxa"/>
                  <w:tcBorders>
                    <w:top w:val="single" w:sz="4" w:space="0" w:color="auto"/>
                    <w:left w:val="single" w:sz="4" w:space="0" w:color="auto"/>
                    <w:bottom w:val="single" w:sz="4" w:space="0" w:color="auto"/>
                    <w:right w:val="single" w:sz="4" w:space="0" w:color="auto"/>
                  </w:tcBorders>
                </w:tcPr>
                <w:p w:rsidR="00A94C78" w:rsidRPr="00A94C78" w:rsidRDefault="00A94C78" w:rsidP="00A94C78">
                  <w:pPr>
                    <w:jc w:val="right"/>
                    <w:rPr>
                      <w:b/>
                      <w:bCs/>
                    </w:rPr>
                  </w:pPr>
                </w:p>
              </w:tc>
              <w:tc>
                <w:tcPr>
                  <w:tcW w:w="709" w:type="dxa"/>
                  <w:tcBorders>
                    <w:top w:val="single" w:sz="4" w:space="0" w:color="auto"/>
                    <w:left w:val="single" w:sz="4" w:space="0" w:color="auto"/>
                    <w:bottom w:val="single" w:sz="4" w:space="0" w:color="auto"/>
                    <w:right w:val="single" w:sz="4" w:space="0" w:color="auto"/>
                  </w:tcBorders>
                </w:tcPr>
                <w:p w:rsidR="00A94C78" w:rsidRPr="00A94C78" w:rsidRDefault="00A94C78" w:rsidP="00A94C78">
                  <w:pPr>
                    <w:jc w:val="both"/>
                  </w:pPr>
                </w:p>
              </w:tc>
            </w:tr>
            <w:tr w:rsidR="00A94C78" w:rsidRPr="00A94C78" w:rsidTr="005B79BF">
              <w:trPr>
                <w:cantSplit/>
              </w:trPr>
              <w:tc>
                <w:tcPr>
                  <w:tcW w:w="491"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both"/>
                  </w:pPr>
                  <w:r w:rsidRPr="00A94C78">
                    <w:t>3.5</w:t>
                  </w:r>
                </w:p>
              </w:tc>
              <w:tc>
                <w:tcPr>
                  <w:tcW w:w="6311"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both"/>
                  </w:pPr>
                  <w:r w:rsidRPr="00A94C78">
                    <w:t>На выпуск и распространение печатных, аудиовизуальных и иных агитационных материалов</w:t>
                  </w:r>
                </w:p>
              </w:tc>
              <w:tc>
                <w:tcPr>
                  <w:tcW w:w="709" w:type="dxa"/>
                  <w:tcBorders>
                    <w:top w:val="single" w:sz="4" w:space="0" w:color="auto"/>
                    <w:left w:val="single" w:sz="4" w:space="0" w:color="auto"/>
                    <w:bottom w:val="single" w:sz="4" w:space="0" w:color="auto"/>
                    <w:right w:val="single" w:sz="4" w:space="0" w:color="auto"/>
                  </w:tcBorders>
                </w:tcPr>
                <w:p w:rsidR="00A94C78" w:rsidRPr="00A94C78" w:rsidRDefault="003C7877" w:rsidP="00A94C78">
                  <w:pPr>
                    <w:jc w:val="center"/>
                  </w:pPr>
                  <w:r>
                    <w:t>24</w:t>
                  </w:r>
                  <w:r w:rsidR="00A94C78" w:rsidRPr="00A94C78">
                    <w:t>0</w:t>
                  </w:r>
                </w:p>
              </w:tc>
              <w:tc>
                <w:tcPr>
                  <w:tcW w:w="1417" w:type="dxa"/>
                  <w:tcBorders>
                    <w:top w:val="single" w:sz="4" w:space="0" w:color="auto"/>
                    <w:left w:val="single" w:sz="4" w:space="0" w:color="auto"/>
                    <w:bottom w:val="single" w:sz="4" w:space="0" w:color="auto"/>
                    <w:right w:val="single" w:sz="4" w:space="0" w:color="auto"/>
                  </w:tcBorders>
                </w:tcPr>
                <w:p w:rsidR="00A94C78" w:rsidRPr="00A94C78" w:rsidRDefault="00A94C78" w:rsidP="00A94C78">
                  <w:pPr>
                    <w:jc w:val="right"/>
                    <w:rPr>
                      <w:b/>
                      <w:bCs/>
                    </w:rPr>
                  </w:pPr>
                </w:p>
              </w:tc>
              <w:tc>
                <w:tcPr>
                  <w:tcW w:w="709" w:type="dxa"/>
                  <w:tcBorders>
                    <w:top w:val="single" w:sz="4" w:space="0" w:color="auto"/>
                    <w:left w:val="single" w:sz="4" w:space="0" w:color="auto"/>
                    <w:bottom w:val="single" w:sz="4" w:space="0" w:color="auto"/>
                    <w:right w:val="single" w:sz="4" w:space="0" w:color="auto"/>
                  </w:tcBorders>
                </w:tcPr>
                <w:p w:rsidR="00A94C78" w:rsidRPr="00A94C78" w:rsidRDefault="00A94C78" w:rsidP="00A94C78">
                  <w:pPr>
                    <w:jc w:val="both"/>
                  </w:pPr>
                </w:p>
              </w:tc>
            </w:tr>
            <w:tr w:rsidR="00A94C78" w:rsidRPr="00A94C78" w:rsidTr="005B79BF">
              <w:trPr>
                <w:cantSplit/>
              </w:trPr>
              <w:tc>
                <w:tcPr>
                  <w:tcW w:w="491"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both"/>
                  </w:pPr>
                  <w:r w:rsidRPr="00A94C78">
                    <w:t>3.6</w:t>
                  </w:r>
                </w:p>
              </w:tc>
              <w:tc>
                <w:tcPr>
                  <w:tcW w:w="6311"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both"/>
                  </w:pPr>
                  <w:r w:rsidRPr="00A94C78">
                    <w:t>На проведение публичных массовых мероприятий</w:t>
                  </w:r>
                </w:p>
              </w:tc>
              <w:tc>
                <w:tcPr>
                  <w:tcW w:w="709" w:type="dxa"/>
                  <w:tcBorders>
                    <w:top w:val="single" w:sz="4" w:space="0" w:color="auto"/>
                    <w:left w:val="single" w:sz="4" w:space="0" w:color="auto"/>
                    <w:bottom w:val="single" w:sz="4" w:space="0" w:color="auto"/>
                    <w:right w:val="single" w:sz="4" w:space="0" w:color="auto"/>
                  </w:tcBorders>
                </w:tcPr>
                <w:p w:rsidR="00A94C78" w:rsidRPr="00A94C78" w:rsidRDefault="003C7877" w:rsidP="00A94C78">
                  <w:pPr>
                    <w:jc w:val="center"/>
                  </w:pPr>
                  <w:r>
                    <w:t>25</w:t>
                  </w:r>
                  <w:r w:rsidR="00A94C78" w:rsidRPr="00A94C78">
                    <w:t>0</w:t>
                  </w:r>
                </w:p>
              </w:tc>
              <w:tc>
                <w:tcPr>
                  <w:tcW w:w="1417" w:type="dxa"/>
                  <w:tcBorders>
                    <w:top w:val="single" w:sz="4" w:space="0" w:color="auto"/>
                    <w:left w:val="single" w:sz="4" w:space="0" w:color="auto"/>
                    <w:bottom w:val="single" w:sz="4" w:space="0" w:color="auto"/>
                    <w:right w:val="single" w:sz="4" w:space="0" w:color="auto"/>
                  </w:tcBorders>
                </w:tcPr>
                <w:p w:rsidR="00A94C78" w:rsidRPr="00A94C78" w:rsidRDefault="00A94C78" w:rsidP="00A94C78">
                  <w:pPr>
                    <w:jc w:val="right"/>
                    <w:rPr>
                      <w:b/>
                      <w:bCs/>
                    </w:rPr>
                  </w:pPr>
                </w:p>
              </w:tc>
              <w:tc>
                <w:tcPr>
                  <w:tcW w:w="709" w:type="dxa"/>
                  <w:tcBorders>
                    <w:top w:val="single" w:sz="4" w:space="0" w:color="auto"/>
                    <w:left w:val="single" w:sz="4" w:space="0" w:color="auto"/>
                    <w:bottom w:val="single" w:sz="4" w:space="0" w:color="auto"/>
                    <w:right w:val="single" w:sz="4" w:space="0" w:color="auto"/>
                  </w:tcBorders>
                </w:tcPr>
                <w:p w:rsidR="00A94C78" w:rsidRPr="00A94C78" w:rsidRDefault="00A94C78" w:rsidP="00A94C78">
                  <w:pPr>
                    <w:jc w:val="both"/>
                  </w:pPr>
                </w:p>
              </w:tc>
            </w:tr>
            <w:tr w:rsidR="00A94C78" w:rsidRPr="00A94C78" w:rsidTr="005B79BF">
              <w:trPr>
                <w:cantSplit/>
              </w:trPr>
              <w:tc>
                <w:tcPr>
                  <w:tcW w:w="491"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both"/>
                  </w:pPr>
                  <w:r w:rsidRPr="00A94C78">
                    <w:t>3.7</w:t>
                  </w:r>
                </w:p>
              </w:tc>
              <w:tc>
                <w:tcPr>
                  <w:tcW w:w="6311" w:type="dxa"/>
                  <w:tcBorders>
                    <w:top w:val="single" w:sz="4" w:space="0" w:color="auto"/>
                    <w:left w:val="single" w:sz="4" w:space="0" w:color="auto"/>
                    <w:bottom w:val="single" w:sz="4" w:space="0" w:color="auto"/>
                    <w:right w:val="single" w:sz="4" w:space="0" w:color="auto"/>
                  </w:tcBorders>
                  <w:shd w:val="clear" w:color="auto" w:fill="FFFFFF"/>
                </w:tcPr>
                <w:p w:rsidR="00A94C78" w:rsidRPr="00A94C78" w:rsidRDefault="00A94C78" w:rsidP="006105CE">
                  <w:pPr>
                    <w:spacing w:after="60"/>
                    <w:jc w:val="both"/>
                  </w:pPr>
                  <w:r w:rsidRPr="00A94C78">
                    <w:t>На оплату работ (услуг) информационного и консультационного характера</w:t>
                  </w:r>
                  <w:r w:rsidRPr="009B715D">
                    <w:rPr>
                      <w:b/>
                      <w:vertAlign w:val="superscript"/>
                    </w:rPr>
                    <w:footnoteReference w:customMarkFollows="1" w:id="12"/>
                    <w:sym w:font="Symbol" w:char="F02A"/>
                  </w:r>
                  <w:r w:rsidRPr="009B715D">
                    <w:rPr>
                      <w:b/>
                      <w:vertAlign w:val="superscript"/>
                    </w:rPr>
                    <w:sym w:font="Symbol" w:char="F02A"/>
                  </w:r>
                </w:p>
              </w:tc>
              <w:tc>
                <w:tcPr>
                  <w:tcW w:w="709" w:type="dxa"/>
                  <w:tcBorders>
                    <w:top w:val="single" w:sz="4" w:space="0" w:color="auto"/>
                    <w:left w:val="single" w:sz="4" w:space="0" w:color="auto"/>
                    <w:bottom w:val="single" w:sz="4" w:space="0" w:color="auto"/>
                    <w:right w:val="single" w:sz="4" w:space="0" w:color="auto"/>
                  </w:tcBorders>
                </w:tcPr>
                <w:p w:rsidR="00A94C78" w:rsidRPr="00A94C78" w:rsidRDefault="003C7877" w:rsidP="00A94C78">
                  <w:pPr>
                    <w:jc w:val="center"/>
                  </w:pPr>
                  <w:r>
                    <w:t>26</w:t>
                  </w:r>
                  <w:r w:rsidR="00A94C78" w:rsidRPr="00A94C78">
                    <w:t>0</w:t>
                  </w:r>
                </w:p>
              </w:tc>
              <w:tc>
                <w:tcPr>
                  <w:tcW w:w="1417" w:type="dxa"/>
                  <w:tcBorders>
                    <w:top w:val="single" w:sz="4" w:space="0" w:color="auto"/>
                    <w:left w:val="single" w:sz="4" w:space="0" w:color="auto"/>
                    <w:bottom w:val="single" w:sz="4" w:space="0" w:color="auto"/>
                    <w:right w:val="single" w:sz="4" w:space="0" w:color="auto"/>
                  </w:tcBorders>
                </w:tcPr>
                <w:p w:rsidR="00A94C78" w:rsidRPr="00A94C78" w:rsidRDefault="00A94C78" w:rsidP="00A94C78">
                  <w:pPr>
                    <w:jc w:val="right"/>
                    <w:rPr>
                      <w:b/>
                      <w:bCs/>
                    </w:rPr>
                  </w:pPr>
                </w:p>
              </w:tc>
              <w:tc>
                <w:tcPr>
                  <w:tcW w:w="709" w:type="dxa"/>
                  <w:tcBorders>
                    <w:top w:val="single" w:sz="4" w:space="0" w:color="auto"/>
                    <w:left w:val="single" w:sz="4" w:space="0" w:color="auto"/>
                    <w:bottom w:val="single" w:sz="4" w:space="0" w:color="auto"/>
                    <w:right w:val="single" w:sz="4" w:space="0" w:color="auto"/>
                  </w:tcBorders>
                </w:tcPr>
                <w:p w:rsidR="00A94C78" w:rsidRPr="00A94C78" w:rsidRDefault="00A94C78" w:rsidP="00A94C78">
                  <w:pPr>
                    <w:jc w:val="both"/>
                  </w:pPr>
                </w:p>
              </w:tc>
            </w:tr>
            <w:tr w:rsidR="00A94C78" w:rsidRPr="00A94C78" w:rsidTr="005B79BF">
              <w:trPr>
                <w:cantSplit/>
              </w:trPr>
              <w:tc>
                <w:tcPr>
                  <w:tcW w:w="491"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both"/>
                  </w:pPr>
                  <w:r w:rsidRPr="00A94C78">
                    <w:t>3.8</w:t>
                  </w:r>
                </w:p>
              </w:tc>
              <w:tc>
                <w:tcPr>
                  <w:tcW w:w="6311"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both"/>
                  </w:pPr>
                  <w:r w:rsidRPr="00A94C78">
                    <w:t>На оплату других работ (услуг), выполненных (оказанных) юридическими лицами или гражданами РФ по договорам</w:t>
                  </w:r>
                </w:p>
              </w:tc>
              <w:tc>
                <w:tcPr>
                  <w:tcW w:w="709" w:type="dxa"/>
                  <w:tcBorders>
                    <w:top w:val="single" w:sz="4" w:space="0" w:color="auto"/>
                    <w:left w:val="single" w:sz="4" w:space="0" w:color="auto"/>
                    <w:bottom w:val="single" w:sz="4" w:space="0" w:color="auto"/>
                    <w:right w:val="single" w:sz="4" w:space="0" w:color="auto"/>
                  </w:tcBorders>
                </w:tcPr>
                <w:p w:rsidR="00A94C78" w:rsidRPr="00A94C78" w:rsidRDefault="003C7877" w:rsidP="00A94C78">
                  <w:pPr>
                    <w:jc w:val="center"/>
                  </w:pPr>
                  <w:r>
                    <w:t>27</w:t>
                  </w:r>
                  <w:r w:rsidR="00A94C78" w:rsidRPr="00A94C78">
                    <w:t>0</w:t>
                  </w:r>
                </w:p>
              </w:tc>
              <w:tc>
                <w:tcPr>
                  <w:tcW w:w="1417" w:type="dxa"/>
                  <w:tcBorders>
                    <w:top w:val="single" w:sz="4" w:space="0" w:color="auto"/>
                    <w:left w:val="single" w:sz="4" w:space="0" w:color="auto"/>
                    <w:bottom w:val="single" w:sz="4" w:space="0" w:color="auto"/>
                    <w:right w:val="single" w:sz="4" w:space="0" w:color="auto"/>
                  </w:tcBorders>
                </w:tcPr>
                <w:p w:rsidR="00A94C78" w:rsidRPr="00A94C78" w:rsidRDefault="00A94C78" w:rsidP="00A94C78">
                  <w:pPr>
                    <w:jc w:val="right"/>
                    <w:rPr>
                      <w:b/>
                      <w:bCs/>
                    </w:rPr>
                  </w:pPr>
                </w:p>
              </w:tc>
              <w:tc>
                <w:tcPr>
                  <w:tcW w:w="709" w:type="dxa"/>
                  <w:tcBorders>
                    <w:top w:val="single" w:sz="4" w:space="0" w:color="auto"/>
                    <w:left w:val="single" w:sz="4" w:space="0" w:color="auto"/>
                    <w:bottom w:val="single" w:sz="4" w:space="0" w:color="auto"/>
                    <w:right w:val="single" w:sz="4" w:space="0" w:color="auto"/>
                  </w:tcBorders>
                </w:tcPr>
                <w:p w:rsidR="00A94C78" w:rsidRPr="00A94C78" w:rsidRDefault="00A94C78" w:rsidP="00A94C78">
                  <w:pPr>
                    <w:jc w:val="both"/>
                  </w:pPr>
                </w:p>
              </w:tc>
            </w:tr>
            <w:tr w:rsidR="00A94C78" w:rsidRPr="00A94C78" w:rsidTr="005B79BF">
              <w:trPr>
                <w:cantSplit/>
                <w:trHeight w:val="494"/>
              </w:trPr>
              <w:tc>
                <w:tcPr>
                  <w:tcW w:w="491"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both"/>
                  </w:pPr>
                  <w:r w:rsidRPr="00A94C78">
                    <w:t>3.9</w:t>
                  </w:r>
                </w:p>
              </w:tc>
              <w:tc>
                <w:tcPr>
                  <w:tcW w:w="6311"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both"/>
                  </w:pPr>
                  <w:r w:rsidRPr="00A94C78">
                    <w:t>На оплату иных расходов, непосредственно связанных с проведением избирательной кампании</w:t>
                  </w:r>
                </w:p>
              </w:tc>
              <w:tc>
                <w:tcPr>
                  <w:tcW w:w="709" w:type="dxa"/>
                  <w:tcBorders>
                    <w:top w:val="single" w:sz="4" w:space="0" w:color="auto"/>
                    <w:left w:val="single" w:sz="4" w:space="0" w:color="auto"/>
                    <w:bottom w:val="single" w:sz="4" w:space="0" w:color="auto"/>
                    <w:right w:val="single" w:sz="4" w:space="0" w:color="auto"/>
                  </w:tcBorders>
                </w:tcPr>
                <w:p w:rsidR="00A94C78" w:rsidRPr="00A94C78" w:rsidRDefault="003C7877" w:rsidP="00A94C78">
                  <w:pPr>
                    <w:jc w:val="center"/>
                  </w:pPr>
                  <w:r>
                    <w:t>28</w:t>
                  </w:r>
                  <w:r w:rsidR="00A94C78" w:rsidRPr="00A94C78">
                    <w:t>0</w:t>
                  </w:r>
                </w:p>
              </w:tc>
              <w:tc>
                <w:tcPr>
                  <w:tcW w:w="1417" w:type="dxa"/>
                  <w:tcBorders>
                    <w:top w:val="single" w:sz="4" w:space="0" w:color="auto"/>
                    <w:left w:val="single" w:sz="4" w:space="0" w:color="auto"/>
                    <w:bottom w:val="single" w:sz="4" w:space="0" w:color="auto"/>
                    <w:right w:val="single" w:sz="4" w:space="0" w:color="auto"/>
                  </w:tcBorders>
                </w:tcPr>
                <w:p w:rsidR="00A94C78" w:rsidRPr="00A94C78" w:rsidRDefault="00A94C78" w:rsidP="00A94C78">
                  <w:pPr>
                    <w:jc w:val="right"/>
                    <w:rPr>
                      <w:b/>
                      <w:bCs/>
                    </w:rPr>
                  </w:pPr>
                </w:p>
              </w:tc>
              <w:tc>
                <w:tcPr>
                  <w:tcW w:w="709" w:type="dxa"/>
                  <w:tcBorders>
                    <w:top w:val="single" w:sz="4" w:space="0" w:color="auto"/>
                    <w:left w:val="single" w:sz="4" w:space="0" w:color="auto"/>
                    <w:bottom w:val="single" w:sz="4" w:space="0" w:color="auto"/>
                    <w:right w:val="single" w:sz="4" w:space="0" w:color="auto"/>
                  </w:tcBorders>
                </w:tcPr>
                <w:p w:rsidR="00A94C78" w:rsidRPr="00A94C78" w:rsidRDefault="00A94C78" w:rsidP="00A94C78">
                  <w:pPr>
                    <w:jc w:val="both"/>
                  </w:pPr>
                </w:p>
              </w:tc>
            </w:tr>
            <w:tr w:rsidR="00A94C78" w:rsidRPr="00A94C78" w:rsidTr="005B79BF">
              <w:trPr>
                <w:cantSplit/>
              </w:trPr>
              <w:tc>
                <w:tcPr>
                  <w:tcW w:w="491"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both"/>
                    <w:rPr>
                      <w:b/>
                      <w:bCs/>
                    </w:rPr>
                  </w:pPr>
                  <w:r w:rsidRPr="00A94C78">
                    <w:rPr>
                      <w:b/>
                      <w:bCs/>
                    </w:rPr>
                    <w:t>4</w:t>
                  </w:r>
                </w:p>
              </w:tc>
              <w:tc>
                <w:tcPr>
                  <w:tcW w:w="6311"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both"/>
                    <w:rPr>
                      <w:b/>
                      <w:bCs/>
                    </w:rPr>
                  </w:pPr>
                  <w:r w:rsidRPr="00A94C78">
                    <w:rPr>
                      <w:b/>
                      <w:bCs/>
                    </w:rPr>
                    <w:t>Распределено неизрасходованного остатка средств фонда пропорционально перечисленным в избирательный фонд</w:t>
                  </w:r>
                  <w:r w:rsidRPr="00A94C78">
                    <w:rPr>
                      <w:b/>
                      <w:bCs/>
                      <w:vertAlign w:val="superscript"/>
                    </w:rPr>
                    <w:t xml:space="preserve"> </w:t>
                  </w:r>
                  <w:r w:rsidRPr="00A94C78">
                    <w:rPr>
                      <w:b/>
                      <w:bCs/>
                    </w:rPr>
                    <w:t>средствам</w:t>
                  </w:r>
                </w:p>
              </w:tc>
              <w:tc>
                <w:tcPr>
                  <w:tcW w:w="709" w:type="dxa"/>
                  <w:tcBorders>
                    <w:top w:val="single" w:sz="4" w:space="0" w:color="auto"/>
                    <w:left w:val="single" w:sz="4" w:space="0" w:color="auto"/>
                    <w:bottom w:val="single" w:sz="4" w:space="0" w:color="auto"/>
                    <w:right w:val="single" w:sz="4" w:space="0" w:color="auto"/>
                  </w:tcBorders>
                </w:tcPr>
                <w:p w:rsidR="00A94C78" w:rsidRPr="00A94C78" w:rsidRDefault="003C7877" w:rsidP="00A94C78">
                  <w:pPr>
                    <w:jc w:val="center"/>
                    <w:rPr>
                      <w:b/>
                      <w:bCs/>
                    </w:rPr>
                  </w:pPr>
                  <w:r>
                    <w:rPr>
                      <w:b/>
                      <w:bCs/>
                    </w:rPr>
                    <w:t>29</w:t>
                  </w:r>
                  <w:r w:rsidR="00A94C78" w:rsidRPr="00A94C78">
                    <w:rPr>
                      <w:b/>
                      <w:bCs/>
                    </w:rPr>
                    <w:t>0</w:t>
                  </w:r>
                </w:p>
              </w:tc>
              <w:tc>
                <w:tcPr>
                  <w:tcW w:w="1417" w:type="dxa"/>
                  <w:tcBorders>
                    <w:top w:val="single" w:sz="4" w:space="0" w:color="auto"/>
                    <w:left w:val="single" w:sz="4" w:space="0" w:color="auto"/>
                    <w:bottom w:val="single" w:sz="4" w:space="0" w:color="auto"/>
                    <w:right w:val="single" w:sz="4" w:space="0" w:color="auto"/>
                  </w:tcBorders>
                </w:tcPr>
                <w:p w:rsidR="00A94C78" w:rsidRPr="00A94C78" w:rsidRDefault="00A94C78" w:rsidP="00A94C78">
                  <w:pPr>
                    <w:jc w:val="right"/>
                    <w:rPr>
                      <w:b/>
                      <w:bCs/>
                    </w:rPr>
                  </w:pPr>
                </w:p>
              </w:tc>
              <w:tc>
                <w:tcPr>
                  <w:tcW w:w="709" w:type="dxa"/>
                  <w:tcBorders>
                    <w:top w:val="single" w:sz="4" w:space="0" w:color="auto"/>
                    <w:left w:val="single" w:sz="4" w:space="0" w:color="auto"/>
                    <w:bottom w:val="single" w:sz="4" w:space="0" w:color="auto"/>
                    <w:right w:val="single" w:sz="4" w:space="0" w:color="auto"/>
                  </w:tcBorders>
                </w:tcPr>
                <w:p w:rsidR="00A94C78" w:rsidRPr="00A94C78" w:rsidRDefault="00A94C78" w:rsidP="00A94C78">
                  <w:pPr>
                    <w:jc w:val="both"/>
                    <w:rPr>
                      <w:b/>
                      <w:bCs/>
                    </w:rPr>
                  </w:pPr>
                </w:p>
              </w:tc>
            </w:tr>
            <w:tr w:rsidR="00A94C78" w:rsidRPr="00A94C78" w:rsidTr="005B79BF">
              <w:trPr>
                <w:cantSplit/>
              </w:trPr>
              <w:tc>
                <w:tcPr>
                  <w:tcW w:w="491"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spacing w:after="60"/>
                    <w:jc w:val="both"/>
                    <w:rPr>
                      <w:b/>
                      <w:bCs/>
                    </w:rPr>
                  </w:pPr>
                  <w:r w:rsidRPr="00A94C78">
                    <w:rPr>
                      <w:b/>
                      <w:bCs/>
                    </w:rPr>
                    <w:t>5</w:t>
                  </w:r>
                </w:p>
              </w:tc>
              <w:tc>
                <w:tcPr>
                  <w:tcW w:w="6311" w:type="dxa"/>
                  <w:tcBorders>
                    <w:top w:val="single" w:sz="4" w:space="0" w:color="auto"/>
                    <w:left w:val="single" w:sz="4" w:space="0" w:color="auto"/>
                    <w:bottom w:val="single" w:sz="4" w:space="0" w:color="auto"/>
                    <w:right w:val="single" w:sz="4" w:space="0" w:color="auto"/>
                  </w:tcBorders>
                </w:tcPr>
                <w:p w:rsidR="00A94C78" w:rsidRPr="00A94C78" w:rsidRDefault="00A94C78" w:rsidP="0043255A">
                  <w:pPr>
                    <w:tabs>
                      <w:tab w:val="right" w:pos="6603"/>
                    </w:tabs>
                    <w:spacing w:after="60"/>
                    <w:jc w:val="both"/>
                    <w:rPr>
                      <w:b/>
                      <w:bCs/>
                    </w:rPr>
                  </w:pPr>
                  <w:r w:rsidRPr="00A94C78">
                    <w:rPr>
                      <w:b/>
                      <w:bCs/>
                    </w:rPr>
                    <w:t xml:space="preserve">Остаток средств фонда на дату сдачи отчета (заверяется банковской </w:t>
                  </w:r>
                  <w:proofErr w:type="gramStart"/>
                  <w:r w:rsidRPr="00A94C78">
                    <w:rPr>
                      <w:b/>
                      <w:bCs/>
                    </w:rPr>
                    <w:t>справкой)</w:t>
                  </w:r>
                  <w:r w:rsidRPr="00A94C78">
                    <w:rPr>
                      <w:b/>
                      <w:bCs/>
                    </w:rPr>
                    <w:tab/>
                  </w:r>
                  <w:proofErr w:type="gramEnd"/>
                  <w:r w:rsidR="006105CE" w:rsidRPr="008C3FB6">
                    <w:rPr>
                      <w:b/>
                      <w:bCs/>
                      <w:smallCaps/>
                      <w:vertAlign w:val="subscript"/>
                    </w:rPr>
                    <w:t>(стр.300=стр.10-стр.110-стр.180-стр.290</w:t>
                  </w:r>
                  <w:r w:rsidRPr="00A94C78">
                    <w:rPr>
                      <w:b/>
                      <w:bCs/>
                      <w:smallCaps/>
                      <w:vertAlign w:val="subscript"/>
                    </w:rPr>
                    <w:t>)</w:t>
                  </w:r>
                </w:p>
              </w:tc>
              <w:tc>
                <w:tcPr>
                  <w:tcW w:w="709" w:type="dxa"/>
                  <w:tcBorders>
                    <w:top w:val="single" w:sz="4" w:space="0" w:color="auto"/>
                    <w:left w:val="single" w:sz="4" w:space="0" w:color="auto"/>
                    <w:bottom w:val="single" w:sz="4" w:space="0" w:color="auto"/>
                    <w:right w:val="single" w:sz="4" w:space="0" w:color="auto"/>
                  </w:tcBorders>
                </w:tcPr>
                <w:p w:rsidR="00A94C78" w:rsidRPr="00A94C78" w:rsidRDefault="003C7877" w:rsidP="00A94C78">
                  <w:pPr>
                    <w:jc w:val="center"/>
                    <w:rPr>
                      <w:b/>
                      <w:bCs/>
                    </w:rPr>
                  </w:pPr>
                  <w:r>
                    <w:rPr>
                      <w:b/>
                      <w:bCs/>
                    </w:rPr>
                    <w:t>30</w:t>
                  </w:r>
                  <w:r w:rsidR="00A94C78" w:rsidRPr="00A94C78">
                    <w:rPr>
                      <w:b/>
                      <w:bCs/>
                    </w:rPr>
                    <w:t>0</w:t>
                  </w:r>
                </w:p>
              </w:tc>
              <w:tc>
                <w:tcPr>
                  <w:tcW w:w="1417" w:type="dxa"/>
                  <w:tcBorders>
                    <w:top w:val="single" w:sz="4" w:space="0" w:color="auto"/>
                    <w:left w:val="single" w:sz="4" w:space="0" w:color="auto"/>
                    <w:bottom w:val="single" w:sz="4" w:space="0" w:color="auto"/>
                    <w:right w:val="single" w:sz="4" w:space="0" w:color="auto"/>
                  </w:tcBorders>
                </w:tcPr>
                <w:p w:rsidR="00A94C78" w:rsidRPr="00A94C78" w:rsidRDefault="00A94C78" w:rsidP="00A94C78">
                  <w:pPr>
                    <w:jc w:val="right"/>
                    <w:rPr>
                      <w:b/>
                      <w:bCs/>
                    </w:rPr>
                  </w:pPr>
                </w:p>
              </w:tc>
              <w:tc>
                <w:tcPr>
                  <w:tcW w:w="709" w:type="dxa"/>
                  <w:tcBorders>
                    <w:top w:val="single" w:sz="4" w:space="0" w:color="auto"/>
                    <w:left w:val="single" w:sz="4" w:space="0" w:color="auto"/>
                    <w:bottom w:val="single" w:sz="4" w:space="0" w:color="auto"/>
                    <w:right w:val="single" w:sz="4" w:space="0" w:color="auto"/>
                  </w:tcBorders>
                </w:tcPr>
                <w:p w:rsidR="00A94C78" w:rsidRPr="00A94C78" w:rsidRDefault="00A94C78" w:rsidP="00A94C78">
                  <w:pPr>
                    <w:jc w:val="both"/>
                    <w:rPr>
                      <w:b/>
                      <w:bCs/>
                    </w:rPr>
                  </w:pPr>
                </w:p>
              </w:tc>
            </w:tr>
          </w:tbl>
          <w:p w:rsidR="00A94C78" w:rsidRPr="00A94C78" w:rsidRDefault="00A94C78" w:rsidP="00A94C78">
            <w:pPr>
              <w:spacing w:after="120"/>
              <w:ind w:left="283" w:firstLine="709"/>
              <w:jc w:val="both"/>
            </w:pPr>
          </w:p>
          <w:p w:rsidR="00A94C78" w:rsidRPr="00A94C78" w:rsidRDefault="00A94C78" w:rsidP="0043255A">
            <w:pPr>
              <w:spacing w:after="240"/>
              <w:ind w:left="111" w:firstLine="426"/>
              <w:jc w:val="both"/>
              <w:rPr>
                <w:sz w:val="16"/>
                <w:szCs w:val="16"/>
              </w:rPr>
            </w:pPr>
            <w:r w:rsidRPr="00A94C78">
              <w:t>Правильность сведений, указанных в настоящем финансовом отчете, подтверждаю, других денежных средств, минуя избирательный фонд, на организацию и проведение избирательной кампании не привлекалось.</w:t>
            </w:r>
          </w:p>
        </w:tc>
      </w:tr>
      <w:tr w:rsidR="00A94C78" w:rsidRPr="00A94C78" w:rsidTr="00D132E8">
        <w:tblPrEx>
          <w:tblCellMar>
            <w:left w:w="108" w:type="dxa"/>
            <w:right w:w="108" w:type="dxa"/>
          </w:tblCellMar>
        </w:tblPrEx>
        <w:trPr>
          <w:gridBefore w:val="1"/>
          <w:gridAfter w:val="1"/>
          <w:wBefore w:w="145" w:type="dxa"/>
          <w:wAfter w:w="141" w:type="dxa"/>
          <w:cantSplit/>
          <w:trHeight w:val="632"/>
        </w:trPr>
        <w:tc>
          <w:tcPr>
            <w:tcW w:w="5106" w:type="dxa"/>
            <w:vMerge w:val="restart"/>
            <w:tcBorders>
              <w:top w:val="nil"/>
              <w:left w:val="nil"/>
              <w:right w:val="nil"/>
            </w:tcBorders>
          </w:tcPr>
          <w:p w:rsidR="001D2140" w:rsidRPr="00A94C78" w:rsidRDefault="00A94C78" w:rsidP="001D2140">
            <w:pPr>
              <w:rPr>
                <w:sz w:val="22"/>
                <w:szCs w:val="22"/>
              </w:rPr>
            </w:pPr>
            <w:r w:rsidRPr="00A94C78">
              <w:rPr>
                <w:sz w:val="24"/>
                <w:szCs w:val="24"/>
              </w:rPr>
              <w:lastRenderedPageBreak/>
              <w:t>Кандидат</w:t>
            </w:r>
          </w:p>
          <w:p w:rsidR="00A94C78" w:rsidRPr="00A94C78" w:rsidRDefault="00A94C78" w:rsidP="00A94C78">
            <w:pPr>
              <w:rPr>
                <w:sz w:val="22"/>
                <w:szCs w:val="22"/>
              </w:rPr>
            </w:pPr>
          </w:p>
        </w:tc>
        <w:tc>
          <w:tcPr>
            <w:tcW w:w="360" w:type="dxa"/>
            <w:vMerge w:val="restart"/>
            <w:tcBorders>
              <w:top w:val="nil"/>
              <w:left w:val="nil"/>
              <w:right w:val="nil"/>
            </w:tcBorders>
            <w:vAlign w:val="bottom"/>
          </w:tcPr>
          <w:p w:rsidR="00A94C78" w:rsidRPr="00A94C78" w:rsidRDefault="00A94C78" w:rsidP="00A94C78">
            <w:pPr>
              <w:rPr>
                <w:sz w:val="22"/>
                <w:szCs w:val="22"/>
              </w:rPr>
            </w:pPr>
          </w:p>
        </w:tc>
        <w:tc>
          <w:tcPr>
            <w:tcW w:w="1260" w:type="dxa"/>
            <w:vMerge w:val="restart"/>
            <w:tcBorders>
              <w:top w:val="nil"/>
              <w:left w:val="nil"/>
              <w:right w:val="nil"/>
            </w:tcBorders>
          </w:tcPr>
          <w:p w:rsidR="00A94C78" w:rsidRDefault="00A94C78" w:rsidP="00A94C78">
            <w:pPr>
              <w:jc w:val="center"/>
              <w:rPr>
                <w:sz w:val="22"/>
                <w:szCs w:val="22"/>
              </w:rPr>
            </w:pPr>
          </w:p>
          <w:p w:rsidR="0043255A" w:rsidRDefault="0043255A" w:rsidP="00A94C78">
            <w:pPr>
              <w:jc w:val="center"/>
              <w:rPr>
                <w:sz w:val="22"/>
                <w:szCs w:val="22"/>
              </w:rPr>
            </w:pPr>
          </w:p>
          <w:p w:rsidR="0043255A" w:rsidRPr="00A94C78" w:rsidRDefault="0043255A" w:rsidP="00A94C78">
            <w:pPr>
              <w:jc w:val="center"/>
              <w:rPr>
                <w:sz w:val="22"/>
                <w:szCs w:val="22"/>
              </w:rPr>
            </w:pPr>
          </w:p>
          <w:p w:rsidR="00A94C78" w:rsidRDefault="00A94C78" w:rsidP="00A94C78">
            <w:pPr>
              <w:jc w:val="center"/>
              <w:rPr>
                <w:sz w:val="22"/>
                <w:szCs w:val="22"/>
              </w:rPr>
            </w:pPr>
          </w:p>
          <w:p w:rsidR="00717DFA" w:rsidRDefault="00717DFA" w:rsidP="00A94C78">
            <w:pPr>
              <w:jc w:val="center"/>
              <w:rPr>
                <w:sz w:val="22"/>
                <w:szCs w:val="22"/>
              </w:rPr>
            </w:pPr>
          </w:p>
          <w:p w:rsidR="00717DFA" w:rsidRPr="00A94C78" w:rsidRDefault="00717DFA" w:rsidP="00A94C78">
            <w:pPr>
              <w:jc w:val="center"/>
              <w:rPr>
                <w:sz w:val="22"/>
                <w:szCs w:val="22"/>
              </w:rPr>
            </w:pPr>
          </w:p>
          <w:p w:rsidR="00A94C78" w:rsidRPr="00A94C78" w:rsidRDefault="00A94C78" w:rsidP="0043255A">
            <w:pPr>
              <w:jc w:val="center"/>
              <w:rPr>
                <w:sz w:val="22"/>
                <w:szCs w:val="22"/>
              </w:rPr>
            </w:pPr>
          </w:p>
        </w:tc>
        <w:tc>
          <w:tcPr>
            <w:tcW w:w="2910" w:type="dxa"/>
            <w:tcBorders>
              <w:top w:val="nil"/>
              <w:left w:val="nil"/>
              <w:bottom w:val="single" w:sz="4" w:space="0" w:color="auto"/>
              <w:right w:val="nil"/>
            </w:tcBorders>
          </w:tcPr>
          <w:p w:rsidR="00A94C78" w:rsidRPr="00A94C78" w:rsidRDefault="00A94C78" w:rsidP="00A94C78">
            <w:pPr>
              <w:rPr>
                <w:sz w:val="22"/>
                <w:szCs w:val="22"/>
              </w:rPr>
            </w:pPr>
          </w:p>
        </w:tc>
      </w:tr>
      <w:tr w:rsidR="00A94C78" w:rsidRPr="00A94C78" w:rsidTr="00D132E8">
        <w:tblPrEx>
          <w:tblCellMar>
            <w:left w:w="108" w:type="dxa"/>
            <w:right w:w="108" w:type="dxa"/>
          </w:tblCellMar>
        </w:tblPrEx>
        <w:trPr>
          <w:gridBefore w:val="1"/>
          <w:gridAfter w:val="1"/>
          <w:wBefore w:w="145" w:type="dxa"/>
          <w:wAfter w:w="141" w:type="dxa"/>
          <w:cantSplit/>
          <w:trHeight w:val="631"/>
        </w:trPr>
        <w:tc>
          <w:tcPr>
            <w:tcW w:w="5106" w:type="dxa"/>
            <w:vMerge/>
            <w:tcBorders>
              <w:left w:val="nil"/>
              <w:bottom w:val="nil"/>
              <w:right w:val="nil"/>
            </w:tcBorders>
          </w:tcPr>
          <w:p w:rsidR="00A94C78" w:rsidRPr="00A94C78" w:rsidRDefault="00A94C78" w:rsidP="00A94C78">
            <w:pPr>
              <w:rPr>
                <w:sz w:val="22"/>
                <w:szCs w:val="22"/>
              </w:rPr>
            </w:pPr>
          </w:p>
        </w:tc>
        <w:tc>
          <w:tcPr>
            <w:tcW w:w="360" w:type="dxa"/>
            <w:vMerge/>
            <w:tcBorders>
              <w:left w:val="nil"/>
              <w:bottom w:val="nil"/>
              <w:right w:val="nil"/>
            </w:tcBorders>
            <w:vAlign w:val="bottom"/>
          </w:tcPr>
          <w:p w:rsidR="00A94C78" w:rsidRPr="00A94C78" w:rsidRDefault="00A94C78" w:rsidP="00A94C78">
            <w:pPr>
              <w:rPr>
                <w:sz w:val="22"/>
                <w:szCs w:val="22"/>
              </w:rPr>
            </w:pPr>
          </w:p>
        </w:tc>
        <w:tc>
          <w:tcPr>
            <w:tcW w:w="1260" w:type="dxa"/>
            <w:vMerge/>
            <w:tcBorders>
              <w:left w:val="nil"/>
              <w:bottom w:val="nil"/>
              <w:right w:val="nil"/>
            </w:tcBorders>
          </w:tcPr>
          <w:p w:rsidR="00A94C78" w:rsidRPr="00A94C78" w:rsidRDefault="00A94C78" w:rsidP="00A94C78">
            <w:pPr>
              <w:rPr>
                <w:sz w:val="22"/>
                <w:szCs w:val="22"/>
              </w:rPr>
            </w:pPr>
          </w:p>
        </w:tc>
        <w:tc>
          <w:tcPr>
            <w:tcW w:w="2910" w:type="dxa"/>
            <w:tcBorders>
              <w:top w:val="single" w:sz="4" w:space="0" w:color="auto"/>
              <w:left w:val="nil"/>
              <w:right w:val="nil"/>
            </w:tcBorders>
          </w:tcPr>
          <w:p w:rsidR="00A94C78" w:rsidRPr="00A94C78" w:rsidRDefault="00A94C78" w:rsidP="0043255A">
            <w:pPr>
              <w:jc w:val="center"/>
              <w:rPr>
                <w:sz w:val="22"/>
                <w:szCs w:val="22"/>
              </w:rPr>
            </w:pPr>
            <w:r w:rsidRPr="00A94C78">
              <w:rPr>
                <w:sz w:val="22"/>
                <w:szCs w:val="22"/>
              </w:rPr>
              <w:t>(</w:t>
            </w:r>
            <w:r w:rsidRPr="00A94C78">
              <w:t>подпись, дата, инициалы, фамилия)</w:t>
            </w:r>
          </w:p>
        </w:tc>
      </w:tr>
      <w:tr w:rsidR="00A94C78" w:rsidRPr="00A94C78" w:rsidTr="00D132E8">
        <w:tblPrEx>
          <w:tblCellMar>
            <w:left w:w="108" w:type="dxa"/>
            <w:right w:w="108" w:type="dxa"/>
          </w:tblCellMar>
        </w:tblPrEx>
        <w:trPr>
          <w:gridBefore w:val="1"/>
          <w:gridAfter w:val="1"/>
          <w:wBefore w:w="145" w:type="dxa"/>
          <w:wAfter w:w="141" w:type="dxa"/>
          <w:trHeight w:val="178"/>
        </w:trPr>
        <w:tc>
          <w:tcPr>
            <w:tcW w:w="5106" w:type="dxa"/>
            <w:tcBorders>
              <w:top w:val="nil"/>
              <w:left w:val="nil"/>
              <w:bottom w:val="nil"/>
              <w:right w:val="nil"/>
            </w:tcBorders>
            <w:vAlign w:val="bottom"/>
          </w:tcPr>
          <w:p w:rsidR="00A94C78" w:rsidRDefault="00A94C78" w:rsidP="002A6DE1">
            <w:pPr>
              <w:widowControl w:val="0"/>
              <w:rPr>
                <w:sz w:val="24"/>
                <w:szCs w:val="24"/>
              </w:rPr>
            </w:pPr>
            <w:r w:rsidRPr="00A94C78">
              <w:rPr>
                <w:sz w:val="24"/>
                <w:szCs w:val="24"/>
              </w:rPr>
              <w:t>Представитель</w:t>
            </w:r>
            <w:r w:rsidRPr="00A94C78">
              <w:rPr>
                <w:sz w:val="22"/>
                <w:szCs w:val="22"/>
              </w:rPr>
              <w:t xml:space="preserve"> </w:t>
            </w:r>
            <w:r w:rsidR="00B1126F" w:rsidRPr="00156080">
              <w:rPr>
                <w:sz w:val="24"/>
                <w:szCs w:val="24"/>
              </w:rPr>
              <w:t xml:space="preserve">территориальной избирательной комиссии </w:t>
            </w:r>
            <w:proofErr w:type="spellStart"/>
            <w:r w:rsidR="008B2C48">
              <w:rPr>
                <w:sz w:val="24"/>
                <w:szCs w:val="24"/>
              </w:rPr>
              <w:t>Тернейского</w:t>
            </w:r>
            <w:proofErr w:type="spellEnd"/>
            <w:r w:rsidR="002A6DE1">
              <w:rPr>
                <w:sz w:val="24"/>
                <w:szCs w:val="24"/>
              </w:rPr>
              <w:t xml:space="preserve"> района</w:t>
            </w:r>
          </w:p>
          <w:p w:rsidR="002A6DE1" w:rsidRPr="00A94C78" w:rsidRDefault="002A6DE1" w:rsidP="002A6DE1">
            <w:pPr>
              <w:widowControl w:val="0"/>
              <w:rPr>
                <w:sz w:val="22"/>
                <w:szCs w:val="22"/>
              </w:rPr>
            </w:pPr>
          </w:p>
        </w:tc>
        <w:tc>
          <w:tcPr>
            <w:tcW w:w="360" w:type="dxa"/>
            <w:tcBorders>
              <w:top w:val="nil"/>
              <w:left w:val="nil"/>
              <w:bottom w:val="nil"/>
              <w:right w:val="nil"/>
            </w:tcBorders>
          </w:tcPr>
          <w:p w:rsidR="00A94C78" w:rsidRPr="00A94C78" w:rsidRDefault="00A94C78" w:rsidP="0043255A">
            <w:pPr>
              <w:widowControl w:val="0"/>
              <w:rPr>
                <w:sz w:val="22"/>
                <w:szCs w:val="22"/>
              </w:rPr>
            </w:pPr>
          </w:p>
        </w:tc>
        <w:tc>
          <w:tcPr>
            <w:tcW w:w="1260" w:type="dxa"/>
            <w:tcBorders>
              <w:top w:val="nil"/>
              <w:left w:val="nil"/>
              <w:bottom w:val="nil"/>
              <w:right w:val="nil"/>
            </w:tcBorders>
          </w:tcPr>
          <w:p w:rsidR="00A94C78" w:rsidRPr="00A94C78" w:rsidRDefault="00A94C78" w:rsidP="0043255A">
            <w:pPr>
              <w:widowControl w:val="0"/>
              <w:rPr>
                <w:sz w:val="22"/>
                <w:szCs w:val="22"/>
              </w:rPr>
            </w:pPr>
          </w:p>
        </w:tc>
        <w:tc>
          <w:tcPr>
            <w:tcW w:w="2910" w:type="dxa"/>
            <w:tcBorders>
              <w:left w:val="nil"/>
              <w:bottom w:val="single" w:sz="4" w:space="0" w:color="auto"/>
              <w:right w:val="nil"/>
            </w:tcBorders>
          </w:tcPr>
          <w:p w:rsidR="00A94C78" w:rsidRPr="00A94C78" w:rsidRDefault="00A94C78" w:rsidP="0043255A">
            <w:pPr>
              <w:widowControl w:val="0"/>
              <w:rPr>
                <w:sz w:val="22"/>
                <w:szCs w:val="22"/>
              </w:rPr>
            </w:pPr>
          </w:p>
        </w:tc>
      </w:tr>
      <w:tr w:rsidR="00A94C78" w:rsidRPr="00A94C78" w:rsidTr="00D132E8">
        <w:tblPrEx>
          <w:tblCellMar>
            <w:left w:w="108" w:type="dxa"/>
            <w:right w:w="108" w:type="dxa"/>
          </w:tblCellMar>
        </w:tblPrEx>
        <w:trPr>
          <w:gridBefore w:val="1"/>
          <w:gridAfter w:val="1"/>
          <w:wBefore w:w="145" w:type="dxa"/>
          <w:wAfter w:w="141" w:type="dxa"/>
          <w:trHeight w:val="178"/>
        </w:trPr>
        <w:tc>
          <w:tcPr>
            <w:tcW w:w="5106" w:type="dxa"/>
            <w:tcBorders>
              <w:top w:val="nil"/>
              <w:left w:val="nil"/>
              <w:bottom w:val="nil"/>
              <w:right w:val="nil"/>
            </w:tcBorders>
          </w:tcPr>
          <w:p w:rsidR="00A94C78" w:rsidRPr="00A94C78" w:rsidRDefault="00A94C78" w:rsidP="0043255A">
            <w:pPr>
              <w:widowControl w:val="0"/>
            </w:pPr>
            <w:r w:rsidRPr="00A94C78">
              <w:t xml:space="preserve">         (наименование избирательной комиссии)</w:t>
            </w:r>
          </w:p>
          <w:p w:rsidR="00A94C78" w:rsidRPr="00A94C78" w:rsidRDefault="00A94C78" w:rsidP="0043255A">
            <w:pPr>
              <w:widowControl w:val="0"/>
              <w:rPr>
                <w:sz w:val="22"/>
                <w:szCs w:val="22"/>
              </w:rPr>
            </w:pPr>
          </w:p>
        </w:tc>
        <w:tc>
          <w:tcPr>
            <w:tcW w:w="360" w:type="dxa"/>
            <w:tcBorders>
              <w:top w:val="nil"/>
              <w:left w:val="nil"/>
              <w:bottom w:val="nil"/>
              <w:right w:val="nil"/>
            </w:tcBorders>
          </w:tcPr>
          <w:p w:rsidR="00A94C78" w:rsidRPr="00A94C78" w:rsidRDefault="00A94C78" w:rsidP="0043255A">
            <w:pPr>
              <w:widowControl w:val="0"/>
              <w:rPr>
                <w:sz w:val="22"/>
                <w:szCs w:val="22"/>
              </w:rPr>
            </w:pPr>
          </w:p>
        </w:tc>
        <w:tc>
          <w:tcPr>
            <w:tcW w:w="1260" w:type="dxa"/>
            <w:tcBorders>
              <w:top w:val="nil"/>
              <w:left w:val="nil"/>
              <w:bottom w:val="nil"/>
              <w:right w:val="nil"/>
            </w:tcBorders>
          </w:tcPr>
          <w:p w:rsidR="00A94C78" w:rsidRPr="00A94C78" w:rsidRDefault="00A94C78" w:rsidP="0043255A">
            <w:pPr>
              <w:widowControl w:val="0"/>
              <w:rPr>
                <w:sz w:val="22"/>
                <w:szCs w:val="22"/>
              </w:rPr>
            </w:pPr>
          </w:p>
        </w:tc>
        <w:tc>
          <w:tcPr>
            <w:tcW w:w="2910" w:type="dxa"/>
            <w:tcBorders>
              <w:top w:val="single" w:sz="4" w:space="0" w:color="auto"/>
              <w:left w:val="nil"/>
              <w:bottom w:val="nil"/>
              <w:right w:val="nil"/>
            </w:tcBorders>
          </w:tcPr>
          <w:p w:rsidR="00A94C78" w:rsidRPr="00A94C78" w:rsidRDefault="00A94C78" w:rsidP="0043255A">
            <w:pPr>
              <w:widowControl w:val="0"/>
              <w:jc w:val="center"/>
            </w:pPr>
            <w:r w:rsidRPr="00A94C78">
              <w:t>(подпись, дата, инициалы, фамилия)</w:t>
            </w:r>
          </w:p>
        </w:tc>
      </w:tr>
    </w:tbl>
    <w:p w:rsidR="00A94C78" w:rsidRDefault="00A94C78" w:rsidP="0043255A">
      <w:pPr>
        <w:rPr>
          <w:sz w:val="24"/>
          <w:szCs w:val="24"/>
        </w:rPr>
      </w:pPr>
    </w:p>
    <w:p w:rsidR="00717DFA" w:rsidRPr="00A94C78" w:rsidRDefault="00717DFA" w:rsidP="0043255A">
      <w:pPr>
        <w:rPr>
          <w:sz w:val="24"/>
          <w:szCs w:val="24"/>
        </w:rPr>
      </w:pPr>
    </w:p>
    <w:p w:rsidR="00DE4444" w:rsidRDefault="00DE4444" w:rsidP="00A94C78">
      <w:pPr>
        <w:jc w:val="both"/>
        <w:rPr>
          <w:sz w:val="28"/>
          <w:szCs w:val="24"/>
        </w:rPr>
      </w:pPr>
    </w:p>
    <w:p w:rsidR="00717DFA" w:rsidRDefault="00717DFA" w:rsidP="00A94C78">
      <w:pPr>
        <w:jc w:val="both"/>
        <w:rPr>
          <w:sz w:val="28"/>
          <w:szCs w:val="24"/>
        </w:rPr>
      </w:pPr>
    </w:p>
    <w:p w:rsidR="00853F9A" w:rsidRDefault="00853F9A" w:rsidP="00A94C78">
      <w:pPr>
        <w:jc w:val="both"/>
        <w:rPr>
          <w:sz w:val="28"/>
          <w:szCs w:val="24"/>
        </w:rPr>
      </w:pPr>
    </w:p>
    <w:p w:rsidR="00717DFA" w:rsidRDefault="00717DFA" w:rsidP="00A94C78">
      <w:pPr>
        <w:jc w:val="both"/>
        <w:rPr>
          <w:sz w:val="28"/>
          <w:szCs w:val="24"/>
        </w:rPr>
      </w:pPr>
    </w:p>
    <w:tbl>
      <w:tblPr>
        <w:tblW w:w="99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08"/>
        <w:gridCol w:w="5348"/>
      </w:tblGrid>
      <w:tr w:rsidR="00853F9A" w:rsidRPr="00A94C78" w:rsidTr="00460A30">
        <w:tc>
          <w:tcPr>
            <w:tcW w:w="4608" w:type="dxa"/>
            <w:tcBorders>
              <w:top w:val="nil"/>
              <w:left w:val="nil"/>
              <w:bottom w:val="nil"/>
              <w:right w:val="nil"/>
            </w:tcBorders>
          </w:tcPr>
          <w:p w:rsidR="00853F9A" w:rsidRPr="00A94C78" w:rsidRDefault="00853F9A" w:rsidP="0011226C">
            <w:pPr>
              <w:widowControl w:val="0"/>
              <w:ind w:firstLine="720"/>
              <w:rPr>
                <w:sz w:val="18"/>
                <w:szCs w:val="18"/>
              </w:rPr>
            </w:pPr>
          </w:p>
        </w:tc>
        <w:tc>
          <w:tcPr>
            <w:tcW w:w="5348" w:type="dxa"/>
            <w:tcBorders>
              <w:top w:val="nil"/>
              <w:left w:val="nil"/>
              <w:bottom w:val="nil"/>
              <w:right w:val="nil"/>
            </w:tcBorders>
          </w:tcPr>
          <w:p w:rsidR="00853F9A" w:rsidRPr="00A94C78" w:rsidRDefault="005B79BF" w:rsidP="005B79BF">
            <w:pPr>
              <w:widowControl w:val="0"/>
              <w:jc w:val="center"/>
            </w:pPr>
            <w:r>
              <w:t xml:space="preserve">                 </w:t>
            </w:r>
            <w:r w:rsidR="00853F9A">
              <w:t>Приложение № 6</w:t>
            </w:r>
          </w:p>
        </w:tc>
      </w:tr>
      <w:tr w:rsidR="00853F9A" w:rsidRPr="00A94C78" w:rsidTr="00460A30">
        <w:tc>
          <w:tcPr>
            <w:tcW w:w="4608" w:type="dxa"/>
            <w:tcBorders>
              <w:top w:val="nil"/>
              <w:left w:val="nil"/>
              <w:bottom w:val="nil"/>
              <w:right w:val="nil"/>
            </w:tcBorders>
          </w:tcPr>
          <w:p w:rsidR="00853F9A" w:rsidRPr="00A94C78" w:rsidRDefault="00853F9A" w:rsidP="0011226C">
            <w:pPr>
              <w:ind w:firstLine="720"/>
              <w:jc w:val="center"/>
            </w:pPr>
          </w:p>
        </w:tc>
        <w:tc>
          <w:tcPr>
            <w:tcW w:w="5348" w:type="dxa"/>
            <w:tcBorders>
              <w:top w:val="nil"/>
              <w:left w:val="nil"/>
              <w:bottom w:val="nil"/>
              <w:right w:val="nil"/>
            </w:tcBorders>
          </w:tcPr>
          <w:p w:rsidR="00853F9A" w:rsidRPr="00E06AE3" w:rsidRDefault="00B16FA1" w:rsidP="00531EF2">
            <w:pPr>
              <w:ind w:left="1128" w:right="172"/>
              <w:jc w:val="both"/>
              <w:rPr>
                <w:sz w:val="16"/>
                <w:szCs w:val="16"/>
              </w:rPr>
            </w:pPr>
            <w:r w:rsidRPr="00AB570F">
              <w:rPr>
                <w:rFonts w:eastAsia="SimSun"/>
                <w:snapToGrid w:val="0"/>
                <w:sz w:val="16"/>
                <w:szCs w:val="16"/>
              </w:rPr>
              <w:t xml:space="preserve">к Инструкции </w:t>
            </w:r>
            <w:r w:rsidRPr="00285748">
              <w:rPr>
                <w:sz w:val="16"/>
                <w:szCs w:val="16"/>
              </w:rPr>
              <w:t>о порядке и формах учета и отчетности о поступлении средств в избирательные фонды кандидатов и расходова</w:t>
            </w:r>
            <w:r>
              <w:rPr>
                <w:sz w:val="16"/>
                <w:szCs w:val="16"/>
              </w:rPr>
              <w:t xml:space="preserve">нии этих средств при проведении </w:t>
            </w:r>
            <w:r w:rsidRPr="00285748">
              <w:rPr>
                <w:sz w:val="16"/>
                <w:szCs w:val="16"/>
              </w:rPr>
              <w:t xml:space="preserve">выборов </w:t>
            </w:r>
            <w:r>
              <w:rPr>
                <w:sz w:val="16"/>
                <w:szCs w:val="16"/>
              </w:rPr>
              <w:t>депутатов Думы</w:t>
            </w:r>
            <w:r w:rsidRPr="00285748">
              <w:rPr>
                <w:sz w:val="16"/>
                <w:szCs w:val="16"/>
              </w:rPr>
              <w:t xml:space="preserve"> </w:t>
            </w:r>
            <w:proofErr w:type="spellStart"/>
            <w:r>
              <w:rPr>
                <w:sz w:val="16"/>
                <w:szCs w:val="16"/>
              </w:rPr>
              <w:t>Тернейского</w:t>
            </w:r>
            <w:proofErr w:type="spellEnd"/>
            <w:r>
              <w:rPr>
                <w:sz w:val="16"/>
                <w:szCs w:val="16"/>
              </w:rPr>
              <w:t xml:space="preserve"> муниципального округа</w:t>
            </w:r>
            <w:r w:rsidR="00C31CD4">
              <w:rPr>
                <w:sz w:val="16"/>
                <w:szCs w:val="16"/>
              </w:rPr>
              <w:t xml:space="preserve"> Приморского края</w:t>
            </w:r>
          </w:p>
        </w:tc>
      </w:tr>
    </w:tbl>
    <w:p w:rsidR="00B01E58" w:rsidRDefault="00B01E58" w:rsidP="009678C1">
      <w:pPr>
        <w:ind w:left="5103"/>
        <w:jc w:val="right"/>
        <w:rPr>
          <w:b/>
          <w:sz w:val="24"/>
          <w:szCs w:val="24"/>
        </w:rPr>
      </w:pPr>
    </w:p>
    <w:p w:rsidR="00853F9A" w:rsidRDefault="00FE4006" w:rsidP="00853F9A">
      <w:pPr>
        <w:spacing w:after="120"/>
        <w:ind w:left="5103"/>
        <w:jc w:val="right"/>
        <w:rPr>
          <w:b/>
          <w:sz w:val="24"/>
          <w:szCs w:val="24"/>
        </w:rPr>
      </w:pPr>
      <w:r>
        <w:rPr>
          <w:b/>
          <w:sz w:val="24"/>
          <w:szCs w:val="24"/>
        </w:rPr>
        <w:t>Пример заполнения формы</w:t>
      </w:r>
      <w:r w:rsidR="00853F9A">
        <w:rPr>
          <w:b/>
          <w:sz w:val="24"/>
          <w:szCs w:val="24"/>
        </w:rPr>
        <w:t xml:space="preserve"> </w:t>
      </w:r>
      <w:r w:rsidR="00853F9A" w:rsidRPr="00A94C78">
        <w:rPr>
          <w:b/>
          <w:sz w:val="24"/>
          <w:szCs w:val="24"/>
        </w:rPr>
        <w:t>№</w:t>
      </w:r>
      <w:r w:rsidR="00853F9A">
        <w:rPr>
          <w:b/>
          <w:sz w:val="24"/>
          <w:szCs w:val="24"/>
        </w:rPr>
        <w:t xml:space="preserve"> </w:t>
      </w:r>
      <w:r w:rsidR="00853F9A" w:rsidRPr="00A94C78">
        <w:rPr>
          <w:b/>
          <w:sz w:val="24"/>
          <w:szCs w:val="24"/>
        </w:rPr>
        <w:t>4</w:t>
      </w:r>
    </w:p>
    <w:p w:rsidR="009678C1" w:rsidRPr="009678C1" w:rsidRDefault="009678C1" w:rsidP="009678C1">
      <w:pPr>
        <w:ind w:left="5103"/>
        <w:jc w:val="right"/>
        <w:rPr>
          <w:b/>
          <w:sz w:val="16"/>
          <w:szCs w:val="16"/>
        </w:rPr>
      </w:pPr>
    </w:p>
    <w:tbl>
      <w:tblPr>
        <w:tblW w:w="0" w:type="auto"/>
        <w:jc w:val="center"/>
        <w:tblLayout w:type="fixed"/>
        <w:tblCellMar>
          <w:left w:w="0" w:type="dxa"/>
          <w:right w:w="0" w:type="dxa"/>
        </w:tblCellMar>
        <w:tblLook w:val="0000" w:firstRow="0" w:lastRow="0" w:firstColumn="0" w:lastColumn="0" w:noHBand="0" w:noVBand="0"/>
      </w:tblPr>
      <w:tblGrid>
        <w:gridCol w:w="8296"/>
        <w:gridCol w:w="174"/>
      </w:tblGrid>
      <w:tr w:rsidR="00FE4006" w:rsidRPr="00A94C78" w:rsidTr="0011226C">
        <w:trPr>
          <w:jc w:val="center"/>
        </w:trPr>
        <w:tc>
          <w:tcPr>
            <w:tcW w:w="8296" w:type="dxa"/>
            <w:tcBorders>
              <w:top w:val="nil"/>
              <w:left w:val="nil"/>
              <w:bottom w:val="nil"/>
              <w:right w:val="nil"/>
            </w:tcBorders>
          </w:tcPr>
          <w:p w:rsidR="00FE4006" w:rsidRPr="00A94C78" w:rsidRDefault="00FE4006" w:rsidP="00EF7085">
            <w:pPr>
              <w:pStyle w:val="31"/>
              <w:spacing w:after="0"/>
              <w:ind w:left="426"/>
              <w:jc w:val="center"/>
              <w:rPr>
                <w:b/>
                <w:bCs/>
                <w:kern w:val="32"/>
                <w:sz w:val="22"/>
                <w:szCs w:val="22"/>
              </w:rPr>
            </w:pPr>
            <w:r w:rsidRPr="0004046C">
              <w:rPr>
                <w:b/>
                <w:sz w:val="24"/>
                <w:szCs w:val="24"/>
              </w:rPr>
              <w:t>ИТОГОВЫЙ ФИНАНСОВЫЙ ОТЧЕТ</w:t>
            </w:r>
          </w:p>
        </w:tc>
        <w:tc>
          <w:tcPr>
            <w:tcW w:w="174" w:type="dxa"/>
            <w:tcBorders>
              <w:top w:val="nil"/>
              <w:left w:val="nil"/>
              <w:bottom w:val="nil"/>
              <w:right w:val="nil"/>
            </w:tcBorders>
          </w:tcPr>
          <w:p w:rsidR="00FE4006" w:rsidRPr="00A94C78" w:rsidRDefault="00FE4006" w:rsidP="00EF7085">
            <w:pPr>
              <w:keepNext/>
              <w:ind w:left="426"/>
              <w:outlineLvl w:val="2"/>
              <w:rPr>
                <w:b/>
                <w:bCs/>
                <w:sz w:val="22"/>
                <w:szCs w:val="22"/>
              </w:rPr>
            </w:pPr>
          </w:p>
        </w:tc>
      </w:tr>
      <w:tr w:rsidR="00FE4006" w:rsidRPr="00A94C78" w:rsidTr="0011226C">
        <w:trPr>
          <w:jc w:val="center"/>
        </w:trPr>
        <w:tc>
          <w:tcPr>
            <w:tcW w:w="8296" w:type="dxa"/>
            <w:tcBorders>
              <w:top w:val="single" w:sz="4" w:space="0" w:color="auto"/>
              <w:left w:val="nil"/>
              <w:bottom w:val="nil"/>
              <w:right w:val="nil"/>
            </w:tcBorders>
          </w:tcPr>
          <w:p w:rsidR="00FE4006" w:rsidRPr="00A94C78" w:rsidRDefault="00FE4006" w:rsidP="00EF7085">
            <w:pPr>
              <w:ind w:left="426"/>
              <w:jc w:val="center"/>
            </w:pPr>
          </w:p>
        </w:tc>
        <w:tc>
          <w:tcPr>
            <w:tcW w:w="174" w:type="dxa"/>
            <w:tcBorders>
              <w:top w:val="nil"/>
              <w:left w:val="nil"/>
              <w:bottom w:val="nil"/>
              <w:right w:val="nil"/>
            </w:tcBorders>
          </w:tcPr>
          <w:p w:rsidR="00FE4006" w:rsidRPr="00A94C78" w:rsidRDefault="00FE4006" w:rsidP="00EF7085">
            <w:pPr>
              <w:ind w:left="426"/>
              <w:jc w:val="center"/>
              <w:rPr>
                <w:sz w:val="16"/>
                <w:szCs w:val="16"/>
              </w:rPr>
            </w:pPr>
          </w:p>
        </w:tc>
      </w:tr>
    </w:tbl>
    <w:p w:rsidR="00FE4006" w:rsidRDefault="00FE4006" w:rsidP="00EF7085">
      <w:pPr>
        <w:ind w:left="426"/>
        <w:jc w:val="center"/>
        <w:rPr>
          <w:b/>
          <w:bCs/>
          <w:sz w:val="22"/>
          <w:szCs w:val="22"/>
        </w:rPr>
      </w:pPr>
      <w:r w:rsidRPr="00A94C78">
        <w:rPr>
          <w:b/>
          <w:bCs/>
          <w:sz w:val="22"/>
          <w:szCs w:val="22"/>
        </w:rPr>
        <w:t>о поступлении и расходовании денежных средств</w:t>
      </w:r>
      <w:r>
        <w:rPr>
          <w:b/>
          <w:bCs/>
          <w:sz w:val="22"/>
          <w:szCs w:val="22"/>
        </w:rPr>
        <w:t xml:space="preserve"> избирательного фонда кандидата</w:t>
      </w:r>
    </w:p>
    <w:p w:rsidR="00C31CD4" w:rsidRDefault="00C31CD4" w:rsidP="00EF7085">
      <w:pPr>
        <w:ind w:left="426"/>
        <w:jc w:val="center"/>
        <w:rPr>
          <w:b/>
          <w:bCs/>
          <w:sz w:val="24"/>
          <w:szCs w:val="24"/>
          <w:u w:val="single"/>
        </w:rPr>
      </w:pPr>
      <w:r>
        <w:rPr>
          <w:b/>
          <w:bCs/>
          <w:sz w:val="24"/>
          <w:szCs w:val="24"/>
          <w:u w:val="single"/>
        </w:rPr>
        <w:t>при проведении выборов</w:t>
      </w:r>
      <w:r w:rsidR="00FE4006" w:rsidRPr="00FE4006">
        <w:rPr>
          <w:b/>
          <w:bCs/>
          <w:sz w:val="24"/>
          <w:szCs w:val="24"/>
          <w:u w:val="single"/>
        </w:rPr>
        <w:t xml:space="preserve"> депутатов </w:t>
      </w:r>
    </w:p>
    <w:p w:rsidR="00FE4006" w:rsidRPr="00FE4006" w:rsidRDefault="00FE4006" w:rsidP="00EF7085">
      <w:pPr>
        <w:ind w:left="426"/>
        <w:jc w:val="center"/>
        <w:rPr>
          <w:b/>
          <w:bCs/>
          <w:sz w:val="22"/>
          <w:szCs w:val="22"/>
          <w:u w:val="single"/>
        </w:rPr>
      </w:pPr>
      <w:r w:rsidRPr="00FE4006">
        <w:rPr>
          <w:b/>
          <w:bCs/>
          <w:sz w:val="24"/>
          <w:szCs w:val="24"/>
          <w:u w:val="single"/>
        </w:rPr>
        <w:t xml:space="preserve">Думы </w:t>
      </w:r>
      <w:proofErr w:type="spellStart"/>
      <w:r w:rsidR="008134FD">
        <w:rPr>
          <w:b/>
          <w:bCs/>
          <w:sz w:val="24"/>
          <w:szCs w:val="24"/>
          <w:u w:val="single"/>
        </w:rPr>
        <w:t>Тернейского</w:t>
      </w:r>
      <w:proofErr w:type="spellEnd"/>
      <w:r w:rsidR="008134FD">
        <w:rPr>
          <w:b/>
          <w:bCs/>
          <w:sz w:val="24"/>
          <w:szCs w:val="24"/>
          <w:u w:val="single"/>
        </w:rPr>
        <w:t xml:space="preserve"> муниципального округ</w:t>
      </w:r>
      <w:r w:rsidR="001E2D82">
        <w:rPr>
          <w:b/>
          <w:bCs/>
          <w:sz w:val="24"/>
          <w:szCs w:val="24"/>
          <w:u w:val="single"/>
        </w:rPr>
        <w:t>а</w:t>
      </w:r>
      <w:r w:rsidR="00C31CD4">
        <w:rPr>
          <w:b/>
          <w:bCs/>
          <w:sz w:val="24"/>
          <w:szCs w:val="24"/>
          <w:u w:val="single"/>
        </w:rPr>
        <w:t xml:space="preserve"> Приморского края</w:t>
      </w:r>
    </w:p>
    <w:tbl>
      <w:tblPr>
        <w:tblW w:w="10491" w:type="dxa"/>
        <w:tblLayout w:type="fixed"/>
        <w:tblCellMar>
          <w:left w:w="31" w:type="dxa"/>
          <w:right w:w="31" w:type="dxa"/>
        </w:tblCellMar>
        <w:tblLook w:val="0000" w:firstRow="0" w:lastRow="0" w:firstColumn="0" w:lastColumn="0" w:noHBand="0" w:noVBand="0"/>
      </w:tblPr>
      <w:tblGrid>
        <w:gridCol w:w="145"/>
        <w:gridCol w:w="5106"/>
        <w:gridCol w:w="360"/>
        <w:gridCol w:w="768"/>
        <w:gridCol w:w="3481"/>
        <w:gridCol w:w="492"/>
        <w:gridCol w:w="139"/>
      </w:tblGrid>
      <w:tr w:rsidR="00FE4006" w:rsidRPr="00A94C78" w:rsidTr="00460A30">
        <w:trPr>
          <w:gridBefore w:val="1"/>
          <w:gridAfter w:val="1"/>
          <w:wBefore w:w="145" w:type="dxa"/>
          <w:wAfter w:w="139" w:type="dxa"/>
        </w:trPr>
        <w:tc>
          <w:tcPr>
            <w:tcW w:w="10207" w:type="dxa"/>
            <w:gridSpan w:val="5"/>
            <w:tcBorders>
              <w:top w:val="nil"/>
              <w:left w:val="nil"/>
              <w:bottom w:val="single" w:sz="4" w:space="0" w:color="auto"/>
              <w:right w:val="nil"/>
            </w:tcBorders>
          </w:tcPr>
          <w:p w:rsidR="00FE4006" w:rsidRDefault="00FE4006" w:rsidP="00B468B9">
            <w:pPr>
              <w:keepNext/>
              <w:jc w:val="center"/>
              <w:outlineLvl w:val="0"/>
              <w:rPr>
                <w:bCs/>
                <w:kern w:val="32"/>
                <w:sz w:val="16"/>
                <w:szCs w:val="16"/>
              </w:rPr>
            </w:pPr>
            <w:r w:rsidRPr="00A94C78">
              <w:rPr>
                <w:bCs/>
                <w:kern w:val="32"/>
                <w:sz w:val="16"/>
                <w:szCs w:val="16"/>
              </w:rPr>
              <w:t>(наименование выборов)</w:t>
            </w:r>
          </w:p>
          <w:p w:rsidR="00FE4006" w:rsidRPr="00B1126F" w:rsidRDefault="00FE4006" w:rsidP="00FE4006">
            <w:pPr>
              <w:keepNext/>
              <w:jc w:val="center"/>
              <w:outlineLvl w:val="0"/>
              <w:rPr>
                <w:b/>
                <w:bCs/>
                <w:kern w:val="32"/>
                <w:sz w:val="24"/>
                <w:szCs w:val="22"/>
              </w:rPr>
            </w:pPr>
            <w:r w:rsidRPr="00B1126F">
              <w:rPr>
                <w:b/>
                <w:sz w:val="28"/>
                <w:szCs w:val="28"/>
              </w:rPr>
              <w:t xml:space="preserve">Кандидатов Кандидат </w:t>
            </w:r>
            <w:proofErr w:type="spellStart"/>
            <w:r w:rsidRPr="00B1126F">
              <w:rPr>
                <w:b/>
                <w:sz w:val="28"/>
                <w:szCs w:val="28"/>
              </w:rPr>
              <w:t>Кандидатович</w:t>
            </w:r>
            <w:proofErr w:type="spellEnd"/>
          </w:p>
        </w:tc>
      </w:tr>
      <w:tr w:rsidR="00FE4006" w:rsidRPr="00A94C78" w:rsidTr="00460A30">
        <w:trPr>
          <w:gridBefore w:val="1"/>
          <w:gridAfter w:val="1"/>
          <w:wBefore w:w="145" w:type="dxa"/>
          <w:wAfter w:w="139" w:type="dxa"/>
        </w:trPr>
        <w:tc>
          <w:tcPr>
            <w:tcW w:w="10207" w:type="dxa"/>
            <w:gridSpan w:val="5"/>
            <w:tcBorders>
              <w:top w:val="nil"/>
              <w:left w:val="nil"/>
              <w:right w:val="nil"/>
            </w:tcBorders>
          </w:tcPr>
          <w:p w:rsidR="00FE4006" w:rsidRPr="00A94C78" w:rsidRDefault="00FE4006" w:rsidP="00B468B9">
            <w:pPr>
              <w:jc w:val="center"/>
              <w:rPr>
                <w:sz w:val="16"/>
                <w:szCs w:val="16"/>
              </w:rPr>
            </w:pPr>
            <w:r>
              <w:rPr>
                <w:sz w:val="16"/>
                <w:szCs w:val="16"/>
              </w:rPr>
              <w:t>(ФИО кандидата</w:t>
            </w:r>
            <w:r w:rsidRPr="00A94C78">
              <w:rPr>
                <w:sz w:val="16"/>
                <w:szCs w:val="16"/>
              </w:rPr>
              <w:t>)</w:t>
            </w:r>
          </w:p>
        </w:tc>
      </w:tr>
      <w:tr w:rsidR="00FE4006" w:rsidRPr="00A94C78" w:rsidTr="00460A30">
        <w:trPr>
          <w:gridBefore w:val="1"/>
          <w:gridAfter w:val="1"/>
          <w:wBefore w:w="145" w:type="dxa"/>
          <w:wAfter w:w="139" w:type="dxa"/>
        </w:trPr>
        <w:tc>
          <w:tcPr>
            <w:tcW w:w="10207" w:type="dxa"/>
            <w:gridSpan w:val="5"/>
            <w:tcBorders>
              <w:top w:val="nil"/>
              <w:left w:val="nil"/>
              <w:bottom w:val="single" w:sz="4" w:space="0" w:color="auto"/>
              <w:right w:val="nil"/>
            </w:tcBorders>
          </w:tcPr>
          <w:p w:rsidR="00FE4006" w:rsidRDefault="008134FD" w:rsidP="00156080">
            <w:pPr>
              <w:jc w:val="center"/>
              <w:rPr>
                <w:sz w:val="16"/>
                <w:szCs w:val="16"/>
              </w:rPr>
            </w:pPr>
            <w:r>
              <w:rPr>
                <w:b/>
                <w:bCs/>
                <w:sz w:val="24"/>
                <w:szCs w:val="24"/>
              </w:rPr>
              <w:t>Много</w:t>
            </w:r>
            <w:r w:rsidR="00FE4006" w:rsidRPr="007F76AD">
              <w:rPr>
                <w:b/>
                <w:bCs/>
                <w:sz w:val="24"/>
                <w:szCs w:val="24"/>
              </w:rPr>
              <w:t xml:space="preserve">мандатный </w:t>
            </w:r>
            <w:r w:rsidR="00FE4006">
              <w:rPr>
                <w:b/>
                <w:bCs/>
                <w:sz w:val="24"/>
                <w:szCs w:val="24"/>
              </w:rPr>
              <w:t xml:space="preserve">избирательный округ № </w:t>
            </w:r>
          </w:p>
        </w:tc>
      </w:tr>
      <w:tr w:rsidR="00B1126F" w:rsidRPr="00A94C78" w:rsidTr="00460A30">
        <w:trPr>
          <w:gridBefore w:val="1"/>
          <w:gridAfter w:val="1"/>
          <w:wBefore w:w="145" w:type="dxa"/>
          <w:wAfter w:w="139" w:type="dxa"/>
        </w:trPr>
        <w:tc>
          <w:tcPr>
            <w:tcW w:w="10207" w:type="dxa"/>
            <w:gridSpan w:val="5"/>
            <w:tcBorders>
              <w:top w:val="single" w:sz="4" w:space="0" w:color="auto"/>
              <w:left w:val="nil"/>
              <w:bottom w:val="nil"/>
              <w:right w:val="nil"/>
            </w:tcBorders>
          </w:tcPr>
          <w:p w:rsidR="00B1126F" w:rsidRDefault="00B1126F" w:rsidP="0011226C">
            <w:pPr>
              <w:jc w:val="center"/>
              <w:rPr>
                <w:b/>
                <w:bCs/>
                <w:sz w:val="24"/>
                <w:szCs w:val="24"/>
              </w:rPr>
            </w:pPr>
            <w:r w:rsidRPr="00B1126F">
              <w:rPr>
                <w:sz w:val="16"/>
                <w:szCs w:val="16"/>
              </w:rPr>
              <w:t>(наименование и (или) номер одномандатного избирательного округа)</w:t>
            </w:r>
          </w:p>
        </w:tc>
      </w:tr>
      <w:tr w:rsidR="00FE4006" w:rsidRPr="00A94C78" w:rsidTr="00460A30">
        <w:trPr>
          <w:gridBefore w:val="1"/>
          <w:gridAfter w:val="1"/>
          <w:wBefore w:w="145" w:type="dxa"/>
          <w:wAfter w:w="139" w:type="dxa"/>
        </w:trPr>
        <w:tc>
          <w:tcPr>
            <w:tcW w:w="10207" w:type="dxa"/>
            <w:gridSpan w:val="5"/>
            <w:tcBorders>
              <w:top w:val="nil"/>
              <w:left w:val="nil"/>
              <w:bottom w:val="single" w:sz="4" w:space="0" w:color="auto"/>
              <w:right w:val="nil"/>
            </w:tcBorders>
          </w:tcPr>
          <w:p w:rsidR="00B1126F" w:rsidRPr="008134FD" w:rsidRDefault="00B1126F" w:rsidP="00B1126F">
            <w:pPr>
              <w:autoSpaceDE w:val="0"/>
              <w:autoSpaceDN w:val="0"/>
              <w:adjustRightInd w:val="0"/>
              <w:jc w:val="center"/>
              <w:rPr>
                <w:bCs/>
                <w:sz w:val="24"/>
                <w:szCs w:val="24"/>
              </w:rPr>
            </w:pPr>
            <w:r w:rsidRPr="008134FD">
              <w:rPr>
                <w:bCs/>
                <w:sz w:val="24"/>
                <w:szCs w:val="24"/>
              </w:rPr>
              <w:t>специальный избирательный счет № 00000000000000000000</w:t>
            </w:r>
          </w:p>
          <w:p w:rsidR="00221605" w:rsidRPr="00A94C78" w:rsidRDefault="009678C1" w:rsidP="00221605">
            <w:pPr>
              <w:keepNext/>
              <w:jc w:val="center"/>
              <w:outlineLvl w:val="0"/>
              <w:rPr>
                <w:kern w:val="32"/>
                <w:sz w:val="22"/>
                <w:szCs w:val="22"/>
              </w:rPr>
            </w:pPr>
            <w:r w:rsidRPr="008134FD">
              <w:rPr>
                <w:bCs/>
                <w:sz w:val="21"/>
                <w:szCs w:val="21"/>
              </w:rPr>
              <w:t xml:space="preserve">Дальневосточный банк ПАО Сбербанк </w:t>
            </w:r>
          </w:p>
          <w:p w:rsidR="00FE4006" w:rsidRPr="00A94C78" w:rsidRDefault="00FE4006" w:rsidP="008134FD">
            <w:pPr>
              <w:keepNext/>
              <w:jc w:val="center"/>
              <w:outlineLvl w:val="0"/>
              <w:rPr>
                <w:kern w:val="32"/>
                <w:sz w:val="22"/>
                <w:szCs w:val="22"/>
              </w:rPr>
            </w:pPr>
          </w:p>
        </w:tc>
      </w:tr>
      <w:tr w:rsidR="00FE4006" w:rsidRPr="00A94C78" w:rsidTr="00460A30">
        <w:trPr>
          <w:trHeight w:val="7518"/>
        </w:trPr>
        <w:tc>
          <w:tcPr>
            <w:tcW w:w="10491" w:type="dxa"/>
            <w:gridSpan w:val="7"/>
            <w:tcBorders>
              <w:top w:val="nil"/>
              <w:left w:val="nil"/>
              <w:bottom w:val="nil"/>
              <w:right w:val="nil"/>
            </w:tcBorders>
          </w:tcPr>
          <w:p w:rsidR="00FE4006" w:rsidRPr="00A94C78" w:rsidRDefault="00FE4006" w:rsidP="0011226C">
            <w:pPr>
              <w:jc w:val="center"/>
              <w:rPr>
                <w:sz w:val="16"/>
                <w:szCs w:val="16"/>
              </w:rPr>
            </w:pPr>
            <w:r w:rsidRPr="00A94C78">
              <w:rPr>
                <w:sz w:val="16"/>
                <w:szCs w:val="16"/>
              </w:rPr>
              <w:t>(номер специального избирательного счета, наименование и адрес ПАО Сбербанк)</w:t>
            </w:r>
          </w:p>
          <w:p w:rsidR="00FE4006" w:rsidRPr="00FD5C18" w:rsidRDefault="00FE4006" w:rsidP="0011226C">
            <w:pPr>
              <w:rPr>
                <w:sz w:val="16"/>
                <w:szCs w:val="16"/>
              </w:rPr>
            </w:pPr>
          </w:p>
          <w:tbl>
            <w:tblPr>
              <w:tblW w:w="9981" w:type="dxa"/>
              <w:tblInd w:w="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491"/>
              <w:gridCol w:w="6663"/>
              <w:gridCol w:w="709"/>
              <w:gridCol w:w="1236"/>
              <w:gridCol w:w="870"/>
              <w:gridCol w:w="12"/>
            </w:tblGrid>
            <w:tr w:rsidR="00FE4006" w:rsidRPr="00A94C78" w:rsidTr="00460A30">
              <w:trPr>
                <w:gridAfter w:val="1"/>
                <w:wAfter w:w="12" w:type="dxa"/>
                <w:cantSplit/>
                <w:tblHeader/>
              </w:trPr>
              <w:tc>
                <w:tcPr>
                  <w:tcW w:w="7154" w:type="dxa"/>
                  <w:gridSpan w:val="2"/>
                  <w:tcBorders>
                    <w:top w:val="single" w:sz="4" w:space="0" w:color="auto"/>
                    <w:left w:val="single" w:sz="4" w:space="0" w:color="auto"/>
                    <w:bottom w:val="single" w:sz="4" w:space="0" w:color="auto"/>
                    <w:right w:val="single" w:sz="4" w:space="0" w:color="auto"/>
                  </w:tcBorders>
                  <w:vAlign w:val="center"/>
                </w:tcPr>
                <w:p w:rsidR="00FE4006" w:rsidRPr="00A94C78" w:rsidRDefault="00FE4006" w:rsidP="0011226C">
                  <w:pPr>
                    <w:jc w:val="center"/>
                  </w:pPr>
                  <w:r w:rsidRPr="00A94C78">
                    <w:t>Строка финансового отчета</w:t>
                  </w:r>
                </w:p>
              </w:tc>
              <w:tc>
                <w:tcPr>
                  <w:tcW w:w="709" w:type="dxa"/>
                  <w:tcBorders>
                    <w:top w:val="single" w:sz="4" w:space="0" w:color="auto"/>
                    <w:left w:val="single" w:sz="4" w:space="0" w:color="auto"/>
                    <w:bottom w:val="single" w:sz="4" w:space="0" w:color="auto"/>
                    <w:right w:val="single" w:sz="4" w:space="0" w:color="auto"/>
                  </w:tcBorders>
                  <w:vAlign w:val="center"/>
                </w:tcPr>
                <w:p w:rsidR="00FE4006" w:rsidRPr="00A94C78" w:rsidRDefault="00FE4006" w:rsidP="0011226C">
                  <w:pPr>
                    <w:jc w:val="center"/>
                  </w:pPr>
                  <w:r w:rsidRPr="00A94C78">
                    <w:t>Шифр строки</w:t>
                  </w:r>
                </w:p>
              </w:tc>
              <w:tc>
                <w:tcPr>
                  <w:tcW w:w="1236" w:type="dxa"/>
                  <w:tcBorders>
                    <w:top w:val="single" w:sz="4" w:space="0" w:color="auto"/>
                    <w:left w:val="single" w:sz="4" w:space="0" w:color="auto"/>
                    <w:bottom w:val="single" w:sz="4" w:space="0" w:color="auto"/>
                    <w:right w:val="single" w:sz="4" w:space="0" w:color="auto"/>
                  </w:tcBorders>
                  <w:vAlign w:val="center"/>
                </w:tcPr>
                <w:p w:rsidR="00FE4006" w:rsidRPr="00A94C78" w:rsidRDefault="00FE4006" w:rsidP="0011226C">
                  <w:pPr>
                    <w:jc w:val="center"/>
                  </w:pPr>
                  <w:r w:rsidRPr="00A94C78">
                    <w:t>Сумма, руб.</w:t>
                  </w:r>
                </w:p>
              </w:tc>
              <w:tc>
                <w:tcPr>
                  <w:tcW w:w="870" w:type="dxa"/>
                  <w:tcBorders>
                    <w:top w:val="single" w:sz="4" w:space="0" w:color="auto"/>
                    <w:left w:val="single" w:sz="4" w:space="0" w:color="auto"/>
                    <w:bottom w:val="single" w:sz="4" w:space="0" w:color="auto"/>
                    <w:right w:val="single" w:sz="4" w:space="0" w:color="auto"/>
                  </w:tcBorders>
                  <w:vAlign w:val="center"/>
                </w:tcPr>
                <w:p w:rsidR="00FE4006" w:rsidRPr="00A94C78" w:rsidRDefault="00FE4006" w:rsidP="0011226C">
                  <w:pPr>
                    <w:jc w:val="center"/>
                  </w:pPr>
                  <w:r w:rsidRPr="00A94C78">
                    <w:t>Приме</w:t>
                  </w:r>
                  <w:r w:rsidRPr="00A94C78">
                    <w:softHyphen/>
                    <w:t>чание</w:t>
                  </w:r>
                </w:p>
              </w:tc>
            </w:tr>
            <w:tr w:rsidR="00FE4006" w:rsidRPr="00A94C78" w:rsidTr="00460A30">
              <w:trPr>
                <w:gridAfter w:val="1"/>
                <w:wAfter w:w="12" w:type="dxa"/>
                <w:cantSplit/>
                <w:tblHeader/>
              </w:trPr>
              <w:tc>
                <w:tcPr>
                  <w:tcW w:w="7154" w:type="dxa"/>
                  <w:gridSpan w:val="2"/>
                  <w:tcBorders>
                    <w:top w:val="single" w:sz="4" w:space="0" w:color="auto"/>
                    <w:left w:val="single" w:sz="4" w:space="0" w:color="auto"/>
                    <w:bottom w:val="single" w:sz="4" w:space="0" w:color="auto"/>
                    <w:right w:val="single" w:sz="4" w:space="0" w:color="auto"/>
                  </w:tcBorders>
                </w:tcPr>
                <w:p w:rsidR="00FE4006" w:rsidRPr="00A94C78" w:rsidRDefault="00FE4006" w:rsidP="0011226C">
                  <w:pPr>
                    <w:jc w:val="center"/>
                  </w:pPr>
                  <w:r w:rsidRPr="00A94C78">
                    <w:t>1</w:t>
                  </w:r>
                </w:p>
              </w:tc>
              <w:tc>
                <w:tcPr>
                  <w:tcW w:w="709"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jc w:val="center"/>
                  </w:pPr>
                  <w:r w:rsidRPr="00A94C78">
                    <w:t>2</w:t>
                  </w:r>
                </w:p>
              </w:tc>
              <w:tc>
                <w:tcPr>
                  <w:tcW w:w="1236"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jc w:val="center"/>
                  </w:pPr>
                  <w:r w:rsidRPr="00A94C78">
                    <w:t>3</w:t>
                  </w:r>
                </w:p>
              </w:tc>
              <w:tc>
                <w:tcPr>
                  <w:tcW w:w="870"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jc w:val="center"/>
                  </w:pPr>
                  <w:r w:rsidRPr="00A94C78">
                    <w:t>4</w:t>
                  </w:r>
                </w:p>
              </w:tc>
            </w:tr>
            <w:tr w:rsidR="00FE4006" w:rsidRPr="00A94C78" w:rsidTr="00460A30">
              <w:trPr>
                <w:gridAfter w:val="1"/>
                <w:wAfter w:w="12" w:type="dxa"/>
                <w:cantSplit/>
              </w:trPr>
              <w:tc>
                <w:tcPr>
                  <w:tcW w:w="491"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both"/>
                    <w:rPr>
                      <w:b/>
                      <w:bCs/>
                    </w:rPr>
                  </w:pPr>
                  <w:r w:rsidRPr="00A94C78">
                    <w:rPr>
                      <w:b/>
                      <w:bCs/>
                    </w:rPr>
                    <w:t>1</w:t>
                  </w:r>
                </w:p>
              </w:tc>
              <w:tc>
                <w:tcPr>
                  <w:tcW w:w="6663"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both"/>
                    <w:rPr>
                      <w:b/>
                      <w:bCs/>
                    </w:rPr>
                  </w:pPr>
                  <w:r w:rsidRPr="00A94C78">
                    <w:rPr>
                      <w:b/>
                      <w:bCs/>
                    </w:rPr>
                    <w:t>Поступило средств в избирательный фонд, всего</w:t>
                  </w:r>
                </w:p>
              </w:tc>
              <w:tc>
                <w:tcPr>
                  <w:tcW w:w="709"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center"/>
                    <w:rPr>
                      <w:b/>
                      <w:bCs/>
                    </w:rPr>
                  </w:pPr>
                  <w:r w:rsidRPr="00A94C78">
                    <w:rPr>
                      <w:b/>
                      <w:bCs/>
                    </w:rPr>
                    <w:t>10</w:t>
                  </w:r>
                </w:p>
              </w:tc>
              <w:tc>
                <w:tcPr>
                  <w:tcW w:w="1236" w:type="dxa"/>
                  <w:tcBorders>
                    <w:top w:val="single" w:sz="4" w:space="0" w:color="auto"/>
                    <w:left w:val="single" w:sz="4" w:space="0" w:color="auto"/>
                    <w:bottom w:val="single" w:sz="4" w:space="0" w:color="auto"/>
                    <w:right w:val="single" w:sz="4" w:space="0" w:color="auto"/>
                  </w:tcBorders>
                </w:tcPr>
                <w:p w:rsidR="00FE4006" w:rsidRPr="00A94C78" w:rsidRDefault="00156080" w:rsidP="0011226C">
                  <w:pPr>
                    <w:spacing w:after="60"/>
                    <w:jc w:val="right"/>
                    <w:rPr>
                      <w:b/>
                      <w:bCs/>
                    </w:rPr>
                  </w:pPr>
                  <w:r>
                    <w:rPr>
                      <w:b/>
                      <w:bCs/>
                    </w:rPr>
                    <w:t>315 000,00</w:t>
                  </w:r>
                </w:p>
              </w:tc>
              <w:tc>
                <w:tcPr>
                  <w:tcW w:w="870"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both"/>
                    <w:rPr>
                      <w:b/>
                      <w:bCs/>
                    </w:rPr>
                  </w:pPr>
                </w:p>
              </w:tc>
            </w:tr>
            <w:tr w:rsidR="00FE4006" w:rsidRPr="00A94C78" w:rsidTr="00460A30">
              <w:trPr>
                <w:cantSplit/>
              </w:trPr>
              <w:tc>
                <w:tcPr>
                  <w:tcW w:w="9981" w:type="dxa"/>
                  <w:gridSpan w:val="6"/>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ind w:left="851"/>
                    <w:jc w:val="both"/>
                  </w:pPr>
                  <w:r w:rsidRPr="00A94C78">
                    <w:t>в том числе</w:t>
                  </w:r>
                </w:p>
              </w:tc>
            </w:tr>
            <w:tr w:rsidR="00FE4006" w:rsidRPr="00A94C78" w:rsidTr="00460A30">
              <w:trPr>
                <w:gridAfter w:val="1"/>
                <w:wAfter w:w="12" w:type="dxa"/>
                <w:cantSplit/>
              </w:trPr>
              <w:tc>
                <w:tcPr>
                  <w:tcW w:w="491"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both"/>
                  </w:pPr>
                  <w:r w:rsidRPr="00A94C78">
                    <w:t>1.1</w:t>
                  </w:r>
                </w:p>
              </w:tc>
              <w:tc>
                <w:tcPr>
                  <w:tcW w:w="6663"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both"/>
                  </w:pPr>
                  <w:r w:rsidRPr="00A94C78">
                    <w:t>Поступило средств в установленном порядке для формирования избирательного фонда</w:t>
                  </w:r>
                </w:p>
              </w:tc>
              <w:tc>
                <w:tcPr>
                  <w:tcW w:w="709"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center"/>
                  </w:pPr>
                  <w:r w:rsidRPr="00A94C78">
                    <w:t>20</w:t>
                  </w:r>
                </w:p>
              </w:tc>
              <w:tc>
                <w:tcPr>
                  <w:tcW w:w="1236" w:type="dxa"/>
                  <w:tcBorders>
                    <w:top w:val="single" w:sz="4" w:space="0" w:color="auto"/>
                    <w:left w:val="single" w:sz="4" w:space="0" w:color="auto"/>
                    <w:bottom w:val="single" w:sz="4" w:space="0" w:color="auto"/>
                    <w:right w:val="single" w:sz="4" w:space="0" w:color="auto"/>
                  </w:tcBorders>
                </w:tcPr>
                <w:p w:rsidR="00FE4006" w:rsidRPr="00A94C78" w:rsidRDefault="00156080" w:rsidP="0011226C">
                  <w:pPr>
                    <w:spacing w:after="60"/>
                    <w:jc w:val="right"/>
                    <w:rPr>
                      <w:b/>
                      <w:bCs/>
                    </w:rPr>
                  </w:pPr>
                  <w:r>
                    <w:rPr>
                      <w:b/>
                      <w:bCs/>
                    </w:rPr>
                    <w:t>205 000,00</w:t>
                  </w:r>
                </w:p>
              </w:tc>
              <w:tc>
                <w:tcPr>
                  <w:tcW w:w="870"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both"/>
                  </w:pPr>
                </w:p>
              </w:tc>
            </w:tr>
            <w:tr w:rsidR="00FE4006" w:rsidRPr="00A94C78" w:rsidTr="00460A30">
              <w:trPr>
                <w:cantSplit/>
              </w:trPr>
              <w:tc>
                <w:tcPr>
                  <w:tcW w:w="9981" w:type="dxa"/>
                  <w:gridSpan w:val="6"/>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ind w:left="851"/>
                    <w:jc w:val="both"/>
                  </w:pPr>
                  <w:r w:rsidRPr="00A94C78">
                    <w:t>из них</w:t>
                  </w:r>
                </w:p>
              </w:tc>
            </w:tr>
            <w:tr w:rsidR="00FE4006" w:rsidRPr="00A94C78" w:rsidTr="00460A30">
              <w:trPr>
                <w:gridAfter w:val="1"/>
                <w:wAfter w:w="12" w:type="dxa"/>
                <w:cantSplit/>
              </w:trPr>
              <w:tc>
                <w:tcPr>
                  <w:tcW w:w="491"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both"/>
                  </w:pPr>
                  <w:r w:rsidRPr="00A94C78">
                    <w:t>1.1.1</w:t>
                  </w:r>
                </w:p>
              </w:tc>
              <w:tc>
                <w:tcPr>
                  <w:tcW w:w="6663"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both"/>
                  </w:pPr>
                  <w:r w:rsidRPr="00A94C78">
                    <w:t>Собственные средс</w:t>
                  </w:r>
                  <w:r>
                    <w:t xml:space="preserve">тва </w:t>
                  </w:r>
                  <w:r w:rsidRPr="00A94C78">
                    <w:t>избирательного объединения / кандидата</w:t>
                  </w:r>
                </w:p>
              </w:tc>
              <w:tc>
                <w:tcPr>
                  <w:tcW w:w="709"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center"/>
                  </w:pPr>
                  <w:r w:rsidRPr="00A94C78">
                    <w:t>30</w:t>
                  </w:r>
                </w:p>
              </w:tc>
              <w:tc>
                <w:tcPr>
                  <w:tcW w:w="1236" w:type="dxa"/>
                  <w:tcBorders>
                    <w:top w:val="single" w:sz="4" w:space="0" w:color="auto"/>
                    <w:left w:val="single" w:sz="4" w:space="0" w:color="auto"/>
                    <w:bottom w:val="single" w:sz="4" w:space="0" w:color="auto"/>
                    <w:right w:val="single" w:sz="4" w:space="0" w:color="auto"/>
                  </w:tcBorders>
                </w:tcPr>
                <w:p w:rsidR="00FE4006" w:rsidRPr="00A94C78" w:rsidRDefault="00156080" w:rsidP="0011226C">
                  <w:pPr>
                    <w:spacing w:after="60"/>
                    <w:jc w:val="right"/>
                    <w:rPr>
                      <w:b/>
                      <w:bCs/>
                    </w:rPr>
                  </w:pPr>
                  <w:r>
                    <w:rPr>
                      <w:b/>
                      <w:bCs/>
                    </w:rPr>
                    <w:t>50 000,00</w:t>
                  </w:r>
                </w:p>
              </w:tc>
              <w:tc>
                <w:tcPr>
                  <w:tcW w:w="870"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both"/>
                  </w:pPr>
                </w:p>
              </w:tc>
            </w:tr>
            <w:tr w:rsidR="00FE4006" w:rsidRPr="00A94C78" w:rsidTr="00460A30">
              <w:trPr>
                <w:gridAfter w:val="1"/>
                <w:wAfter w:w="12" w:type="dxa"/>
                <w:cantSplit/>
              </w:trPr>
              <w:tc>
                <w:tcPr>
                  <w:tcW w:w="491" w:type="dxa"/>
                  <w:tcBorders>
                    <w:top w:val="single" w:sz="4" w:space="0" w:color="auto"/>
                    <w:left w:val="single" w:sz="4" w:space="0" w:color="auto"/>
                    <w:bottom w:val="single" w:sz="4" w:space="0" w:color="auto"/>
                    <w:right w:val="single" w:sz="4" w:space="0" w:color="auto"/>
                  </w:tcBorders>
                  <w:shd w:val="clear" w:color="auto" w:fill="FFFFFF"/>
                </w:tcPr>
                <w:p w:rsidR="00FE4006" w:rsidRPr="00A94C78" w:rsidRDefault="00FE4006" w:rsidP="0011226C">
                  <w:pPr>
                    <w:spacing w:after="60"/>
                    <w:jc w:val="both"/>
                  </w:pPr>
                  <w:r w:rsidRPr="00A94C78">
                    <w:t>1.1.2</w:t>
                  </w:r>
                </w:p>
              </w:tc>
              <w:tc>
                <w:tcPr>
                  <w:tcW w:w="6663" w:type="dxa"/>
                  <w:tcBorders>
                    <w:top w:val="single" w:sz="4" w:space="0" w:color="auto"/>
                    <w:left w:val="single" w:sz="4" w:space="0" w:color="auto"/>
                    <w:bottom w:val="single" w:sz="4" w:space="0" w:color="auto"/>
                    <w:right w:val="single" w:sz="4" w:space="0" w:color="auto"/>
                  </w:tcBorders>
                  <w:shd w:val="clear" w:color="auto" w:fill="FFFFFF"/>
                </w:tcPr>
                <w:p w:rsidR="00FE4006" w:rsidRPr="00A94C78" w:rsidRDefault="00FE4006" w:rsidP="0011226C">
                  <w:pPr>
                    <w:spacing w:after="60"/>
                    <w:jc w:val="both"/>
                  </w:pPr>
                  <w:r w:rsidRPr="00A94C78">
                    <w:t>Средства, выделенные кандидату выдвинувшим его избирательным объединением</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006" w:rsidRPr="00A94C78" w:rsidRDefault="00FE4006" w:rsidP="0011226C">
                  <w:pPr>
                    <w:spacing w:after="60"/>
                    <w:jc w:val="center"/>
                  </w:pPr>
                  <w:r w:rsidRPr="00A94C78">
                    <w:t>40</w:t>
                  </w:r>
                </w:p>
              </w:tc>
              <w:tc>
                <w:tcPr>
                  <w:tcW w:w="1236" w:type="dxa"/>
                  <w:tcBorders>
                    <w:top w:val="single" w:sz="4" w:space="0" w:color="auto"/>
                    <w:left w:val="single" w:sz="4" w:space="0" w:color="auto"/>
                    <w:bottom w:val="single" w:sz="4" w:space="0" w:color="auto"/>
                    <w:right w:val="single" w:sz="4" w:space="0" w:color="auto"/>
                  </w:tcBorders>
                  <w:shd w:val="clear" w:color="auto" w:fill="FFFFFF"/>
                </w:tcPr>
                <w:p w:rsidR="00FE4006" w:rsidRPr="00A94C78" w:rsidRDefault="00FE4006" w:rsidP="0011226C">
                  <w:pPr>
                    <w:spacing w:after="60"/>
                    <w:jc w:val="right"/>
                    <w:rPr>
                      <w:b/>
                      <w:bCs/>
                    </w:rPr>
                  </w:pPr>
                </w:p>
              </w:tc>
              <w:tc>
                <w:tcPr>
                  <w:tcW w:w="870" w:type="dxa"/>
                  <w:tcBorders>
                    <w:top w:val="single" w:sz="4" w:space="0" w:color="auto"/>
                    <w:left w:val="single" w:sz="4" w:space="0" w:color="auto"/>
                    <w:bottom w:val="single" w:sz="4" w:space="0" w:color="auto"/>
                    <w:right w:val="single" w:sz="4" w:space="0" w:color="auto"/>
                  </w:tcBorders>
                  <w:shd w:val="clear" w:color="auto" w:fill="FFFFFF"/>
                </w:tcPr>
                <w:p w:rsidR="00FE4006" w:rsidRPr="00A94C78" w:rsidRDefault="00FE4006" w:rsidP="0011226C">
                  <w:pPr>
                    <w:spacing w:after="60"/>
                    <w:jc w:val="both"/>
                  </w:pPr>
                </w:p>
              </w:tc>
            </w:tr>
            <w:tr w:rsidR="00FE4006" w:rsidRPr="00A94C78" w:rsidTr="00460A30">
              <w:trPr>
                <w:gridAfter w:val="1"/>
                <w:wAfter w:w="12" w:type="dxa"/>
                <w:cantSplit/>
              </w:trPr>
              <w:tc>
                <w:tcPr>
                  <w:tcW w:w="491" w:type="dxa"/>
                  <w:tcBorders>
                    <w:top w:val="single" w:sz="4" w:space="0" w:color="auto"/>
                    <w:left w:val="single" w:sz="4" w:space="0" w:color="auto"/>
                    <w:bottom w:val="single" w:sz="4" w:space="0" w:color="auto"/>
                    <w:right w:val="single" w:sz="4" w:space="0" w:color="auto"/>
                  </w:tcBorders>
                  <w:shd w:val="clear" w:color="auto" w:fill="FFFFFF"/>
                </w:tcPr>
                <w:p w:rsidR="00FE4006" w:rsidRPr="00A94C78" w:rsidRDefault="00FE4006" w:rsidP="0011226C">
                  <w:pPr>
                    <w:spacing w:after="60"/>
                    <w:jc w:val="both"/>
                  </w:pPr>
                  <w:r w:rsidRPr="00A94C78">
                    <w:t>1.1.3</w:t>
                  </w:r>
                </w:p>
              </w:tc>
              <w:tc>
                <w:tcPr>
                  <w:tcW w:w="6663" w:type="dxa"/>
                  <w:tcBorders>
                    <w:top w:val="single" w:sz="4" w:space="0" w:color="auto"/>
                    <w:left w:val="single" w:sz="4" w:space="0" w:color="auto"/>
                    <w:bottom w:val="single" w:sz="4" w:space="0" w:color="auto"/>
                    <w:right w:val="single" w:sz="4" w:space="0" w:color="auto"/>
                  </w:tcBorders>
                  <w:shd w:val="clear" w:color="auto" w:fill="FFFFFF"/>
                </w:tcPr>
                <w:p w:rsidR="00FE4006" w:rsidRPr="00A94C78" w:rsidRDefault="00FE4006" w:rsidP="0011226C">
                  <w:pPr>
                    <w:spacing w:after="60"/>
                    <w:jc w:val="both"/>
                  </w:pPr>
                  <w:r w:rsidRPr="00A94C78">
                    <w:t>Добровольные пожертвования гражданина</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006" w:rsidRPr="00A94C78" w:rsidRDefault="00FE4006" w:rsidP="0011226C">
                  <w:pPr>
                    <w:spacing w:after="60"/>
                    <w:jc w:val="center"/>
                  </w:pPr>
                  <w:r w:rsidRPr="00A94C78">
                    <w:t>50</w:t>
                  </w:r>
                </w:p>
              </w:tc>
              <w:tc>
                <w:tcPr>
                  <w:tcW w:w="1236" w:type="dxa"/>
                  <w:tcBorders>
                    <w:top w:val="single" w:sz="4" w:space="0" w:color="auto"/>
                    <w:left w:val="single" w:sz="4" w:space="0" w:color="auto"/>
                    <w:bottom w:val="single" w:sz="4" w:space="0" w:color="auto"/>
                    <w:right w:val="single" w:sz="4" w:space="0" w:color="auto"/>
                  </w:tcBorders>
                  <w:shd w:val="clear" w:color="auto" w:fill="FFFFFF"/>
                </w:tcPr>
                <w:p w:rsidR="00FE4006" w:rsidRPr="00A94C78" w:rsidRDefault="00156080" w:rsidP="0011226C">
                  <w:pPr>
                    <w:spacing w:after="60"/>
                    <w:jc w:val="right"/>
                    <w:rPr>
                      <w:b/>
                      <w:bCs/>
                    </w:rPr>
                  </w:pPr>
                  <w:r>
                    <w:rPr>
                      <w:b/>
                      <w:bCs/>
                    </w:rPr>
                    <w:t>55 000,00</w:t>
                  </w:r>
                </w:p>
              </w:tc>
              <w:tc>
                <w:tcPr>
                  <w:tcW w:w="870" w:type="dxa"/>
                  <w:tcBorders>
                    <w:top w:val="single" w:sz="4" w:space="0" w:color="auto"/>
                    <w:left w:val="single" w:sz="4" w:space="0" w:color="auto"/>
                    <w:bottom w:val="single" w:sz="4" w:space="0" w:color="auto"/>
                    <w:right w:val="single" w:sz="4" w:space="0" w:color="auto"/>
                  </w:tcBorders>
                  <w:shd w:val="clear" w:color="auto" w:fill="FFFFFF"/>
                </w:tcPr>
                <w:p w:rsidR="00FE4006" w:rsidRPr="00A94C78" w:rsidRDefault="00FE4006" w:rsidP="0011226C">
                  <w:pPr>
                    <w:spacing w:after="60"/>
                    <w:jc w:val="both"/>
                  </w:pPr>
                </w:p>
              </w:tc>
            </w:tr>
            <w:tr w:rsidR="00FE4006" w:rsidRPr="00A94C78" w:rsidTr="00460A30">
              <w:trPr>
                <w:gridAfter w:val="1"/>
                <w:wAfter w:w="12" w:type="dxa"/>
                <w:cantSplit/>
              </w:trPr>
              <w:tc>
                <w:tcPr>
                  <w:tcW w:w="491" w:type="dxa"/>
                  <w:tcBorders>
                    <w:top w:val="single" w:sz="4" w:space="0" w:color="auto"/>
                    <w:left w:val="single" w:sz="4" w:space="0" w:color="auto"/>
                    <w:bottom w:val="single" w:sz="4" w:space="0" w:color="auto"/>
                    <w:right w:val="single" w:sz="4" w:space="0" w:color="auto"/>
                  </w:tcBorders>
                  <w:shd w:val="clear" w:color="auto" w:fill="FFFFFF"/>
                </w:tcPr>
                <w:p w:rsidR="00FE4006" w:rsidRPr="00A94C78" w:rsidRDefault="00FE4006" w:rsidP="0011226C">
                  <w:pPr>
                    <w:spacing w:after="60"/>
                    <w:jc w:val="both"/>
                  </w:pPr>
                  <w:r w:rsidRPr="00A94C78">
                    <w:t>1.1.4</w:t>
                  </w:r>
                </w:p>
              </w:tc>
              <w:tc>
                <w:tcPr>
                  <w:tcW w:w="6663" w:type="dxa"/>
                  <w:tcBorders>
                    <w:top w:val="single" w:sz="4" w:space="0" w:color="auto"/>
                    <w:left w:val="single" w:sz="4" w:space="0" w:color="auto"/>
                    <w:bottom w:val="single" w:sz="4" w:space="0" w:color="auto"/>
                    <w:right w:val="single" w:sz="4" w:space="0" w:color="auto"/>
                  </w:tcBorders>
                  <w:shd w:val="clear" w:color="auto" w:fill="FFFFFF"/>
                </w:tcPr>
                <w:p w:rsidR="00FE4006" w:rsidRPr="00A94C78" w:rsidRDefault="00FE4006" w:rsidP="0011226C">
                  <w:pPr>
                    <w:spacing w:after="60"/>
                    <w:jc w:val="both"/>
                  </w:pPr>
                  <w:r w:rsidRPr="00A94C78">
                    <w:t>Добровольные пожертвования юридического лица</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006" w:rsidRPr="00A94C78" w:rsidRDefault="00FE4006" w:rsidP="0011226C">
                  <w:pPr>
                    <w:spacing w:after="60"/>
                    <w:jc w:val="center"/>
                  </w:pPr>
                  <w:r w:rsidRPr="00A94C78">
                    <w:t>60</w:t>
                  </w:r>
                </w:p>
              </w:tc>
              <w:tc>
                <w:tcPr>
                  <w:tcW w:w="1236" w:type="dxa"/>
                  <w:tcBorders>
                    <w:top w:val="single" w:sz="4" w:space="0" w:color="auto"/>
                    <w:left w:val="single" w:sz="4" w:space="0" w:color="auto"/>
                    <w:bottom w:val="single" w:sz="4" w:space="0" w:color="auto"/>
                    <w:right w:val="single" w:sz="4" w:space="0" w:color="auto"/>
                  </w:tcBorders>
                  <w:shd w:val="clear" w:color="auto" w:fill="FFFFFF"/>
                </w:tcPr>
                <w:p w:rsidR="00FE4006" w:rsidRPr="00A94C78" w:rsidRDefault="00156080" w:rsidP="0011226C">
                  <w:pPr>
                    <w:spacing w:after="60"/>
                    <w:jc w:val="right"/>
                    <w:rPr>
                      <w:b/>
                      <w:bCs/>
                    </w:rPr>
                  </w:pPr>
                  <w:r>
                    <w:rPr>
                      <w:b/>
                      <w:bCs/>
                    </w:rPr>
                    <w:t>100 000,00</w:t>
                  </w:r>
                </w:p>
              </w:tc>
              <w:tc>
                <w:tcPr>
                  <w:tcW w:w="870" w:type="dxa"/>
                  <w:tcBorders>
                    <w:top w:val="single" w:sz="4" w:space="0" w:color="auto"/>
                    <w:left w:val="single" w:sz="4" w:space="0" w:color="auto"/>
                    <w:bottom w:val="single" w:sz="4" w:space="0" w:color="auto"/>
                    <w:right w:val="single" w:sz="4" w:space="0" w:color="auto"/>
                  </w:tcBorders>
                  <w:shd w:val="clear" w:color="auto" w:fill="FFFFFF"/>
                </w:tcPr>
                <w:p w:rsidR="00FE4006" w:rsidRPr="00A94C78" w:rsidRDefault="00FE4006" w:rsidP="0011226C">
                  <w:pPr>
                    <w:spacing w:after="60"/>
                    <w:jc w:val="both"/>
                  </w:pPr>
                </w:p>
              </w:tc>
            </w:tr>
            <w:tr w:rsidR="00FE4006" w:rsidRPr="00A94C78" w:rsidTr="00460A30">
              <w:trPr>
                <w:gridAfter w:val="1"/>
                <w:wAfter w:w="12" w:type="dxa"/>
                <w:cantSplit/>
              </w:trPr>
              <w:tc>
                <w:tcPr>
                  <w:tcW w:w="491" w:type="dxa"/>
                  <w:tcBorders>
                    <w:top w:val="single" w:sz="4" w:space="0" w:color="auto"/>
                    <w:left w:val="single" w:sz="4" w:space="0" w:color="auto"/>
                    <w:bottom w:val="single" w:sz="4" w:space="0" w:color="auto"/>
                    <w:right w:val="single" w:sz="4" w:space="0" w:color="auto"/>
                  </w:tcBorders>
                  <w:shd w:val="clear" w:color="auto" w:fill="FFFFFF"/>
                </w:tcPr>
                <w:p w:rsidR="00FE4006" w:rsidRPr="00A94C78" w:rsidRDefault="00FE4006" w:rsidP="0011226C">
                  <w:pPr>
                    <w:spacing w:after="60"/>
                    <w:jc w:val="both"/>
                  </w:pPr>
                  <w:r w:rsidRPr="00A94C78">
                    <w:t>1.2</w:t>
                  </w:r>
                </w:p>
              </w:tc>
              <w:tc>
                <w:tcPr>
                  <w:tcW w:w="6663" w:type="dxa"/>
                  <w:tcBorders>
                    <w:top w:val="single" w:sz="4" w:space="0" w:color="auto"/>
                    <w:left w:val="single" w:sz="4" w:space="0" w:color="auto"/>
                    <w:bottom w:val="single" w:sz="4" w:space="0" w:color="auto"/>
                    <w:right w:val="single" w:sz="4" w:space="0" w:color="auto"/>
                  </w:tcBorders>
                  <w:shd w:val="clear" w:color="auto" w:fill="FFFFFF"/>
                </w:tcPr>
                <w:p w:rsidR="00FE4006" w:rsidRPr="00A94C78" w:rsidRDefault="00FE4006" w:rsidP="0011226C">
                  <w:pPr>
                    <w:spacing w:after="60"/>
                    <w:jc w:val="both"/>
                  </w:pPr>
                  <w:r w:rsidRPr="00A94C78">
                    <w:t>Поступило в избирательный фонд средств, подпадающих под действие п. 6 ст. 58 Федерального закона от 12.06.2002 г. № 67-ФЗ</w:t>
                  </w:r>
                  <w: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006" w:rsidRPr="00A94C78" w:rsidRDefault="00FE4006" w:rsidP="0011226C">
                  <w:pPr>
                    <w:spacing w:after="60"/>
                    <w:jc w:val="center"/>
                  </w:pPr>
                  <w:r w:rsidRPr="00A94C78">
                    <w:t>70</w:t>
                  </w:r>
                </w:p>
              </w:tc>
              <w:tc>
                <w:tcPr>
                  <w:tcW w:w="1236" w:type="dxa"/>
                  <w:tcBorders>
                    <w:top w:val="single" w:sz="4" w:space="0" w:color="auto"/>
                    <w:left w:val="single" w:sz="4" w:space="0" w:color="auto"/>
                    <w:bottom w:val="single" w:sz="4" w:space="0" w:color="auto"/>
                    <w:right w:val="single" w:sz="4" w:space="0" w:color="auto"/>
                  </w:tcBorders>
                  <w:shd w:val="clear" w:color="auto" w:fill="FFFFFF"/>
                </w:tcPr>
                <w:p w:rsidR="00FE4006" w:rsidRPr="00A94C78" w:rsidRDefault="00156080" w:rsidP="0011226C">
                  <w:pPr>
                    <w:spacing w:after="60"/>
                    <w:jc w:val="right"/>
                    <w:rPr>
                      <w:b/>
                      <w:bCs/>
                    </w:rPr>
                  </w:pPr>
                  <w:r>
                    <w:rPr>
                      <w:b/>
                      <w:bCs/>
                    </w:rPr>
                    <w:t>110 000,00</w:t>
                  </w:r>
                </w:p>
              </w:tc>
              <w:tc>
                <w:tcPr>
                  <w:tcW w:w="870" w:type="dxa"/>
                  <w:tcBorders>
                    <w:top w:val="single" w:sz="4" w:space="0" w:color="auto"/>
                    <w:left w:val="single" w:sz="4" w:space="0" w:color="auto"/>
                    <w:bottom w:val="single" w:sz="4" w:space="0" w:color="auto"/>
                    <w:right w:val="single" w:sz="4" w:space="0" w:color="auto"/>
                  </w:tcBorders>
                  <w:shd w:val="clear" w:color="auto" w:fill="FFFFFF"/>
                </w:tcPr>
                <w:p w:rsidR="00FE4006" w:rsidRPr="00A94C78" w:rsidRDefault="00FE4006" w:rsidP="0011226C">
                  <w:pPr>
                    <w:spacing w:after="60"/>
                    <w:jc w:val="both"/>
                  </w:pPr>
                </w:p>
              </w:tc>
            </w:tr>
            <w:tr w:rsidR="00FE4006" w:rsidRPr="00A94C78" w:rsidTr="00460A30">
              <w:trPr>
                <w:cantSplit/>
              </w:trPr>
              <w:tc>
                <w:tcPr>
                  <w:tcW w:w="9981" w:type="dxa"/>
                  <w:gridSpan w:val="6"/>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ind w:left="851"/>
                    <w:jc w:val="both"/>
                  </w:pPr>
                  <w:r w:rsidRPr="00A94C78">
                    <w:t>из них</w:t>
                  </w:r>
                </w:p>
              </w:tc>
            </w:tr>
            <w:tr w:rsidR="00FE4006" w:rsidRPr="00A94C78" w:rsidTr="00460A30">
              <w:trPr>
                <w:gridAfter w:val="1"/>
                <w:wAfter w:w="12" w:type="dxa"/>
                <w:cantSplit/>
              </w:trPr>
              <w:tc>
                <w:tcPr>
                  <w:tcW w:w="491"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both"/>
                  </w:pPr>
                  <w:r w:rsidRPr="00A94C78">
                    <w:t>1.2.1</w:t>
                  </w:r>
                </w:p>
              </w:tc>
              <w:tc>
                <w:tcPr>
                  <w:tcW w:w="6663" w:type="dxa"/>
                  <w:tcBorders>
                    <w:top w:val="single" w:sz="4" w:space="0" w:color="auto"/>
                    <w:left w:val="single" w:sz="4" w:space="0" w:color="auto"/>
                    <w:bottom w:val="single" w:sz="4" w:space="0" w:color="auto"/>
                    <w:right w:val="single" w:sz="4" w:space="0" w:color="auto"/>
                  </w:tcBorders>
                </w:tcPr>
                <w:p w:rsidR="00FE4006" w:rsidRPr="00A94C78" w:rsidRDefault="003C7877" w:rsidP="0011226C">
                  <w:pPr>
                    <w:spacing w:after="60"/>
                    <w:jc w:val="both"/>
                  </w:pPr>
                  <w:r w:rsidRPr="00CF48FF">
                    <w:rPr>
                      <w:sz w:val="22"/>
                      <w:szCs w:val="22"/>
                    </w:rPr>
                    <w:t>Собственные средства кандидата/ средства, выделенные кандидату выдвинувшим его избирательным объединением</w:t>
                  </w:r>
                </w:p>
              </w:tc>
              <w:tc>
                <w:tcPr>
                  <w:tcW w:w="709"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center"/>
                  </w:pPr>
                  <w:r w:rsidRPr="00A94C78">
                    <w:t>80</w:t>
                  </w:r>
                </w:p>
              </w:tc>
              <w:tc>
                <w:tcPr>
                  <w:tcW w:w="1236"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right"/>
                    <w:rPr>
                      <w:b/>
                      <w:bCs/>
                    </w:rPr>
                  </w:pPr>
                </w:p>
              </w:tc>
              <w:tc>
                <w:tcPr>
                  <w:tcW w:w="870"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both"/>
                  </w:pPr>
                </w:p>
              </w:tc>
            </w:tr>
            <w:tr w:rsidR="00FE4006" w:rsidRPr="00A94C78" w:rsidTr="00460A30">
              <w:trPr>
                <w:gridAfter w:val="1"/>
                <w:wAfter w:w="12" w:type="dxa"/>
                <w:cantSplit/>
              </w:trPr>
              <w:tc>
                <w:tcPr>
                  <w:tcW w:w="491" w:type="dxa"/>
                  <w:tcBorders>
                    <w:top w:val="single" w:sz="4" w:space="0" w:color="auto"/>
                    <w:left w:val="single" w:sz="4" w:space="0" w:color="auto"/>
                    <w:bottom w:val="single" w:sz="4" w:space="0" w:color="auto"/>
                    <w:right w:val="single" w:sz="4" w:space="0" w:color="auto"/>
                  </w:tcBorders>
                </w:tcPr>
                <w:p w:rsidR="00FE4006" w:rsidRPr="00A94C78" w:rsidRDefault="003C7877" w:rsidP="0011226C">
                  <w:pPr>
                    <w:spacing w:after="60"/>
                    <w:jc w:val="both"/>
                  </w:pPr>
                  <w:r>
                    <w:t>1.2.2</w:t>
                  </w:r>
                </w:p>
              </w:tc>
              <w:tc>
                <w:tcPr>
                  <w:tcW w:w="6663"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both"/>
                  </w:pPr>
                  <w:r w:rsidRPr="00A94C78">
                    <w:t>Средства гражданина</w:t>
                  </w:r>
                </w:p>
              </w:tc>
              <w:tc>
                <w:tcPr>
                  <w:tcW w:w="709" w:type="dxa"/>
                  <w:tcBorders>
                    <w:top w:val="single" w:sz="4" w:space="0" w:color="auto"/>
                    <w:left w:val="single" w:sz="4" w:space="0" w:color="auto"/>
                    <w:bottom w:val="single" w:sz="4" w:space="0" w:color="auto"/>
                    <w:right w:val="single" w:sz="4" w:space="0" w:color="auto"/>
                  </w:tcBorders>
                </w:tcPr>
                <w:p w:rsidR="00FE4006" w:rsidRPr="00A94C78" w:rsidRDefault="003C7877" w:rsidP="0011226C">
                  <w:pPr>
                    <w:spacing w:after="60"/>
                    <w:jc w:val="center"/>
                  </w:pPr>
                  <w:r>
                    <w:t>90</w:t>
                  </w:r>
                </w:p>
              </w:tc>
              <w:tc>
                <w:tcPr>
                  <w:tcW w:w="1236"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right"/>
                    <w:rPr>
                      <w:b/>
                      <w:bCs/>
                    </w:rPr>
                  </w:pPr>
                </w:p>
              </w:tc>
              <w:tc>
                <w:tcPr>
                  <w:tcW w:w="870"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both"/>
                  </w:pPr>
                </w:p>
              </w:tc>
            </w:tr>
            <w:tr w:rsidR="00FE4006" w:rsidRPr="00A94C78" w:rsidTr="00460A30">
              <w:trPr>
                <w:gridAfter w:val="1"/>
                <w:wAfter w:w="12" w:type="dxa"/>
                <w:cantSplit/>
              </w:trPr>
              <w:tc>
                <w:tcPr>
                  <w:tcW w:w="491" w:type="dxa"/>
                  <w:tcBorders>
                    <w:top w:val="single" w:sz="4" w:space="0" w:color="auto"/>
                    <w:left w:val="single" w:sz="4" w:space="0" w:color="auto"/>
                    <w:bottom w:val="single" w:sz="4" w:space="0" w:color="auto"/>
                    <w:right w:val="single" w:sz="4" w:space="0" w:color="auto"/>
                  </w:tcBorders>
                </w:tcPr>
                <w:p w:rsidR="00FE4006" w:rsidRPr="00A94C78" w:rsidRDefault="003C7877" w:rsidP="0011226C">
                  <w:pPr>
                    <w:spacing w:after="60"/>
                    <w:jc w:val="both"/>
                  </w:pPr>
                  <w:r>
                    <w:t>1.2.3</w:t>
                  </w:r>
                </w:p>
              </w:tc>
              <w:tc>
                <w:tcPr>
                  <w:tcW w:w="6663"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both"/>
                  </w:pPr>
                  <w:r w:rsidRPr="00A94C78">
                    <w:t>Средства юридического лица</w:t>
                  </w:r>
                </w:p>
              </w:tc>
              <w:tc>
                <w:tcPr>
                  <w:tcW w:w="709" w:type="dxa"/>
                  <w:tcBorders>
                    <w:top w:val="single" w:sz="4" w:space="0" w:color="auto"/>
                    <w:left w:val="single" w:sz="4" w:space="0" w:color="auto"/>
                    <w:bottom w:val="single" w:sz="4" w:space="0" w:color="auto"/>
                    <w:right w:val="single" w:sz="4" w:space="0" w:color="auto"/>
                  </w:tcBorders>
                </w:tcPr>
                <w:p w:rsidR="00FE4006" w:rsidRPr="00A94C78" w:rsidRDefault="003C7877" w:rsidP="0011226C">
                  <w:pPr>
                    <w:spacing w:after="60"/>
                    <w:jc w:val="center"/>
                  </w:pPr>
                  <w:r>
                    <w:t>100</w:t>
                  </w:r>
                </w:p>
              </w:tc>
              <w:tc>
                <w:tcPr>
                  <w:tcW w:w="1236" w:type="dxa"/>
                  <w:tcBorders>
                    <w:top w:val="single" w:sz="4" w:space="0" w:color="auto"/>
                    <w:left w:val="single" w:sz="4" w:space="0" w:color="auto"/>
                    <w:bottom w:val="single" w:sz="4" w:space="0" w:color="auto"/>
                    <w:right w:val="single" w:sz="4" w:space="0" w:color="auto"/>
                  </w:tcBorders>
                </w:tcPr>
                <w:p w:rsidR="00FE4006" w:rsidRPr="00A94C78" w:rsidRDefault="00156080" w:rsidP="0011226C">
                  <w:pPr>
                    <w:spacing w:after="60"/>
                    <w:jc w:val="right"/>
                    <w:rPr>
                      <w:b/>
                      <w:bCs/>
                    </w:rPr>
                  </w:pPr>
                  <w:r>
                    <w:rPr>
                      <w:b/>
                      <w:bCs/>
                    </w:rPr>
                    <w:t>110 000,00</w:t>
                  </w:r>
                </w:p>
              </w:tc>
              <w:tc>
                <w:tcPr>
                  <w:tcW w:w="870"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both"/>
                  </w:pPr>
                </w:p>
              </w:tc>
            </w:tr>
            <w:tr w:rsidR="00FE4006" w:rsidRPr="00A94C78" w:rsidTr="00460A30">
              <w:trPr>
                <w:gridAfter w:val="1"/>
                <w:wAfter w:w="12" w:type="dxa"/>
                <w:cantSplit/>
              </w:trPr>
              <w:tc>
                <w:tcPr>
                  <w:tcW w:w="491"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both"/>
                    <w:rPr>
                      <w:b/>
                      <w:bCs/>
                    </w:rPr>
                  </w:pPr>
                  <w:r w:rsidRPr="00A94C78">
                    <w:rPr>
                      <w:b/>
                      <w:bCs/>
                    </w:rPr>
                    <w:t>2</w:t>
                  </w:r>
                </w:p>
              </w:tc>
              <w:tc>
                <w:tcPr>
                  <w:tcW w:w="6663"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both"/>
                    <w:rPr>
                      <w:b/>
                      <w:bCs/>
                    </w:rPr>
                  </w:pPr>
                  <w:r w:rsidRPr="00A94C78">
                    <w:rPr>
                      <w:b/>
                      <w:bCs/>
                    </w:rPr>
                    <w:t>Возвращено средств из избирательного фонда, всего</w:t>
                  </w:r>
                </w:p>
              </w:tc>
              <w:tc>
                <w:tcPr>
                  <w:tcW w:w="709" w:type="dxa"/>
                  <w:tcBorders>
                    <w:top w:val="single" w:sz="4" w:space="0" w:color="auto"/>
                    <w:left w:val="single" w:sz="4" w:space="0" w:color="auto"/>
                    <w:bottom w:val="single" w:sz="4" w:space="0" w:color="auto"/>
                    <w:right w:val="single" w:sz="4" w:space="0" w:color="auto"/>
                  </w:tcBorders>
                </w:tcPr>
                <w:p w:rsidR="00FE4006" w:rsidRPr="00A94C78" w:rsidRDefault="003C7877" w:rsidP="0011226C">
                  <w:pPr>
                    <w:spacing w:after="60"/>
                    <w:jc w:val="center"/>
                    <w:rPr>
                      <w:b/>
                      <w:bCs/>
                    </w:rPr>
                  </w:pPr>
                  <w:r>
                    <w:rPr>
                      <w:b/>
                      <w:bCs/>
                    </w:rPr>
                    <w:t>110</w:t>
                  </w:r>
                </w:p>
              </w:tc>
              <w:tc>
                <w:tcPr>
                  <w:tcW w:w="1236" w:type="dxa"/>
                  <w:tcBorders>
                    <w:top w:val="single" w:sz="4" w:space="0" w:color="auto"/>
                    <w:left w:val="single" w:sz="4" w:space="0" w:color="auto"/>
                    <w:bottom w:val="single" w:sz="4" w:space="0" w:color="auto"/>
                    <w:right w:val="single" w:sz="4" w:space="0" w:color="auto"/>
                  </w:tcBorders>
                </w:tcPr>
                <w:p w:rsidR="00FE4006" w:rsidRPr="00A94C78" w:rsidRDefault="00156080" w:rsidP="0011226C">
                  <w:pPr>
                    <w:spacing w:after="60"/>
                    <w:jc w:val="right"/>
                    <w:rPr>
                      <w:b/>
                      <w:bCs/>
                    </w:rPr>
                  </w:pPr>
                  <w:r>
                    <w:rPr>
                      <w:b/>
                      <w:bCs/>
                    </w:rPr>
                    <w:t>110 000,00</w:t>
                  </w:r>
                </w:p>
              </w:tc>
              <w:tc>
                <w:tcPr>
                  <w:tcW w:w="870"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both"/>
                    <w:rPr>
                      <w:b/>
                      <w:bCs/>
                    </w:rPr>
                  </w:pPr>
                </w:p>
              </w:tc>
            </w:tr>
            <w:tr w:rsidR="00FE4006" w:rsidRPr="00A94C78" w:rsidTr="00460A30">
              <w:trPr>
                <w:cantSplit/>
              </w:trPr>
              <w:tc>
                <w:tcPr>
                  <w:tcW w:w="9981" w:type="dxa"/>
                  <w:gridSpan w:val="6"/>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ind w:left="851"/>
                    <w:jc w:val="both"/>
                  </w:pPr>
                  <w:r w:rsidRPr="00A94C78">
                    <w:t>в том числе</w:t>
                  </w:r>
                </w:p>
              </w:tc>
            </w:tr>
            <w:tr w:rsidR="00FE4006" w:rsidRPr="00A94C78" w:rsidTr="00460A30">
              <w:trPr>
                <w:gridAfter w:val="1"/>
                <w:wAfter w:w="12" w:type="dxa"/>
                <w:cantSplit/>
              </w:trPr>
              <w:tc>
                <w:tcPr>
                  <w:tcW w:w="491"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both"/>
                  </w:pPr>
                  <w:r w:rsidRPr="00A94C78">
                    <w:t>2.1</w:t>
                  </w:r>
                </w:p>
              </w:tc>
              <w:tc>
                <w:tcPr>
                  <w:tcW w:w="6663"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both"/>
                  </w:pPr>
                  <w:r>
                    <w:t xml:space="preserve">Перечислено в </w:t>
                  </w:r>
                  <w:r w:rsidRPr="00584AAE">
                    <w:t>доход краевого</w:t>
                  </w:r>
                  <w:r w:rsidRPr="00A94C78">
                    <w:t xml:space="preserve"> бюджета</w:t>
                  </w:r>
                </w:p>
              </w:tc>
              <w:tc>
                <w:tcPr>
                  <w:tcW w:w="709" w:type="dxa"/>
                  <w:tcBorders>
                    <w:top w:val="single" w:sz="4" w:space="0" w:color="auto"/>
                    <w:left w:val="single" w:sz="4" w:space="0" w:color="auto"/>
                    <w:bottom w:val="single" w:sz="4" w:space="0" w:color="auto"/>
                    <w:right w:val="single" w:sz="4" w:space="0" w:color="auto"/>
                  </w:tcBorders>
                </w:tcPr>
                <w:p w:rsidR="00FE4006" w:rsidRPr="00A94C78" w:rsidRDefault="003C7877" w:rsidP="0011226C">
                  <w:pPr>
                    <w:spacing w:after="60"/>
                    <w:jc w:val="center"/>
                  </w:pPr>
                  <w:r>
                    <w:t>120</w:t>
                  </w:r>
                </w:p>
              </w:tc>
              <w:tc>
                <w:tcPr>
                  <w:tcW w:w="1236"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right"/>
                    <w:rPr>
                      <w:b/>
                      <w:bCs/>
                    </w:rPr>
                  </w:pPr>
                </w:p>
              </w:tc>
              <w:tc>
                <w:tcPr>
                  <w:tcW w:w="870"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both"/>
                  </w:pPr>
                </w:p>
              </w:tc>
            </w:tr>
            <w:tr w:rsidR="00FE4006" w:rsidRPr="00A94C78" w:rsidTr="00460A30">
              <w:trPr>
                <w:gridAfter w:val="1"/>
                <w:wAfter w:w="12" w:type="dxa"/>
                <w:cantSplit/>
              </w:trPr>
              <w:tc>
                <w:tcPr>
                  <w:tcW w:w="491"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both"/>
                  </w:pPr>
                  <w:r w:rsidRPr="00A94C78">
                    <w:t>2.2</w:t>
                  </w:r>
                </w:p>
              </w:tc>
              <w:tc>
                <w:tcPr>
                  <w:tcW w:w="6663" w:type="dxa"/>
                  <w:tcBorders>
                    <w:top w:val="single" w:sz="4" w:space="0" w:color="auto"/>
                    <w:left w:val="single" w:sz="4" w:space="0" w:color="auto"/>
                    <w:bottom w:val="single" w:sz="4" w:space="0" w:color="auto"/>
                    <w:right w:val="single" w:sz="4" w:space="0" w:color="auto"/>
                  </w:tcBorders>
                </w:tcPr>
                <w:p w:rsidR="00FE4006" w:rsidRPr="00A94C78" w:rsidRDefault="00FE4006" w:rsidP="00B01E58">
                  <w:pPr>
                    <w:spacing w:after="60"/>
                    <w:jc w:val="both"/>
                  </w:pPr>
                  <w:r w:rsidRPr="00A94C78">
                    <w:t>Возвращено средств, поступивших с нарушением установленного порядка</w:t>
                  </w:r>
                </w:p>
              </w:tc>
              <w:tc>
                <w:tcPr>
                  <w:tcW w:w="709" w:type="dxa"/>
                  <w:tcBorders>
                    <w:top w:val="single" w:sz="4" w:space="0" w:color="auto"/>
                    <w:left w:val="single" w:sz="4" w:space="0" w:color="auto"/>
                    <w:bottom w:val="single" w:sz="4" w:space="0" w:color="auto"/>
                    <w:right w:val="single" w:sz="4" w:space="0" w:color="auto"/>
                  </w:tcBorders>
                </w:tcPr>
                <w:p w:rsidR="00FE4006" w:rsidRPr="00A94C78" w:rsidRDefault="003C7877" w:rsidP="0011226C">
                  <w:pPr>
                    <w:spacing w:after="60"/>
                    <w:jc w:val="center"/>
                  </w:pPr>
                  <w:r>
                    <w:t>130</w:t>
                  </w:r>
                </w:p>
              </w:tc>
              <w:tc>
                <w:tcPr>
                  <w:tcW w:w="1236" w:type="dxa"/>
                  <w:tcBorders>
                    <w:top w:val="single" w:sz="4" w:space="0" w:color="auto"/>
                    <w:left w:val="single" w:sz="4" w:space="0" w:color="auto"/>
                    <w:bottom w:val="single" w:sz="4" w:space="0" w:color="auto"/>
                    <w:right w:val="single" w:sz="4" w:space="0" w:color="auto"/>
                  </w:tcBorders>
                </w:tcPr>
                <w:p w:rsidR="00FE4006" w:rsidRPr="00A94C78" w:rsidRDefault="00156080" w:rsidP="0011226C">
                  <w:pPr>
                    <w:spacing w:after="60"/>
                    <w:jc w:val="right"/>
                    <w:rPr>
                      <w:b/>
                      <w:bCs/>
                    </w:rPr>
                  </w:pPr>
                  <w:r>
                    <w:rPr>
                      <w:b/>
                      <w:bCs/>
                    </w:rPr>
                    <w:t>110 000,00</w:t>
                  </w:r>
                </w:p>
              </w:tc>
              <w:tc>
                <w:tcPr>
                  <w:tcW w:w="870"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both"/>
                  </w:pPr>
                </w:p>
              </w:tc>
            </w:tr>
            <w:tr w:rsidR="00FE4006" w:rsidRPr="00A94C78" w:rsidTr="00460A30">
              <w:trPr>
                <w:cantSplit/>
              </w:trPr>
              <w:tc>
                <w:tcPr>
                  <w:tcW w:w="9981" w:type="dxa"/>
                  <w:gridSpan w:val="6"/>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ind w:left="851"/>
                    <w:jc w:val="both"/>
                  </w:pPr>
                  <w:r w:rsidRPr="00A94C78">
                    <w:t>из них</w:t>
                  </w:r>
                </w:p>
              </w:tc>
            </w:tr>
            <w:tr w:rsidR="00FE4006" w:rsidRPr="00A94C78" w:rsidTr="00460A30">
              <w:trPr>
                <w:gridAfter w:val="1"/>
                <w:wAfter w:w="12" w:type="dxa"/>
                <w:cantSplit/>
              </w:trPr>
              <w:tc>
                <w:tcPr>
                  <w:tcW w:w="491"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both"/>
                  </w:pPr>
                  <w:r w:rsidRPr="00A94C78">
                    <w:t>2.2.1</w:t>
                  </w:r>
                </w:p>
              </w:tc>
              <w:tc>
                <w:tcPr>
                  <w:tcW w:w="6663"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both"/>
                  </w:pPr>
                  <w:r w:rsidRPr="00A94C78">
                    <w:t>Гражданам, которым запрещено осуществлять пожертвования либо не указавшим обязательные сведения в платежном документе</w:t>
                  </w:r>
                </w:p>
              </w:tc>
              <w:tc>
                <w:tcPr>
                  <w:tcW w:w="709" w:type="dxa"/>
                  <w:tcBorders>
                    <w:top w:val="single" w:sz="4" w:space="0" w:color="auto"/>
                    <w:left w:val="single" w:sz="4" w:space="0" w:color="auto"/>
                    <w:bottom w:val="single" w:sz="4" w:space="0" w:color="auto"/>
                    <w:right w:val="single" w:sz="4" w:space="0" w:color="auto"/>
                  </w:tcBorders>
                </w:tcPr>
                <w:p w:rsidR="00FE4006" w:rsidRPr="00A94C78" w:rsidRDefault="003C7877" w:rsidP="0011226C">
                  <w:pPr>
                    <w:spacing w:after="60"/>
                    <w:jc w:val="center"/>
                  </w:pPr>
                  <w:r>
                    <w:t>14</w:t>
                  </w:r>
                  <w:r w:rsidR="00FE4006" w:rsidRPr="00A94C78">
                    <w:t>0</w:t>
                  </w:r>
                </w:p>
              </w:tc>
              <w:tc>
                <w:tcPr>
                  <w:tcW w:w="1236"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right"/>
                    <w:rPr>
                      <w:b/>
                      <w:bCs/>
                    </w:rPr>
                  </w:pPr>
                </w:p>
              </w:tc>
              <w:tc>
                <w:tcPr>
                  <w:tcW w:w="870"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both"/>
                  </w:pPr>
                </w:p>
              </w:tc>
            </w:tr>
            <w:tr w:rsidR="00FE4006" w:rsidRPr="00A94C78" w:rsidTr="00460A30">
              <w:trPr>
                <w:gridAfter w:val="1"/>
                <w:wAfter w:w="12" w:type="dxa"/>
                <w:cantSplit/>
              </w:trPr>
              <w:tc>
                <w:tcPr>
                  <w:tcW w:w="491"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both"/>
                  </w:pPr>
                  <w:r w:rsidRPr="00A94C78">
                    <w:t>2.2.2</w:t>
                  </w:r>
                </w:p>
              </w:tc>
              <w:tc>
                <w:tcPr>
                  <w:tcW w:w="6663"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both"/>
                  </w:pPr>
                  <w:r w:rsidRPr="00A94C78">
                    <w:t>Юридическим лицам, которым запрещено осуществлять пожертвования либо не указавшим обязательные сведения в платежном документе</w:t>
                  </w:r>
                </w:p>
              </w:tc>
              <w:tc>
                <w:tcPr>
                  <w:tcW w:w="709" w:type="dxa"/>
                  <w:tcBorders>
                    <w:top w:val="single" w:sz="4" w:space="0" w:color="auto"/>
                    <w:left w:val="single" w:sz="4" w:space="0" w:color="auto"/>
                    <w:bottom w:val="single" w:sz="4" w:space="0" w:color="auto"/>
                    <w:right w:val="single" w:sz="4" w:space="0" w:color="auto"/>
                  </w:tcBorders>
                </w:tcPr>
                <w:p w:rsidR="00FE4006" w:rsidRPr="00A94C78" w:rsidRDefault="003C7877" w:rsidP="0011226C">
                  <w:pPr>
                    <w:spacing w:after="60"/>
                    <w:jc w:val="center"/>
                  </w:pPr>
                  <w:r>
                    <w:t>15</w:t>
                  </w:r>
                  <w:r w:rsidR="00FE4006" w:rsidRPr="00A94C78">
                    <w:t>0</w:t>
                  </w:r>
                </w:p>
              </w:tc>
              <w:tc>
                <w:tcPr>
                  <w:tcW w:w="1236" w:type="dxa"/>
                  <w:tcBorders>
                    <w:top w:val="single" w:sz="4" w:space="0" w:color="auto"/>
                    <w:left w:val="single" w:sz="4" w:space="0" w:color="auto"/>
                    <w:bottom w:val="single" w:sz="4" w:space="0" w:color="auto"/>
                    <w:right w:val="single" w:sz="4" w:space="0" w:color="auto"/>
                  </w:tcBorders>
                </w:tcPr>
                <w:p w:rsidR="00FE4006" w:rsidRPr="00A94C78" w:rsidRDefault="00156080" w:rsidP="0011226C">
                  <w:pPr>
                    <w:spacing w:after="60"/>
                    <w:jc w:val="right"/>
                    <w:rPr>
                      <w:b/>
                      <w:bCs/>
                    </w:rPr>
                  </w:pPr>
                  <w:r>
                    <w:rPr>
                      <w:b/>
                      <w:bCs/>
                    </w:rPr>
                    <w:t>110 000,00</w:t>
                  </w:r>
                </w:p>
              </w:tc>
              <w:tc>
                <w:tcPr>
                  <w:tcW w:w="870"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both"/>
                  </w:pPr>
                </w:p>
              </w:tc>
            </w:tr>
            <w:tr w:rsidR="00FE4006" w:rsidRPr="00A94C78" w:rsidTr="00460A30">
              <w:trPr>
                <w:gridAfter w:val="1"/>
                <w:wAfter w:w="12" w:type="dxa"/>
                <w:cantSplit/>
              </w:trPr>
              <w:tc>
                <w:tcPr>
                  <w:tcW w:w="491"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both"/>
                  </w:pPr>
                  <w:r w:rsidRPr="00A94C78">
                    <w:t>2.2.3</w:t>
                  </w:r>
                </w:p>
              </w:tc>
              <w:tc>
                <w:tcPr>
                  <w:tcW w:w="6663"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both"/>
                  </w:pPr>
                  <w:r w:rsidRPr="00A94C78">
                    <w:t xml:space="preserve">Средств, поступивших с превышением предельного размера </w:t>
                  </w:r>
                </w:p>
              </w:tc>
              <w:tc>
                <w:tcPr>
                  <w:tcW w:w="709" w:type="dxa"/>
                  <w:tcBorders>
                    <w:top w:val="single" w:sz="4" w:space="0" w:color="auto"/>
                    <w:left w:val="single" w:sz="4" w:space="0" w:color="auto"/>
                    <w:bottom w:val="single" w:sz="4" w:space="0" w:color="auto"/>
                    <w:right w:val="single" w:sz="4" w:space="0" w:color="auto"/>
                  </w:tcBorders>
                </w:tcPr>
                <w:p w:rsidR="00FE4006" w:rsidRPr="00A94C78" w:rsidRDefault="003C7877" w:rsidP="0011226C">
                  <w:pPr>
                    <w:spacing w:after="60"/>
                    <w:jc w:val="center"/>
                  </w:pPr>
                  <w:r>
                    <w:t>16</w:t>
                  </w:r>
                  <w:r w:rsidR="00FE4006" w:rsidRPr="00A94C78">
                    <w:t>0</w:t>
                  </w:r>
                </w:p>
              </w:tc>
              <w:tc>
                <w:tcPr>
                  <w:tcW w:w="1236"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right"/>
                    <w:rPr>
                      <w:b/>
                      <w:bCs/>
                    </w:rPr>
                  </w:pPr>
                </w:p>
              </w:tc>
              <w:tc>
                <w:tcPr>
                  <w:tcW w:w="870"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both"/>
                  </w:pPr>
                </w:p>
              </w:tc>
            </w:tr>
            <w:tr w:rsidR="00FE4006" w:rsidRPr="00A94C78" w:rsidTr="00460A30">
              <w:trPr>
                <w:gridAfter w:val="1"/>
                <w:wAfter w:w="12" w:type="dxa"/>
                <w:cantSplit/>
              </w:trPr>
              <w:tc>
                <w:tcPr>
                  <w:tcW w:w="491"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both"/>
                  </w:pPr>
                  <w:r w:rsidRPr="00A94C78">
                    <w:t>2.3</w:t>
                  </w:r>
                </w:p>
              </w:tc>
              <w:tc>
                <w:tcPr>
                  <w:tcW w:w="6663"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both"/>
                  </w:pPr>
                  <w:r w:rsidRPr="00A94C78">
                    <w:t>Возвращено средств, поступивших в установленном порядке</w:t>
                  </w:r>
                </w:p>
              </w:tc>
              <w:tc>
                <w:tcPr>
                  <w:tcW w:w="709" w:type="dxa"/>
                  <w:tcBorders>
                    <w:top w:val="single" w:sz="4" w:space="0" w:color="auto"/>
                    <w:left w:val="single" w:sz="4" w:space="0" w:color="auto"/>
                    <w:bottom w:val="single" w:sz="4" w:space="0" w:color="auto"/>
                    <w:right w:val="single" w:sz="4" w:space="0" w:color="auto"/>
                  </w:tcBorders>
                </w:tcPr>
                <w:p w:rsidR="00FE4006" w:rsidRPr="00A94C78" w:rsidRDefault="003C7877" w:rsidP="0011226C">
                  <w:pPr>
                    <w:spacing w:after="60"/>
                    <w:jc w:val="center"/>
                  </w:pPr>
                  <w:r>
                    <w:t>17</w:t>
                  </w:r>
                  <w:r w:rsidR="00FE4006" w:rsidRPr="00A94C78">
                    <w:t>0</w:t>
                  </w:r>
                </w:p>
              </w:tc>
              <w:tc>
                <w:tcPr>
                  <w:tcW w:w="1236"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right"/>
                    <w:rPr>
                      <w:b/>
                      <w:bCs/>
                    </w:rPr>
                  </w:pPr>
                </w:p>
              </w:tc>
              <w:tc>
                <w:tcPr>
                  <w:tcW w:w="870"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both"/>
                  </w:pPr>
                </w:p>
              </w:tc>
            </w:tr>
          </w:tbl>
          <w:p w:rsidR="00FE4006" w:rsidRDefault="00FE4006" w:rsidP="0011226C">
            <w:r>
              <w:t>____________________________</w:t>
            </w:r>
          </w:p>
          <w:p w:rsidR="00FE4006" w:rsidRDefault="00FE4006" w:rsidP="00531EF2">
            <w:pPr>
              <w:pStyle w:val="af7"/>
              <w:ind w:left="255" w:right="249"/>
              <w:rPr>
                <w:sz w:val="16"/>
                <w:szCs w:val="16"/>
              </w:rPr>
            </w:pPr>
            <w:r>
              <w:rPr>
                <w:sz w:val="16"/>
                <w:szCs w:val="16"/>
              </w:rPr>
              <w:t xml:space="preserve">* </w:t>
            </w:r>
            <w:r w:rsidRPr="00FD5C18">
              <w:rPr>
                <w:sz w:val="16"/>
                <w:szCs w:val="16"/>
              </w:rPr>
              <w:t>Указывается сумма средств, поступивших в избирательный фонд с нарушением, в том числе с превышением установленного предельного размера.</w:t>
            </w:r>
          </w:p>
          <w:p w:rsidR="00D132E8" w:rsidRPr="00FD5C18" w:rsidRDefault="00D132E8" w:rsidP="0011226C">
            <w:pPr>
              <w:pStyle w:val="af7"/>
              <w:rPr>
                <w:sz w:val="16"/>
                <w:szCs w:val="16"/>
              </w:rPr>
            </w:pPr>
          </w:p>
          <w:p w:rsidR="00FE4006" w:rsidRDefault="00FE4006" w:rsidP="0011226C"/>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491"/>
              <w:gridCol w:w="6663"/>
              <w:gridCol w:w="709"/>
              <w:gridCol w:w="1417"/>
              <w:gridCol w:w="870"/>
            </w:tblGrid>
            <w:tr w:rsidR="00FE4006" w:rsidRPr="00A94C78" w:rsidTr="0011226C">
              <w:trPr>
                <w:cantSplit/>
              </w:trPr>
              <w:tc>
                <w:tcPr>
                  <w:tcW w:w="491"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both"/>
                    <w:rPr>
                      <w:b/>
                      <w:bCs/>
                    </w:rPr>
                  </w:pPr>
                  <w:r w:rsidRPr="00A94C78">
                    <w:rPr>
                      <w:b/>
                      <w:bCs/>
                    </w:rPr>
                    <w:t>3</w:t>
                  </w:r>
                </w:p>
              </w:tc>
              <w:tc>
                <w:tcPr>
                  <w:tcW w:w="6663"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both"/>
                    <w:rPr>
                      <w:b/>
                      <w:bCs/>
                    </w:rPr>
                  </w:pPr>
                  <w:r w:rsidRPr="00A94C78">
                    <w:rPr>
                      <w:b/>
                      <w:bCs/>
                    </w:rPr>
                    <w:t>Израсходовано средств, всего</w:t>
                  </w:r>
                </w:p>
              </w:tc>
              <w:tc>
                <w:tcPr>
                  <w:tcW w:w="709" w:type="dxa"/>
                  <w:tcBorders>
                    <w:top w:val="single" w:sz="4" w:space="0" w:color="auto"/>
                    <w:left w:val="single" w:sz="4" w:space="0" w:color="auto"/>
                    <w:bottom w:val="single" w:sz="4" w:space="0" w:color="auto"/>
                    <w:right w:val="single" w:sz="4" w:space="0" w:color="auto"/>
                  </w:tcBorders>
                </w:tcPr>
                <w:p w:rsidR="00FE4006" w:rsidRPr="00A94C78" w:rsidRDefault="003C7877" w:rsidP="0011226C">
                  <w:pPr>
                    <w:jc w:val="center"/>
                    <w:rPr>
                      <w:b/>
                      <w:bCs/>
                    </w:rPr>
                  </w:pPr>
                  <w:r>
                    <w:rPr>
                      <w:b/>
                      <w:bCs/>
                    </w:rPr>
                    <w:t>18</w:t>
                  </w:r>
                  <w:r w:rsidR="00FE4006" w:rsidRPr="00A94C78">
                    <w:rPr>
                      <w:b/>
                      <w:bCs/>
                    </w:rPr>
                    <w:t>0</w:t>
                  </w:r>
                </w:p>
              </w:tc>
              <w:tc>
                <w:tcPr>
                  <w:tcW w:w="1417" w:type="dxa"/>
                  <w:tcBorders>
                    <w:top w:val="single" w:sz="4" w:space="0" w:color="auto"/>
                    <w:left w:val="single" w:sz="4" w:space="0" w:color="auto"/>
                    <w:bottom w:val="single" w:sz="4" w:space="0" w:color="auto"/>
                    <w:right w:val="single" w:sz="4" w:space="0" w:color="auto"/>
                  </w:tcBorders>
                </w:tcPr>
                <w:p w:rsidR="00FE4006" w:rsidRPr="00A94C78" w:rsidRDefault="00156080" w:rsidP="0011226C">
                  <w:pPr>
                    <w:jc w:val="right"/>
                    <w:rPr>
                      <w:b/>
                      <w:bCs/>
                    </w:rPr>
                  </w:pPr>
                  <w:r>
                    <w:rPr>
                      <w:b/>
                      <w:bCs/>
                    </w:rPr>
                    <w:t>93 500,00</w:t>
                  </w:r>
                </w:p>
              </w:tc>
              <w:tc>
                <w:tcPr>
                  <w:tcW w:w="870"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jc w:val="both"/>
                    <w:rPr>
                      <w:b/>
                      <w:bCs/>
                    </w:rPr>
                  </w:pPr>
                </w:p>
              </w:tc>
            </w:tr>
            <w:tr w:rsidR="00FE4006" w:rsidRPr="00A94C78" w:rsidTr="0011226C">
              <w:trPr>
                <w:cantSplit/>
              </w:trPr>
              <w:tc>
                <w:tcPr>
                  <w:tcW w:w="10150" w:type="dxa"/>
                  <w:gridSpan w:val="5"/>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ind w:left="851"/>
                    <w:jc w:val="both"/>
                  </w:pPr>
                  <w:r w:rsidRPr="00A94C78">
                    <w:t>в том числе</w:t>
                  </w:r>
                </w:p>
              </w:tc>
            </w:tr>
            <w:tr w:rsidR="00FE4006" w:rsidRPr="00A94C78" w:rsidTr="0011226C">
              <w:tc>
                <w:tcPr>
                  <w:tcW w:w="491"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both"/>
                  </w:pPr>
                  <w:r w:rsidRPr="00A94C78">
                    <w:t>3.1</w:t>
                  </w:r>
                </w:p>
              </w:tc>
              <w:tc>
                <w:tcPr>
                  <w:tcW w:w="6663" w:type="dxa"/>
                  <w:tcBorders>
                    <w:top w:val="single" w:sz="4" w:space="0" w:color="auto"/>
                    <w:left w:val="single" w:sz="4" w:space="0" w:color="auto"/>
                    <w:bottom w:val="single" w:sz="4" w:space="0" w:color="auto"/>
                    <w:right w:val="single" w:sz="4" w:space="0" w:color="auto"/>
                  </w:tcBorders>
                </w:tcPr>
                <w:p w:rsidR="00FE4006" w:rsidRPr="00A94C78" w:rsidRDefault="00FE4006" w:rsidP="002B13CA">
                  <w:pPr>
                    <w:spacing w:after="60"/>
                    <w:jc w:val="both"/>
                  </w:pPr>
                  <w:r w:rsidRPr="00A94C78">
                    <w:t>На организацию сбора подписей избирателей</w:t>
                  </w:r>
                </w:p>
              </w:tc>
              <w:tc>
                <w:tcPr>
                  <w:tcW w:w="709" w:type="dxa"/>
                  <w:tcBorders>
                    <w:top w:val="single" w:sz="4" w:space="0" w:color="auto"/>
                    <w:left w:val="single" w:sz="4" w:space="0" w:color="auto"/>
                    <w:bottom w:val="single" w:sz="4" w:space="0" w:color="auto"/>
                    <w:right w:val="single" w:sz="4" w:space="0" w:color="auto"/>
                  </w:tcBorders>
                </w:tcPr>
                <w:p w:rsidR="00FE4006" w:rsidRPr="00A94C78" w:rsidRDefault="003C7877" w:rsidP="0011226C">
                  <w:pPr>
                    <w:jc w:val="center"/>
                  </w:pPr>
                  <w:r>
                    <w:t>19</w:t>
                  </w:r>
                  <w:r w:rsidR="00FE4006" w:rsidRPr="00A94C78">
                    <w:t>0</w:t>
                  </w:r>
                </w:p>
              </w:tc>
              <w:tc>
                <w:tcPr>
                  <w:tcW w:w="1417" w:type="dxa"/>
                  <w:tcBorders>
                    <w:top w:val="single" w:sz="4" w:space="0" w:color="auto"/>
                    <w:left w:val="single" w:sz="4" w:space="0" w:color="auto"/>
                    <w:bottom w:val="single" w:sz="4" w:space="0" w:color="auto"/>
                    <w:right w:val="single" w:sz="4" w:space="0" w:color="auto"/>
                  </w:tcBorders>
                </w:tcPr>
                <w:p w:rsidR="00FE4006" w:rsidRPr="00A94C78" w:rsidRDefault="00156080" w:rsidP="0011226C">
                  <w:pPr>
                    <w:jc w:val="right"/>
                    <w:rPr>
                      <w:b/>
                      <w:bCs/>
                    </w:rPr>
                  </w:pPr>
                  <w:r>
                    <w:rPr>
                      <w:b/>
                      <w:bCs/>
                    </w:rPr>
                    <w:t>13 000,00</w:t>
                  </w:r>
                </w:p>
              </w:tc>
              <w:tc>
                <w:tcPr>
                  <w:tcW w:w="870"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jc w:val="both"/>
                  </w:pPr>
                </w:p>
              </w:tc>
            </w:tr>
            <w:tr w:rsidR="00FE4006" w:rsidRPr="00A94C78" w:rsidTr="0011226C">
              <w:trPr>
                <w:cantSplit/>
              </w:trPr>
              <w:tc>
                <w:tcPr>
                  <w:tcW w:w="491"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both"/>
                  </w:pPr>
                  <w:r w:rsidRPr="00A94C78">
                    <w:t>3.1.1</w:t>
                  </w:r>
                </w:p>
              </w:tc>
              <w:tc>
                <w:tcPr>
                  <w:tcW w:w="6663"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both"/>
                  </w:pPr>
                  <w:r w:rsidRPr="00A94C78">
                    <w:t>Из них на оплату труда лиц, привлекаемых для сбора подписей избирателей</w:t>
                  </w:r>
                </w:p>
              </w:tc>
              <w:tc>
                <w:tcPr>
                  <w:tcW w:w="709" w:type="dxa"/>
                  <w:tcBorders>
                    <w:top w:val="single" w:sz="4" w:space="0" w:color="auto"/>
                    <w:left w:val="single" w:sz="4" w:space="0" w:color="auto"/>
                    <w:bottom w:val="single" w:sz="4" w:space="0" w:color="auto"/>
                    <w:right w:val="single" w:sz="4" w:space="0" w:color="auto"/>
                  </w:tcBorders>
                </w:tcPr>
                <w:p w:rsidR="00FE4006" w:rsidRPr="00A94C78" w:rsidRDefault="003C7877" w:rsidP="0011226C">
                  <w:pPr>
                    <w:jc w:val="center"/>
                  </w:pPr>
                  <w:r>
                    <w:t>20</w:t>
                  </w:r>
                  <w:r w:rsidR="00FE4006" w:rsidRPr="00A94C78">
                    <w:t>0</w:t>
                  </w:r>
                </w:p>
              </w:tc>
              <w:tc>
                <w:tcPr>
                  <w:tcW w:w="1417" w:type="dxa"/>
                  <w:tcBorders>
                    <w:top w:val="single" w:sz="4" w:space="0" w:color="auto"/>
                    <w:left w:val="single" w:sz="4" w:space="0" w:color="auto"/>
                    <w:bottom w:val="single" w:sz="4" w:space="0" w:color="auto"/>
                    <w:right w:val="single" w:sz="4" w:space="0" w:color="auto"/>
                  </w:tcBorders>
                </w:tcPr>
                <w:p w:rsidR="00FE4006" w:rsidRPr="00A94C78" w:rsidRDefault="00156080" w:rsidP="0011226C">
                  <w:pPr>
                    <w:jc w:val="right"/>
                    <w:rPr>
                      <w:b/>
                      <w:bCs/>
                    </w:rPr>
                  </w:pPr>
                  <w:r>
                    <w:rPr>
                      <w:b/>
                      <w:bCs/>
                    </w:rPr>
                    <w:t>10 000,00</w:t>
                  </w:r>
                </w:p>
              </w:tc>
              <w:tc>
                <w:tcPr>
                  <w:tcW w:w="870"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jc w:val="both"/>
                  </w:pPr>
                </w:p>
              </w:tc>
            </w:tr>
            <w:tr w:rsidR="00FE4006" w:rsidRPr="00A94C78" w:rsidTr="0011226C">
              <w:trPr>
                <w:cantSplit/>
              </w:trPr>
              <w:tc>
                <w:tcPr>
                  <w:tcW w:w="491"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both"/>
                  </w:pPr>
                  <w:r w:rsidRPr="00A94C78">
                    <w:t>3.2</w:t>
                  </w:r>
                </w:p>
              </w:tc>
              <w:tc>
                <w:tcPr>
                  <w:tcW w:w="6663"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both"/>
                  </w:pPr>
                  <w:r w:rsidRPr="00A94C78">
                    <w:t>На предвыборную агитацию через организации телерадиовещания</w:t>
                  </w:r>
                </w:p>
              </w:tc>
              <w:tc>
                <w:tcPr>
                  <w:tcW w:w="709" w:type="dxa"/>
                  <w:tcBorders>
                    <w:top w:val="single" w:sz="4" w:space="0" w:color="auto"/>
                    <w:left w:val="single" w:sz="4" w:space="0" w:color="auto"/>
                    <w:bottom w:val="single" w:sz="4" w:space="0" w:color="auto"/>
                    <w:right w:val="single" w:sz="4" w:space="0" w:color="auto"/>
                  </w:tcBorders>
                </w:tcPr>
                <w:p w:rsidR="00FE4006" w:rsidRPr="00A94C78" w:rsidRDefault="003C7877" w:rsidP="0011226C">
                  <w:pPr>
                    <w:jc w:val="center"/>
                  </w:pPr>
                  <w:r>
                    <w:t>21</w:t>
                  </w:r>
                  <w:r w:rsidR="00FE4006" w:rsidRPr="00A94C78">
                    <w:t>0</w:t>
                  </w:r>
                </w:p>
              </w:tc>
              <w:tc>
                <w:tcPr>
                  <w:tcW w:w="1417"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jc w:val="right"/>
                    <w:rPr>
                      <w:b/>
                      <w:bCs/>
                    </w:rPr>
                  </w:pPr>
                </w:p>
              </w:tc>
              <w:tc>
                <w:tcPr>
                  <w:tcW w:w="870"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jc w:val="both"/>
                  </w:pPr>
                </w:p>
              </w:tc>
            </w:tr>
            <w:tr w:rsidR="00FE4006" w:rsidRPr="00A94C78" w:rsidTr="0011226C">
              <w:trPr>
                <w:cantSplit/>
              </w:trPr>
              <w:tc>
                <w:tcPr>
                  <w:tcW w:w="491"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both"/>
                  </w:pPr>
                  <w:r w:rsidRPr="00A94C78">
                    <w:t>3.3</w:t>
                  </w:r>
                </w:p>
              </w:tc>
              <w:tc>
                <w:tcPr>
                  <w:tcW w:w="6663"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both"/>
                  </w:pPr>
                  <w:r w:rsidRPr="00A94C78">
                    <w:t>На предвыборную агитацию через редакции периодических печатных изданий</w:t>
                  </w:r>
                </w:p>
              </w:tc>
              <w:tc>
                <w:tcPr>
                  <w:tcW w:w="709" w:type="dxa"/>
                  <w:tcBorders>
                    <w:top w:val="single" w:sz="4" w:space="0" w:color="auto"/>
                    <w:left w:val="single" w:sz="4" w:space="0" w:color="auto"/>
                    <w:bottom w:val="single" w:sz="4" w:space="0" w:color="auto"/>
                    <w:right w:val="single" w:sz="4" w:space="0" w:color="auto"/>
                  </w:tcBorders>
                </w:tcPr>
                <w:p w:rsidR="00FE4006" w:rsidRPr="00A94C78" w:rsidRDefault="003C7877" w:rsidP="0011226C">
                  <w:pPr>
                    <w:jc w:val="center"/>
                  </w:pPr>
                  <w:r>
                    <w:t>22</w:t>
                  </w:r>
                  <w:r w:rsidR="00FE4006" w:rsidRPr="00A94C78">
                    <w:t>0</w:t>
                  </w:r>
                </w:p>
              </w:tc>
              <w:tc>
                <w:tcPr>
                  <w:tcW w:w="1417" w:type="dxa"/>
                  <w:tcBorders>
                    <w:top w:val="single" w:sz="4" w:space="0" w:color="auto"/>
                    <w:left w:val="single" w:sz="4" w:space="0" w:color="auto"/>
                    <w:bottom w:val="single" w:sz="4" w:space="0" w:color="auto"/>
                    <w:right w:val="single" w:sz="4" w:space="0" w:color="auto"/>
                  </w:tcBorders>
                </w:tcPr>
                <w:p w:rsidR="00FE4006" w:rsidRPr="00A94C78" w:rsidRDefault="00156080" w:rsidP="0011226C">
                  <w:pPr>
                    <w:jc w:val="right"/>
                    <w:rPr>
                      <w:b/>
                      <w:bCs/>
                    </w:rPr>
                  </w:pPr>
                  <w:r>
                    <w:rPr>
                      <w:b/>
                      <w:bCs/>
                    </w:rPr>
                    <w:t>30 500,00</w:t>
                  </w:r>
                </w:p>
              </w:tc>
              <w:tc>
                <w:tcPr>
                  <w:tcW w:w="870"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jc w:val="both"/>
                  </w:pPr>
                </w:p>
              </w:tc>
            </w:tr>
            <w:tr w:rsidR="00FE4006" w:rsidRPr="00A94C78" w:rsidTr="0011226C">
              <w:trPr>
                <w:cantSplit/>
              </w:trPr>
              <w:tc>
                <w:tcPr>
                  <w:tcW w:w="491"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both"/>
                  </w:pPr>
                  <w:r w:rsidRPr="00A94C78">
                    <w:t>3.4</w:t>
                  </w:r>
                </w:p>
              </w:tc>
              <w:tc>
                <w:tcPr>
                  <w:tcW w:w="6663"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both"/>
                  </w:pPr>
                  <w:r w:rsidRPr="00A94C78">
                    <w:t>На предвыборную агитацию через сетевые издания</w:t>
                  </w:r>
                </w:p>
              </w:tc>
              <w:tc>
                <w:tcPr>
                  <w:tcW w:w="709" w:type="dxa"/>
                  <w:tcBorders>
                    <w:top w:val="single" w:sz="4" w:space="0" w:color="auto"/>
                    <w:left w:val="single" w:sz="4" w:space="0" w:color="auto"/>
                    <w:bottom w:val="single" w:sz="4" w:space="0" w:color="auto"/>
                    <w:right w:val="single" w:sz="4" w:space="0" w:color="auto"/>
                  </w:tcBorders>
                </w:tcPr>
                <w:p w:rsidR="00FE4006" w:rsidRPr="00A94C78" w:rsidRDefault="003C7877" w:rsidP="0011226C">
                  <w:pPr>
                    <w:jc w:val="center"/>
                  </w:pPr>
                  <w:r>
                    <w:t>23</w:t>
                  </w:r>
                  <w:r w:rsidR="00FE4006" w:rsidRPr="00A94C78">
                    <w:t>0</w:t>
                  </w:r>
                </w:p>
              </w:tc>
              <w:tc>
                <w:tcPr>
                  <w:tcW w:w="1417"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jc w:val="right"/>
                    <w:rPr>
                      <w:b/>
                      <w:bCs/>
                    </w:rPr>
                  </w:pPr>
                </w:p>
              </w:tc>
              <w:tc>
                <w:tcPr>
                  <w:tcW w:w="870"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jc w:val="both"/>
                  </w:pPr>
                </w:p>
              </w:tc>
            </w:tr>
            <w:tr w:rsidR="00FE4006" w:rsidRPr="00A94C78" w:rsidTr="0011226C">
              <w:trPr>
                <w:cantSplit/>
              </w:trPr>
              <w:tc>
                <w:tcPr>
                  <w:tcW w:w="491"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both"/>
                  </w:pPr>
                  <w:r w:rsidRPr="00A94C78">
                    <w:t>3.5</w:t>
                  </w:r>
                </w:p>
              </w:tc>
              <w:tc>
                <w:tcPr>
                  <w:tcW w:w="6663"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both"/>
                  </w:pPr>
                  <w:r w:rsidRPr="00A94C78">
                    <w:t>На выпуск и распространение печатных, аудиовизуальных и иных агитационных материалов</w:t>
                  </w:r>
                </w:p>
              </w:tc>
              <w:tc>
                <w:tcPr>
                  <w:tcW w:w="709" w:type="dxa"/>
                  <w:tcBorders>
                    <w:top w:val="single" w:sz="4" w:space="0" w:color="auto"/>
                    <w:left w:val="single" w:sz="4" w:space="0" w:color="auto"/>
                    <w:bottom w:val="single" w:sz="4" w:space="0" w:color="auto"/>
                    <w:right w:val="single" w:sz="4" w:space="0" w:color="auto"/>
                  </w:tcBorders>
                </w:tcPr>
                <w:p w:rsidR="00FE4006" w:rsidRPr="00A94C78" w:rsidRDefault="003C7877" w:rsidP="0011226C">
                  <w:pPr>
                    <w:jc w:val="center"/>
                  </w:pPr>
                  <w:r>
                    <w:t>24</w:t>
                  </w:r>
                  <w:r w:rsidR="00FE4006" w:rsidRPr="00A94C78">
                    <w:t>0</w:t>
                  </w:r>
                </w:p>
              </w:tc>
              <w:tc>
                <w:tcPr>
                  <w:tcW w:w="1417" w:type="dxa"/>
                  <w:tcBorders>
                    <w:top w:val="single" w:sz="4" w:space="0" w:color="auto"/>
                    <w:left w:val="single" w:sz="4" w:space="0" w:color="auto"/>
                    <w:bottom w:val="single" w:sz="4" w:space="0" w:color="auto"/>
                    <w:right w:val="single" w:sz="4" w:space="0" w:color="auto"/>
                  </w:tcBorders>
                </w:tcPr>
                <w:p w:rsidR="00FE4006" w:rsidRPr="00A94C78" w:rsidRDefault="00156080" w:rsidP="0011226C">
                  <w:pPr>
                    <w:jc w:val="right"/>
                    <w:rPr>
                      <w:b/>
                      <w:bCs/>
                    </w:rPr>
                  </w:pPr>
                  <w:r>
                    <w:rPr>
                      <w:b/>
                      <w:bCs/>
                    </w:rPr>
                    <w:t>50 000,00</w:t>
                  </w:r>
                </w:p>
              </w:tc>
              <w:tc>
                <w:tcPr>
                  <w:tcW w:w="870"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jc w:val="both"/>
                  </w:pPr>
                </w:p>
              </w:tc>
            </w:tr>
            <w:tr w:rsidR="00FE4006" w:rsidRPr="00A94C78" w:rsidTr="0011226C">
              <w:trPr>
                <w:cantSplit/>
              </w:trPr>
              <w:tc>
                <w:tcPr>
                  <w:tcW w:w="491"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both"/>
                  </w:pPr>
                  <w:r w:rsidRPr="00A94C78">
                    <w:t>3.6</w:t>
                  </w:r>
                </w:p>
              </w:tc>
              <w:tc>
                <w:tcPr>
                  <w:tcW w:w="6663"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both"/>
                  </w:pPr>
                  <w:r w:rsidRPr="00A94C78">
                    <w:t>На проведение публичных массовых мероприятий</w:t>
                  </w:r>
                </w:p>
              </w:tc>
              <w:tc>
                <w:tcPr>
                  <w:tcW w:w="709" w:type="dxa"/>
                  <w:tcBorders>
                    <w:top w:val="single" w:sz="4" w:space="0" w:color="auto"/>
                    <w:left w:val="single" w:sz="4" w:space="0" w:color="auto"/>
                    <w:bottom w:val="single" w:sz="4" w:space="0" w:color="auto"/>
                    <w:right w:val="single" w:sz="4" w:space="0" w:color="auto"/>
                  </w:tcBorders>
                </w:tcPr>
                <w:p w:rsidR="00FE4006" w:rsidRPr="00A94C78" w:rsidRDefault="003C7877" w:rsidP="0011226C">
                  <w:pPr>
                    <w:jc w:val="center"/>
                  </w:pPr>
                  <w:r>
                    <w:t>25</w:t>
                  </w:r>
                  <w:r w:rsidR="00FE4006" w:rsidRPr="00A94C78">
                    <w:t>0</w:t>
                  </w:r>
                </w:p>
              </w:tc>
              <w:tc>
                <w:tcPr>
                  <w:tcW w:w="1417"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jc w:val="right"/>
                    <w:rPr>
                      <w:b/>
                      <w:bCs/>
                    </w:rPr>
                  </w:pPr>
                </w:p>
              </w:tc>
              <w:tc>
                <w:tcPr>
                  <w:tcW w:w="870"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jc w:val="both"/>
                  </w:pPr>
                </w:p>
              </w:tc>
            </w:tr>
            <w:tr w:rsidR="00FE4006" w:rsidRPr="00A94C78" w:rsidTr="0011226C">
              <w:trPr>
                <w:cantSplit/>
              </w:trPr>
              <w:tc>
                <w:tcPr>
                  <w:tcW w:w="491"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both"/>
                  </w:pPr>
                  <w:r w:rsidRPr="00A94C78">
                    <w:t>3.7</w:t>
                  </w:r>
                </w:p>
              </w:tc>
              <w:tc>
                <w:tcPr>
                  <w:tcW w:w="6663" w:type="dxa"/>
                  <w:tcBorders>
                    <w:top w:val="single" w:sz="4" w:space="0" w:color="auto"/>
                    <w:left w:val="single" w:sz="4" w:space="0" w:color="auto"/>
                    <w:bottom w:val="single" w:sz="4" w:space="0" w:color="auto"/>
                    <w:right w:val="single" w:sz="4" w:space="0" w:color="auto"/>
                  </w:tcBorders>
                  <w:shd w:val="clear" w:color="auto" w:fill="FFFFFF"/>
                </w:tcPr>
                <w:p w:rsidR="00FE4006" w:rsidRPr="00A94C78" w:rsidRDefault="00FE4006" w:rsidP="002B13CA">
                  <w:pPr>
                    <w:spacing w:after="60"/>
                    <w:jc w:val="both"/>
                  </w:pPr>
                  <w:r w:rsidRPr="00A94C78">
                    <w:t>На оплату работ (услуг) информационного и консультационного характера</w:t>
                  </w:r>
                  <w:r w:rsidRPr="009B715D">
                    <w:rPr>
                      <w:b/>
                      <w:vertAlign w:val="superscript"/>
                    </w:rPr>
                    <w:footnoteReference w:customMarkFollows="1" w:id="13"/>
                    <w:sym w:font="Symbol" w:char="F02A"/>
                  </w:r>
                  <w:r w:rsidRPr="009B715D">
                    <w:rPr>
                      <w:rStyle w:val="af9"/>
                      <w:b/>
                    </w:rPr>
                    <w:sym w:font="Symbol" w:char="F02A"/>
                  </w:r>
                </w:p>
              </w:tc>
              <w:tc>
                <w:tcPr>
                  <w:tcW w:w="709" w:type="dxa"/>
                  <w:tcBorders>
                    <w:top w:val="single" w:sz="4" w:space="0" w:color="auto"/>
                    <w:left w:val="single" w:sz="4" w:space="0" w:color="auto"/>
                    <w:bottom w:val="single" w:sz="4" w:space="0" w:color="auto"/>
                    <w:right w:val="single" w:sz="4" w:space="0" w:color="auto"/>
                  </w:tcBorders>
                </w:tcPr>
                <w:p w:rsidR="00FE4006" w:rsidRPr="00A94C78" w:rsidRDefault="003C7877" w:rsidP="0011226C">
                  <w:pPr>
                    <w:jc w:val="center"/>
                  </w:pPr>
                  <w:r>
                    <w:t>26</w:t>
                  </w:r>
                  <w:r w:rsidR="00FE4006" w:rsidRPr="00A94C78">
                    <w:t>0</w:t>
                  </w:r>
                </w:p>
              </w:tc>
              <w:tc>
                <w:tcPr>
                  <w:tcW w:w="1417"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jc w:val="right"/>
                    <w:rPr>
                      <w:b/>
                      <w:bCs/>
                    </w:rPr>
                  </w:pPr>
                </w:p>
              </w:tc>
              <w:tc>
                <w:tcPr>
                  <w:tcW w:w="870"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jc w:val="both"/>
                  </w:pPr>
                </w:p>
              </w:tc>
            </w:tr>
            <w:tr w:rsidR="00FE4006" w:rsidRPr="00A94C78" w:rsidTr="0011226C">
              <w:trPr>
                <w:cantSplit/>
              </w:trPr>
              <w:tc>
                <w:tcPr>
                  <w:tcW w:w="491"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both"/>
                  </w:pPr>
                  <w:r w:rsidRPr="00A94C78">
                    <w:t>3.8</w:t>
                  </w:r>
                </w:p>
              </w:tc>
              <w:tc>
                <w:tcPr>
                  <w:tcW w:w="6663"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both"/>
                  </w:pPr>
                  <w:r w:rsidRPr="00A94C78">
                    <w:t>На оплату других работ (услуг), выполненных (оказанных) юридическими лицами или гражданами РФ по договорам</w:t>
                  </w:r>
                </w:p>
              </w:tc>
              <w:tc>
                <w:tcPr>
                  <w:tcW w:w="709" w:type="dxa"/>
                  <w:tcBorders>
                    <w:top w:val="single" w:sz="4" w:space="0" w:color="auto"/>
                    <w:left w:val="single" w:sz="4" w:space="0" w:color="auto"/>
                    <w:bottom w:val="single" w:sz="4" w:space="0" w:color="auto"/>
                    <w:right w:val="single" w:sz="4" w:space="0" w:color="auto"/>
                  </w:tcBorders>
                </w:tcPr>
                <w:p w:rsidR="00FE4006" w:rsidRPr="00A94C78" w:rsidRDefault="003C7877" w:rsidP="0011226C">
                  <w:pPr>
                    <w:jc w:val="center"/>
                  </w:pPr>
                  <w:r>
                    <w:t>27</w:t>
                  </w:r>
                  <w:r w:rsidR="00FE4006" w:rsidRPr="00A94C78">
                    <w:t>0</w:t>
                  </w:r>
                </w:p>
              </w:tc>
              <w:tc>
                <w:tcPr>
                  <w:tcW w:w="1417"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jc w:val="right"/>
                    <w:rPr>
                      <w:b/>
                      <w:bCs/>
                    </w:rPr>
                  </w:pPr>
                </w:p>
              </w:tc>
              <w:tc>
                <w:tcPr>
                  <w:tcW w:w="870"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jc w:val="both"/>
                  </w:pPr>
                </w:p>
              </w:tc>
            </w:tr>
            <w:tr w:rsidR="00FE4006" w:rsidRPr="00A94C78" w:rsidTr="0011226C">
              <w:trPr>
                <w:cantSplit/>
                <w:trHeight w:val="494"/>
              </w:trPr>
              <w:tc>
                <w:tcPr>
                  <w:tcW w:w="491"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both"/>
                  </w:pPr>
                  <w:r w:rsidRPr="00A94C78">
                    <w:t>3.9</w:t>
                  </w:r>
                </w:p>
              </w:tc>
              <w:tc>
                <w:tcPr>
                  <w:tcW w:w="6663"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both"/>
                  </w:pPr>
                  <w:r w:rsidRPr="00A94C78">
                    <w:t>На оплату иных расходов, непосредственно связанных с проведением избирательной кампании</w:t>
                  </w:r>
                </w:p>
              </w:tc>
              <w:tc>
                <w:tcPr>
                  <w:tcW w:w="709" w:type="dxa"/>
                  <w:tcBorders>
                    <w:top w:val="single" w:sz="4" w:space="0" w:color="auto"/>
                    <w:left w:val="single" w:sz="4" w:space="0" w:color="auto"/>
                    <w:bottom w:val="single" w:sz="4" w:space="0" w:color="auto"/>
                    <w:right w:val="single" w:sz="4" w:space="0" w:color="auto"/>
                  </w:tcBorders>
                </w:tcPr>
                <w:p w:rsidR="00FE4006" w:rsidRPr="00A94C78" w:rsidRDefault="003C7877" w:rsidP="0011226C">
                  <w:pPr>
                    <w:jc w:val="center"/>
                  </w:pPr>
                  <w:r>
                    <w:t>28</w:t>
                  </w:r>
                  <w:r w:rsidR="00FE4006" w:rsidRPr="00A94C78">
                    <w:t>0</w:t>
                  </w:r>
                </w:p>
              </w:tc>
              <w:tc>
                <w:tcPr>
                  <w:tcW w:w="1417"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jc w:val="right"/>
                    <w:rPr>
                      <w:b/>
                      <w:bCs/>
                    </w:rPr>
                  </w:pPr>
                </w:p>
              </w:tc>
              <w:tc>
                <w:tcPr>
                  <w:tcW w:w="870"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jc w:val="both"/>
                  </w:pPr>
                </w:p>
              </w:tc>
            </w:tr>
            <w:tr w:rsidR="00FE4006" w:rsidRPr="00A94C78" w:rsidTr="0011226C">
              <w:trPr>
                <w:cantSplit/>
              </w:trPr>
              <w:tc>
                <w:tcPr>
                  <w:tcW w:w="491"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both"/>
                    <w:rPr>
                      <w:b/>
                      <w:bCs/>
                    </w:rPr>
                  </w:pPr>
                  <w:r w:rsidRPr="00A94C78">
                    <w:rPr>
                      <w:b/>
                      <w:bCs/>
                    </w:rPr>
                    <w:t>4</w:t>
                  </w:r>
                </w:p>
              </w:tc>
              <w:tc>
                <w:tcPr>
                  <w:tcW w:w="6663"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both"/>
                    <w:rPr>
                      <w:b/>
                      <w:bCs/>
                    </w:rPr>
                  </w:pPr>
                  <w:r w:rsidRPr="00A94C78">
                    <w:rPr>
                      <w:b/>
                      <w:bCs/>
                    </w:rPr>
                    <w:t>Распределено неизрасходованного остатка средств фонда пропорционально перечисленным в избирательный фонд</w:t>
                  </w:r>
                  <w:r w:rsidRPr="00A94C78">
                    <w:rPr>
                      <w:b/>
                      <w:bCs/>
                      <w:vertAlign w:val="superscript"/>
                    </w:rPr>
                    <w:t xml:space="preserve"> </w:t>
                  </w:r>
                  <w:r w:rsidRPr="00A94C78">
                    <w:rPr>
                      <w:b/>
                      <w:bCs/>
                    </w:rPr>
                    <w:t>средствам</w:t>
                  </w:r>
                </w:p>
              </w:tc>
              <w:tc>
                <w:tcPr>
                  <w:tcW w:w="709" w:type="dxa"/>
                  <w:tcBorders>
                    <w:top w:val="single" w:sz="4" w:space="0" w:color="auto"/>
                    <w:left w:val="single" w:sz="4" w:space="0" w:color="auto"/>
                    <w:bottom w:val="single" w:sz="4" w:space="0" w:color="auto"/>
                    <w:right w:val="single" w:sz="4" w:space="0" w:color="auto"/>
                  </w:tcBorders>
                </w:tcPr>
                <w:p w:rsidR="00FE4006" w:rsidRPr="00A94C78" w:rsidRDefault="003C7877" w:rsidP="0011226C">
                  <w:pPr>
                    <w:jc w:val="center"/>
                    <w:rPr>
                      <w:b/>
                      <w:bCs/>
                    </w:rPr>
                  </w:pPr>
                  <w:r>
                    <w:rPr>
                      <w:b/>
                      <w:bCs/>
                    </w:rPr>
                    <w:t>29</w:t>
                  </w:r>
                  <w:r w:rsidR="00FE4006" w:rsidRPr="00A94C78">
                    <w:rPr>
                      <w:b/>
                      <w:bCs/>
                    </w:rPr>
                    <w:t>0</w:t>
                  </w:r>
                </w:p>
              </w:tc>
              <w:tc>
                <w:tcPr>
                  <w:tcW w:w="1417" w:type="dxa"/>
                  <w:tcBorders>
                    <w:top w:val="single" w:sz="4" w:space="0" w:color="auto"/>
                    <w:left w:val="single" w:sz="4" w:space="0" w:color="auto"/>
                    <w:bottom w:val="single" w:sz="4" w:space="0" w:color="auto"/>
                    <w:right w:val="single" w:sz="4" w:space="0" w:color="auto"/>
                  </w:tcBorders>
                </w:tcPr>
                <w:p w:rsidR="00FE4006" w:rsidRPr="00A94C78" w:rsidRDefault="00156080" w:rsidP="0011226C">
                  <w:pPr>
                    <w:jc w:val="right"/>
                    <w:rPr>
                      <w:b/>
                      <w:bCs/>
                    </w:rPr>
                  </w:pPr>
                  <w:r>
                    <w:rPr>
                      <w:b/>
                      <w:bCs/>
                    </w:rPr>
                    <w:t>111 500,00</w:t>
                  </w:r>
                </w:p>
              </w:tc>
              <w:tc>
                <w:tcPr>
                  <w:tcW w:w="870"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jc w:val="both"/>
                    <w:rPr>
                      <w:b/>
                      <w:bCs/>
                    </w:rPr>
                  </w:pPr>
                </w:p>
              </w:tc>
            </w:tr>
            <w:tr w:rsidR="00FE4006" w:rsidRPr="00A94C78" w:rsidTr="0011226C">
              <w:trPr>
                <w:cantSplit/>
              </w:trPr>
              <w:tc>
                <w:tcPr>
                  <w:tcW w:w="491"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spacing w:after="60"/>
                    <w:jc w:val="both"/>
                    <w:rPr>
                      <w:b/>
                      <w:bCs/>
                    </w:rPr>
                  </w:pPr>
                  <w:r w:rsidRPr="00A94C78">
                    <w:rPr>
                      <w:b/>
                      <w:bCs/>
                    </w:rPr>
                    <w:t>5</w:t>
                  </w:r>
                </w:p>
              </w:tc>
              <w:tc>
                <w:tcPr>
                  <w:tcW w:w="6663"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tabs>
                      <w:tab w:val="right" w:pos="6603"/>
                    </w:tabs>
                    <w:spacing w:after="60"/>
                    <w:jc w:val="both"/>
                    <w:rPr>
                      <w:b/>
                      <w:bCs/>
                    </w:rPr>
                  </w:pPr>
                  <w:r w:rsidRPr="00A94C78">
                    <w:rPr>
                      <w:b/>
                      <w:bCs/>
                    </w:rPr>
                    <w:t xml:space="preserve">Остаток средств фонда на дату сдачи отчета (заверяется банковской </w:t>
                  </w:r>
                  <w:proofErr w:type="gramStart"/>
                  <w:r w:rsidRPr="00A94C78">
                    <w:rPr>
                      <w:b/>
                      <w:bCs/>
                    </w:rPr>
                    <w:t>справкой)</w:t>
                  </w:r>
                  <w:r w:rsidRPr="00A94C78">
                    <w:rPr>
                      <w:b/>
                      <w:bCs/>
                    </w:rPr>
                    <w:tab/>
                  </w:r>
                  <w:proofErr w:type="gramEnd"/>
                  <w:r w:rsidR="00B01E58" w:rsidRPr="008C3FB6">
                    <w:rPr>
                      <w:b/>
                      <w:bCs/>
                      <w:smallCaps/>
                      <w:vertAlign w:val="subscript"/>
                    </w:rPr>
                    <w:t>(стр.300=стр.10-стр.110-стр.180-стр.290</w:t>
                  </w:r>
                  <w:r w:rsidRPr="00A94C78">
                    <w:rPr>
                      <w:b/>
                      <w:bCs/>
                      <w:smallCaps/>
                      <w:vertAlign w:val="subscript"/>
                    </w:rPr>
                    <w:t>)</w:t>
                  </w:r>
                </w:p>
              </w:tc>
              <w:tc>
                <w:tcPr>
                  <w:tcW w:w="709" w:type="dxa"/>
                  <w:tcBorders>
                    <w:top w:val="single" w:sz="4" w:space="0" w:color="auto"/>
                    <w:left w:val="single" w:sz="4" w:space="0" w:color="auto"/>
                    <w:bottom w:val="single" w:sz="4" w:space="0" w:color="auto"/>
                    <w:right w:val="single" w:sz="4" w:space="0" w:color="auto"/>
                  </w:tcBorders>
                </w:tcPr>
                <w:p w:rsidR="00FE4006" w:rsidRPr="00A94C78" w:rsidRDefault="003C7877" w:rsidP="0011226C">
                  <w:pPr>
                    <w:jc w:val="center"/>
                    <w:rPr>
                      <w:b/>
                      <w:bCs/>
                    </w:rPr>
                  </w:pPr>
                  <w:r>
                    <w:rPr>
                      <w:b/>
                      <w:bCs/>
                    </w:rPr>
                    <w:t>30</w:t>
                  </w:r>
                  <w:r w:rsidR="00FE4006" w:rsidRPr="00A94C78">
                    <w:rPr>
                      <w:b/>
                      <w:bCs/>
                    </w:rPr>
                    <w:t>0</w:t>
                  </w:r>
                </w:p>
              </w:tc>
              <w:tc>
                <w:tcPr>
                  <w:tcW w:w="1417" w:type="dxa"/>
                  <w:tcBorders>
                    <w:top w:val="single" w:sz="4" w:space="0" w:color="auto"/>
                    <w:left w:val="single" w:sz="4" w:space="0" w:color="auto"/>
                    <w:bottom w:val="single" w:sz="4" w:space="0" w:color="auto"/>
                    <w:right w:val="single" w:sz="4" w:space="0" w:color="auto"/>
                  </w:tcBorders>
                </w:tcPr>
                <w:p w:rsidR="00FE4006" w:rsidRPr="00A94C78" w:rsidRDefault="00156080" w:rsidP="0011226C">
                  <w:pPr>
                    <w:jc w:val="right"/>
                    <w:rPr>
                      <w:b/>
                      <w:bCs/>
                    </w:rPr>
                  </w:pPr>
                  <w:r>
                    <w:rPr>
                      <w:b/>
                      <w:bCs/>
                    </w:rPr>
                    <w:t>0,00</w:t>
                  </w:r>
                </w:p>
              </w:tc>
              <w:tc>
                <w:tcPr>
                  <w:tcW w:w="870" w:type="dxa"/>
                  <w:tcBorders>
                    <w:top w:val="single" w:sz="4" w:space="0" w:color="auto"/>
                    <w:left w:val="single" w:sz="4" w:space="0" w:color="auto"/>
                    <w:bottom w:val="single" w:sz="4" w:space="0" w:color="auto"/>
                    <w:right w:val="single" w:sz="4" w:space="0" w:color="auto"/>
                  </w:tcBorders>
                </w:tcPr>
                <w:p w:rsidR="00FE4006" w:rsidRPr="00A94C78" w:rsidRDefault="00FE4006" w:rsidP="0011226C">
                  <w:pPr>
                    <w:jc w:val="both"/>
                    <w:rPr>
                      <w:b/>
                      <w:bCs/>
                    </w:rPr>
                  </w:pPr>
                </w:p>
              </w:tc>
            </w:tr>
          </w:tbl>
          <w:p w:rsidR="00FE4006" w:rsidRPr="00A94C78" w:rsidRDefault="00FE4006" w:rsidP="0011226C">
            <w:pPr>
              <w:spacing w:after="120"/>
              <w:ind w:left="283" w:firstLine="709"/>
              <w:jc w:val="both"/>
            </w:pPr>
          </w:p>
          <w:p w:rsidR="00FE4006" w:rsidRPr="00A94C78" w:rsidRDefault="00FE4006" w:rsidP="005B79BF">
            <w:pPr>
              <w:spacing w:after="240"/>
              <w:ind w:left="111" w:right="279" w:firstLine="426"/>
              <w:jc w:val="both"/>
              <w:rPr>
                <w:sz w:val="16"/>
                <w:szCs w:val="16"/>
              </w:rPr>
            </w:pPr>
            <w:r w:rsidRPr="00A94C78">
              <w:t>Правильность сведений, указанных в настоящем финансовом отчете, подтверждаю, других денежных средств, минуя избирательный фонд, на организацию и проведение избирательной кампании не привлекалось.</w:t>
            </w:r>
          </w:p>
        </w:tc>
      </w:tr>
      <w:tr w:rsidR="00FE4006" w:rsidRPr="00A94C78" w:rsidTr="00531EF2">
        <w:tblPrEx>
          <w:tblCellMar>
            <w:left w:w="108" w:type="dxa"/>
            <w:right w:w="108" w:type="dxa"/>
          </w:tblCellMar>
        </w:tblPrEx>
        <w:trPr>
          <w:gridBefore w:val="1"/>
          <w:gridAfter w:val="2"/>
          <w:wBefore w:w="145" w:type="dxa"/>
          <w:wAfter w:w="631" w:type="dxa"/>
          <w:cantSplit/>
          <w:trHeight w:val="632"/>
        </w:trPr>
        <w:tc>
          <w:tcPr>
            <w:tcW w:w="5106" w:type="dxa"/>
            <w:vMerge w:val="restart"/>
            <w:tcBorders>
              <w:top w:val="nil"/>
              <w:left w:val="nil"/>
              <w:right w:val="nil"/>
            </w:tcBorders>
          </w:tcPr>
          <w:p w:rsidR="00FE4006" w:rsidRPr="00A94C78" w:rsidRDefault="00FE4006" w:rsidP="0011226C">
            <w:pPr>
              <w:rPr>
                <w:sz w:val="22"/>
                <w:szCs w:val="22"/>
              </w:rPr>
            </w:pPr>
            <w:r w:rsidRPr="00A94C78">
              <w:rPr>
                <w:sz w:val="24"/>
                <w:szCs w:val="24"/>
              </w:rPr>
              <w:lastRenderedPageBreak/>
              <w:t>Кандидат</w:t>
            </w:r>
          </w:p>
          <w:p w:rsidR="00FE4006" w:rsidRPr="00A94C78" w:rsidRDefault="00FE4006" w:rsidP="0011226C">
            <w:pPr>
              <w:rPr>
                <w:sz w:val="22"/>
                <w:szCs w:val="22"/>
              </w:rPr>
            </w:pPr>
          </w:p>
        </w:tc>
        <w:tc>
          <w:tcPr>
            <w:tcW w:w="360" w:type="dxa"/>
            <w:vMerge w:val="restart"/>
            <w:tcBorders>
              <w:top w:val="nil"/>
              <w:left w:val="nil"/>
              <w:right w:val="nil"/>
            </w:tcBorders>
            <w:vAlign w:val="bottom"/>
          </w:tcPr>
          <w:p w:rsidR="00FE4006" w:rsidRPr="00A94C78" w:rsidRDefault="00FE4006" w:rsidP="0011226C">
            <w:pPr>
              <w:rPr>
                <w:sz w:val="22"/>
                <w:szCs w:val="22"/>
              </w:rPr>
            </w:pPr>
          </w:p>
        </w:tc>
        <w:tc>
          <w:tcPr>
            <w:tcW w:w="768" w:type="dxa"/>
            <w:vMerge w:val="restart"/>
            <w:tcBorders>
              <w:top w:val="nil"/>
              <w:left w:val="nil"/>
              <w:right w:val="nil"/>
            </w:tcBorders>
          </w:tcPr>
          <w:p w:rsidR="00FE4006" w:rsidRDefault="00FE4006" w:rsidP="0011226C">
            <w:pPr>
              <w:jc w:val="center"/>
              <w:rPr>
                <w:sz w:val="22"/>
                <w:szCs w:val="22"/>
              </w:rPr>
            </w:pPr>
          </w:p>
          <w:p w:rsidR="00FE4006" w:rsidRDefault="00FE4006" w:rsidP="0011226C">
            <w:pPr>
              <w:jc w:val="center"/>
              <w:rPr>
                <w:sz w:val="22"/>
                <w:szCs w:val="22"/>
              </w:rPr>
            </w:pPr>
          </w:p>
          <w:p w:rsidR="00FE4006" w:rsidRPr="00A94C78" w:rsidRDefault="00FE4006" w:rsidP="0011226C">
            <w:pPr>
              <w:jc w:val="center"/>
              <w:rPr>
                <w:sz w:val="22"/>
                <w:szCs w:val="22"/>
              </w:rPr>
            </w:pPr>
          </w:p>
          <w:p w:rsidR="00FE4006" w:rsidRDefault="00FE4006" w:rsidP="0011226C">
            <w:pPr>
              <w:jc w:val="center"/>
              <w:rPr>
                <w:sz w:val="22"/>
                <w:szCs w:val="22"/>
              </w:rPr>
            </w:pPr>
          </w:p>
          <w:p w:rsidR="00FE4006" w:rsidRDefault="00FE4006" w:rsidP="0011226C">
            <w:pPr>
              <w:jc w:val="center"/>
              <w:rPr>
                <w:sz w:val="22"/>
                <w:szCs w:val="22"/>
              </w:rPr>
            </w:pPr>
          </w:p>
          <w:p w:rsidR="00FE4006" w:rsidRPr="00A94C78" w:rsidRDefault="00FE4006" w:rsidP="0011226C">
            <w:pPr>
              <w:jc w:val="center"/>
              <w:rPr>
                <w:sz w:val="22"/>
                <w:szCs w:val="22"/>
              </w:rPr>
            </w:pPr>
          </w:p>
          <w:p w:rsidR="00FE4006" w:rsidRPr="00A94C78" w:rsidRDefault="00FE4006" w:rsidP="0011226C">
            <w:pPr>
              <w:jc w:val="center"/>
              <w:rPr>
                <w:sz w:val="22"/>
                <w:szCs w:val="22"/>
              </w:rPr>
            </w:pPr>
            <w:r w:rsidRPr="00A94C78">
              <w:rPr>
                <w:sz w:val="22"/>
                <w:szCs w:val="22"/>
              </w:rPr>
              <w:t>М.П.</w:t>
            </w:r>
          </w:p>
        </w:tc>
        <w:tc>
          <w:tcPr>
            <w:tcW w:w="3481" w:type="dxa"/>
            <w:tcBorders>
              <w:top w:val="nil"/>
              <w:left w:val="nil"/>
              <w:bottom w:val="single" w:sz="4" w:space="0" w:color="auto"/>
              <w:right w:val="nil"/>
            </w:tcBorders>
          </w:tcPr>
          <w:p w:rsidR="00FE4006" w:rsidRPr="00A94C78" w:rsidRDefault="00FE4006" w:rsidP="0011226C">
            <w:pPr>
              <w:rPr>
                <w:sz w:val="22"/>
                <w:szCs w:val="22"/>
              </w:rPr>
            </w:pPr>
          </w:p>
        </w:tc>
      </w:tr>
      <w:tr w:rsidR="00FE4006" w:rsidRPr="00A94C78" w:rsidTr="00531EF2">
        <w:tblPrEx>
          <w:tblCellMar>
            <w:left w:w="108" w:type="dxa"/>
            <w:right w:w="108" w:type="dxa"/>
          </w:tblCellMar>
        </w:tblPrEx>
        <w:trPr>
          <w:gridBefore w:val="1"/>
          <w:gridAfter w:val="2"/>
          <w:wBefore w:w="145" w:type="dxa"/>
          <w:wAfter w:w="631" w:type="dxa"/>
          <w:cantSplit/>
          <w:trHeight w:val="631"/>
        </w:trPr>
        <w:tc>
          <w:tcPr>
            <w:tcW w:w="5106" w:type="dxa"/>
            <w:vMerge/>
            <w:tcBorders>
              <w:left w:val="nil"/>
              <w:bottom w:val="nil"/>
              <w:right w:val="nil"/>
            </w:tcBorders>
          </w:tcPr>
          <w:p w:rsidR="00FE4006" w:rsidRPr="00A94C78" w:rsidRDefault="00FE4006" w:rsidP="0011226C">
            <w:pPr>
              <w:rPr>
                <w:sz w:val="22"/>
                <w:szCs w:val="22"/>
              </w:rPr>
            </w:pPr>
          </w:p>
        </w:tc>
        <w:tc>
          <w:tcPr>
            <w:tcW w:w="360" w:type="dxa"/>
            <w:vMerge/>
            <w:tcBorders>
              <w:left w:val="nil"/>
              <w:bottom w:val="nil"/>
              <w:right w:val="nil"/>
            </w:tcBorders>
            <w:vAlign w:val="bottom"/>
          </w:tcPr>
          <w:p w:rsidR="00FE4006" w:rsidRPr="00A94C78" w:rsidRDefault="00FE4006" w:rsidP="0011226C">
            <w:pPr>
              <w:rPr>
                <w:sz w:val="22"/>
                <w:szCs w:val="22"/>
              </w:rPr>
            </w:pPr>
          </w:p>
        </w:tc>
        <w:tc>
          <w:tcPr>
            <w:tcW w:w="768" w:type="dxa"/>
            <w:vMerge/>
            <w:tcBorders>
              <w:left w:val="nil"/>
              <w:bottom w:val="nil"/>
              <w:right w:val="nil"/>
            </w:tcBorders>
          </w:tcPr>
          <w:p w:rsidR="00FE4006" w:rsidRPr="00A94C78" w:rsidRDefault="00FE4006" w:rsidP="0011226C">
            <w:pPr>
              <w:rPr>
                <w:sz w:val="22"/>
                <w:szCs w:val="22"/>
              </w:rPr>
            </w:pPr>
          </w:p>
        </w:tc>
        <w:tc>
          <w:tcPr>
            <w:tcW w:w="3481" w:type="dxa"/>
            <w:tcBorders>
              <w:top w:val="single" w:sz="4" w:space="0" w:color="auto"/>
              <w:left w:val="nil"/>
              <w:right w:val="nil"/>
            </w:tcBorders>
          </w:tcPr>
          <w:p w:rsidR="00FE4006" w:rsidRPr="00A94C78" w:rsidRDefault="00FE4006" w:rsidP="0011226C">
            <w:pPr>
              <w:jc w:val="center"/>
              <w:rPr>
                <w:sz w:val="22"/>
                <w:szCs w:val="22"/>
              </w:rPr>
            </w:pPr>
            <w:r w:rsidRPr="00A94C78">
              <w:rPr>
                <w:sz w:val="22"/>
                <w:szCs w:val="22"/>
              </w:rPr>
              <w:t>(</w:t>
            </w:r>
            <w:r w:rsidRPr="00A94C78">
              <w:t>подпись, дата, инициалы, фамилия)</w:t>
            </w:r>
          </w:p>
        </w:tc>
      </w:tr>
      <w:tr w:rsidR="00FE4006" w:rsidRPr="00A94C78" w:rsidTr="00531EF2">
        <w:tblPrEx>
          <w:tblCellMar>
            <w:left w:w="108" w:type="dxa"/>
            <w:right w:w="108" w:type="dxa"/>
          </w:tblCellMar>
        </w:tblPrEx>
        <w:trPr>
          <w:gridBefore w:val="1"/>
          <w:gridAfter w:val="2"/>
          <w:wBefore w:w="145" w:type="dxa"/>
          <w:wAfter w:w="631" w:type="dxa"/>
          <w:trHeight w:val="178"/>
        </w:trPr>
        <w:tc>
          <w:tcPr>
            <w:tcW w:w="5106" w:type="dxa"/>
            <w:tcBorders>
              <w:top w:val="nil"/>
              <w:left w:val="nil"/>
              <w:bottom w:val="nil"/>
              <w:right w:val="nil"/>
            </w:tcBorders>
            <w:vAlign w:val="bottom"/>
          </w:tcPr>
          <w:p w:rsidR="00FE4006" w:rsidRPr="00A94C78" w:rsidRDefault="00FE4006" w:rsidP="002A6DE1">
            <w:pPr>
              <w:widowControl w:val="0"/>
              <w:rPr>
                <w:sz w:val="22"/>
                <w:szCs w:val="22"/>
              </w:rPr>
            </w:pPr>
            <w:r w:rsidRPr="00A94C78">
              <w:rPr>
                <w:sz w:val="24"/>
                <w:szCs w:val="24"/>
              </w:rPr>
              <w:t>Представитель</w:t>
            </w:r>
            <w:r w:rsidRPr="00A94C78">
              <w:rPr>
                <w:sz w:val="22"/>
                <w:szCs w:val="22"/>
              </w:rPr>
              <w:t xml:space="preserve"> </w:t>
            </w:r>
            <w:r w:rsidR="00156080" w:rsidRPr="00156080">
              <w:rPr>
                <w:sz w:val="24"/>
                <w:szCs w:val="24"/>
              </w:rPr>
              <w:t xml:space="preserve">территориальной избирательной комиссии </w:t>
            </w:r>
            <w:proofErr w:type="spellStart"/>
            <w:r w:rsidR="008B2C48">
              <w:rPr>
                <w:sz w:val="24"/>
                <w:szCs w:val="24"/>
              </w:rPr>
              <w:t>Тернейского</w:t>
            </w:r>
            <w:proofErr w:type="spellEnd"/>
            <w:r w:rsidR="002A6DE1">
              <w:rPr>
                <w:sz w:val="24"/>
                <w:szCs w:val="24"/>
              </w:rPr>
              <w:t xml:space="preserve"> района</w:t>
            </w:r>
          </w:p>
        </w:tc>
        <w:tc>
          <w:tcPr>
            <w:tcW w:w="360" w:type="dxa"/>
            <w:tcBorders>
              <w:top w:val="nil"/>
              <w:left w:val="nil"/>
              <w:bottom w:val="nil"/>
              <w:right w:val="nil"/>
            </w:tcBorders>
          </w:tcPr>
          <w:p w:rsidR="00FE4006" w:rsidRPr="00A94C78" w:rsidRDefault="00FE4006" w:rsidP="0011226C">
            <w:pPr>
              <w:widowControl w:val="0"/>
              <w:rPr>
                <w:sz w:val="22"/>
                <w:szCs w:val="22"/>
              </w:rPr>
            </w:pPr>
          </w:p>
        </w:tc>
        <w:tc>
          <w:tcPr>
            <w:tcW w:w="768" w:type="dxa"/>
            <w:tcBorders>
              <w:top w:val="nil"/>
              <w:left w:val="nil"/>
              <w:bottom w:val="nil"/>
              <w:right w:val="nil"/>
            </w:tcBorders>
          </w:tcPr>
          <w:p w:rsidR="00FE4006" w:rsidRPr="00A94C78" w:rsidRDefault="00FE4006" w:rsidP="0011226C">
            <w:pPr>
              <w:widowControl w:val="0"/>
              <w:rPr>
                <w:sz w:val="22"/>
                <w:szCs w:val="22"/>
              </w:rPr>
            </w:pPr>
          </w:p>
        </w:tc>
        <w:tc>
          <w:tcPr>
            <w:tcW w:w="3481" w:type="dxa"/>
            <w:tcBorders>
              <w:left w:val="nil"/>
              <w:bottom w:val="single" w:sz="4" w:space="0" w:color="auto"/>
              <w:right w:val="nil"/>
            </w:tcBorders>
          </w:tcPr>
          <w:p w:rsidR="00FE4006" w:rsidRPr="00A94C78" w:rsidRDefault="00FE4006" w:rsidP="0011226C">
            <w:pPr>
              <w:widowControl w:val="0"/>
              <w:rPr>
                <w:sz w:val="22"/>
                <w:szCs w:val="22"/>
              </w:rPr>
            </w:pPr>
          </w:p>
        </w:tc>
      </w:tr>
      <w:tr w:rsidR="00FE4006" w:rsidRPr="00A94C78" w:rsidTr="00531EF2">
        <w:tblPrEx>
          <w:tblCellMar>
            <w:left w:w="108" w:type="dxa"/>
            <w:right w:w="108" w:type="dxa"/>
          </w:tblCellMar>
        </w:tblPrEx>
        <w:trPr>
          <w:gridBefore w:val="1"/>
          <w:gridAfter w:val="2"/>
          <w:wBefore w:w="145" w:type="dxa"/>
          <w:wAfter w:w="631" w:type="dxa"/>
          <w:trHeight w:val="178"/>
        </w:trPr>
        <w:tc>
          <w:tcPr>
            <w:tcW w:w="5106" w:type="dxa"/>
            <w:tcBorders>
              <w:top w:val="nil"/>
              <w:left w:val="nil"/>
              <w:bottom w:val="nil"/>
              <w:right w:val="nil"/>
            </w:tcBorders>
          </w:tcPr>
          <w:p w:rsidR="00FE4006" w:rsidRPr="00A94C78" w:rsidRDefault="00FE4006" w:rsidP="0011226C">
            <w:pPr>
              <w:widowControl w:val="0"/>
            </w:pPr>
            <w:r w:rsidRPr="00A94C78">
              <w:t xml:space="preserve">         (наименование избирательной комиссии)</w:t>
            </w:r>
          </w:p>
          <w:p w:rsidR="00FE4006" w:rsidRPr="00A94C78" w:rsidRDefault="00FE4006" w:rsidP="0011226C">
            <w:pPr>
              <w:widowControl w:val="0"/>
              <w:rPr>
                <w:sz w:val="22"/>
                <w:szCs w:val="22"/>
              </w:rPr>
            </w:pPr>
          </w:p>
        </w:tc>
        <w:tc>
          <w:tcPr>
            <w:tcW w:w="360" w:type="dxa"/>
            <w:tcBorders>
              <w:top w:val="nil"/>
              <w:left w:val="nil"/>
              <w:bottom w:val="nil"/>
              <w:right w:val="nil"/>
            </w:tcBorders>
          </w:tcPr>
          <w:p w:rsidR="00FE4006" w:rsidRPr="00A94C78" w:rsidRDefault="00FE4006" w:rsidP="0011226C">
            <w:pPr>
              <w:widowControl w:val="0"/>
              <w:rPr>
                <w:sz w:val="22"/>
                <w:szCs w:val="22"/>
              </w:rPr>
            </w:pPr>
          </w:p>
        </w:tc>
        <w:tc>
          <w:tcPr>
            <w:tcW w:w="768" w:type="dxa"/>
            <w:tcBorders>
              <w:top w:val="nil"/>
              <w:left w:val="nil"/>
              <w:bottom w:val="nil"/>
              <w:right w:val="nil"/>
            </w:tcBorders>
          </w:tcPr>
          <w:p w:rsidR="00FE4006" w:rsidRPr="00A94C78" w:rsidRDefault="00FE4006" w:rsidP="0011226C">
            <w:pPr>
              <w:widowControl w:val="0"/>
              <w:rPr>
                <w:sz w:val="22"/>
                <w:szCs w:val="22"/>
              </w:rPr>
            </w:pPr>
          </w:p>
        </w:tc>
        <w:tc>
          <w:tcPr>
            <w:tcW w:w="3481" w:type="dxa"/>
            <w:tcBorders>
              <w:top w:val="single" w:sz="4" w:space="0" w:color="auto"/>
              <w:left w:val="nil"/>
              <w:bottom w:val="nil"/>
              <w:right w:val="nil"/>
            </w:tcBorders>
          </w:tcPr>
          <w:p w:rsidR="00FE4006" w:rsidRPr="00A94C78" w:rsidRDefault="00FE4006" w:rsidP="0011226C">
            <w:pPr>
              <w:widowControl w:val="0"/>
              <w:jc w:val="center"/>
            </w:pPr>
            <w:r w:rsidRPr="00A94C78">
              <w:t>(подпись, дата, инициалы, фамилия)</w:t>
            </w:r>
          </w:p>
        </w:tc>
      </w:tr>
    </w:tbl>
    <w:p w:rsidR="00FE4006" w:rsidRDefault="00FE4006" w:rsidP="00FE4006">
      <w:pPr>
        <w:rPr>
          <w:sz w:val="24"/>
          <w:szCs w:val="24"/>
        </w:rPr>
      </w:pPr>
    </w:p>
    <w:p w:rsidR="00FE4006" w:rsidRPr="00A94C78" w:rsidRDefault="00FE4006" w:rsidP="00FE4006">
      <w:pPr>
        <w:rPr>
          <w:sz w:val="24"/>
          <w:szCs w:val="24"/>
        </w:rPr>
      </w:pPr>
    </w:p>
    <w:p w:rsidR="00717DFA" w:rsidRDefault="00717DFA" w:rsidP="00A94C78">
      <w:pPr>
        <w:jc w:val="both"/>
        <w:rPr>
          <w:sz w:val="28"/>
          <w:szCs w:val="24"/>
        </w:rPr>
      </w:pPr>
    </w:p>
    <w:p w:rsidR="00156080" w:rsidRDefault="00156080" w:rsidP="00A94C78">
      <w:pPr>
        <w:jc w:val="both"/>
        <w:rPr>
          <w:sz w:val="28"/>
          <w:szCs w:val="24"/>
        </w:rPr>
      </w:pPr>
    </w:p>
    <w:p w:rsidR="002B13CA" w:rsidRDefault="002B13CA" w:rsidP="00A94C78">
      <w:pPr>
        <w:jc w:val="both"/>
        <w:rPr>
          <w:sz w:val="28"/>
          <w:szCs w:val="24"/>
        </w:rPr>
      </w:pPr>
    </w:p>
    <w:p w:rsidR="00156080" w:rsidRDefault="00156080" w:rsidP="00A94C78">
      <w:pPr>
        <w:jc w:val="both"/>
        <w:rPr>
          <w:sz w:val="28"/>
          <w:szCs w:val="24"/>
        </w:rPr>
      </w:pPr>
    </w:p>
    <w:p w:rsidR="00156080" w:rsidRDefault="00156080" w:rsidP="00A94C78">
      <w:pPr>
        <w:jc w:val="both"/>
        <w:rPr>
          <w:sz w:val="28"/>
          <w:szCs w:val="24"/>
        </w:rPr>
      </w:pPr>
    </w:p>
    <w:p w:rsidR="00D132E8" w:rsidRPr="00A94C78" w:rsidRDefault="00D132E8" w:rsidP="00A94C78">
      <w:pPr>
        <w:jc w:val="both"/>
        <w:rPr>
          <w:sz w:val="28"/>
          <w:szCs w:val="24"/>
        </w:rPr>
      </w:pPr>
    </w:p>
    <w:tbl>
      <w:tblPr>
        <w:tblW w:w="938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3"/>
        <w:gridCol w:w="4606"/>
      </w:tblGrid>
      <w:tr w:rsidR="00AB5397" w:rsidRPr="00A94C78" w:rsidTr="00B01E58">
        <w:tc>
          <w:tcPr>
            <w:tcW w:w="4783" w:type="dxa"/>
            <w:tcBorders>
              <w:top w:val="nil"/>
              <w:left w:val="nil"/>
              <w:bottom w:val="nil"/>
              <w:right w:val="nil"/>
            </w:tcBorders>
          </w:tcPr>
          <w:p w:rsidR="00AB5397" w:rsidRPr="00A94C78" w:rsidRDefault="00AB5397" w:rsidP="00AB5397">
            <w:pPr>
              <w:widowControl w:val="0"/>
              <w:ind w:firstLine="720"/>
              <w:rPr>
                <w:sz w:val="18"/>
                <w:szCs w:val="18"/>
              </w:rPr>
            </w:pPr>
          </w:p>
        </w:tc>
        <w:tc>
          <w:tcPr>
            <w:tcW w:w="4606" w:type="dxa"/>
            <w:tcBorders>
              <w:top w:val="nil"/>
              <w:left w:val="nil"/>
              <w:bottom w:val="nil"/>
              <w:right w:val="nil"/>
            </w:tcBorders>
          </w:tcPr>
          <w:p w:rsidR="00D2205B" w:rsidRPr="00961BFF" w:rsidRDefault="00D2205B" w:rsidP="00460A30">
            <w:pPr>
              <w:ind w:left="665" w:right="-112"/>
              <w:jc w:val="center"/>
            </w:pPr>
            <w:r>
              <w:rPr>
                <w:snapToGrid w:val="0"/>
              </w:rPr>
              <w:t xml:space="preserve">Приложение № </w:t>
            </w:r>
            <w:r w:rsidR="00156080">
              <w:rPr>
                <w:snapToGrid w:val="0"/>
              </w:rPr>
              <w:t>7</w:t>
            </w:r>
          </w:p>
        </w:tc>
      </w:tr>
      <w:tr w:rsidR="00AB5397" w:rsidRPr="00A94C78" w:rsidTr="00B01E58">
        <w:tc>
          <w:tcPr>
            <w:tcW w:w="4783" w:type="dxa"/>
            <w:tcBorders>
              <w:top w:val="nil"/>
              <w:left w:val="nil"/>
              <w:bottom w:val="nil"/>
              <w:right w:val="nil"/>
            </w:tcBorders>
          </w:tcPr>
          <w:p w:rsidR="00AB5397" w:rsidRPr="007920EE" w:rsidRDefault="00AB5397" w:rsidP="00AB5397">
            <w:pPr>
              <w:ind w:firstLine="720"/>
              <w:jc w:val="center"/>
            </w:pPr>
          </w:p>
        </w:tc>
        <w:tc>
          <w:tcPr>
            <w:tcW w:w="4606" w:type="dxa"/>
            <w:tcBorders>
              <w:top w:val="nil"/>
              <w:left w:val="nil"/>
              <w:bottom w:val="nil"/>
              <w:right w:val="nil"/>
            </w:tcBorders>
          </w:tcPr>
          <w:p w:rsidR="00AB5397" w:rsidRPr="008928A8" w:rsidRDefault="008134FD" w:rsidP="00460A30">
            <w:pPr>
              <w:pStyle w:val="ConsPlusTitle"/>
              <w:ind w:left="665" w:right="-112"/>
              <w:jc w:val="both"/>
              <w:rPr>
                <w:b w:val="0"/>
              </w:rPr>
            </w:pPr>
            <w:r w:rsidRPr="00AB570F">
              <w:rPr>
                <w:rFonts w:eastAsia="SimSun"/>
                <w:snapToGrid w:val="0"/>
                <w:sz w:val="16"/>
                <w:szCs w:val="16"/>
              </w:rPr>
              <w:t xml:space="preserve">к Инструкции </w:t>
            </w:r>
            <w:r w:rsidRPr="00285748">
              <w:rPr>
                <w:sz w:val="16"/>
                <w:szCs w:val="16"/>
              </w:rPr>
              <w:t>о порядке и формах учета и отчетности о поступлении средств в избирательные фонды кандидатов и расходова</w:t>
            </w:r>
            <w:r>
              <w:rPr>
                <w:sz w:val="16"/>
                <w:szCs w:val="16"/>
              </w:rPr>
              <w:t xml:space="preserve">нии этих средств при проведении </w:t>
            </w:r>
            <w:r w:rsidRPr="00285748">
              <w:rPr>
                <w:sz w:val="16"/>
                <w:szCs w:val="16"/>
              </w:rPr>
              <w:t xml:space="preserve">выборов </w:t>
            </w:r>
            <w:r>
              <w:rPr>
                <w:sz w:val="16"/>
                <w:szCs w:val="16"/>
              </w:rPr>
              <w:t>депутатов Думы</w:t>
            </w:r>
            <w:r w:rsidRPr="00285748">
              <w:rPr>
                <w:sz w:val="16"/>
                <w:szCs w:val="16"/>
              </w:rPr>
              <w:t xml:space="preserve"> </w:t>
            </w:r>
            <w:proofErr w:type="spellStart"/>
            <w:r>
              <w:rPr>
                <w:sz w:val="16"/>
                <w:szCs w:val="16"/>
              </w:rPr>
              <w:t>Тернейского</w:t>
            </w:r>
            <w:proofErr w:type="spellEnd"/>
            <w:r>
              <w:rPr>
                <w:sz w:val="16"/>
                <w:szCs w:val="16"/>
              </w:rPr>
              <w:t xml:space="preserve"> муниципального округа</w:t>
            </w:r>
            <w:r w:rsidR="00C31CD4">
              <w:rPr>
                <w:sz w:val="16"/>
                <w:szCs w:val="16"/>
              </w:rPr>
              <w:t xml:space="preserve"> Приморского края</w:t>
            </w:r>
          </w:p>
        </w:tc>
      </w:tr>
    </w:tbl>
    <w:p w:rsidR="00A94C78" w:rsidRPr="00A94C78" w:rsidRDefault="00A94C78" w:rsidP="00A94C78">
      <w:pPr>
        <w:autoSpaceDE w:val="0"/>
        <w:autoSpaceDN w:val="0"/>
        <w:adjustRightInd w:val="0"/>
        <w:jc w:val="center"/>
        <w:rPr>
          <w:b/>
          <w:bCs/>
          <w:sz w:val="28"/>
          <w:szCs w:val="28"/>
        </w:rPr>
      </w:pPr>
    </w:p>
    <w:p w:rsidR="00A94C78" w:rsidRPr="00A94C78" w:rsidRDefault="00A94C78" w:rsidP="005B79BF">
      <w:pPr>
        <w:autoSpaceDE w:val="0"/>
        <w:autoSpaceDN w:val="0"/>
        <w:adjustRightInd w:val="0"/>
        <w:ind w:left="284"/>
        <w:jc w:val="center"/>
        <w:rPr>
          <w:b/>
          <w:bCs/>
          <w:sz w:val="28"/>
          <w:szCs w:val="28"/>
        </w:rPr>
      </w:pPr>
      <w:r w:rsidRPr="00A94C78">
        <w:rPr>
          <w:b/>
          <w:bCs/>
          <w:sz w:val="28"/>
          <w:szCs w:val="28"/>
        </w:rPr>
        <w:t xml:space="preserve">Перечень </w:t>
      </w:r>
    </w:p>
    <w:p w:rsidR="00A94C78" w:rsidRPr="00A94C78" w:rsidRDefault="00A94C78" w:rsidP="005B79BF">
      <w:pPr>
        <w:autoSpaceDE w:val="0"/>
        <w:autoSpaceDN w:val="0"/>
        <w:adjustRightInd w:val="0"/>
        <w:ind w:left="284"/>
        <w:jc w:val="center"/>
        <w:rPr>
          <w:b/>
          <w:bCs/>
          <w:sz w:val="28"/>
          <w:szCs w:val="28"/>
        </w:rPr>
      </w:pPr>
      <w:r w:rsidRPr="00A94C78">
        <w:rPr>
          <w:b/>
          <w:bCs/>
          <w:sz w:val="28"/>
          <w:szCs w:val="28"/>
        </w:rPr>
        <w:t>первичных финансовых документов, прилагаемых к итоговому</w:t>
      </w:r>
    </w:p>
    <w:p w:rsidR="00A94C78" w:rsidRPr="00A94C78" w:rsidRDefault="00A94C78" w:rsidP="005B79BF">
      <w:pPr>
        <w:autoSpaceDE w:val="0"/>
        <w:autoSpaceDN w:val="0"/>
        <w:adjustRightInd w:val="0"/>
        <w:ind w:left="284"/>
        <w:jc w:val="center"/>
        <w:rPr>
          <w:b/>
          <w:bCs/>
          <w:sz w:val="28"/>
          <w:szCs w:val="28"/>
        </w:rPr>
      </w:pPr>
      <w:r w:rsidRPr="00A94C78">
        <w:rPr>
          <w:b/>
          <w:bCs/>
          <w:sz w:val="28"/>
          <w:szCs w:val="28"/>
        </w:rPr>
        <w:t>финансовому отчету кандидата</w:t>
      </w:r>
    </w:p>
    <w:p w:rsidR="00A94C78" w:rsidRPr="00A94C78" w:rsidRDefault="00A94C78" w:rsidP="005B79BF">
      <w:pPr>
        <w:autoSpaceDE w:val="0"/>
        <w:autoSpaceDN w:val="0"/>
        <w:adjustRightInd w:val="0"/>
        <w:spacing w:line="360" w:lineRule="auto"/>
        <w:ind w:left="284" w:firstLine="540"/>
        <w:jc w:val="both"/>
        <w:rPr>
          <w:sz w:val="28"/>
          <w:szCs w:val="28"/>
        </w:rPr>
      </w:pPr>
    </w:p>
    <w:p w:rsidR="00A94C78" w:rsidRPr="00A94C78" w:rsidRDefault="00A94C78" w:rsidP="005B79BF">
      <w:pPr>
        <w:autoSpaceDE w:val="0"/>
        <w:autoSpaceDN w:val="0"/>
        <w:adjustRightInd w:val="0"/>
        <w:spacing w:line="360" w:lineRule="auto"/>
        <w:ind w:left="284" w:firstLine="709"/>
        <w:jc w:val="both"/>
        <w:rPr>
          <w:sz w:val="28"/>
          <w:szCs w:val="28"/>
        </w:rPr>
      </w:pPr>
      <w:r w:rsidRPr="00A94C78">
        <w:rPr>
          <w:sz w:val="28"/>
          <w:szCs w:val="28"/>
        </w:rPr>
        <w:t xml:space="preserve">Выписки </w:t>
      </w:r>
      <w:r w:rsidR="009B715D">
        <w:rPr>
          <w:sz w:val="28"/>
          <w:szCs w:val="28"/>
        </w:rPr>
        <w:t xml:space="preserve">филиала </w:t>
      </w:r>
      <w:r w:rsidRPr="00A94C78">
        <w:rPr>
          <w:sz w:val="28"/>
          <w:szCs w:val="28"/>
        </w:rPr>
        <w:t>ПАО Сбербанк по специальному избирательному счету соответствующего избирательного фонда;</w:t>
      </w:r>
    </w:p>
    <w:p w:rsidR="00A94C78" w:rsidRPr="00A94C78" w:rsidRDefault="00A94C78" w:rsidP="005B79BF">
      <w:pPr>
        <w:autoSpaceDE w:val="0"/>
        <w:autoSpaceDN w:val="0"/>
        <w:adjustRightInd w:val="0"/>
        <w:spacing w:line="360" w:lineRule="auto"/>
        <w:ind w:left="284" w:firstLine="709"/>
        <w:jc w:val="both"/>
        <w:rPr>
          <w:sz w:val="28"/>
          <w:szCs w:val="28"/>
        </w:rPr>
      </w:pPr>
      <w:r w:rsidRPr="00A94C78">
        <w:rPr>
          <w:sz w:val="28"/>
          <w:szCs w:val="28"/>
        </w:rPr>
        <w:t>платежные документы о перечислении добровольных пожертвований граждан, юридических лиц;</w:t>
      </w:r>
    </w:p>
    <w:p w:rsidR="00A94C78" w:rsidRPr="00A94C78" w:rsidRDefault="00A94C78" w:rsidP="005B79BF">
      <w:pPr>
        <w:autoSpaceDE w:val="0"/>
        <w:autoSpaceDN w:val="0"/>
        <w:adjustRightInd w:val="0"/>
        <w:spacing w:line="360" w:lineRule="auto"/>
        <w:ind w:left="284" w:firstLine="709"/>
        <w:jc w:val="both"/>
        <w:rPr>
          <w:sz w:val="28"/>
          <w:szCs w:val="28"/>
        </w:rPr>
      </w:pPr>
      <w:r w:rsidRPr="00A94C78">
        <w:rPr>
          <w:sz w:val="28"/>
          <w:szCs w:val="28"/>
        </w:rPr>
        <w:t>платежные документы на внесение собственных средств кандид</w:t>
      </w:r>
      <w:r w:rsidR="0034389F">
        <w:rPr>
          <w:sz w:val="28"/>
          <w:szCs w:val="28"/>
        </w:rPr>
        <w:t>ата</w:t>
      </w:r>
      <w:r w:rsidR="009B715D">
        <w:rPr>
          <w:sz w:val="28"/>
          <w:szCs w:val="28"/>
        </w:rPr>
        <w:t xml:space="preserve">/ избирательного объединения, </w:t>
      </w:r>
      <w:r w:rsidRPr="00A94C78">
        <w:rPr>
          <w:sz w:val="28"/>
          <w:szCs w:val="28"/>
        </w:rPr>
        <w:t>о перечислении средств избирательного объединения выдвинутому данным избирательным объединением кандидату;</w:t>
      </w:r>
    </w:p>
    <w:p w:rsidR="00A94C78" w:rsidRPr="00A94C78" w:rsidRDefault="00A94C78" w:rsidP="005B79BF">
      <w:pPr>
        <w:autoSpaceDE w:val="0"/>
        <w:autoSpaceDN w:val="0"/>
        <w:adjustRightInd w:val="0"/>
        <w:spacing w:line="360" w:lineRule="auto"/>
        <w:ind w:left="284" w:firstLine="709"/>
        <w:jc w:val="both"/>
        <w:rPr>
          <w:sz w:val="28"/>
          <w:szCs w:val="28"/>
        </w:rPr>
      </w:pPr>
      <w:r w:rsidRPr="00A94C78">
        <w:rPr>
          <w:sz w:val="28"/>
          <w:szCs w:val="28"/>
        </w:rPr>
        <w:t>платежные документы о возвратах неиспользованных средств соответствующего избирательного фонда;</w:t>
      </w:r>
    </w:p>
    <w:p w:rsidR="00A94C78" w:rsidRPr="00584AAE" w:rsidRDefault="00A94C78" w:rsidP="005B79BF">
      <w:pPr>
        <w:autoSpaceDE w:val="0"/>
        <w:autoSpaceDN w:val="0"/>
        <w:adjustRightInd w:val="0"/>
        <w:spacing w:line="360" w:lineRule="auto"/>
        <w:ind w:left="284" w:firstLine="709"/>
        <w:jc w:val="both"/>
        <w:rPr>
          <w:sz w:val="28"/>
          <w:szCs w:val="28"/>
        </w:rPr>
      </w:pPr>
      <w:r w:rsidRPr="00584AAE">
        <w:rPr>
          <w:sz w:val="28"/>
          <w:szCs w:val="28"/>
        </w:rPr>
        <w:t>платежные документы по расходованию денежных средств из избирательного фонда;</w:t>
      </w:r>
    </w:p>
    <w:p w:rsidR="00A94C78" w:rsidRPr="00584AAE" w:rsidRDefault="00A94C78" w:rsidP="005B79BF">
      <w:pPr>
        <w:autoSpaceDE w:val="0"/>
        <w:autoSpaceDN w:val="0"/>
        <w:adjustRightInd w:val="0"/>
        <w:spacing w:line="360" w:lineRule="auto"/>
        <w:ind w:left="284" w:firstLine="709"/>
        <w:jc w:val="both"/>
        <w:rPr>
          <w:sz w:val="28"/>
          <w:szCs w:val="28"/>
        </w:rPr>
      </w:pPr>
      <w:r w:rsidRPr="00584AAE">
        <w:rPr>
          <w:sz w:val="28"/>
          <w:szCs w:val="28"/>
        </w:rPr>
        <w:t>договоры (соглашения) на выполнение работ (оказание услуг), подписанные сторонами и скрепленные печатью;</w:t>
      </w:r>
    </w:p>
    <w:p w:rsidR="00A94C78" w:rsidRPr="00584AAE" w:rsidRDefault="00A94C78" w:rsidP="005B79BF">
      <w:pPr>
        <w:autoSpaceDE w:val="0"/>
        <w:autoSpaceDN w:val="0"/>
        <w:adjustRightInd w:val="0"/>
        <w:spacing w:line="360" w:lineRule="auto"/>
        <w:ind w:left="284" w:firstLine="709"/>
        <w:jc w:val="both"/>
        <w:rPr>
          <w:sz w:val="28"/>
          <w:szCs w:val="28"/>
        </w:rPr>
      </w:pPr>
      <w:r w:rsidRPr="00584AAE">
        <w:rPr>
          <w:sz w:val="28"/>
          <w:szCs w:val="28"/>
        </w:rPr>
        <w:t>счета (счета-фактуры);</w:t>
      </w:r>
    </w:p>
    <w:p w:rsidR="00A94C78" w:rsidRPr="00584AAE" w:rsidRDefault="00A94C78" w:rsidP="005B79BF">
      <w:pPr>
        <w:autoSpaceDE w:val="0"/>
        <w:autoSpaceDN w:val="0"/>
        <w:adjustRightInd w:val="0"/>
        <w:spacing w:line="360" w:lineRule="auto"/>
        <w:ind w:left="284" w:firstLine="709"/>
        <w:jc w:val="both"/>
        <w:rPr>
          <w:sz w:val="28"/>
          <w:szCs w:val="28"/>
        </w:rPr>
      </w:pPr>
      <w:r w:rsidRPr="00584AAE">
        <w:rPr>
          <w:sz w:val="28"/>
          <w:szCs w:val="28"/>
        </w:rPr>
        <w:t>накладные на получение товаров;</w:t>
      </w:r>
    </w:p>
    <w:p w:rsidR="00A94C78" w:rsidRPr="00584AAE" w:rsidRDefault="00A94C78" w:rsidP="005B79BF">
      <w:pPr>
        <w:autoSpaceDE w:val="0"/>
        <w:autoSpaceDN w:val="0"/>
        <w:adjustRightInd w:val="0"/>
        <w:spacing w:line="360" w:lineRule="auto"/>
        <w:ind w:left="284" w:firstLine="709"/>
        <w:jc w:val="both"/>
        <w:rPr>
          <w:sz w:val="28"/>
          <w:szCs w:val="28"/>
        </w:rPr>
      </w:pPr>
      <w:r w:rsidRPr="00584AAE">
        <w:rPr>
          <w:sz w:val="28"/>
          <w:szCs w:val="28"/>
        </w:rPr>
        <w:t>акты о выполнении работ (оказании услуг);</w:t>
      </w:r>
    </w:p>
    <w:p w:rsidR="00A94C78" w:rsidRPr="00584AAE" w:rsidRDefault="00A94C78" w:rsidP="005B79BF">
      <w:pPr>
        <w:autoSpaceDE w:val="0"/>
        <w:autoSpaceDN w:val="0"/>
        <w:adjustRightInd w:val="0"/>
        <w:spacing w:line="360" w:lineRule="auto"/>
        <w:ind w:left="284" w:firstLine="709"/>
        <w:jc w:val="both"/>
        <w:rPr>
          <w:sz w:val="28"/>
          <w:szCs w:val="28"/>
        </w:rPr>
      </w:pPr>
      <w:r w:rsidRPr="00584AAE">
        <w:rPr>
          <w:sz w:val="28"/>
          <w:szCs w:val="28"/>
        </w:rPr>
        <w:t>расходные и приходные кассовые ордера;</w:t>
      </w:r>
    </w:p>
    <w:p w:rsidR="00A94C78" w:rsidRPr="00584AAE" w:rsidRDefault="00A94C78" w:rsidP="005B79BF">
      <w:pPr>
        <w:autoSpaceDE w:val="0"/>
        <w:autoSpaceDN w:val="0"/>
        <w:adjustRightInd w:val="0"/>
        <w:spacing w:line="360" w:lineRule="auto"/>
        <w:ind w:left="284" w:firstLine="709"/>
        <w:jc w:val="both"/>
        <w:rPr>
          <w:sz w:val="28"/>
          <w:szCs w:val="28"/>
        </w:rPr>
      </w:pPr>
      <w:r w:rsidRPr="00584AAE">
        <w:rPr>
          <w:sz w:val="28"/>
          <w:szCs w:val="28"/>
        </w:rPr>
        <w:t>кассовая книга (представляется, если кандидатом проводились расчеты наличными денежными средствами, снятыми со специального избирательного счета);</w:t>
      </w:r>
    </w:p>
    <w:p w:rsidR="00A94C78" w:rsidRPr="00584AAE" w:rsidRDefault="00A94C78" w:rsidP="005B79BF">
      <w:pPr>
        <w:autoSpaceDE w:val="0"/>
        <w:autoSpaceDN w:val="0"/>
        <w:adjustRightInd w:val="0"/>
        <w:spacing w:line="360" w:lineRule="auto"/>
        <w:ind w:left="284" w:firstLine="709"/>
        <w:jc w:val="both"/>
        <w:rPr>
          <w:sz w:val="28"/>
          <w:szCs w:val="28"/>
        </w:rPr>
      </w:pPr>
      <w:r w:rsidRPr="00584AAE">
        <w:rPr>
          <w:sz w:val="28"/>
          <w:szCs w:val="28"/>
        </w:rPr>
        <w:t>проездные документы;</w:t>
      </w:r>
    </w:p>
    <w:p w:rsidR="00A94C78" w:rsidRDefault="00A94C78" w:rsidP="005B79BF">
      <w:pPr>
        <w:autoSpaceDE w:val="0"/>
        <w:autoSpaceDN w:val="0"/>
        <w:adjustRightInd w:val="0"/>
        <w:spacing w:line="360" w:lineRule="auto"/>
        <w:ind w:left="284" w:firstLine="709"/>
        <w:jc w:val="both"/>
        <w:rPr>
          <w:sz w:val="28"/>
          <w:szCs w:val="28"/>
        </w:rPr>
      </w:pPr>
      <w:r w:rsidRPr="00584AAE">
        <w:rPr>
          <w:sz w:val="28"/>
          <w:szCs w:val="28"/>
        </w:rPr>
        <w:t>товарные чеки или чеки контрольно-кассовых машин.</w:t>
      </w:r>
    </w:p>
    <w:p w:rsidR="00717DFA" w:rsidRDefault="00717DFA" w:rsidP="00A94C78">
      <w:pPr>
        <w:autoSpaceDE w:val="0"/>
        <w:autoSpaceDN w:val="0"/>
        <w:adjustRightInd w:val="0"/>
        <w:spacing w:line="360" w:lineRule="auto"/>
        <w:ind w:firstLine="709"/>
        <w:jc w:val="both"/>
        <w:rPr>
          <w:sz w:val="28"/>
          <w:szCs w:val="28"/>
        </w:rPr>
      </w:pPr>
    </w:p>
    <w:p w:rsidR="006226AF" w:rsidRDefault="006226AF" w:rsidP="00A94C78">
      <w:pPr>
        <w:autoSpaceDE w:val="0"/>
        <w:autoSpaceDN w:val="0"/>
        <w:adjustRightInd w:val="0"/>
        <w:spacing w:line="360" w:lineRule="auto"/>
        <w:ind w:firstLine="709"/>
        <w:jc w:val="both"/>
        <w:rPr>
          <w:sz w:val="28"/>
          <w:szCs w:val="28"/>
        </w:rPr>
      </w:pPr>
    </w:p>
    <w:p w:rsidR="006226AF" w:rsidRDefault="006226AF" w:rsidP="003A2A7F">
      <w:pPr>
        <w:autoSpaceDE w:val="0"/>
        <w:autoSpaceDN w:val="0"/>
        <w:adjustRightInd w:val="0"/>
        <w:ind w:firstLine="709"/>
        <w:jc w:val="both"/>
        <w:rPr>
          <w:sz w:val="28"/>
          <w:szCs w:val="28"/>
        </w:rPr>
      </w:pPr>
    </w:p>
    <w:tbl>
      <w:tblPr>
        <w:tblW w:w="967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70"/>
        <w:gridCol w:w="4703"/>
      </w:tblGrid>
      <w:tr w:rsidR="00A94C78" w:rsidRPr="00A94C78" w:rsidTr="005B79BF">
        <w:tc>
          <w:tcPr>
            <w:tcW w:w="4970" w:type="dxa"/>
            <w:tcBorders>
              <w:top w:val="nil"/>
              <w:left w:val="nil"/>
              <w:bottom w:val="nil"/>
              <w:right w:val="nil"/>
            </w:tcBorders>
          </w:tcPr>
          <w:p w:rsidR="00A94C78" w:rsidRDefault="00A94C78" w:rsidP="00A94C78">
            <w:pPr>
              <w:widowControl w:val="0"/>
              <w:ind w:firstLine="720"/>
              <w:rPr>
                <w:snapToGrid w:val="0"/>
                <w:sz w:val="18"/>
                <w:szCs w:val="18"/>
              </w:rPr>
            </w:pPr>
          </w:p>
          <w:p w:rsidR="006226AF" w:rsidRPr="00A94C78" w:rsidRDefault="006226AF" w:rsidP="00A94C78">
            <w:pPr>
              <w:widowControl w:val="0"/>
              <w:ind w:firstLine="720"/>
              <w:rPr>
                <w:snapToGrid w:val="0"/>
                <w:sz w:val="18"/>
                <w:szCs w:val="18"/>
              </w:rPr>
            </w:pPr>
          </w:p>
        </w:tc>
        <w:tc>
          <w:tcPr>
            <w:tcW w:w="4703" w:type="dxa"/>
            <w:tcBorders>
              <w:top w:val="nil"/>
              <w:left w:val="nil"/>
              <w:bottom w:val="nil"/>
              <w:right w:val="nil"/>
            </w:tcBorders>
          </w:tcPr>
          <w:p w:rsidR="00A94C78" w:rsidRDefault="00217243" w:rsidP="005B79BF">
            <w:pPr>
              <w:widowControl w:val="0"/>
              <w:ind w:left="770"/>
              <w:jc w:val="center"/>
              <w:rPr>
                <w:snapToGrid w:val="0"/>
              </w:rPr>
            </w:pPr>
            <w:r>
              <w:rPr>
                <w:snapToGrid w:val="0"/>
              </w:rPr>
              <w:t xml:space="preserve">Приложение № </w:t>
            </w:r>
            <w:r w:rsidR="00156080">
              <w:rPr>
                <w:snapToGrid w:val="0"/>
              </w:rPr>
              <w:t>8</w:t>
            </w:r>
          </w:p>
          <w:p w:rsidR="007920EE" w:rsidRPr="00A94C78" w:rsidRDefault="008134FD" w:rsidP="00460A30">
            <w:pPr>
              <w:widowControl w:val="0"/>
              <w:ind w:left="765"/>
              <w:jc w:val="both"/>
              <w:rPr>
                <w:snapToGrid w:val="0"/>
              </w:rPr>
            </w:pPr>
            <w:r w:rsidRPr="00AB570F">
              <w:rPr>
                <w:rFonts w:eastAsia="SimSun"/>
                <w:snapToGrid w:val="0"/>
                <w:sz w:val="16"/>
                <w:szCs w:val="16"/>
              </w:rPr>
              <w:t xml:space="preserve">к Инструкции </w:t>
            </w:r>
            <w:r w:rsidRPr="00285748">
              <w:rPr>
                <w:sz w:val="16"/>
                <w:szCs w:val="16"/>
              </w:rPr>
              <w:t xml:space="preserve">о порядке и формах учета и отчетности </w:t>
            </w:r>
            <w:r w:rsidRPr="00285748">
              <w:rPr>
                <w:sz w:val="16"/>
                <w:szCs w:val="16"/>
              </w:rPr>
              <w:lastRenderedPageBreak/>
              <w:t>о поступлении средств в избирательные фонды кандидатов и расходова</w:t>
            </w:r>
            <w:r>
              <w:rPr>
                <w:sz w:val="16"/>
                <w:szCs w:val="16"/>
              </w:rPr>
              <w:t xml:space="preserve">нии этих средств при проведении </w:t>
            </w:r>
            <w:r w:rsidRPr="00285748">
              <w:rPr>
                <w:sz w:val="16"/>
                <w:szCs w:val="16"/>
              </w:rPr>
              <w:t xml:space="preserve">выборов </w:t>
            </w:r>
            <w:r>
              <w:rPr>
                <w:sz w:val="16"/>
                <w:szCs w:val="16"/>
              </w:rPr>
              <w:t>депутатов Думы</w:t>
            </w:r>
            <w:r w:rsidRPr="00285748">
              <w:rPr>
                <w:sz w:val="16"/>
                <w:szCs w:val="16"/>
              </w:rPr>
              <w:t xml:space="preserve"> </w:t>
            </w:r>
            <w:proofErr w:type="spellStart"/>
            <w:r>
              <w:rPr>
                <w:sz w:val="16"/>
                <w:szCs w:val="16"/>
              </w:rPr>
              <w:t>Тернейского</w:t>
            </w:r>
            <w:proofErr w:type="spellEnd"/>
            <w:r>
              <w:rPr>
                <w:sz w:val="16"/>
                <w:szCs w:val="16"/>
              </w:rPr>
              <w:t xml:space="preserve"> муниципального округа</w:t>
            </w:r>
            <w:r w:rsidR="00C31CD4">
              <w:rPr>
                <w:sz w:val="16"/>
                <w:szCs w:val="16"/>
              </w:rPr>
              <w:t xml:space="preserve"> Приморского края</w:t>
            </w:r>
          </w:p>
        </w:tc>
      </w:tr>
    </w:tbl>
    <w:p w:rsidR="00D132E8" w:rsidRDefault="00D132E8" w:rsidP="00A94C78">
      <w:pPr>
        <w:autoSpaceDE w:val="0"/>
        <w:autoSpaceDN w:val="0"/>
        <w:adjustRightInd w:val="0"/>
        <w:jc w:val="right"/>
        <w:rPr>
          <w:b/>
          <w:sz w:val="24"/>
          <w:szCs w:val="24"/>
        </w:rPr>
      </w:pPr>
    </w:p>
    <w:p w:rsidR="00A94C78" w:rsidRPr="00A94C78" w:rsidRDefault="00A94C78" w:rsidP="00A94C78">
      <w:pPr>
        <w:autoSpaceDE w:val="0"/>
        <w:autoSpaceDN w:val="0"/>
        <w:adjustRightInd w:val="0"/>
        <w:jc w:val="right"/>
        <w:rPr>
          <w:b/>
          <w:sz w:val="24"/>
          <w:szCs w:val="24"/>
        </w:rPr>
      </w:pPr>
      <w:r w:rsidRPr="00A94C78">
        <w:rPr>
          <w:b/>
          <w:sz w:val="24"/>
          <w:szCs w:val="24"/>
        </w:rPr>
        <w:t>Форма № 5</w:t>
      </w:r>
    </w:p>
    <w:p w:rsidR="00A94C78" w:rsidRPr="00A94C78" w:rsidRDefault="00A94C78" w:rsidP="00A94C78">
      <w:pPr>
        <w:autoSpaceDE w:val="0"/>
        <w:autoSpaceDN w:val="0"/>
        <w:adjustRightInd w:val="0"/>
        <w:rPr>
          <w:rFonts w:ascii="Courier New" w:hAnsi="Courier New" w:cs="Courier New"/>
        </w:rPr>
      </w:pPr>
    </w:p>
    <w:p w:rsidR="00D132E8" w:rsidRDefault="00D132E8" w:rsidP="00A94C78">
      <w:pPr>
        <w:autoSpaceDE w:val="0"/>
        <w:autoSpaceDN w:val="0"/>
        <w:adjustRightInd w:val="0"/>
        <w:jc w:val="center"/>
        <w:rPr>
          <w:b/>
          <w:bCs/>
          <w:sz w:val="28"/>
        </w:rPr>
      </w:pPr>
    </w:p>
    <w:p w:rsidR="00A94C78" w:rsidRPr="00A94C78" w:rsidRDefault="00A94C78" w:rsidP="00A94C78">
      <w:pPr>
        <w:autoSpaceDE w:val="0"/>
        <w:autoSpaceDN w:val="0"/>
        <w:adjustRightInd w:val="0"/>
        <w:jc w:val="center"/>
        <w:rPr>
          <w:b/>
          <w:bCs/>
          <w:sz w:val="28"/>
        </w:rPr>
      </w:pPr>
      <w:r w:rsidRPr="00A94C78">
        <w:rPr>
          <w:b/>
          <w:bCs/>
          <w:sz w:val="28"/>
        </w:rPr>
        <w:t xml:space="preserve">Опись документов и материалов, </w:t>
      </w:r>
    </w:p>
    <w:p w:rsidR="00A94C78" w:rsidRDefault="00A94C78" w:rsidP="00A94C78">
      <w:pPr>
        <w:autoSpaceDE w:val="0"/>
        <w:autoSpaceDN w:val="0"/>
        <w:adjustRightInd w:val="0"/>
        <w:jc w:val="center"/>
        <w:rPr>
          <w:b/>
          <w:bCs/>
          <w:sz w:val="28"/>
        </w:rPr>
      </w:pPr>
      <w:r w:rsidRPr="00A94C78">
        <w:rPr>
          <w:b/>
          <w:bCs/>
          <w:sz w:val="28"/>
        </w:rPr>
        <w:t>прилагаемых к итоговому финансовому отчету</w:t>
      </w:r>
      <w:r w:rsidR="009B715D">
        <w:rPr>
          <w:b/>
          <w:bCs/>
          <w:sz w:val="28"/>
        </w:rPr>
        <w:t xml:space="preserve"> </w:t>
      </w:r>
      <w:r w:rsidRPr="00A94C78">
        <w:rPr>
          <w:b/>
          <w:bCs/>
          <w:sz w:val="28"/>
        </w:rPr>
        <w:t>кандидата</w:t>
      </w:r>
    </w:p>
    <w:p w:rsidR="00823EEF" w:rsidRDefault="00823EEF" w:rsidP="00A94C78">
      <w:pPr>
        <w:autoSpaceDE w:val="0"/>
        <w:autoSpaceDN w:val="0"/>
        <w:adjustRightInd w:val="0"/>
        <w:jc w:val="center"/>
        <w:rPr>
          <w:b/>
          <w:bCs/>
          <w:sz w:val="28"/>
        </w:rPr>
      </w:pPr>
    </w:p>
    <w:p w:rsidR="00C31CD4" w:rsidRDefault="00CA359B" w:rsidP="00A94C78">
      <w:pPr>
        <w:autoSpaceDE w:val="0"/>
        <w:autoSpaceDN w:val="0"/>
        <w:adjustRightInd w:val="0"/>
        <w:jc w:val="center"/>
        <w:rPr>
          <w:b/>
          <w:bCs/>
          <w:sz w:val="27"/>
          <w:szCs w:val="27"/>
          <w:u w:val="single"/>
        </w:rPr>
      </w:pPr>
      <w:r>
        <w:rPr>
          <w:b/>
          <w:bCs/>
          <w:sz w:val="27"/>
          <w:szCs w:val="27"/>
          <w:u w:val="single"/>
        </w:rPr>
        <w:t xml:space="preserve"> </w:t>
      </w:r>
      <w:r w:rsidR="00853F9A" w:rsidRPr="00823EEF">
        <w:rPr>
          <w:b/>
          <w:bCs/>
          <w:sz w:val="27"/>
          <w:szCs w:val="27"/>
          <w:u w:val="single"/>
        </w:rPr>
        <w:t xml:space="preserve">выборы депутатов Думы </w:t>
      </w:r>
    </w:p>
    <w:p w:rsidR="00C31CD4" w:rsidRDefault="008134FD" w:rsidP="00A94C78">
      <w:pPr>
        <w:autoSpaceDE w:val="0"/>
        <w:autoSpaceDN w:val="0"/>
        <w:adjustRightInd w:val="0"/>
        <w:jc w:val="center"/>
        <w:rPr>
          <w:b/>
          <w:bCs/>
          <w:sz w:val="27"/>
          <w:szCs w:val="27"/>
          <w:u w:val="single"/>
        </w:rPr>
      </w:pPr>
      <w:proofErr w:type="spellStart"/>
      <w:r>
        <w:rPr>
          <w:b/>
          <w:bCs/>
          <w:sz w:val="27"/>
          <w:szCs w:val="27"/>
          <w:u w:val="single"/>
        </w:rPr>
        <w:t>Тернейского</w:t>
      </w:r>
      <w:proofErr w:type="spellEnd"/>
      <w:r>
        <w:rPr>
          <w:b/>
          <w:bCs/>
          <w:sz w:val="27"/>
          <w:szCs w:val="27"/>
          <w:u w:val="single"/>
        </w:rPr>
        <w:t xml:space="preserve"> муниципального округа</w:t>
      </w:r>
      <w:r w:rsidR="00C31CD4">
        <w:rPr>
          <w:b/>
          <w:bCs/>
          <w:sz w:val="27"/>
          <w:szCs w:val="27"/>
          <w:u w:val="single"/>
        </w:rPr>
        <w:t xml:space="preserve"> Приморского края</w:t>
      </w:r>
      <w:r>
        <w:rPr>
          <w:b/>
          <w:bCs/>
          <w:sz w:val="27"/>
          <w:szCs w:val="27"/>
          <w:u w:val="single"/>
        </w:rPr>
        <w:t xml:space="preserve">             </w:t>
      </w:r>
    </w:p>
    <w:p w:rsidR="00A94C78" w:rsidRPr="00A94C78" w:rsidRDefault="00823EEF" w:rsidP="00A94C78">
      <w:pPr>
        <w:autoSpaceDE w:val="0"/>
        <w:autoSpaceDN w:val="0"/>
        <w:adjustRightInd w:val="0"/>
        <w:jc w:val="center"/>
      </w:pPr>
      <w:r w:rsidRPr="00A94C78">
        <w:t xml:space="preserve"> </w:t>
      </w:r>
      <w:r w:rsidR="00A94C78" w:rsidRPr="00A94C78">
        <w:t>(наименование избирательной кампании)</w:t>
      </w:r>
    </w:p>
    <w:tbl>
      <w:tblPr>
        <w:tblW w:w="0" w:type="auto"/>
        <w:tblLook w:val="0000" w:firstRow="0" w:lastRow="0" w:firstColumn="0" w:lastColumn="0" w:noHBand="0" w:noVBand="0"/>
      </w:tblPr>
      <w:tblGrid>
        <w:gridCol w:w="9921"/>
      </w:tblGrid>
      <w:tr w:rsidR="00A94C78" w:rsidRPr="00A94C78" w:rsidTr="00823EEF">
        <w:tc>
          <w:tcPr>
            <w:tcW w:w="10562" w:type="dxa"/>
            <w:tcBorders>
              <w:top w:val="nil"/>
              <w:left w:val="nil"/>
              <w:bottom w:val="single" w:sz="4" w:space="0" w:color="auto"/>
              <w:right w:val="nil"/>
            </w:tcBorders>
          </w:tcPr>
          <w:p w:rsidR="00A94C78" w:rsidRPr="00A94C78" w:rsidRDefault="00A94C78" w:rsidP="00A94C78">
            <w:pPr>
              <w:autoSpaceDE w:val="0"/>
              <w:autoSpaceDN w:val="0"/>
              <w:adjustRightInd w:val="0"/>
              <w:jc w:val="center"/>
              <w:rPr>
                <w:b/>
                <w:bCs/>
                <w:sz w:val="24"/>
                <w:szCs w:val="24"/>
              </w:rPr>
            </w:pPr>
          </w:p>
        </w:tc>
      </w:tr>
      <w:tr w:rsidR="00A94C78" w:rsidRPr="00A94C78" w:rsidTr="00823EEF">
        <w:trPr>
          <w:trHeight w:val="112"/>
        </w:trPr>
        <w:tc>
          <w:tcPr>
            <w:tcW w:w="10562" w:type="dxa"/>
            <w:tcBorders>
              <w:top w:val="single" w:sz="4" w:space="0" w:color="auto"/>
              <w:left w:val="nil"/>
              <w:bottom w:val="nil"/>
              <w:right w:val="nil"/>
            </w:tcBorders>
          </w:tcPr>
          <w:p w:rsidR="00A94C78" w:rsidRDefault="00A94C78" w:rsidP="00A94C78">
            <w:pPr>
              <w:autoSpaceDE w:val="0"/>
              <w:autoSpaceDN w:val="0"/>
              <w:adjustRightInd w:val="0"/>
              <w:jc w:val="center"/>
            </w:pPr>
            <w:r w:rsidRPr="00A94C78">
              <w:t>(ФИО кандидата, наименование избирательного объединения)</w:t>
            </w:r>
          </w:p>
          <w:p w:rsidR="00823EEF" w:rsidRPr="00A94C78" w:rsidRDefault="00823EEF" w:rsidP="00A94C78">
            <w:pPr>
              <w:autoSpaceDE w:val="0"/>
              <w:autoSpaceDN w:val="0"/>
              <w:adjustRightInd w:val="0"/>
              <w:jc w:val="center"/>
            </w:pPr>
          </w:p>
        </w:tc>
      </w:tr>
      <w:tr w:rsidR="00823EEF" w:rsidRPr="00A94C78" w:rsidTr="00823EEF">
        <w:trPr>
          <w:trHeight w:val="112"/>
        </w:trPr>
        <w:tc>
          <w:tcPr>
            <w:tcW w:w="10562" w:type="dxa"/>
            <w:tcBorders>
              <w:top w:val="single" w:sz="4" w:space="0" w:color="auto"/>
              <w:left w:val="nil"/>
              <w:bottom w:val="nil"/>
              <w:right w:val="nil"/>
            </w:tcBorders>
          </w:tcPr>
          <w:p w:rsidR="00823EEF" w:rsidRPr="00823EEF" w:rsidRDefault="008B2C48" w:rsidP="0011226C">
            <w:pPr>
              <w:autoSpaceDE w:val="0"/>
              <w:autoSpaceDN w:val="0"/>
              <w:adjustRightInd w:val="0"/>
              <w:jc w:val="center"/>
            </w:pPr>
            <w:r>
              <w:rPr>
                <w:sz w:val="16"/>
                <w:szCs w:val="16"/>
              </w:rPr>
              <w:t>(наименование и (или) номер много</w:t>
            </w:r>
            <w:r w:rsidR="00823EEF" w:rsidRPr="00B1126F">
              <w:rPr>
                <w:sz w:val="16"/>
                <w:szCs w:val="16"/>
              </w:rPr>
              <w:t>мандатного избирательного округа)</w:t>
            </w:r>
          </w:p>
        </w:tc>
      </w:tr>
    </w:tbl>
    <w:p w:rsidR="00A94C78" w:rsidRPr="00A94C78" w:rsidRDefault="00A94C78" w:rsidP="00A94C78">
      <w:pPr>
        <w:autoSpaceDE w:val="0"/>
        <w:autoSpaceDN w:val="0"/>
        <w:adjustRightInd w:val="0"/>
        <w:jc w:val="both"/>
        <w:rPr>
          <w:sz w:val="28"/>
          <w:szCs w:val="28"/>
        </w:rPr>
      </w:pPr>
    </w:p>
    <w:tbl>
      <w:tblPr>
        <w:tblW w:w="10155" w:type="dxa"/>
        <w:tblInd w:w="70" w:type="dxa"/>
        <w:tblLayout w:type="fixed"/>
        <w:tblCellMar>
          <w:left w:w="70" w:type="dxa"/>
          <w:right w:w="70" w:type="dxa"/>
        </w:tblCellMar>
        <w:tblLook w:val="0000" w:firstRow="0" w:lastRow="0" w:firstColumn="0" w:lastColumn="0" w:noHBand="0" w:noVBand="0"/>
      </w:tblPr>
      <w:tblGrid>
        <w:gridCol w:w="540"/>
        <w:gridCol w:w="3004"/>
        <w:gridCol w:w="1340"/>
        <w:gridCol w:w="1521"/>
        <w:gridCol w:w="2246"/>
        <w:gridCol w:w="1504"/>
      </w:tblGrid>
      <w:tr w:rsidR="00A94C78" w:rsidRPr="00A94C78" w:rsidTr="005B79BF">
        <w:trPr>
          <w:trHeight w:val="600"/>
        </w:trPr>
        <w:tc>
          <w:tcPr>
            <w:tcW w:w="540" w:type="dxa"/>
            <w:tcBorders>
              <w:top w:val="single" w:sz="6" w:space="0" w:color="auto"/>
              <w:left w:val="single" w:sz="6" w:space="0" w:color="auto"/>
              <w:bottom w:val="single" w:sz="6" w:space="0" w:color="auto"/>
              <w:right w:val="single" w:sz="6" w:space="0" w:color="auto"/>
            </w:tcBorders>
          </w:tcPr>
          <w:p w:rsidR="00A94C78" w:rsidRPr="00A94C78" w:rsidRDefault="00A94C78" w:rsidP="00A94C78">
            <w:pPr>
              <w:autoSpaceDE w:val="0"/>
              <w:autoSpaceDN w:val="0"/>
              <w:adjustRightInd w:val="0"/>
              <w:jc w:val="center"/>
              <w:rPr>
                <w:sz w:val="24"/>
                <w:szCs w:val="24"/>
              </w:rPr>
            </w:pPr>
            <w:r w:rsidRPr="00A94C78">
              <w:rPr>
                <w:sz w:val="24"/>
                <w:szCs w:val="24"/>
              </w:rPr>
              <w:t xml:space="preserve">N </w:t>
            </w:r>
            <w:r w:rsidRPr="00A94C78">
              <w:rPr>
                <w:sz w:val="24"/>
                <w:szCs w:val="24"/>
              </w:rPr>
              <w:br/>
              <w:t>п/п</w:t>
            </w:r>
          </w:p>
        </w:tc>
        <w:tc>
          <w:tcPr>
            <w:tcW w:w="3004" w:type="dxa"/>
            <w:tcBorders>
              <w:top w:val="single" w:sz="6" w:space="0" w:color="auto"/>
              <w:left w:val="single" w:sz="6" w:space="0" w:color="auto"/>
              <w:bottom w:val="single" w:sz="6" w:space="0" w:color="auto"/>
              <w:right w:val="single" w:sz="6" w:space="0" w:color="auto"/>
            </w:tcBorders>
          </w:tcPr>
          <w:p w:rsidR="00A94C78" w:rsidRPr="00A94C78" w:rsidRDefault="00A94C78" w:rsidP="00A94C78">
            <w:pPr>
              <w:autoSpaceDE w:val="0"/>
              <w:autoSpaceDN w:val="0"/>
              <w:adjustRightInd w:val="0"/>
              <w:jc w:val="center"/>
              <w:rPr>
                <w:sz w:val="24"/>
                <w:szCs w:val="24"/>
              </w:rPr>
            </w:pPr>
            <w:r w:rsidRPr="00A94C78">
              <w:rPr>
                <w:sz w:val="24"/>
                <w:szCs w:val="24"/>
              </w:rPr>
              <w:t>Наименование</w:t>
            </w:r>
          </w:p>
        </w:tc>
        <w:tc>
          <w:tcPr>
            <w:tcW w:w="1340" w:type="dxa"/>
            <w:tcBorders>
              <w:top w:val="single" w:sz="6" w:space="0" w:color="auto"/>
              <w:left w:val="single" w:sz="6" w:space="0" w:color="auto"/>
              <w:bottom w:val="single" w:sz="6" w:space="0" w:color="auto"/>
              <w:right w:val="single" w:sz="6" w:space="0" w:color="auto"/>
            </w:tcBorders>
          </w:tcPr>
          <w:p w:rsidR="00A94C78" w:rsidRPr="00A94C78" w:rsidRDefault="00A94C78" w:rsidP="00A94C78">
            <w:pPr>
              <w:autoSpaceDE w:val="0"/>
              <w:autoSpaceDN w:val="0"/>
              <w:adjustRightInd w:val="0"/>
              <w:jc w:val="center"/>
              <w:rPr>
                <w:sz w:val="24"/>
                <w:szCs w:val="24"/>
              </w:rPr>
            </w:pPr>
            <w:r w:rsidRPr="00A94C78">
              <w:rPr>
                <w:sz w:val="24"/>
                <w:szCs w:val="24"/>
              </w:rPr>
              <w:t xml:space="preserve">Дата </w:t>
            </w:r>
          </w:p>
          <w:p w:rsidR="00A94C78" w:rsidRPr="00A94C78" w:rsidRDefault="00A94C78" w:rsidP="00A94C78">
            <w:pPr>
              <w:autoSpaceDE w:val="0"/>
              <w:autoSpaceDN w:val="0"/>
              <w:adjustRightInd w:val="0"/>
              <w:jc w:val="center"/>
              <w:rPr>
                <w:sz w:val="24"/>
                <w:szCs w:val="24"/>
              </w:rPr>
            </w:pPr>
            <w:r w:rsidRPr="00A94C78">
              <w:rPr>
                <w:sz w:val="24"/>
                <w:szCs w:val="24"/>
              </w:rPr>
              <w:t>документа</w:t>
            </w:r>
          </w:p>
        </w:tc>
        <w:tc>
          <w:tcPr>
            <w:tcW w:w="1521" w:type="dxa"/>
            <w:tcBorders>
              <w:top w:val="single" w:sz="6" w:space="0" w:color="auto"/>
              <w:left w:val="single" w:sz="6" w:space="0" w:color="auto"/>
              <w:bottom w:val="single" w:sz="6" w:space="0" w:color="auto"/>
              <w:right w:val="single" w:sz="6" w:space="0" w:color="auto"/>
            </w:tcBorders>
          </w:tcPr>
          <w:p w:rsidR="00A94C78" w:rsidRPr="00A94C78" w:rsidRDefault="00A94C78" w:rsidP="00A94C78">
            <w:pPr>
              <w:autoSpaceDE w:val="0"/>
              <w:autoSpaceDN w:val="0"/>
              <w:adjustRightInd w:val="0"/>
              <w:jc w:val="center"/>
              <w:rPr>
                <w:sz w:val="24"/>
                <w:szCs w:val="24"/>
              </w:rPr>
            </w:pPr>
            <w:r w:rsidRPr="00A94C78">
              <w:rPr>
                <w:sz w:val="24"/>
                <w:szCs w:val="24"/>
              </w:rPr>
              <w:t>Количество</w:t>
            </w:r>
            <w:r w:rsidRPr="00A94C78">
              <w:rPr>
                <w:sz w:val="24"/>
                <w:szCs w:val="24"/>
              </w:rPr>
              <w:br/>
              <w:t xml:space="preserve">листов </w:t>
            </w:r>
          </w:p>
          <w:p w:rsidR="00A94C78" w:rsidRPr="00A94C78" w:rsidRDefault="00A94C78" w:rsidP="00A94C78">
            <w:pPr>
              <w:autoSpaceDE w:val="0"/>
              <w:autoSpaceDN w:val="0"/>
              <w:adjustRightInd w:val="0"/>
              <w:jc w:val="center"/>
              <w:rPr>
                <w:sz w:val="24"/>
                <w:szCs w:val="24"/>
              </w:rPr>
            </w:pPr>
            <w:r w:rsidRPr="00A94C78">
              <w:rPr>
                <w:sz w:val="24"/>
                <w:szCs w:val="24"/>
              </w:rPr>
              <w:t>документа</w:t>
            </w:r>
          </w:p>
        </w:tc>
        <w:tc>
          <w:tcPr>
            <w:tcW w:w="2246" w:type="dxa"/>
            <w:tcBorders>
              <w:top w:val="single" w:sz="6" w:space="0" w:color="auto"/>
              <w:left w:val="single" w:sz="6" w:space="0" w:color="auto"/>
              <w:bottom w:val="single" w:sz="6" w:space="0" w:color="auto"/>
              <w:right w:val="single" w:sz="6" w:space="0" w:color="auto"/>
            </w:tcBorders>
          </w:tcPr>
          <w:p w:rsidR="00A94C78" w:rsidRPr="00A94C78" w:rsidRDefault="00A94C78" w:rsidP="00A94C78">
            <w:pPr>
              <w:autoSpaceDE w:val="0"/>
              <w:autoSpaceDN w:val="0"/>
              <w:adjustRightInd w:val="0"/>
              <w:jc w:val="center"/>
              <w:rPr>
                <w:sz w:val="24"/>
                <w:szCs w:val="24"/>
              </w:rPr>
            </w:pPr>
            <w:r w:rsidRPr="00A94C78">
              <w:rPr>
                <w:sz w:val="24"/>
                <w:szCs w:val="24"/>
              </w:rPr>
              <w:t>Место</w:t>
            </w:r>
          </w:p>
          <w:p w:rsidR="00A94C78" w:rsidRPr="00A94C78" w:rsidRDefault="00A94C78" w:rsidP="00A94C78">
            <w:pPr>
              <w:autoSpaceDE w:val="0"/>
              <w:autoSpaceDN w:val="0"/>
              <w:adjustRightInd w:val="0"/>
              <w:jc w:val="center"/>
              <w:rPr>
                <w:sz w:val="24"/>
                <w:szCs w:val="24"/>
              </w:rPr>
            </w:pPr>
            <w:r w:rsidRPr="00A94C78">
              <w:rPr>
                <w:sz w:val="24"/>
                <w:szCs w:val="24"/>
              </w:rPr>
              <w:t xml:space="preserve">нахождение </w:t>
            </w:r>
            <w:r w:rsidRPr="00A94C78">
              <w:rPr>
                <w:sz w:val="24"/>
                <w:szCs w:val="24"/>
              </w:rPr>
              <w:br/>
              <w:t>документа (папка, том, страница)</w:t>
            </w:r>
          </w:p>
        </w:tc>
        <w:tc>
          <w:tcPr>
            <w:tcW w:w="1504" w:type="dxa"/>
            <w:tcBorders>
              <w:top w:val="single" w:sz="6" w:space="0" w:color="auto"/>
              <w:left w:val="single" w:sz="6" w:space="0" w:color="auto"/>
              <w:bottom w:val="single" w:sz="6" w:space="0" w:color="auto"/>
              <w:right w:val="single" w:sz="6" w:space="0" w:color="auto"/>
            </w:tcBorders>
          </w:tcPr>
          <w:p w:rsidR="00A94C78" w:rsidRPr="00A94C78" w:rsidRDefault="00A94C78" w:rsidP="00A94C78">
            <w:pPr>
              <w:autoSpaceDE w:val="0"/>
              <w:autoSpaceDN w:val="0"/>
              <w:adjustRightInd w:val="0"/>
              <w:jc w:val="center"/>
              <w:rPr>
                <w:sz w:val="24"/>
                <w:szCs w:val="24"/>
              </w:rPr>
            </w:pPr>
            <w:r w:rsidRPr="00A94C78">
              <w:rPr>
                <w:sz w:val="24"/>
                <w:szCs w:val="24"/>
              </w:rPr>
              <w:t>Примечание</w:t>
            </w:r>
          </w:p>
        </w:tc>
      </w:tr>
      <w:tr w:rsidR="00A94C78" w:rsidRPr="00A94C78" w:rsidTr="005B79BF">
        <w:trPr>
          <w:trHeight w:val="240"/>
        </w:trPr>
        <w:tc>
          <w:tcPr>
            <w:tcW w:w="540" w:type="dxa"/>
            <w:tcBorders>
              <w:top w:val="single" w:sz="6" w:space="0" w:color="auto"/>
              <w:left w:val="single" w:sz="6" w:space="0" w:color="auto"/>
              <w:bottom w:val="single" w:sz="6" w:space="0" w:color="auto"/>
              <w:right w:val="single" w:sz="6" w:space="0" w:color="auto"/>
            </w:tcBorders>
          </w:tcPr>
          <w:p w:rsidR="00A94C78" w:rsidRPr="00A94C78" w:rsidRDefault="00A94C78" w:rsidP="00A94C78">
            <w:pPr>
              <w:autoSpaceDE w:val="0"/>
              <w:autoSpaceDN w:val="0"/>
              <w:adjustRightInd w:val="0"/>
              <w:jc w:val="center"/>
              <w:rPr>
                <w:sz w:val="28"/>
                <w:szCs w:val="28"/>
              </w:rPr>
            </w:pPr>
            <w:r w:rsidRPr="00A94C78">
              <w:rPr>
                <w:sz w:val="28"/>
                <w:szCs w:val="28"/>
              </w:rPr>
              <w:t>1</w:t>
            </w:r>
          </w:p>
        </w:tc>
        <w:tc>
          <w:tcPr>
            <w:tcW w:w="3004" w:type="dxa"/>
            <w:tcBorders>
              <w:top w:val="single" w:sz="6" w:space="0" w:color="auto"/>
              <w:left w:val="single" w:sz="6" w:space="0" w:color="auto"/>
              <w:bottom w:val="single" w:sz="6" w:space="0" w:color="auto"/>
              <w:right w:val="single" w:sz="6" w:space="0" w:color="auto"/>
            </w:tcBorders>
          </w:tcPr>
          <w:p w:rsidR="00A94C78" w:rsidRPr="00A94C78" w:rsidRDefault="00A94C78" w:rsidP="00A94C78">
            <w:pPr>
              <w:autoSpaceDE w:val="0"/>
              <w:autoSpaceDN w:val="0"/>
              <w:adjustRightInd w:val="0"/>
              <w:jc w:val="center"/>
              <w:rPr>
                <w:sz w:val="28"/>
                <w:szCs w:val="28"/>
              </w:rPr>
            </w:pPr>
            <w:r w:rsidRPr="00A94C78">
              <w:rPr>
                <w:sz w:val="28"/>
                <w:szCs w:val="28"/>
              </w:rPr>
              <w:t>2</w:t>
            </w:r>
          </w:p>
        </w:tc>
        <w:tc>
          <w:tcPr>
            <w:tcW w:w="1340" w:type="dxa"/>
            <w:tcBorders>
              <w:top w:val="single" w:sz="6" w:space="0" w:color="auto"/>
              <w:left w:val="single" w:sz="6" w:space="0" w:color="auto"/>
              <w:bottom w:val="single" w:sz="6" w:space="0" w:color="auto"/>
              <w:right w:val="single" w:sz="6" w:space="0" w:color="auto"/>
            </w:tcBorders>
          </w:tcPr>
          <w:p w:rsidR="00A94C78" w:rsidRPr="00A94C78" w:rsidRDefault="00A94C78" w:rsidP="00A94C78">
            <w:pPr>
              <w:autoSpaceDE w:val="0"/>
              <w:autoSpaceDN w:val="0"/>
              <w:adjustRightInd w:val="0"/>
              <w:jc w:val="center"/>
              <w:rPr>
                <w:sz w:val="28"/>
                <w:szCs w:val="28"/>
              </w:rPr>
            </w:pPr>
            <w:r w:rsidRPr="00A94C78">
              <w:rPr>
                <w:sz w:val="28"/>
                <w:szCs w:val="28"/>
              </w:rPr>
              <w:t>3</w:t>
            </w:r>
          </w:p>
        </w:tc>
        <w:tc>
          <w:tcPr>
            <w:tcW w:w="1521" w:type="dxa"/>
            <w:tcBorders>
              <w:top w:val="single" w:sz="6" w:space="0" w:color="auto"/>
              <w:left w:val="single" w:sz="6" w:space="0" w:color="auto"/>
              <w:bottom w:val="single" w:sz="6" w:space="0" w:color="auto"/>
              <w:right w:val="single" w:sz="6" w:space="0" w:color="auto"/>
            </w:tcBorders>
          </w:tcPr>
          <w:p w:rsidR="00A94C78" w:rsidRPr="00A94C78" w:rsidRDefault="00A94C78" w:rsidP="00A94C78">
            <w:pPr>
              <w:autoSpaceDE w:val="0"/>
              <w:autoSpaceDN w:val="0"/>
              <w:adjustRightInd w:val="0"/>
              <w:jc w:val="center"/>
              <w:rPr>
                <w:sz w:val="28"/>
                <w:szCs w:val="28"/>
              </w:rPr>
            </w:pPr>
            <w:r w:rsidRPr="00A94C78">
              <w:rPr>
                <w:sz w:val="28"/>
                <w:szCs w:val="28"/>
              </w:rPr>
              <w:t>4</w:t>
            </w:r>
          </w:p>
        </w:tc>
        <w:tc>
          <w:tcPr>
            <w:tcW w:w="2246" w:type="dxa"/>
            <w:tcBorders>
              <w:top w:val="single" w:sz="6" w:space="0" w:color="auto"/>
              <w:left w:val="single" w:sz="6" w:space="0" w:color="auto"/>
              <w:bottom w:val="single" w:sz="6" w:space="0" w:color="auto"/>
              <w:right w:val="single" w:sz="6" w:space="0" w:color="auto"/>
            </w:tcBorders>
          </w:tcPr>
          <w:p w:rsidR="00A94C78" w:rsidRPr="00A94C78" w:rsidRDefault="00A94C78" w:rsidP="00A94C78">
            <w:pPr>
              <w:autoSpaceDE w:val="0"/>
              <w:autoSpaceDN w:val="0"/>
              <w:adjustRightInd w:val="0"/>
              <w:jc w:val="center"/>
              <w:rPr>
                <w:sz w:val="28"/>
                <w:szCs w:val="28"/>
              </w:rPr>
            </w:pPr>
            <w:r w:rsidRPr="00A94C78">
              <w:rPr>
                <w:sz w:val="28"/>
                <w:szCs w:val="28"/>
              </w:rPr>
              <w:t>5</w:t>
            </w:r>
          </w:p>
        </w:tc>
        <w:tc>
          <w:tcPr>
            <w:tcW w:w="1504" w:type="dxa"/>
            <w:tcBorders>
              <w:top w:val="single" w:sz="6" w:space="0" w:color="auto"/>
              <w:left w:val="single" w:sz="6" w:space="0" w:color="auto"/>
              <w:bottom w:val="single" w:sz="6" w:space="0" w:color="auto"/>
              <w:right w:val="single" w:sz="6" w:space="0" w:color="auto"/>
            </w:tcBorders>
          </w:tcPr>
          <w:p w:rsidR="00A94C78" w:rsidRPr="00A94C78" w:rsidRDefault="00A94C78" w:rsidP="00A94C78">
            <w:pPr>
              <w:autoSpaceDE w:val="0"/>
              <w:autoSpaceDN w:val="0"/>
              <w:adjustRightInd w:val="0"/>
              <w:jc w:val="center"/>
              <w:rPr>
                <w:sz w:val="28"/>
                <w:szCs w:val="28"/>
              </w:rPr>
            </w:pPr>
            <w:r w:rsidRPr="00A94C78">
              <w:rPr>
                <w:sz w:val="28"/>
                <w:szCs w:val="28"/>
              </w:rPr>
              <w:t>6</w:t>
            </w:r>
          </w:p>
        </w:tc>
      </w:tr>
      <w:tr w:rsidR="00A94C78" w:rsidRPr="00A94C78" w:rsidTr="005B79BF">
        <w:trPr>
          <w:trHeight w:val="240"/>
        </w:trPr>
        <w:tc>
          <w:tcPr>
            <w:tcW w:w="540" w:type="dxa"/>
            <w:tcBorders>
              <w:top w:val="single" w:sz="6" w:space="0" w:color="auto"/>
              <w:left w:val="single" w:sz="6" w:space="0" w:color="auto"/>
              <w:bottom w:val="single" w:sz="6" w:space="0" w:color="auto"/>
              <w:right w:val="single" w:sz="6" w:space="0" w:color="auto"/>
            </w:tcBorders>
          </w:tcPr>
          <w:p w:rsidR="00A94C78" w:rsidRPr="00A94C78" w:rsidRDefault="00A94C78" w:rsidP="00A94C78">
            <w:pPr>
              <w:autoSpaceDE w:val="0"/>
              <w:autoSpaceDN w:val="0"/>
              <w:adjustRightInd w:val="0"/>
              <w:rPr>
                <w:sz w:val="28"/>
                <w:szCs w:val="28"/>
              </w:rPr>
            </w:pPr>
          </w:p>
        </w:tc>
        <w:tc>
          <w:tcPr>
            <w:tcW w:w="3004" w:type="dxa"/>
            <w:tcBorders>
              <w:top w:val="single" w:sz="6" w:space="0" w:color="auto"/>
              <w:left w:val="single" w:sz="6" w:space="0" w:color="auto"/>
              <w:bottom w:val="single" w:sz="6" w:space="0" w:color="auto"/>
              <w:right w:val="single" w:sz="6" w:space="0" w:color="auto"/>
            </w:tcBorders>
          </w:tcPr>
          <w:p w:rsidR="00A94C78" w:rsidRPr="00A94C78" w:rsidRDefault="00A94C78" w:rsidP="00A94C78">
            <w:pPr>
              <w:autoSpaceDE w:val="0"/>
              <w:autoSpaceDN w:val="0"/>
              <w:adjustRightInd w:val="0"/>
              <w:rPr>
                <w:sz w:val="28"/>
                <w:szCs w:val="28"/>
              </w:rPr>
            </w:pPr>
          </w:p>
        </w:tc>
        <w:tc>
          <w:tcPr>
            <w:tcW w:w="1340" w:type="dxa"/>
            <w:tcBorders>
              <w:top w:val="single" w:sz="6" w:space="0" w:color="auto"/>
              <w:left w:val="single" w:sz="6" w:space="0" w:color="auto"/>
              <w:bottom w:val="single" w:sz="6" w:space="0" w:color="auto"/>
              <w:right w:val="single" w:sz="6" w:space="0" w:color="auto"/>
            </w:tcBorders>
          </w:tcPr>
          <w:p w:rsidR="00A94C78" w:rsidRPr="00A94C78" w:rsidRDefault="00A94C78" w:rsidP="00A94C78">
            <w:pPr>
              <w:autoSpaceDE w:val="0"/>
              <w:autoSpaceDN w:val="0"/>
              <w:adjustRightInd w:val="0"/>
              <w:rPr>
                <w:sz w:val="28"/>
                <w:szCs w:val="28"/>
              </w:rPr>
            </w:pPr>
          </w:p>
        </w:tc>
        <w:tc>
          <w:tcPr>
            <w:tcW w:w="1521" w:type="dxa"/>
            <w:tcBorders>
              <w:top w:val="single" w:sz="6" w:space="0" w:color="auto"/>
              <w:left w:val="single" w:sz="6" w:space="0" w:color="auto"/>
              <w:bottom w:val="single" w:sz="6" w:space="0" w:color="auto"/>
              <w:right w:val="single" w:sz="6" w:space="0" w:color="auto"/>
            </w:tcBorders>
          </w:tcPr>
          <w:p w:rsidR="00A94C78" w:rsidRPr="00A94C78" w:rsidRDefault="00A94C78" w:rsidP="00A94C78">
            <w:pPr>
              <w:autoSpaceDE w:val="0"/>
              <w:autoSpaceDN w:val="0"/>
              <w:adjustRightInd w:val="0"/>
              <w:rPr>
                <w:sz w:val="28"/>
                <w:szCs w:val="28"/>
              </w:rPr>
            </w:pPr>
          </w:p>
        </w:tc>
        <w:tc>
          <w:tcPr>
            <w:tcW w:w="2246" w:type="dxa"/>
            <w:tcBorders>
              <w:top w:val="single" w:sz="6" w:space="0" w:color="auto"/>
              <w:left w:val="single" w:sz="6" w:space="0" w:color="auto"/>
              <w:bottom w:val="single" w:sz="6" w:space="0" w:color="auto"/>
              <w:right w:val="single" w:sz="6" w:space="0" w:color="auto"/>
            </w:tcBorders>
          </w:tcPr>
          <w:p w:rsidR="00A94C78" w:rsidRPr="00A94C78" w:rsidRDefault="00A94C78" w:rsidP="00A94C78">
            <w:pPr>
              <w:autoSpaceDE w:val="0"/>
              <w:autoSpaceDN w:val="0"/>
              <w:adjustRightInd w:val="0"/>
              <w:rPr>
                <w:sz w:val="28"/>
                <w:szCs w:val="28"/>
              </w:rPr>
            </w:pPr>
          </w:p>
        </w:tc>
        <w:tc>
          <w:tcPr>
            <w:tcW w:w="1504" w:type="dxa"/>
            <w:tcBorders>
              <w:top w:val="single" w:sz="6" w:space="0" w:color="auto"/>
              <w:left w:val="single" w:sz="6" w:space="0" w:color="auto"/>
              <w:bottom w:val="single" w:sz="6" w:space="0" w:color="auto"/>
              <w:right w:val="single" w:sz="6" w:space="0" w:color="auto"/>
            </w:tcBorders>
          </w:tcPr>
          <w:p w:rsidR="00A94C78" w:rsidRPr="00A94C78" w:rsidRDefault="00A94C78" w:rsidP="00A94C78">
            <w:pPr>
              <w:autoSpaceDE w:val="0"/>
              <w:autoSpaceDN w:val="0"/>
              <w:adjustRightInd w:val="0"/>
              <w:rPr>
                <w:sz w:val="28"/>
                <w:szCs w:val="28"/>
              </w:rPr>
            </w:pPr>
          </w:p>
        </w:tc>
      </w:tr>
      <w:tr w:rsidR="00A94C78" w:rsidRPr="00A94C78" w:rsidTr="005B79BF">
        <w:trPr>
          <w:trHeight w:val="240"/>
        </w:trPr>
        <w:tc>
          <w:tcPr>
            <w:tcW w:w="540" w:type="dxa"/>
            <w:tcBorders>
              <w:top w:val="single" w:sz="6" w:space="0" w:color="auto"/>
              <w:left w:val="single" w:sz="6" w:space="0" w:color="auto"/>
              <w:bottom w:val="single" w:sz="6" w:space="0" w:color="auto"/>
              <w:right w:val="single" w:sz="6" w:space="0" w:color="auto"/>
            </w:tcBorders>
          </w:tcPr>
          <w:p w:rsidR="00A94C78" w:rsidRPr="00A94C78" w:rsidRDefault="00A94C78" w:rsidP="00A94C78">
            <w:pPr>
              <w:autoSpaceDE w:val="0"/>
              <w:autoSpaceDN w:val="0"/>
              <w:adjustRightInd w:val="0"/>
              <w:rPr>
                <w:sz w:val="28"/>
                <w:szCs w:val="28"/>
              </w:rPr>
            </w:pPr>
          </w:p>
        </w:tc>
        <w:tc>
          <w:tcPr>
            <w:tcW w:w="3004" w:type="dxa"/>
            <w:tcBorders>
              <w:top w:val="single" w:sz="6" w:space="0" w:color="auto"/>
              <w:left w:val="single" w:sz="6" w:space="0" w:color="auto"/>
              <w:bottom w:val="single" w:sz="6" w:space="0" w:color="auto"/>
              <w:right w:val="single" w:sz="6" w:space="0" w:color="auto"/>
            </w:tcBorders>
          </w:tcPr>
          <w:p w:rsidR="00A94C78" w:rsidRPr="00A94C78" w:rsidRDefault="00A94C78" w:rsidP="00A94C78">
            <w:pPr>
              <w:autoSpaceDE w:val="0"/>
              <w:autoSpaceDN w:val="0"/>
              <w:adjustRightInd w:val="0"/>
              <w:rPr>
                <w:sz w:val="28"/>
                <w:szCs w:val="28"/>
              </w:rPr>
            </w:pPr>
          </w:p>
        </w:tc>
        <w:tc>
          <w:tcPr>
            <w:tcW w:w="1340" w:type="dxa"/>
            <w:tcBorders>
              <w:top w:val="single" w:sz="6" w:space="0" w:color="auto"/>
              <w:left w:val="single" w:sz="6" w:space="0" w:color="auto"/>
              <w:bottom w:val="single" w:sz="6" w:space="0" w:color="auto"/>
              <w:right w:val="single" w:sz="6" w:space="0" w:color="auto"/>
            </w:tcBorders>
          </w:tcPr>
          <w:p w:rsidR="00A94C78" w:rsidRPr="00A94C78" w:rsidRDefault="00A94C78" w:rsidP="00A94C78">
            <w:pPr>
              <w:autoSpaceDE w:val="0"/>
              <w:autoSpaceDN w:val="0"/>
              <w:adjustRightInd w:val="0"/>
              <w:rPr>
                <w:sz w:val="28"/>
                <w:szCs w:val="28"/>
              </w:rPr>
            </w:pPr>
          </w:p>
        </w:tc>
        <w:tc>
          <w:tcPr>
            <w:tcW w:w="1521" w:type="dxa"/>
            <w:tcBorders>
              <w:top w:val="single" w:sz="6" w:space="0" w:color="auto"/>
              <w:left w:val="single" w:sz="6" w:space="0" w:color="auto"/>
              <w:bottom w:val="single" w:sz="6" w:space="0" w:color="auto"/>
              <w:right w:val="single" w:sz="6" w:space="0" w:color="auto"/>
            </w:tcBorders>
          </w:tcPr>
          <w:p w:rsidR="00A94C78" w:rsidRPr="00A94C78" w:rsidRDefault="00A94C78" w:rsidP="00A94C78">
            <w:pPr>
              <w:autoSpaceDE w:val="0"/>
              <w:autoSpaceDN w:val="0"/>
              <w:adjustRightInd w:val="0"/>
              <w:rPr>
                <w:sz w:val="28"/>
                <w:szCs w:val="28"/>
              </w:rPr>
            </w:pPr>
          </w:p>
        </w:tc>
        <w:tc>
          <w:tcPr>
            <w:tcW w:w="2246" w:type="dxa"/>
            <w:tcBorders>
              <w:top w:val="single" w:sz="6" w:space="0" w:color="auto"/>
              <w:left w:val="single" w:sz="6" w:space="0" w:color="auto"/>
              <w:bottom w:val="single" w:sz="6" w:space="0" w:color="auto"/>
              <w:right w:val="single" w:sz="6" w:space="0" w:color="auto"/>
            </w:tcBorders>
          </w:tcPr>
          <w:p w:rsidR="00A94C78" w:rsidRPr="00A94C78" w:rsidRDefault="00A94C78" w:rsidP="00A94C78">
            <w:pPr>
              <w:autoSpaceDE w:val="0"/>
              <w:autoSpaceDN w:val="0"/>
              <w:adjustRightInd w:val="0"/>
              <w:rPr>
                <w:sz w:val="28"/>
                <w:szCs w:val="28"/>
              </w:rPr>
            </w:pPr>
          </w:p>
        </w:tc>
        <w:tc>
          <w:tcPr>
            <w:tcW w:w="1504" w:type="dxa"/>
            <w:tcBorders>
              <w:top w:val="single" w:sz="6" w:space="0" w:color="auto"/>
              <w:left w:val="single" w:sz="6" w:space="0" w:color="auto"/>
              <w:bottom w:val="single" w:sz="6" w:space="0" w:color="auto"/>
              <w:right w:val="single" w:sz="6" w:space="0" w:color="auto"/>
            </w:tcBorders>
          </w:tcPr>
          <w:p w:rsidR="00A94C78" w:rsidRPr="00A94C78" w:rsidRDefault="00A94C78" w:rsidP="00A94C78">
            <w:pPr>
              <w:autoSpaceDE w:val="0"/>
              <w:autoSpaceDN w:val="0"/>
              <w:adjustRightInd w:val="0"/>
              <w:rPr>
                <w:sz w:val="28"/>
                <w:szCs w:val="28"/>
              </w:rPr>
            </w:pPr>
          </w:p>
        </w:tc>
      </w:tr>
      <w:tr w:rsidR="00A94C78" w:rsidRPr="00A94C78" w:rsidTr="005B79BF">
        <w:trPr>
          <w:trHeight w:val="240"/>
        </w:trPr>
        <w:tc>
          <w:tcPr>
            <w:tcW w:w="540" w:type="dxa"/>
            <w:tcBorders>
              <w:top w:val="single" w:sz="6" w:space="0" w:color="auto"/>
              <w:left w:val="single" w:sz="6" w:space="0" w:color="auto"/>
              <w:bottom w:val="single" w:sz="6" w:space="0" w:color="auto"/>
              <w:right w:val="single" w:sz="6" w:space="0" w:color="auto"/>
            </w:tcBorders>
          </w:tcPr>
          <w:p w:rsidR="00A94C78" w:rsidRPr="00A94C78" w:rsidRDefault="00A94C78" w:rsidP="00A94C78">
            <w:pPr>
              <w:autoSpaceDE w:val="0"/>
              <w:autoSpaceDN w:val="0"/>
              <w:adjustRightInd w:val="0"/>
              <w:rPr>
                <w:sz w:val="28"/>
                <w:szCs w:val="28"/>
              </w:rPr>
            </w:pPr>
          </w:p>
        </w:tc>
        <w:tc>
          <w:tcPr>
            <w:tcW w:w="3004" w:type="dxa"/>
            <w:tcBorders>
              <w:top w:val="single" w:sz="6" w:space="0" w:color="auto"/>
              <w:left w:val="single" w:sz="6" w:space="0" w:color="auto"/>
              <w:bottom w:val="single" w:sz="6" w:space="0" w:color="auto"/>
              <w:right w:val="single" w:sz="6" w:space="0" w:color="auto"/>
            </w:tcBorders>
          </w:tcPr>
          <w:p w:rsidR="00A94C78" w:rsidRPr="00A94C78" w:rsidRDefault="00A94C78" w:rsidP="00A94C78">
            <w:pPr>
              <w:autoSpaceDE w:val="0"/>
              <w:autoSpaceDN w:val="0"/>
              <w:adjustRightInd w:val="0"/>
              <w:rPr>
                <w:sz w:val="28"/>
                <w:szCs w:val="28"/>
              </w:rPr>
            </w:pPr>
          </w:p>
        </w:tc>
        <w:tc>
          <w:tcPr>
            <w:tcW w:w="1340" w:type="dxa"/>
            <w:tcBorders>
              <w:top w:val="single" w:sz="6" w:space="0" w:color="auto"/>
              <w:left w:val="single" w:sz="6" w:space="0" w:color="auto"/>
              <w:bottom w:val="single" w:sz="6" w:space="0" w:color="auto"/>
              <w:right w:val="single" w:sz="6" w:space="0" w:color="auto"/>
            </w:tcBorders>
          </w:tcPr>
          <w:p w:rsidR="00A94C78" w:rsidRPr="00A94C78" w:rsidRDefault="00A94C78" w:rsidP="00A94C78">
            <w:pPr>
              <w:autoSpaceDE w:val="0"/>
              <w:autoSpaceDN w:val="0"/>
              <w:adjustRightInd w:val="0"/>
              <w:rPr>
                <w:sz w:val="28"/>
                <w:szCs w:val="28"/>
              </w:rPr>
            </w:pPr>
          </w:p>
        </w:tc>
        <w:tc>
          <w:tcPr>
            <w:tcW w:w="1521" w:type="dxa"/>
            <w:tcBorders>
              <w:top w:val="single" w:sz="6" w:space="0" w:color="auto"/>
              <w:left w:val="single" w:sz="6" w:space="0" w:color="auto"/>
              <w:bottom w:val="single" w:sz="6" w:space="0" w:color="auto"/>
              <w:right w:val="single" w:sz="6" w:space="0" w:color="auto"/>
            </w:tcBorders>
          </w:tcPr>
          <w:p w:rsidR="00A94C78" w:rsidRPr="00A94C78" w:rsidRDefault="00A94C78" w:rsidP="00A94C78">
            <w:pPr>
              <w:autoSpaceDE w:val="0"/>
              <w:autoSpaceDN w:val="0"/>
              <w:adjustRightInd w:val="0"/>
              <w:rPr>
                <w:sz w:val="28"/>
                <w:szCs w:val="28"/>
              </w:rPr>
            </w:pPr>
          </w:p>
        </w:tc>
        <w:tc>
          <w:tcPr>
            <w:tcW w:w="2246" w:type="dxa"/>
            <w:tcBorders>
              <w:top w:val="single" w:sz="6" w:space="0" w:color="auto"/>
              <w:left w:val="single" w:sz="6" w:space="0" w:color="auto"/>
              <w:bottom w:val="single" w:sz="6" w:space="0" w:color="auto"/>
              <w:right w:val="single" w:sz="6" w:space="0" w:color="auto"/>
            </w:tcBorders>
          </w:tcPr>
          <w:p w:rsidR="00A94C78" w:rsidRPr="00A94C78" w:rsidRDefault="00A94C78" w:rsidP="00A94C78">
            <w:pPr>
              <w:autoSpaceDE w:val="0"/>
              <w:autoSpaceDN w:val="0"/>
              <w:adjustRightInd w:val="0"/>
              <w:rPr>
                <w:sz w:val="28"/>
                <w:szCs w:val="28"/>
              </w:rPr>
            </w:pPr>
          </w:p>
        </w:tc>
        <w:tc>
          <w:tcPr>
            <w:tcW w:w="1504" w:type="dxa"/>
            <w:tcBorders>
              <w:top w:val="single" w:sz="6" w:space="0" w:color="auto"/>
              <w:left w:val="single" w:sz="6" w:space="0" w:color="auto"/>
              <w:bottom w:val="single" w:sz="6" w:space="0" w:color="auto"/>
              <w:right w:val="single" w:sz="6" w:space="0" w:color="auto"/>
            </w:tcBorders>
          </w:tcPr>
          <w:p w:rsidR="00A94C78" w:rsidRPr="00A94C78" w:rsidRDefault="00A94C78" w:rsidP="00A94C78">
            <w:pPr>
              <w:autoSpaceDE w:val="0"/>
              <w:autoSpaceDN w:val="0"/>
              <w:adjustRightInd w:val="0"/>
              <w:rPr>
                <w:sz w:val="28"/>
                <w:szCs w:val="28"/>
              </w:rPr>
            </w:pPr>
          </w:p>
        </w:tc>
      </w:tr>
      <w:tr w:rsidR="00A94C78" w:rsidRPr="00A94C78" w:rsidTr="005B79BF">
        <w:trPr>
          <w:trHeight w:val="360"/>
        </w:trPr>
        <w:tc>
          <w:tcPr>
            <w:tcW w:w="540" w:type="dxa"/>
            <w:tcBorders>
              <w:top w:val="single" w:sz="6" w:space="0" w:color="auto"/>
              <w:left w:val="single" w:sz="6" w:space="0" w:color="auto"/>
              <w:bottom w:val="single" w:sz="6" w:space="0" w:color="auto"/>
              <w:right w:val="single" w:sz="6" w:space="0" w:color="auto"/>
            </w:tcBorders>
          </w:tcPr>
          <w:p w:rsidR="00A94C78" w:rsidRPr="00A94C78" w:rsidRDefault="00A94C78" w:rsidP="00A94C78">
            <w:pPr>
              <w:autoSpaceDE w:val="0"/>
              <w:autoSpaceDN w:val="0"/>
              <w:adjustRightInd w:val="0"/>
              <w:rPr>
                <w:sz w:val="28"/>
                <w:szCs w:val="28"/>
              </w:rPr>
            </w:pPr>
          </w:p>
        </w:tc>
        <w:tc>
          <w:tcPr>
            <w:tcW w:w="3004" w:type="dxa"/>
            <w:tcBorders>
              <w:top w:val="single" w:sz="6" w:space="0" w:color="auto"/>
              <w:left w:val="single" w:sz="6" w:space="0" w:color="auto"/>
              <w:bottom w:val="single" w:sz="6" w:space="0" w:color="auto"/>
              <w:right w:val="single" w:sz="6" w:space="0" w:color="auto"/>
            </w:tcBorders>
          </w:tcPr>
          <w:p w:rsidR="00A94C78" w:rsidRPr="00A94C78" w:rsidRDefault="00A94C78" w:rsidP="00A94C78">
            <w:pPr>
              <w:autoSpaceDE w:val="0"/>
              <w:autoSpaceDN w:val="0"/>
              <w:adjustRightInd w:val="0"/>
              <w:rPr>
                <w:sz w:val="28"/>
                <w:szCs w:val="28"/>
              </w:rPr>
            </w:pPr>
          </w:p>
        </w:tc>
        <w:tc>
          <w:tcPr>
            <w:tcW w:w="1340" w:type="dxa"/>
            <w:tcBorders>
              <w:top w:val="single" w:sz="6" w:space="0" w:color="auto"/>
              <w:left w:val="single" w:sz="6" w:space="0" w:color="auto"/>
              <w:bottom w:val="single" w:sz="6" w:space="0" w:color="auto"/>
              <w:right w:val="single" w:sz="6" w:space="0" w:color="auto"/>
            </w:tcBorders>
          </w:tcPr>
          <w:p w:rsidR="00A94C78" w:rsidRPr="00A94C78" w:rsidRDefault="00A94C78" w:rsidP="00A94C78">
            <w:pPr>
              <w:autoSpaceDE w:val="0"/>
              <w:autoSpaceDN w:val="0"/>
              <w:adjustRightInd w:val="0"/>
              <w:rPr>
                <w:sz w:val="28"/>
                <w:szCs w:val="28"/>
              </w:rPr>
            </w:pPr>
          </w:p>
        </w:tc>
        <w:tc>
          <w:tcPr>
            <w:tcW w:w="1521" w:type="dxa"/>
            <w:tcBorders>
              <w:top w:val="single" w:sz="6" w:space="0" w:color="auto"/>
              <w:left w:val="single" w:sz="6" w:space="0" w:color="auto"/>
              <w:bottom w:val="single" w:sz="6" w:space="0" w:color="auto"/>
              <w:right w:val="single" w:sz="6" w:space="0" w:color="auto"/>
            </w:tcBorders>
          </w:tcPr>
          <w:p w:rsidR="00A94C78" w:rsidRPr="00A94C78" w:rsidRDefault="00A94C78" w:rsidP="00A94C78">
            <w:pPr>
              <w:autoSpaceDE w:val="0"/>
              <w:autoSpaceDN w:val="0"/>
              <w:adjustRightInd w:val="0"/>
              <w:rPr>
                <w:sz w:val="28"/>
                <w:szCs w:val="28"/>
              </w:rPr>
            </w:pPr>
          </w:p>
        </w:tc>
        <w:tc>
          <w:tcPr>
            <w:tcW w:w="2246" w:type="dxa"/>
            <w:tcBorders>
              <w:top w:val="single" w:sz="6" w:space="0" w:color="auto"/>
              <w:left w:val="single" w:sz="6" w:space="0" w:color="auto"/>
              <w:bottom w:val="single" w:sz="6" w:space="0" w:color="auto"/>
              <w:right w:val="single" w:sz="6" w:space="0" w:color="auto"/>
            </w:tcBorders>
          </w:tcPr>
          <w:p w:rsidR="00A94C78" w:rsidRPr="00A94C78" w:rsidRDefault="00A94C78" w:rsidP="00A94C78">
            <w:pPr>
              <w:autoSpaceDE w:val="0"/>
              <w:autoSpaceDN w:val="0"/>
              <w:adjustRightInd w:val="0"/>
              <w:rPr>
                <w:sz w:val="28"/>
                <w:szCs w:val="28"/>
              </w:rPr>
            </w:pPr>
          </w:p>
        </w:tc>
        <w:tc>
          <w:tcPr>
            <w:tcW w:w="1504" w:type="dxa"/>
            <w:tcBorders>
              <w:top w:val="single" w:sz="6" w:space="0" w:color="auto"/>
              <w:left w:val="single" w:sz="6" w:space="0" w:color="auto"/>
              <w:bottom w:val="single" w:sz="6" w:space="0" w:color="auto"/>
              <w:right w:val="single" w:sz="6" w:space="0" w:color="auto"/>
            </w:tcBorders>
          </w:tcPr>
          <w:p w:rsidR="00A94C78" w:rsidRPr="00A94C78" w:rsidRDefault="00A94C78" w:rsidP="00A94C78">
            <w:pPr>
              <w:autoSpaceDE w:val="0"/>
              <w:autoSpaceDN w:val="0"/>
              <w:adjustRightInd w:val="0"/>
              <w:rPr>
                <w:sz w:val="28"/>
                <w:szCs w:val="28"/>
              </w:rPr>
            </w:pPr>
          </w:p>
        </w:tc>
      </w:tr>
      <w:tr w:rsidR="002070EA" w:rsidRPr="00A94C78" w:rsidTr="005B79BF">
        <w:trPr>
          <w:trHeight w:val="360"/>
        </w:trPr>
        <w:tc>
          <w:tcPr>
            <w:tcW w:w="540" w:type="dxa"/>
            <w:tcBorders>
              <w:top w:val="single" w:sz="6" w:space="0" w:color="auto"/>
              <w:left w:val="single" w:sz="6" w:space="0" w:color="auto"/>
              <w:bottom w:val="single" w:sz="6" w:space="0" w:color="auto"/>
              <w:right w:val="single" w:sz="6" w:space="0" w:color="auto"/>
            </w:tcBorders>
          </w:tcPr>
          <w:p w:rsidR="002070EA" w:rsidRPr="00A94C78" w:rsidRDefault="002070EA" w:rsidP="00A94C78">
            <w:pPr>
              <w:autoSpaceDE w:val="0"/>
              <w:autoSpaceDN w:val="0"/>
              <w:adjustRightInd w:val="0"/>
              <w:rPr>
                <w:sz w:val="28"/>
                <w:szCs w:val="28"/>
              </w:rPr>
            </w:pPr>
          </w:p>
        </w:tc>
        <w:tc>
          <w:tcPr>
            <w:tcW w:w="3004" w:type="dxa"/>
            <w:tcBorders>
              <w:top w:val="single" w:sz="6" w:space="0" w:color="auto"/>
              <w:left w:val="single" w:sz="6" w:space="0" w:color="auto"/>
              <w:bottom w:val="single" w:sz="6" w:space="0" w:color="auto"/>
              <w:right w:val="single" w:sz="6" w:space="0" w:color="auto"/>
            </w:tcBorders>
          </w:tcPr>
          <w:p w:rsidR="002070EA" w:rsidRPr="00A94C78" w:rsidRDefault="002070EA" w:rsidP="00A94C78">
            <w:pPr>
              <w:autoSpaceDE w:val="0"/>
              <w:autoSpaceDN w:val="0"/>
              <w:adjustRightInd w:val="0"/>
              <w:rPr>
                <w:sz w:val="28"/>
                <w:szCs w:val="28"/>
              </w:rPr>
            </w:pPr>
          </w:p>
        </w:tc>
        <w:tc>
          <w:tcPr>
            <w:tcW w:w="1340" w:type="dxa"/>
            <w:tcBorders>
              <w:top w:val="single" w:sz="6" w:space="0" w:color="auto"/>
              <w:left w:val="single" w:sz="6" w:space="0" w:color="auto"/>
              <w:bottom w:val="single" w:sz="6" w:space="0" w:color="auto"/>
              <w:right w:val="single" w:sz="6" w:space="0" w:color="auto"/>
            </w:tcBorders>
          </w:tcPr>
          <w:p w:rsidR="002070EA" w:rsidRPr="00A94C78" w:rsidRDefault="002070EA" w:rsidP="00A94C78">
            <w:pPr>
              <w:autoSpaceDE w:val="0"/>
              <w:autoSpaceDN w:val="0"/>
              <w:adjustRightInd w:val="0"/>
              <w:rPr>
                <w:sz w:val="28"/>
                <w:szCs w:val="28"/>
              </w:rPr>
            </w:pPr>
          </w:p>
        </w:tc>
        <w:tc>
          <w:tcPr>
            <w:tcW w:w="1521" w:type="dxa"/>
            <w:tcBorders>
              <w:top w:val="single" w:sz="6" w:space="0" w:color="auto"/>
              <w:left w:val="single" w:sz="6" w:space="0" w:color="auto"/>
              <w:bottom w:val="single" w:sz="6" w:space="0" w:color="auto"/>
              <w:right w:val="single" w:sz="6" w:space="0" w:color="auto"/>
            </w:tcBorders>
          </w:tcPr>
          <w:p w:rsidR="002070EA" w:rsidRPr="00A94C78" w:rsidRDefault="002070EA" w:rsidP="00A94C78">
            <w:pPr>
              <w:autoSpaceDE w:val="0"/>
              <w:autoSpaceDN w:val="0"/>
              <w:adjustRightInd w:val="0"/>
              <w:rPr>
                <w:sz w:val="28"/>
                <w:szCs w:val="28"/>
              </w:rPr>
            </w:pPr>
          </w:p>
        </w:tc>
        <w:tc>
          <w:tcPr>
            <w:tcW w:w="2246" w:type="dxa"/>
            <w:tcBorders>
              <w:top w:val="single" w:sz="6" w:space="0" w:color="auto"/>
              <w:left w:val="single" w:sz="6" w:space="0" w:color="auto"/>
              <w:bottom w:val="single" w:sz="6" w:space="0" w:color="auto"/>
              <w:right w:val="single" w:sz="6" w:space="0" w:color="auto"/>
            </w:tcBorders>
          </w:tcPr>
          <w:p w:rsidR="002070EA" w:rsidRPr="00A94C78" w:rsidRDefault="002070EA" w:rsidP="00A94C78">
            <w:pPr>
              <w:autoSpaceDE w:val="0"/>
              <w:autoSpaceDN w:val="0"/>
              <w:adjustRightInd w:val="0"/>
              <w:rPr>
                <w:sz w:val="28"/>
                <w:szCs w:val="28"/>
              </w:rPr>
            </w:pPr>
          </w:p>
        </w:tc>
        <w:tc>
          <w:tcPr>
            <w:tcW w:w="1504" w:type="dxa"/>
            <w:tcBorders>
              <w:top w:val="single" w:sz="6" w:space="0" w:color="auto"/>
              <w:left w:val="single" w:sz="6" w:space="0" w:color="auto"/>
              <w:bottom w:val="single" w:sz="6" w:space="0" w:color="auto"/>
              <w:right w:val="single" w:sz="6" w:space="0" w:color="auto"/>
            </w:tcBorders>
          </w:tcPr>
          <w:p w:rsidR="002070EA" w:rsidRPr="00A94C78" w:rsidRDefault="002070EA" w:rsidP="00A94C78">
            <w:pPr>
              <w:autoSpaceDE w:val="0"/>
              <w:autoSpaceDN w:val="0"/>
              <w:adjustRightInd w:val="0"/>
              <w:rPr>
                <w:sz w:val="28"/>
                <w:szCs w:val="28"/>
              </w:rPr>
            </w:pPr>
          </w:p>
        </w:tc>
      </w:tr>
      <w:tr w:rsidR="002070EA" w:rsidRPr="00A94C78" w:rsidTr="005B79BF">
        <w:trPr>
          <w:trHeight w:val="360"/>
        </w:trPr>
        <w:tc>
          <w:tcPr>
            <w:tcW w:w="540" w:type="dxa"/>
            <w:tcBorders>
              <w:top w:val="single" w:sz="6" w:space="0" w:color="auto"/>
              <w:left w:val="single" w:sz="6" w:space="0" w:color="auto"/>
              <w:bottom w:val="single" w:sz="6" w:space="0" w:color="auto"/>
              <w:right w:val="single" w:sz="6" w:space="0" w:color="auto"/>
            </w:tcBorders>
          </w:tcPr>
          <w:p w:rsidR="002070EA" w:rsidRPr="00A94C78" w:rsidRDefault="002070EA" w:rsidP="00A94C78">
            <w:pPr>
              <w:autoSpaceDE w:val="0"/>
              <w:autoSpaceDN w:val="0"/>
              <w:adjustRightInd w:val="0"/>
              <w:rPr>
                <w:sz w:val="28"/>
                <w:szCs w:val="28"/>
              </w:rPr>
            </w:pPr>
          </w:p>
        </w:tc>
        <w:tc>
          <w:tcPr>
            <w:tcW w:w="3004" w:type="dxa"/>
            <w:tcBorders>
              <w:top w:val="single" w:sz="6" w:space="0" w:color="auto"/>
              <w:left w:val="single" w:sz="6" w:space="0" w:color="auto"/>
              <w:bottom w:val="single" w:sz="6" w:space="0" w:color="auto"/>
              <w:right w:val="single" w:sz="6" w:space="0" w:color="auto"/>
            </w:tcBorders>
          </w:tcPr>
          <w:p w:rsidR="002070EA" w:rsidRPr="00A94C78" w:rsidRDefault="002070EA" w:rsidP="00A94C78">
            <w:pPr>
              <w:autoSpaceDE w:val="0"/>
              <w:autoSpaceDN w:val="0"/>
              <w:adjustRightInd w:val="0"/>
              <w:rPr>
                <w:sz w:val="28"/>
                <w:szCs w:val="28"/>
              </w:rPr>
            </w:pPr>
          </w:p>
        </w:tc>
        <w:tc>
          <w:tcPr>
            <w:tcW w:w="1340" w:type="dxa"/>
            <w:tcBorders>
              <w:top w:val="single" w:sz="6" w:space="0" w:color="auto"/>
              <w:left w:val="single" w:sz="6" w:space="0" w:color="auto"/>
              <w:bottom w:val="single" w:sz="6" w:space="0" w:color="auto"/>
              <w:right w:val="single" w:sz="6" w:space="0" w:color="auto"/>
            </w:tcBorders>
          </w:tcPr>
          <w:p w:rsidR="002070EA" w:rsidRPr="00A94C78" w:rsidRDefault="002070EA" w:rsidP="00A94C78">
            <w:pPr>
              <w:autoSpaceDE w:val="0"/>
              <w:autoSpaceDN w:val="0"/>
              <w:adjustRightInd w:val="0"/>
              <w:rPr>
                <w:sz w:val="28"/>
                <w:szCs w:val="28"/>
              </w:rPr>
            </w:pPr>
          </w:p>
        </w:tc>
        <w:tc>
          <w:tcPr>
            <w:tcW w:w="1521" w:type="dxa"/>
            <w:tcBorders>
              <w:top w:val="single" w:sz="6" w:space="0" w:color="auto"/>
              <w:left w:val="single" w:sz="6" w:space="0" w:color="auto"/>
              <w:bottom w:val="single" w:sz="6" w:space="0" w:color="auto"/>
              <w:right w:val="single" w:sz="6" w:space="0" w:color="auto"/>
            </w:tcBorders>
          </w:tcPr>
          <w:p w:rsidR="002070EA" w:rsidRPr="00A94C78" w:rsidRDefault="002070EA" w:rsidP="00A94C78">
            <w:pPr>
              <w:autoSpaceDE w:val="0"/>
              <w:autoSpaceDN w:val="0"/>
              <w:adjustRightInd w:val="0"/>
              <w:rPr>
                <w:sz w:val="28"/>
                <w:szCs w:val="28"/>
              </w:rPr>
            </w:pPr>
          </w:p>
        </w:tc>
        <w:tc>
          <w:tcPr>
            <w:tcW w:w="2246" w:type="dxa"/>
            <w:tcBorders>
              <w:top w:val="single" w:sz="6" w:space="0" w:color="auto"/>
              <w:left w:val="single" w:sz="6" w:space="0" w:color="auto"/>
              <w:bottom w:val="single" w:sz="6" w:space="0" w:color="auto"/>
              <w:right w:val="single" w:sz="6" w:space="0" w:color="auto"/>
            </w:tcBorders>
          </w:tcPr>
          <w:p w:rsidR="002070EA" w:rsidRPr="00A94C78" w:rsidRDefault="002070EA" w:rsidP="00A94C78">
            <w:pPr>
              <w:autoSpaceDE w:val="0"/>
              <w:autoSpaceDN w:val="0"/>
              <w:adjustRightInd w:val="0"/>
              <w:rPr>
                <w:sz w:val="28"/>
                <w:szCs w:val="28"/>
              </w:rPr>
            </w:pPr>
          </w:p>
        </w:tc>
        <w:tc>
          <w:tcPr>
            <w:tcW w:w="1504" w:type="dxa"/>
            <w:tcBorders>
              <w:top w:val="single" w:sz="6" w:space="0" w:color="auto"/>
              <w:left w:val="single" w:sz="6" w:space="0" w:color="auto"/>
              <w:bottom w:val="single" w:sz="6" w:space="0" w:color="auto"/>
              <w:right w:val="single" w:sz="6" w:space="0" w:color="auto"/>
            </w:tcBorders>
          </w:tcPr>
          <w:p w:rsidR="002070EA" w:rsidRPr="00A94C78" w:rsidRDefault="002070EA" w:rsidP="00A94C78">
            <w:pPr>
              <w:autoSpaceDE w:val="0"/>
              <w:autoSpaceDN w:val="0"/>
              <w:adjustRightInd w:val="0"/>
              <w:rPr>
                <w:sz w:val="28"/>
                <w:szCs w:val="28"/>
              </w:rPr>
            </w:pPr>
          </w:p>
        </w:tc>
      </w:tr>
      <w:tr w:rsidR="002070EA" w:rsidRPr="00A94C78" w:rsidTr="005B79BF">
        <w:trPr>
          <w:trHeight w:val="360"/>
        </w:trPr>
        <w:tc>
          <w:tcPr>
            <w:tcW w:w="540" w:type="dxa"/>
            <w:tcBorders>
              <w:top w:val="single" w:sz="6" w:space="0" w:color="auto"/>
              <w:left w:val="single" w:sz="6" w:space="0" w:color="auto"/>
              <w:bottom w:val="single" w:sz="6" w:space="0" w:color="auto"/>
              <w:right w:val="single" w:sz="6" w:space="0" w:color="auto"/>
            </w:tcBorders>
          </w:tcPr>
          <w:p w:rsidR="002070EA" w:rsidRPr="00A94C78" w:rsidRDefault="002070EA" w:rsidP="00A94C78">
            <w:pPr>
              <w:autoSpaceDE w:val="0"/>
              <w:autoSpaceDN w:val="0"/>
              <w:adjustRightInd w:val="0"/>
              <w:rPr>
                <w:sz w:val="28"/>
                <w:szCs w:val="28"/>
              </w:rPr>
            </w:pPr>
          </w:p>
        </w:tc>
        <w:tc>
          <w:tcPr>
            <w:tcW w:w="3004" w:type="dxa"/>
            <w:tcBorders>
              <w:top w:val="single" w:sz="6" w:space="0" w:color="auto"/>
              <w:left w:val="single" w:sz="6" w:space="0" w:color="auto"/>
              <w:bottom w:val="single" w:sz="6" w:space="0" w:color="auto"/>
              <w:right w:val="single" w:sz="6" w:space="0" w:color="auto"/>
            </w:tcBorders>
          </w:tcPr>
          <w:p w:rsidR="002070EA" w:rsidRPr="00A94C78" w:rsidRDefault="002070EA" w:rsidP="00A94C78">
            <w:pPr>
              <w:autoSpaceDE w:val="0"/>
              <w:autoSpaceDN w:val="0"/>
              <w:adjustRightInd w:val="0"/>
              <w:rPr>
                <w:sz w:val="28"/>
                <w:szCs w:val="28"/>
              </w:rPr>
            </w:pPr>
          </w:p>
        </w:tc>
        <w:tc>
          <w:tcPr>
            <w:tcW w:w="1340" w:type="dxa"/>
            <w:tcBorders>
              <w:top w:val="single" w:sz="6" w:space="0" w:color="auto"/>
              <w:left w:val="single" w:sz="6" w:space="0" w:color="auto"/>
              <w:bottom w:val="single" w:sz="6" w:space="0" w:color="auto"/>
              <w:right w:val="single" w:sz="6" w:space="0" w:color="auto"/>
            </w:tcBorders>
          </w:tcPr>
          <w:p w:rsidR="002070EA" w:rsidRPr="00A94C78" w:rsidRDefault="002070EA" w:rsidP="00A94C78">
            <w:pPr>
              <w:autoSpaceDE w:val="0"/>
              <w:autoSpaceDN w:val="0"/>
              <w:adjustRightInd w:val="0"/>
              <w:rPr>
                <w:sz w:val="28"/>
                <w:szCs w:val="28"/>
              </w:rPr>
            </w:pPr>
          </w:p>
        </w:tc>
        <w:tc>
          <w:tcPr>
            <w:tcW w:w="1521" w:type="dxa"/>
            <w:tcBorders>
              <w:top w:val="single" w:sz="6" w:space="0" w:color="auto"/>
              <w:left w:val="single" w:sz="6" w:space="0" w:color="auto"/>
              <w:bottom w:val="single" w:sz="6" w:space="0" w:color="auto"/>
              <w:right w:val="single" w:sz="6" w:space="0" w:color="auto"/>
            </w:tcBorders>
          </w:tcPr>
          <w:p w:rsidR="002070EA" w:rsidRPr="00A94C78" w:rsidRDefault="002070EA" w:rsidP="00A94C78">
            <w:pPr>
              <w:autoSpaceDE w:val="0"/>
              <w:autoSpaceDN w:val="0"/>
              <w:adjustRightInd w:val="0"/>
              <w:rPr>
                <w:sz w:val="28"/>
                <w:szCs w:val="28"/>
              </w:rPr>
            </w:pPr>
          </w:p>
        </w:tc>
        <w:tc>
          <w:tcPr>
            <w:tcW w:w="2246" w:type="dxa"/>
            <w:tcBorders>
              <w:top w:val="single" w:sz="6" w:space="0" w:color="auto"/>
              <w:left w:val="single" w:sz="6" w:space="0" w:color="auto"/>
              <w:bottom w:val="single" w:sz="6" w:space="0" w:color="auto"/>
              <w:right w:val="single" w:sz="6" w:space="0" w:color="auto"/>
            </w:tcBorders>
          </w:tcPr>
          <w:p w:rsidR="002070EA" w:rsidRPr="00A94C78" w:rsidRDefault="002070EA" w:rsidP="00A94C78">
            <w:pPr>
              <w:autoSpaceDE w:val="0"/>
              <w:autoSpaceDN w:val="0"/>
              <w:adjustRightInd w:val="0"/>
              <w:rPr>
                <w:sz w:val="28"/>
                <w:szCs w:val="28"/>
              </w:rPr>
            </w:pPr>
          </w:p>
        </w:tc>
        <w:tc>
          <w:tcPr>
            <w:tcW w:w="1504" w:type="dxa"/>
            <w:tcBorders>
              <w:top w:val="single" w:sz="6" w:space="0" w:color="auto"/>
              <w:left w:val="single" w:sz="6" w:space="0" w:color="auto"/>
              <w:bottom w:val="single" w:sz="6" w:space="0" w:color="auto"/>
              <w:right w:val="single" w:sz="6" w:space="0" w:color="auto"/>
            </w:tcBorders>
          </w:tcPr>
          <w:p w:rsidR="002070EA" w:rsidRPr="00A94C78" w:rsidRDefault="002070EA" w:rsidP="00A94C78">
            <w:pPr>
              <w:autoSpaceDE w:val="0"/>
              <w:autoSpaceDN w:val="0"/>
              <w:adjustRightInd w:val="0"/>
              <w:rPr>
                <w:sz w:val="28"/>
                <w:szCs w:val="28"/>
              </w:rPr>
            </w:pPr>
          </w:p>
        </w:tc>
      </w:tr>
      <w:tr w:rsidR="002070EA" w:rsidRPr="00A94C78" w:rsidTr="005B79BF">
        <w:trPr>
          <w:trHeight w:val="360"/>
        </w:trPr>
        <w:tc>
          <w:tcPr>
            <w:tcW w:w="540" w:type="dxa"/>
            <w:tcBorders>
              <w:top w:val="single" w:sz="6" w:space="0" w:color="auto"/>
              <w:left w:val="single" w:sz="6" w:space="0" w:color="auto"/>
              <w:bottom w:val="single" w:sz="6" w:space="0" w:color="auto"/>
              <w:right w:val="single" w:sz="6" w:space="0" w:color="auto"/>
            </w:tcBorders>
          </w:tcPr>
          <w:p w:rsidR="002070EA" w:rsidRPr="00A94C78" w:rsidRDefault="002070EA" w:rsidP="00A94C78">
            <w:pPr>
              <w:autoSpaceDE w:val="0"/>
              <w:autoSpaceDN w:val="0"/>
              <w:adjustRightInd w:val="0"/>
              <w:rPr>
                <w:sz w:val="28"/>
                <w:szCs w:val="28"/>
              </w:rPr>
            </w:pPr>
          </w:p>
        </w:tc>
        <w:tc>
          <w:tcPr>
            <w:tcW w:w="3004" w:type="dxa"/>
            <w:tcBorders>
              <w:top w:val="single" w:sz="6" w:space="0" w:color="auto"/>
              <w:left w:val="single" w:sz="6" w:space="0" w:color="auto"/>
              <w:bottom w:val="single" w:sz="6" w:space="0" w:color="auto"/>
              <w:right w:val="single" w:sz="6" w:space="0" w:color="auto"/>
            </w:tcBorders>
          </w:tcPr>
          <w:p w:rsidR="002070EA" w:rsidRPr="00A94C78" w:rsidRDefault="002070EA" w:rsidP="00A94C78">
            <w:pPr>
              <w:autoSpaceDE w:val="0"/>
              <w:autoSpaceDN w:val="0"/>
              <w:adjustRightInd w:val="0"/>
              <w:rPr>
                <w:sz w:val="28"/>
                <w:szCs w:val="28"/>
              </w:rPr>
            </w:pPr>
          </w:p>
        </w:tc>
        <w:tc>
          <w:tcPr>
            <w:tcW w:w="1340" w:type="dxa"/>
            <w:tcBorders>
              <w:top w:val="single" w:sz="6" w:space="0" w:color="auto"/>
              <w:left w:val="single" w:sz="6" w:space="0" w:color="auto"/>
              <w:bottom w:val="single" w:sz="6" w:space="0" w:color="auto"/>
              <w:right w:val="single" w:sz="6" w:space="0" w:color="auto"/>
            </w:tcBorders>
          </w:tcPr>
          <w:p w:rsidR="002070EA" w:rsidRPr="00A94C78" w:rsidRDefault="002070EA" w:rsidP="00A94C78">
            <w:pPr>
              <w:autoSpaceDE w:val="0"/>
              <w:autoSpaceDN w:val="0"/>
              <w:adjustRightInd w:val="0"/>
              <w:rPr>
                <w:sz w:val="28"/>
                <w:szCs w:val="28"/>
              </w:rPr>
            </w:pPr>
          </w:p>
        </w:tc>
        <w:tc>
          <w:tcPr>
            <w:tcW w:w="1521" w:type="dxa"/>
            <w:tcBorders>
              <w:top w:val="single" w:sz="6" w:space="0" w:color="auto"/>
              <w:left w:val="single" w:sz="6" w:space="0" w:color="auto"/>
              <w:bottom w:val="single" w:sz="6" w:space="0" w:color="auto"/>
              <w:right w:val="single" w:sz="6" w:space="0" w:color="auto"/>
            </w:tcBorders>
          </w:tcPr>
          <w:p w:rsidR="002070EA" w:rsidRPr="00A94C78" w:rsidRDefault="002070EA" w:rsidP="00A94C78">
            <w:pPr>
              <w:autoSpaceDE w:val="0"/>
              <w:autoSpaceDN w:val="0"/>
              <w:adjustRightInd w:val="0"/>
              <w:rPr>
                <w:sz w:val="28"/>
                <w:szCs w:val="28"/>
              </w:rPr>
            </w:pPr>
          </w:p>
        </w:tc>
        <w:tc>
          <w:tcPr>
            <w:tcW w:w="2246" w:type="dxa"/>
            <w:tcBorders>
              <w:top w:val="single" w:sz="6" w:space="0" w:color="auto"/>
              <w:left w:val="single" w:sz="6" w:space="0" w:color="auto"/>
              <w:bottom w:val="single" w:sz="6" w:space="0" w:color="auto"/>
              <w:right w:val="single" w:sz="6" w:space="0" w:color="auto"/>
            </w:tcBorders>
          </w:tcPr>
          <w:p w:rsidR="002070EA" w:rsidRPr="00A94C78" w:rsidRDefault="002070EA" w:rsidP="00A94C78">
            <w:pPr>
              <w:autoSpaceDE w:val="0"/>
              <w:autoSpaceDN w:val="0"/>
              <w:adjustRightInd w:val="0"/>
              <w:rPr>
                <w:sz w:val="28"/>
                <w:szCs w:val="28"/>
              </w:rPr>
            </w:pPr>
          </w:p>
        </w:tc>
        <w:tc>
          <w:tcPr>
            <w:tcW w:w="1504" w:type="dxa"/>
            <w:tcBorders>
              <w:top w:val="single" w:sz="6" w:space="0" w:color="auto"/>
              <w:left w:val="single" w:sz="6" w:space="0" w:color="auto"/>
              <w:bottom w:val="single" w:sz="6" w:space="0" w:color="auto"/>
              <w:right w:val="single" w:sz="6" w:space="0" w:color="auto"/>
            </w:tcBorders>
          </w:tcPr>
          <w:p w:rsidR="002070EA" w:rsidRPr="00A94C78" w:rsidRDefault="002070EA" w:rsidP="00A94C78">
            <w:pPr>
              <w:autoSpaceDE w:val="0"/>
              <w:autoSpaceDN w:val="0"/>
              <w:adjustRightInd w:val="0"/>
              <w:rPr>
                <w:sz w:val="28"/>
                <w:szCs w:val="28"/>
              </w:rPr>
            </w:pPr>
          </w:p>
        </w:tc>
      </w:tr>
      <w:tr w:rsidR="002070EA" w:rsidRPr="00A94C78" w:rsidTr="005B79BF">
        <w:trPr>
          <w:trHeight w:val="360"/>
        </w:trPr>
        <w:tc>
          <w:tcPr>
            <w:tcW w:w="540" w:type="dxa"/>
            <w:tcBorders>
              <w:top w:val="single" w:sz="6" w:space="0" w:color="auto"/>
              <w:left w:val="single" w:sz="6" w:space="0" w:color="auto"/>
              <w:bottom w:val="single" w:sz="6" w:space="0" w:color="auto"/>
              <w:right w:val="single" w:sz="6" w:space="0" w:color="auto"/>
            </w:tcBorders>
          </w:tcPr>
          <w:p w:rsidR="002070EA" w:rsidRPr="00A94C78" w:rsidRDefault="002070EA" w:rsidP="00A94C78">
            <w:pPr>
              <w:autoSpaceDE w:val="0"/>
              <w:autoSpaceDN w:val="0"/>
              <w:adjustRightInd w:val="0"/>
              <w:rPr>
                <w:sz w:val="28"/>
                <w:szCs w:val="28"/>
              </w:rPr>
            </w:pPr>
          </w:p>
        </w:tc>
        <w:tc>
          <w:tcPr>
            <w:tcW w:w="3004" w:type="dxa"/>
            <w:tcBorders>
              <w:top w:val="single" w:sz="6" w:space="0" w:color="auto"/>
              <w:left w:val="single" w:sz="6" w:space="0" w:color="auto"/>
              <w:bottom w:val="single" w:sz="6" w:space="0" w:color="auto"/>
              <w:right w:val="single" w:sz="6" w:space="0" w:color="auto"/>
            </w:tcBorders>
          </w:tcPr>
          <w:p w:rsidR="002070EA" w:rsidRPr="00A94C78" w:rsidRDefault="002070EA" w:rsidP="00A94C78">
            <w:pPr>
              <w:autoSpaceDE w:val="0"/>
              <w:autoSpaceDN w:val="0"/>
              <w:adjustRightInd w:val="0"/>
              <w:rPr>
                <w:sz w:val="28"/>
                <w:szCs w:val="28"/>
              </w:rPr>
            </w:pPr>
          </w:p>
        </w:tc>
        <w:tc>
          <w:tcPr>
            <w:tcW w:w="1340" w:type="dxa"/>
            <w:tcBorders>
              <w:top w:val="single" w:sz="6" w:space="0" w:color="auto"/>
              <w:left w:val="single" w:sz="6" w:space="0" w:color="auto"/>
              <w:bottom w:val="single" w:sz="6" w:space="0" w:color="auto"/>
              <w:right w:val="single" w:sz="6" w:space="0" w:color="auto"/>
            </w:tcBorders>
          </w:tcPr>
          <w:p w:rsidR="002070EA" w:rsidRPr="00A94C78" w:rsidRDefault="002070EA" w:rsidP="00A94C78">
            <w:pPr>
              <w:autoSpaceDE w:val="0"/>
              <w:autoSpaceDN w:val="0"/>
              <w:adjustRightInd w:val="0"/>
              <w:rPr>
                <w:sz w:val="28"/>
                <w:szCs w:val="28"/>
              </w:rPr>
            </w:pPr>
          </w:p>
        </w:tc>
        <w:tc>
          <w:tcPr>
            <w:tcW w:w="1521" w:type="dxa"/>
            <w:tcBorders>
              <w:top w:val="single" w:sz="6" w:space="0" w:color="auto"/>
              <w:left w:val="single" w:sz="6" w:space="0" w:color="auto"/>
              <w:bottom w:val="single" w:sz="6" w:space="0" w:color="auto"/>
              <w:right w:val="single" w:sz="6" w:space="0" w:color="auto"/>
            </w:tcBorders>
          </w:tcPr>
          <w:p w:rsidR="002070EA" w:rsidRPr="00A94C78" w:rsidRDefault="002070EA" w:rsidP="00A94C78">
            <w:pPr>
              <w:autoSpaceDE w:val="0"/>
              <w:autoSpaceDN w:val="0"/>
              <w:adjustRightInd w:val="0"/>
              <w:rPr>
                <w:sz w:val="28"/>
                <w:szCs w:val="28"/>
              </w:rPr>
            </w:pPr>
          </w:p>
        </w:tc>
        <w:tc>
          <w:tcPr>
            <w:tcW w:w="2246" w:type="dxa"/>
            <w:tcBorders>
              <w:top w:val="single" w:sz="6" w:space="0" w:color="auto"/>
              <w:left w:val="single" w:sz="6" w:space="0" w:color="auto"/>
              <w:bottom w:val="single" w:sz="6" w:space="0" w:color="auto"/>
              <w:right w:val="single" w:sz="6" w:space="0" w:color="auto"/>
            </w:tcBorders>
          </w:tcPr>
          <w:p w:rsidR="002070EA" w:rsidRPr="00A94C78" w:rsidRDefault="002070EA" w:rsidP="00A94C78">
            <w:pPr>
              <w:autoSpaceDE w:val="0"/>
              <w:autoSpaceDN w:val="0"/>
              <w:adjustRightInd w:val="0"/>
              <w:rPr>
                <w:sz w:val="28"/>
                <w:szCs w:val="28"/>
              </w:rPr>
            </w:pPr>
          </w:p>
        </w:tc>
        <w:tc>
          <w:tcPr>
            <w:tcW w:w="1504" w:type="dxa"/>
            <w:tcBorders>
              <w:top w:val="single" w:sz="6" w:space="0" w:color="auto"/>
              <w:left w:val="single" w:sz="6" w:space="0" w:color="auto"/>
              <w:bottom w:val="single" w:sz="6" w:space="0" w:color="auto"/>
              <w:right w:val="single" w:sz="6" w:space="0" w:color="auto"/>
            </w:tcBorders>
          </w:tcPr>
          <w:p w:rsidR="002070EA" w:rsidRPr="00A94C78" w:rsidRDefault="002070EA" w:rsidP="00A94C78">
            <w:pPr>
              <w:autoSpaceDE w:val="0"/>
              <w:autoSpaceDN w:val="0"/>
              <w:adjustRightInd w:val="0"/>
              <w:rPr>
                <w:sz w:val="28"/>
                <w:szCs w:val="28"/>
              </w:rPr>
            </w:pPr>
          </w:p>
        </w:tc>
      </w:tr>
      <w:tr w:rsidR="002070EA" w:rsidRPr="00A94C78" w:rsidTr="005B79BF">
        <w:trPr>
          <w:trHeight w:val="360"/>
        </w:trPr>
        <w:tc>
          <w:tcPr>
            <w:tcW w:w="540" w:type="dxa"/>
            <w:tcBorders>
              <w:top w:val="single" w:sz="6" w:space="0" w:color="auto"/>
              <w:left w:val="single" w:sz="6" w:space="0" w:color="auto"/>
              <w:bottom w:val="single" w:sz="6" w:space="0" w:color="auto"/>
              <w:right w:val="single" w:sz="6" w:space="0" w:color="auto"/>
            </w:tcBorders>
          </w:tcPr>
          <w:p w:rsidR="002070EA" w:rsidRPr="00A94C78" w:rsidRDefault="002070EA" w:rsidP="00A94C78">
            <w:pPr>
              <w:autoSpaceDE w:val="0"/>
              <w:autoSpaceDN w:val="0"/>
              <w:adjustRightInd w:val="0"/>
              <w:rPr>
                <w:sz w:val="28"/>
                <w:szCs w:val="28"/>
              </w:rPr>
            </w:pPr>
          </w:p>
        </w:tc>
        <w:tc>
          <w:tcPr>
            <w:tcW w:w="3004" w:type="dxa"/>
            <w:tcBorders>
              <w:top w:val="single" w:sz="6" w:space="0" w:color="auto"/>
              <w:left w:val="single" w:sz="6" w:space="0" w:color="auto"/>
              <w:bottom w:val="single" w:sz="6" w:space="0" w:color="auto"/>
              <w:right w:val="single" w:sz="6" w:space="0" w:color="auto"/>
            </w:tcBorders>
          </w:tcPr>
          <w:p w:rsidR="002070EA" w:rsidRPr="00A94C78" w:rsidRDefault="002070EA" w:rsidP="00A94C78">
            <w:pPr>
              <w:autoSpaceDE w:val="0"/>
              <w:autoSpaceDN w:val="0"/>
              <w:adjustRightInd w:val="0"/>
              <w:rPr>
                <w:sz w:val="28"/>
                <w:szCs w:val="28"/>
              </w:rPr>
            </w:pPr>
          </w:p>
        </w:tc>
        <w:tc>
          <w:tcPr>
            <w:tcW w:w="1340" w:type="dxa"/>
            <w:tcBorders>
              <w:top w:val="single" w:sz="6" w:space="0" w:color="auto"/>
              <w:left w:val="single" w:sz="6" w:space="0" w:color="auto"/>
              <w:bottom w:val="single" w:sz="6" w:space="0" w:color="auto"/>
              <w:right w:val="single" w:sz="6" w:space="0" w:color="auto"/>
            </w:tcBorders>
          </w:tcPr>
          <w:p w:rsidR="002070EA" w:rsidRPr="00A94C78" w:rsidRDefault="002070EA" w:rsidP="00A94C78">
            <w:pPr>
              <w:autoSpaceDE w:val="0"/>
              <w:autoSpaceDN w:val="0"/>
              <w:adjustRightInd w:val="0"/>
              <w:rPr>
                <w:sz w:val="28"/>
                <w:szCs w:val="28"/>
              </w:rPr>
            </w:pPr>
          </w:p>
        </w:tc>
        <w:tc>
          <w:tcPr>
            <w:tcW w:w="1521" w:type="dxa"/>
            <w:tcBorders>
              <w:top w:val="single" w:sz="6" w:space="0" w:color="auto"/>
              <w:left w:val="single" w:sz="6" w:space="0" w:color="auto"/>
              <w:bottom w:val="single" w:sz="6" w:space="0" w:color="auto"/>
              <w:right w:val="single" w:sz="6" w:space="0" w:color="auto"/>
            </w:tcBorders>
          </w:tcPr>
          <w:p w:rsidR="002070EA" w:rsidRPr="00A94C78" w:rsidRDefault="002070EA" w:rsidP="00A94C78">
            <w:pPr>
              <w:autoSpaceDE w:val="0"/>
              <w:autoSpaceDN w:val="0"/>
              <w:adjustRightInd w:val="0"/>
              <w:rPr>
                <w:sz w:val="28"/>
                <w:szCs w:val="28"/>
              </w:rPr>
            </w:pPr>
          </w:p>
        </w:tc>
        <w:tc>
          <w:tcPr>
            <w:tcW w:w="2246" w:type="dxa"/>
            <w:tcBorders>
              <w:top w:val="single" w:sz="6" w:space="0" w:color="auto"/>
              <w:left w:val="single" w:sz="6" w:space="0" w:color="auto"/>
              <w:bottom w:val="single" w:sz="6" w:space="0" w:color="auto"/>
              <w:right w:val="single" w:sz="6" w:space="0" w:color="auto"/>
            </w:tcBorders>
          </w:tcPr>
          <w:p w:rsidR="002070EA" w:rsidRPr="00A94C78" w:rsidRDefault="002070EA" w:rsidP="00A94C78">
            <w:pPr>
              <w:autoSpaceDE w:val="0"/>
              <w:autoSpaceDN w:val="0"/>
              <w:adjustRightInd w:val="0"/>
              <w:rPr>
                <w:sz w:val="28"/>
                <w:szCs w:val="28"/>
              </w:rPr>
            </w:pPr>
          </w:p>
        </w:tc>
        <w:tc>
          <w:tcPr>
            <w:tcW w:w="1504" w:type="dxa"/>
            <w:tcBorders>
              <w:top w:val="single" w:sz="6" w:space="0" w:color="auto"/>
              <w:left w:val="single" w:sz="6" w:space="0" w:color="auto"/>
              <w:bottom w:val="single" w:sz="6" w:space="0" w:color="auto"/>
              <w:right w:val="single" w:sz="6" w:space="0" w:color="auto"/>
            </w:tcBorders>
          </w:tcPr>
          <w:p w:rsidR="002070EA" w:rsidRPr="00A94C78" w:rsidRDefault="002070EA" w:rsidP="00A94C78">
            <w:pPr>
              <w:autoSpaceDE w:val="0"/>
              <w:autoSpaceDN w:val="0"/>
              <w:adjustRightInd w:val="0"/>
              <w:rPr>
                <w:sz w:val="28"/>
                <w:szCs w:val="28"/>
              </w:rPr>
            </w:pPr>
          </w:p>
        </w:tc>
      </w:tr>
      <w:tr w:rsidR="002070EA" w:rsidRPr="00A94C78" w:rsidTr="005B79BF">
        <w:trPr>
          <w:trHeight w:val="360"/>
        </w:trPr>
        <w:tc>
          <w:tcPr>
            <w:tcW w:w="540" w:type="dxa"/>
            <w:tcBorders>
              <w:top w:val="single" w:sz="6" w:space="0" w:color="auto"/>
              <w:left w:val="single" w:sz="6" w:space="0" w:color="auto"/>
              <w:bottom w:val="single" w:sz="6" w:space="0" w:color="auto"/>
              <w:right w:val="single" w:sz="6" w:space="0" w:color="auto"/>
            </w:tcBorders>
          </w:tcPr>
          <w:p w:rsidR="002070EA" w:rsidRPr="00A94C78" w:rsidRDefault="002070EA" w:rsidP="00A94C78">
            <w:pPr>
              <w:autoSpaceDE w:val="0"/>
              <w:autoSpaceDN w:val="0"/>
              <w:adjustRightInd w:val="0"/>
              <w:rPr>
                <w:sz w:val="28"/>
                <w:szCs w:val="28"/>
              </w:rPr>
            </w:pPr>
          </w:p>
        </w:tc>
        <w:tc>
          <w:tcPr>
            <w:tcW w:w="3004" w:type="dxa"/>
            <w:tcBorders>
              <w:top w:val="single" w:sz="6" w:space="0" w:color="auto"/>
              <w:left w:val="single" w:sz="6" w:space="0" w:color="auto"/>
              <w:bottom w:val="single" w:sz="6" w:space="0" w:color="auto"/>
              <w:right w:val="single" w:sz="6" w:space="0" w:color="auto"/>
            </w:tcBorders>
          </w:tcPr>
          <w:p w:rsidR="002070EA" w:rsidRPr="00A94C78" w:rsidRDefault="002070EA" w:rsidP="00A94C78">
            <w:pPr>
              <w:autoSpaceDE w:val="0"/>
              <w:autoSpaceDN w:val="0"/>
              <w:adjustRightInd w:val="0"/>
              <w:rPr>
                <w:sz w:val="28"/>
                <w:szCs w:val="28"/>
              </w:rPr>
            </w:pPr>
          </w:p>
        </w:tc>
        <w:tc>
          <w:tcPr>
            <w:tcW w:w="1340" w:type="dxa"/>
            <w:tcBorders>
              <w:top w:val="single" w:sz="6" w:space="0" w:color="auto"/>
              <w:left w:val="single" w:sz="6" w:space="0" w:color="auto"/>
              <w:bottom w:val="single" w:sz="6" w:space="0" w:color="auto"/>
              <w:right w:val="single" w:sz="6" w:space="0" w:color="auto"/>
            </w:tcBorders>
          </w:tcPr>
          <w:p w:rsidR="002070EA" w:rsidRPr="00A94C78" w:rsidRDefault="002070EA" w:rsidP="00A94C78">
            <w:pPr>
              <w:autoSpaceDE w:val="0"/>
              <w:autoSpaceDN w:val="0"/>
              <w:adjustRightInd w:val="0"/>
              <w:rPr>
                <w:sz w:val="28"/>
                <w:szCs w:val="28"/>
              </w:rPr>
            </w:pPr>
          </w:p>
        </w:tc>
        <w:tc>
          <w:tcPr>
            <w:tcW w:w="1521" w:type="dxa"/>
            <w:tcBorders>
              <w:top w:val="single" w:sz="6" w:space="0" w:color="auto"/>
              <w:left w:val="single" w:sz="6" w:space="0" w:color="auto"/>
              <w:bottom w:val="single" w:sz="6" w:space="0" w:color="auto"/>
              <w:right w:val="single" w:sz="6" w:space="0" w:color="auto"/>
            </w:tcBorders>
          </w:tcPr>
          <w:p w:rsidR="002070EA" w:rsidRPr="00A94C78" w:rsidRDefault="002070EA" w:rsidP="00A94C78">
            <w:pPr>
              <w:autoSpaceDE w:val="0"/>
              <w:autoSpaceDN w:val="0"/>
              <w:adjustRightInd w:val="0"/>
              <w:rPr>
                <w:sz w:val="28"/>
                <w:szCs w:val="28"/>
              </w:rPr>
            </w:pPr>
          </w:p>
        </w:tc>
        <w:tc>
          <w:tcPr>
            <w:tcW w:w="2246" w:type="dxa"/>
            <w:tcBorders>
              <w:top w:val="single" w:sz="6" w:space="0" w:color="auto"/>
              <w:left w:val="single" w:sz="6" w:space="0" w:color="auto"/>
              <w:bottom w:val="single" w:sz="6" w:space="0" w:color="auto"/>
              <w:right w:val="single" w:sz="6" w:space="0" w:color="auto"/>
            </w:tcBorders>
          </w:tcPr>
          <w:p w:rsidR="002070EA" w:rsidRPr="00A94C78" w:rsidRDefault="002070EA" w:rsidP="00A94C78">
            <w:pPr>
              <w:autoSpaceDE w:val="0"/>
              <w:autoSpaceDN w:val="0"/>
              <w:adjustRightInd w:val="0"/>
              <w:rPr>
                <w:sz w:val="28"/>
                <w:szCs w:val="28"/>
              </w:rPr>
            </w:pPr>
          </w:p>
        </w:tc>
        <w:tc>
          <w:tcPr>
            <w:tcW w:w="1504" w:type="dxa"/>
            <w:tcBorders>
              <w:top w:val="single" w:sz="6" w:space="0" w:color="auto"/>
              <w:left w:val="single" w:sz="6" w:space="0" w:color="auto"/>
              <w:bottom w:val="single" w:sz="6" w:space="0" w:color="auto"/>
              <w:right w:val="single" w:sz="6" w:space="0" w:color="auto"/>
            </w:tcBorders>
          </w:tcPr>
          <w:p w:rsidR="002070EA" w:rsidRPr="00A94C78" w:rsidRDefault="002070EA" w:rsidP="00A94C78">
            <w:pPr>
              <w:autoSpaceDE w:val="0"/>
              <w:autoSpaceDN w:val="0"/>
              <w:adjustRightInd w:val="0"/>
              <w:rPr>
                <w:sz w:val="28"/>
                <w:szCs w:val="28"/>
              </w:rPr>
            </w:pPr>
          </w:p>
        </w:tc>
      </w:tr>
      <w:tr w:rsidR="002070EA" w:rsidRPr="00A94C78" w:rsidTr="005B79BF">
        <w:trPr>
          <w:trHeight w:val="360"/>
        </w:trPr>
        <w:tc>
          <w:tcPr>
            <w:tcW w:w="540" w:type="dxa"/>
            <w:tcBorders>
              <w:top w:val="single" w:sz="6" w:space="0" w:color="auto"/>
              <w:left w:val="single" w:sz="6" w:space="0" w:color="auto"/>
              <w:bottom w:val="single" w:sz="6" w:space="0" w:color="auto"/>
              <w:right w:val="single" w:sz="6" w:space="0" w:color="auto"/>
            </w:tcBorders>
          </w:tcPr>
          <w:p w:rsidR="002070EA" w:rsidRPr="00A94C78" w:rsidRDefault="002070EA" w:rsidP="00A94C78">
            <w:pPr>
              <w:autoSpaceDE w:val="0"/>
              <w:autoSpaceDN w:val="0"/>
              <w:adjustRightInd w:val="0"/>
              <w:rPr>
                <w:sz w:val="28"/>
                <w:szCs w:val="28"/>
              </w:rPr>
            </w:pPr>
          </w:p>
        </w:tc>
        <w:tc>
          <w:tcPr>
            <w:tcW w:w="3004" w:type="dxa"/>
            <w:tcBorders>
              <w:top w:val="single" w:sz="6" w:space="0" w:color="auto"/>
              <w:left w:val="single" w:sz="6" w:space="0" w:color="auto"/>
              <w:bottom w:val="single" w:sz="6" w:space="0" w:color="auto"/>
              <w:right w:val="single" w:sz="6" w:space="0" w:color="auto"/>
            </w:tcBorders>
          </w:tcPr>
          <w:p w:rsidR="002070EA" w:rsidRPr="00A94C78" w:rsidRDefault="002070EA" w:rsidP="00A94C78">
            <w:pPr>
              <w:autoSpaceDE w:val="0"/>
              <w:autoSpaceDN w:val="0"/>
              <w:adjustRightInd w:val="0"/>
              <w:rPr>
                <w:sz w:val="28"/>
                <w:szCs w:val="28"/>
              </w:rPr>
            </w:pPr>
          </w:p>
        </w:tc>
        <w:tc>
          <w:tcPr>
            <w:tcW w:w="1340" w:type="dxa"/>
            <w:tcBorders>
              <w:top w:val="single" w:sz="6" w:space="0" w:color="auto"/>
              <w:left w:val="single" w:sz="6" w:space="0" w:color="auto"/>
              <w:bottom w:val="single" w:sz="6" w:space="0" w:color="auto"/>
              <w:right w:val="single" w:sz="6" w:space="0" w:color="auto"/>
            </w:tcBorders>
          </w:tcPr>
          <w:p w:rsidR="002070EA" w:rsidRPr="00A94C78" w:rsidRDefault="002070EA" w:rsidP="00A94C78">
            <w:pPr>
              <w:autoSpaceDE w:val="0"/>
              <w:autoSpaceDN w:val="0"/>
              <w:adjustRightInd w:val="0"/>
              <w:rPr>
                <w:sz w:val="28"/>
                <w:szCs w:val="28"/>
              </w:rPr>
            </w:pPr>
          </w:p>
        </w:tc>
        <w:tc>
          <w:tcPr>
            <w:tcW w:w="1521" w:type="dxa"/>
            <w:tcBorders>
              <w:top w:val="single" w:sz="6" w:space="0" w:color="auto"/>
              <w:left w:val="single" w:sz="6" w:space="0" w:color="auto"/>
              <w:bottom w:val="single" w:sz="6" w:space="0" w:color="auto"/>
              <w:right w:val="single" w:sz="6" w:space="0" w:color="auto"/>
            </w:tcBorders>
          </w:tcPr>
          <w:p w:rsidR="002070EA" w:rsidRPr="00A94C78" w:rsidRDefault="002070EA" w:rsidP="00A94C78">
            <w:pPr>
              <w:autoSpaceDE w:val="0"/>
              <w:autoSpaceDN w:val="0"/>
              <w:adjustRightInd w:val="0"/>
              <w:rPr>
                <w:sz w:val="28"/>
                <w:szCs w:val="28"/>
              </w:rPr>
            </w:pPr>
          </w:p>
        </w:tc>
        <w:tc>
          <w:tcPr>
            <w:tcW w:w="2246" w:type="dxa"/>
            <w:tcBorders>
              <w:top w:val="single" w:sz="6" w:space="0" w:color="auto"/>
              <w:left w:val="single" w:sz="6" w:space="0" w:color="auto"/>
              <w:bottom w:val="single" w:sz="6" w:space="0" w:color="auto"/>
              <w:right w:val="single" w:sz="6" w:space="0" w:color="auto"/>
            </w:tcBorders>
          </w:tcPr>
          <w:p w:rsidR="002070EA" w:rsidRPr="00A94C78" w:rsidRDefault="002070EA" w:rsidP="00A94C78">
            <w:pPr>
              <w:autoSpaceDE w:val="0"/>
              <w:autoSpaceDN w:val="0"/>
              <w:adjustRightInd w:val="0"/>
              <w:rPr>
                <w:sz w:val="28"/>
                <w:szCs w:val="28"/>
              </w:rPr>
            </w:pPr>
          </w:p>
        </w:tc>
        <w:tc>
          <w:tcPr>
            <w:tcW w:w="1504" w:type="dxa"/>
            <w:tcBorders>
              <w:top w:val="single" w:sz="6" w:space="0" w:color="auto"/>
              <w:left w:val="single" w:sz="6" w:space="0" w:color="auto"/>
              <w:bottom w:val="single" w:sz="6" w:space="0" w:color="auto"/>
              <w:right w:val="single" w:sz="6" w:space="0" w:color="auto"/>
            </w:tcBorders>
          </w:tcPr>
          <w:p w:rsidR="002070EA" w:rsidRPr="00A94C78" w:rsidRDefault="002070EA" w:rsidP="00A94C78">
            <w:pPr>
              <w:autoSpaceDE w:val="0"/>
              <w:autoSpaceDN w:val="0"/>
              <w:adjustRightInd w:val="0"/>
              <w:rPr>
                <w:sz w:val="28"/>
                <w:szCs w:val="28"/>
              </w:rPr>
            </w:pPr>
          </w:p>
        </w:tc>
      </w:tr>
    </w:tbl>
    <w:p w:rsidR="00A94C78" w:rsidRPr="00A94C78" w:rsidRDefault="00A94C78" w:rsidP="00A94C78">
      <w:pPr>
        <w:autoSpaceDE w:val="0"/>
        <w:autoSpaceDN w:val="0"/>
        <w:adjustRightInd w:val="0"/>
        <w:jc w:val="both"/>
        <w:rPr>
          <w:sz w:val="28"/>
          <w:szCs w:val="28"/>
        </w:rPr>
      </w:pPr>
    </w:p>
    <w:p w:rsidR="00A94C78" w:rsidRPr="00A94C78" w:rsidRDefault="00A94C78" w:rsidP="00A94C78">
      <w:pPr>
        <w:autoSpaceDE w:val="0"/>
        <w:autoSpaceDN w:val="0"/>
        <w:adjustRightInd w:val="0"/>
        <w:rPr>
          <w:sz w:val="28"/>
          <w:szCs w:val="28"/>
        </w:rPr>
      </w:pPr>
    </w:p>
    <w:tbl>
      <w:tblPr>
        <w:tblW w:w="10598" w:type="dxa"/>
        <w:tblLayout w:type="fixed"/>
        <w:tblLook w:val="0000" w:firstRow="0" w:lastRow="0" w:firstColumn="0" w:lastColumn="0" w:noHBand="0" w:noVBand="0"/>
      </w:tblPr>
      <w:tblGrid>
        <w:gridCol w:w="4968"/>
        <w:gridCol w:w="720"/>
        <w:gridCol w:w="4910"/>
      </w:tblGrid>
      <w:tr w:rsidR="00A94C78" w:rsidRPr="00A94C78" w:rsidTr="00717DFA">
        <w:trPr>
          <w:cantSplit/>
          <w:trHeight w:val="1262"/>
        </w:trPr>
        <w:tc>
          <w:tcPr>
            <w:tcW w:w="4968" w:type="dxa"/>
          </w:tcPr>
          <w:p w:rsidR="00A94C78" w:rsidRPr="00A94C78" w:rsidRDefault="00A94C78" w:rsidP="00531EF2">
            <w:pPr>
              <w:ind w:left="594"/>
              <w:jc w:val="both"/>
              <w:rPr>
                <w:sz w:val="24"/>
                <w:szCs w:val="24"/>
              </w:rPr>
            </w:pPr>
            <w:r w:rsidRPr="00A94C78">
              <w:rPr>
                <w:sz w:val="28"/>
                <w:szCs w:val="24"/>
              </w:rPr>
              <w:t>Кандидат</w:t>
            </w:r>
          </w:p>
        </w:tc>
        <w:tc>
          <w:tcPr>
            <w:tcW w:w="720" w:type="dxa"/>
          </w:tcPr>
          <w:p w:rsidR="00A94C78" w:rsidRPr="00A94C78" w:rsidRDefault="00A94C78" w:rsidP="00A94C78">
            <w:pPr>
              <w:jc w:val="center"/>
              <w:rPr>
                <w:sz w:val="28"/>
                <w:szCs w:val="24"/>
              </w:rPr>
            </w:pPr>
          </w:p>
        </w:tc>
        <w:tc>
          <w:tcPr>
            <w:tcW w:w="4910" w:type="dxa"/>
          </w:tcPr>
          <w:p w:rsidR="00A94C78" w:rsidRPr="00A94C78" w:rsidRDefault="00A94C78" w:rsidP="00A94C78">
            <w:pPr>
              <w:jc w:val="center"/>
              <w:rPr>
                <w:sz w:val="28"/>
                <w:szCs w:val="24"/>
              </w:rPr>
            </w:pPr>
          </w:p>
          <w:p w:rsidR="00A94C78" w:rsidRPr="00A94C78" w:rsidRDefault="00A94C78" w:rsidP="00A94C78">
            <w:pPr>
              <w:jc w:val="center"/>
              <w:rPr>
                <w:sz w:val="28"/>
                <w:szCs w:val="24"/>
              </w:rPr>
            </w:pPr>
          </w:p>
          <w:p w:rsidR="00A94C78" w:rsidRPr="00A94C78" w:rsidRDefault="00A94C78" w:rsidP="00A94C78">
            <w:pPr>
              <w:jc w:val="center"/>
              <w:rPr>
                <w:sz w:val="28"/>
                <w:szCs w:val="24"/>
              </w:rPr>
            </w:pPr>
            <w:r w:rsidRPr="00A94C78">
              <w:rPr>
                <w:sz w:val="28"/>
                <w:szCs w:val="24"/>
              </w:rPr>
              <w:t>____________________________</w:t>
            </w:r>
          </w:p>
          <w:p w:rsidR="00A94C78" w:rsidRPr="00A94C78" w:rsidRDefault="00A94C78" w:rsidP="00A94C78">
            <w:pPr>
              <w:jc w:val="center"/>
            </w:pPr>
            <w:r w:rsidRPr="00A94C78">
              <w:t>(подпись, дата, инициалы, фамилия)</w:t>
            </w:r>
          </w:p>
          <w:p w:rsidR="00A94C78" w:rsidRPr="00A94C78" w:rsidRDefault="00A94C78" w:rsidP="00A94C78">
            <w:pPr>
              <w:jc w:val="center"/>
              <w:rPr>
                <w:sz w:val="28"/>
                <w:szCs w:val="24"/>
              </w:rPr>
            </w:pPr>
          </w:p>
        </w:tc>
      </w:tr>
    </w:tbl>
    <w:p w:rsidR="00A94C78" w:rsidRDefault="00A94C78" w:rsidP="00A94C78">
      <w:pPr>
        <w:widowControl w:val="0"/>
        <w:autoSpaceDE w:val="0"/>
        <w:autoSpaceDN w:val="0"/>
        <w:adjustRightInd w:val="0"/>
        <w:spacing w:after="120" w:line="360" w:lineRule="auto"/>
        <w:jc w:val="both"/>
        <w:rPr>
          <w:rFonts w:cs="Arial"/>
          <w:sz w:val="22"/>
        </w:rPr>
      </w:pPr>
    </w:p>
    <w:p w:rsidR="0090297B" w:rsidRPr="00A94C78" w:rsidRDefault="0090297B" w:rsidP="00A94C78">
      <w:pPr>
        <w:widowControl w:val="0"/>
        <w:autoSpaceDE w:val="0"/>
        <w:autoSpaceDN w:val="0"/>
        <w:adjustRightInd w:val="0"/>
        <w:spacing w:after="120" w:line="360" w:lineRule="auto"/>
        <w:jc w:val="both"/>
        <w:rPr>
          <w:rFonts w:cs="Arial"/>
          <w:sz w:val="22"/>
        </w:rPr>
      </w:pPr>
    </w:p>
    <w:p w:rsidR="00717DFA" w:rsidRDefault="00717DFA" w:rsidP="00A94C78">
      <w:pPr>
        <w:jc w:val="center"/>
        <w:rPr>
          <w:sz w:val="16"/>
          <w:szCs w:val="16"/>
        </w:rPr>
      </w:pPr>
    </w:p>
    <w:p w:rsidR="00717DFA" w:rsidRDefault="00221605" w:rsidP="00221605">
      <w:pPr>
        <w:tabs>
          <w:tab w:val="left" w:pos="7695"/>
        </w:tabs>
        <w:rPr>
          <w:sz w:val="16"/>
          <w:szCs w:val="16"/>
        </w:rPr>
      </w:pPr>
      <w:r>
        <w:rPr>
          <w:sz w:val="16"/>
          <w:szCs w:val="16"/>
        </w:rPr>
        <w:tab/>
      </w:r>
    </w:p>
    <w:p w:rsidR="00221605" w:rsidRDefault="00221605" w:rsidP="00221605">
      <w:pPr>
        <w:tabs>
          <w:tab w:val="left" w:pos="7695"/>
        </w:tabs>
        <w:rPr>
          <w:sz w:val="16"/>
          <w:szCs w:val="16"/>
        </w:rPr>
      </w:pPr>
    </w:p>
    <w:p w:rsidR="00221605" w:rsidRDefault="00221605" w:rsidP="00221605">
      <w:pPr>
        <w:tabs>
          <w:tab w:val="left" w:pos="7695"/>
        </w:tabs>
        <w:rPr>
          <w:sz w:val="16"/>
          <w:szCs w:val="16"/>
        </w:rPr>
      </w:pPr>
    </w:p>
    <w:p w:rsidR="00221605" w:rsidRDefault="00221605" w:rsidP="00221605">
      <w:pPr>
        <w:tabs>
          <w:tab w:val="left" w:pos="7695"/>
        </w:tabs>
        <w:rPr>
          <w:sz w:val="16"/>
          <w:szCs w:val="16"/>
        </w:rPr>
      </w:pPr>
    </w:p>
    <w:tbl>
      <w:tblPr>
        <w:tblW w:w="9781" w:type="dxa"/>
        <w:tblInd w:w="675" w:type="dxa"/>
        <w:tblLook w:val="0000" w:firstRow="0" w:lastRow="0" w:firstColumn="0" w:lastColumn="0" w:noHBand="0" w:noVBand="0"/>
      </w:tblPr>
      <w:tblGrid>
        <w:gridCol w:w="4248"/>
        <w:gridCol w:w="5533"/>
      </w:tblGrid>
      <w:tr w:rsidR="00A94C78" w:rsidRPr="00A94C78" w:rsidTr="00717DFA">
        <w:tc>
          <w:tcPr>
            <w:tcW w:w="4248" w:type="dxa"/>
            <w:tcBorders>
              <w:top w:val="nil"/>
              <w:left w:val="nil"/>
              <w:bottom w:val="nil"/>
              <w:right w:val="nil"/>
            </w:tcBorders>
          </w:tcPr>
          <w:p w:rsidR="00A94C78" w:rsidRPr="00717DFA" w:rsidRDefault="00A94C78" w:rsidP="00A94C78">
            <w:pPr>
              <w:autoSpaceDE w:val="0"/>
              <w:autoSpaceDN w:val="0"/>
              <w:adjustRightInd w:val="0"/>
              <w:ind w:firstLine="720"/>
              <w:jc w:val="both"/>
              <w:rPr>
                <w:sz w:val="16"/>
                <w:szCs w:val="16"/>
              </w:rPr>
            </w:pPr>
            <w:r>
              <w:rPr>
                <w:sz w:val="28"/>
                <w:szCs w:val="24"/>
              </w:rPr>
              <w:br w:type="page"/>
            </w:r>
          </w:p>
          <w:p w:rsidR="0090690A" w:rsidRPr="00A94C78" w:rsidRDefault="0090690A" w:rsidP="00A94C78">
            <w:pPr>
              <w:autoSpaceDE w:val="0"/>
              <w:autoSpaceDN w:val="0"/>
              <w:adjustRightInd w:val="0"/>
              <w:ind w:firstLine="720"/>
              <w:jc w:val="both"/>
              <w:rPr>
                <w:sz w:val="22"/>
                <w:szCs w:val="22"/>
              </w:rPr>
            </w:pPr>
          </w:p>
        </w:tc>
        <w:tc>
          <w:tcPr>
            <w:tcW w:w="5533" w:type="dxa"/>
            <w:tcBorders>
              <w:top w:val="nil"/>
              <w:left w:val="nil"/>
              <w:bottom w:val="nil"/>
              <w:right w:val="nil"/>
            </w:tcBorders>
          </w:tcPr>
          <w:p w:rsidR="00AB5397" w:rsidRDefault="00217243" w:rsidP="005B79BF">
            <w:pPr>
              <w:autoSpaceDE w:val="0"/>
              <w:autoSpaceDN w:val="0"/>
              <w:adjustRightInd w:val="0"/>
              <w:ind w:left="784" w:right="-108"/>
              <w:jc w:val="center"/>
            </w:pPr>
            <w:r>
              <w:lastRenderedPageBreak/>
              <w:t xml:space="preserve">Приложение № </w:t>
            </w:r>
            <w:r w:rsidR="00823EEF">
              <w:t>9</w:t>
            </w:r>
          </w:p>
          <w:p w:rsidR="00A94C78" w:rsidRPr="00A94C78" w:rsidRDefault="008134FD" w:rsidP="00284A26">
            <w:pPr>
              <w:ind w:left="1068" w:right="430"/>
              <w:jc w:val="both"/>
              <w:rPr>
                <w:sz w:val="22"/>
                <w:szCs w:val="22"/>
              </w:rPr>
            </w:pPr>
            <w:r w:rsidRPr="00AB570F">
              <w:rPr>
                <w:rFonts w:eastAsia="SimSun"/>
                <w:snapToGrid w:val="0"/>
                <w:sz w:val="16"/>
                <w:szCs w:val="16"/>
              </w:rPr>
              <w:lastRenderedPageBreak/>
              <w:t xml:space="preserve">к Инструкции </w:t>
            </w:r>
            <w:r w:rsidRPr="00285748">
              <w:rPr>
                <w:sz w:val="16"/>
                <w:szCs w:val="16"/>
              </w:rPr>
              <w:t>о порядке и формах учета и отчетности о поступлении средств в избирательные фонды кандидатов и расходова</w:t>
            </w:r>
            <w:r>
              <w:rPr>
                <w:sz w:val="16"/>
                <w:szCs w:val="16"/>
              </w:rPr>
              <w:t xml:space="preserve">нии этих средств при проведении </w:t>
            </w:r>
            <w:r w:rsidRPr="00285748">
              <w:rPr>
                <w:sz w:val="16"/>
                <w:szCs w:val="16"/>
              </w:rPr>
              <w:t xml:space="preserve">выборов </w:t>
            </w:r>
            <w:r>
              <w:rPr>
                <w:sz w:val="16"/>
                <w:szCs w:val="16"/>
              </w:rPr>
              <w:t>депутатов Думы</w:t>
            </w:r>
            <w:r w:rsidRPr="00285748">
              <w:rPr>
                <w:sz w:val="16"/>
                <w:szCs w:val="16"/>
              </w:rPr>
              <w:t xml:space="preserve"> </w:t>
            </w:r>
            <w:proofErr w:type="spellStart"/>
            <w:r>
              <w:rPr>
                <w:sz w:val="16"/>
                <w:szCs w:val="16"/>
              </w:rPr>
              <w:t>Тернейского</w:t>
            </w:r>
            <w:proofErr w:type="spellEnd"/>
            <w:r>
              <w:rPr>
                <w:sz w:val="16"/>
                <w:szCs w:val="16"/>
              </w:rPr>
              <w:t xml:space="preserve"> муниципального округа</w:t>
            </w:r>
            <w:r w:rsidR="008B2C48">
              <w:rPr>
                <w:sz w:val="16"/>
                <w:szCs w:val="16"/>
              </w:rPr>
              <w:t xml:space="preserve"> Приморского края</w:t>
            </w:r>
          </w:p>
        </w:tc>
      </w:tr>
    </w:tbl>
    <w:p w:rsidR="005B79BF" w:rsidRDefault="005B79BF" w:rsidP="00A94C78">
      <w:pPr>
        <w:autoSpaceDE w:val="0"/>
        <w:autoSpaceDN w:val="0"/>
        <w:adjustRightInd w:val="0"/>
        <w:jc w:val="right"/>
        <w:rPr>
          <w:b/>
          <w:sz w:val="24"/>
          <w:szCs w:val="24"/>
        </w:rPr>
      </w:pPr>
    </w:p>
    <w:p w:rsidR="00A94C78" w:rsidRPr="00A94C78" w:rsidRDefault="00A94C78" w:rsidP="00A94C78">
      <w:pPr>
        <w:autoSpaceDE w:val="0"/>
        <w:autoSpaceDN w:val="0"/>
        <w:adjustRightInd w:val="0"/>
        <w:jc w:val="right"/>
        <w:rPr>
          <w:b/>
          <w:sz w:val="24"/>
          <w:szCs w:val="24"/>
        </w:rPr>
      </w:pPr>
      <w:r w:rsidRPr="00A94C78">
        <w:rPr>
          <w:b/>
          <w:sz w:val="24"/>
          <w:szCs w:val="24"/>
        </w:rPr>
        <w:t>Форма № 6</w:t>
      </w:r>
    </w:p>
    <w:p w:rsidR="005B79BF" w:rsidRDefault="005B79BF" w:rsidP="00A94C78">
      <w:pPr>
        <w:jc w:val="center"/>
        <w:rPr>
          <w:b/>
          <w:sz w:val="28"/>
          <w:szCs w:val="24"/>
        </w:rPr>
      </w:pPr>
    </w:p>
    <w:p w:rsidR="00A94C78" w:rsidRPr="00A94C78" w:rsidRDefault="00A94C78" w:rsidP="006F6D82">
      <w:pPr>
        <w:ind w:left="426"/>
        <w:jc w:val="center"/>
        <w:rPr>
          <w:b/>
          <w:sz w:val="28"/>
          <w:szCs w:val="24"/>
        </w:rPr>
      </w:pPr>
      <w:r w:rsidRPr="00A94C78">
        <w:rPr>
          <w:b/>
          <w:sz w:val="28"/>
          <w:szCs w:val="24"/>
        </w:rPr>
        <w:t>АКТ</w:t>
      </w:r>
    </w:p>
    <w:p w:rsidR="00A94C78" w:rsidRPr="00823EEF" w:rsidRDefault="00A94C78" w:rsidP="006F6D82">
      <w:pPr>
        <w:ind w:left="426"/>
        <w:jc w:val="center"/>
        <w:rPr>
          <w:b/>
          <w:i/>
          <w:sz w:val="22"/>
          <w:szCs w:val="22"/>
        </w:rPr>
      </w:pPr>
      <w:r w:rsidRPr="00823EEF">
        <w:rPr>
          <w:b/>
          <w:sz w:val="28"/>
          <w:szCs w:val="24"/>
        </w:rPr>
        <w:t xml:space="preserve">приема </w:t>
      </w:r>
      <w:r w:rsidR="009B715D" w:rsidRPr="00823EEF">
        <w:rPr>
          <w:b/>
          <w:sz w:val="28"/>
          <w:szCs w:val="24"/>
        </w:rPr>
        <w:t>итогового</w:t>
      </w:r>
      <w:r w:rsidRPr="00823EEF">
        <w:rPr>
          <w:b/>
          <w:sz w:val="28"/>
          <w:szCs w:val="24"/>
        </w:rPr>
        <w:t xml:space="preserve"> финансового отчета</w:t>
      </w:r>
      <w:r w:rsidR="006F6D82">
        <w:rPr>
          <w:b/>
          <w:sz w:val="28"/>
          <w:szCs w:val="24"/>
        </w:rPr>
        <w:t xml:space="preserve"> </w:t>
      </w:r>
      <w:r w:rsidRPr="00823EEF">
        <w:rPr>
          <w:b/>
          <w:sz w:val="28"/>
          <w:szCs w:val="24"/>
        </w:rPr>
        <w:t xml:space="preserve">кандидата </w:t>
      </w:r>
    </w:p>
    <w:p w:rsidR="00823EEF" w:rsidRDefault="00823EEF" w:rsidP="006F6D82">
      <w:pPr>
        <w:ind w:left="426"/>
        <w:jc w:val="center"/>
        <w:rPr>
          <w:sz w:val="28"/>
          <w:szCs w:val="28"/>
        </w:rPr>
      </w:pPr>
    </w:p>
    <w:p w:rsidR="008B2C48" w:rsidRDefault="00A94C78" w:rsidP="00CA359B">
      <w:pPr>
        <w:ind w:left="426"/>
        <w:jc w:val="center"/>
        <w:rPr>
          <w:bCs/>
          <w:sz w:val="28"/>
          <w:szCs w:val="28"/>
          <w:u w:val="single"/>
        </w:rPr>
      </w:pPr>
      <w:proofErr w:type="gramStart"/>
      <w:r w:rsidRPr="00823EEF">
        <w:rPr>
          <w:sz w:val="28"/>
          <w:szCs w:val="28"/>
          <w:u w:val="single"/>
        </w:rPr>
        <w:t xml:space="preserve">на </w:t>
      </w:r>
      <w:r w:rsidR="00CA359B">
        <w:rPr>
          <w:sz w:val="28"/>
          <w:szCs w:val="28"/>
          <w:u w:val="single"/>
        </w:rPr>
        <w:t xml:space="preserve"> </w:t>
      </w:r>
      <w:r w:rsidRPr="00823EEF">
        <w:rPr>
          <w:sz w:val="28"/>
          <w:szCs w:val="28"/>
          <w:u w:val="single"/>
        </w:rPr>
        <w:t>выборах</w:t>
      </w:r>
      <w:proofErr w:type="gramEnd"/>
      <w:r w:rsidRPr="00823EEF">
        <w:rPr>
          <w:sz w:val="28"/>
          <w:szCs w:val="28"/>
          <w:u w:val="single"/>
        </w:rPr>
        <w:t xml:space="preserve"> </w:t>
      </w:r>
      <w:r w:rsidR="00823EEF" w:rsidRPr="00823EEF">
        <w:rPr>
          <w:bCs/>
          <w:sz w:val="28"/>
          <w:szCs w:val="28"/>
          <w:u w:val="single"/>
        </w:rPr>
        <w:t xml:space="preserve">депутатов Думы </w:t>
      </w:r>
    </w:p>
    <w:p w:rsidR="00823EEF" w:rsidRDefault="008134FD" w:rsidP="00CA359B">
      <w:pPr>
        <w:ind w:left="426"/>
        <w:jc w:val="center"/>
        <w:rPr>
          <w:sz w:val="28"/>
          <w:szCs w:val="28"/>
        </w:rPr>
      </w:pPr>
      <w:proofErr w:type="spellStart"/>
      <w:r>
        <w:rPr>
          <w:bCs/>
          <w:sz w:val="28"/>
          <w:szCs w:val="28"/>
          <w:u w:val="single"/>
        </w:rPr>
        <w:t>Терней</w:t>
      </w:r>
      <w:r w:rsidR="00CA359B">
        <w:rPr>
          <w:bCs/>
          <w:sz w:val="28"/>
          <w:szCs w:val="28"/>
          <w:u w:val="single"/>
        </w:rPr>
        <w:t>ского</w:t>
      </w:r>
      <w:proofErr w:type="spellEnd"/>
      <w:r w:rsidR="00CA359B">
        <w:rPr>
          <w:bCs/>
          <w:sz w:val="28"/>
          <w:szCs w:val="28"/>
          <w:u w:val="single"/>
        </w:rPr>
        <w:t xml:space="preserve"> муниципального </w:t>
      </w:r>
      <w:r>
        <w:rPr>
          <w:bCs/>
          <w:sz w:val="28"/>
          <w:szCs w:val="28"/>
          <w:u w:val="single"/>
        </w:rPr>
        <w:t>округа</w:t>
      </w:r>
      <w:r w:rsidR="00823EEF" w:rsidRPr="00A94C78">
        <w:rPr>
          <w:sz w:val="28"/>
          <w:szCs w:val="28"/>
        </w:rPr>
        <w:t xml:space="preserve"> </w:t>
      </w:r>
      <w:r w:rsidR="008B2C48">
        <w:rPr>
          <w:sz w:val="28"/>
          <w:szCs w:val="28"/>
        </w:rPr>
        <w:t>Приморского края</w:t>
      </w:r>
    </w:p>
    <w:p w:rsidR="00823EEF" w:rsidRDefault="00823EEF" w:rsidP="006F6D82">
      <w:pPr>
        <w:ind w:left="426"/>
        <w:jc w:val="center"/>
        <w:rPr>
          <w:sz w:val="28"/>
          <w:szCs w:val="28"/>
        </w:rPr>
      </w:pPr>
    </w:p>
    <w:p w:rsidR="00A94C78" w:rsidRPr="008B2C48" w:rsidRDefault="008B2C48" w:rsidP="006F6D82">
      <w:pPr>
        <w:ind w:left="426"/>
        <w:jc w:val="center"/>
        <w:rPr>
          <w:sz w:val="28"/>
          <w:szCs w:val="28"/>
          <w:u w:val="single"/>
        </w:rPr>
      </w:pPr>
      <w:r w:rsidRPr="008B2C48">
        <w:rPr>
          <w:sz w:val="28"/>
          <w:szCs w:val="28"/>
          <w:u w:val="single"/>
        </w:rPr>
        <w:t xml:space="preserve">14 сентября 2025 </w:t>
      </w:r>
    </w:p>
    <w:p w:rsidR="00A94C78" w:rsidRPr="00A94C78" w:rsidRDefault="00A94C78" w:rsidP="006F6D82">
      <w:pPr>
        <w:ind w:left="426"/>
        <w:jc w:val="center"/>
      </w:pPr>
      <w:r w:rsidRPr="00A94C78">
        <w:t>(дата голосования)</w:t>
      </w:r>
    </w:p>
    <w:p w:rsidR="00A94C78" w:rsidRPr="00A94C78" w:rsidRDefault="00A94C78" w:rsidP="006F6D82">
      <w:pPr>
        <w:ind w:left="426"/>
        <w:jc w:val="center"/>
        <w:rPr>
          <w:sz w:val="22"/>
          <w:szCs w:val="22"/>
        </w:rPr>
      </w:pPr>
    </w:p>
    <w:p w:rsidR="00A94C78" w:rsidRPr="00A94C78" w:rsidRDefault="00A94C78" w:rsidP="006F6D82">
      <w:pPr>
        <w:ind w:left="426"/>
        <w:jc w:val="center"/>
        <w:rPr>
          <w:i/>
          <w:sz w:val="22"/>
          <w:szCs w:val="22"/>
        </w:rPr>
      </w:pPr>
    </w:p>
    <w:p w:rsidR="00A94C78" w:rsidRPr="00A94C78" w:rsidRDefault="00A94C78" w:rsidP="006F6D82">
      <w:pPr>
        <w:spacing w:line="360" w:lineRule="auto"/>
        <w:ind w:left="426"/>
        <w:jc w:val="both"/>
        <w:rPr>
          <w:sz w:val="28"/>
          <w:szCs w:val="28"/>
        </w:rPr>
      </w:pPr>
      <w:r w:rsidRPr="00A94C78">
        <w:rPr>
          <w:sz w:val="28"/>
          <w:szCs w:val="28"/>
        </w:rPr>
        <w:tab/>
        <w:t>Настоящий акт составлен о том, что кандидат __________________________________________________</w:t>
      </w:r>
      <w:r w:rsidR="005B79BF">
        <w:rPr>
          <w:sz w:val="28"/>
          <w:szCs w:val="28"/>
        </w:rPr>
        <w:t>_________________</w:t>
      </w:r>
    </w:p>
    <w:p w:rsidR="00A94C78" w:rsidRPr="00A94C78" w:rsidRDefault="00A94C78" w:rsidP="006F6D82">
      <w:pPr>
        <w:ind w:left="426"/>
        <w:jc w:val="both"/>
        <w:rPr>
          <w:sz w:val="28"/>
          <w:szCs w:val="28"/>
        </w:rPr>
      </w:pPr>
      <w:r w:rsidRPr="00A94C78">
        <w:rPr>
          <w:sz w:val="28"/>
          <w:szCs w:val="28"/>
        </w:rPr>
        <w:t>_____________________________________________________________</w:t>
      </w:r>
      <w:r w:rsidR="005B79BF">
        <w:rPr>
          <w:sz w:val="28"/>
          <w:szCs w:val="28"/>
        </w:rPr>
        <w:t>______</w:t>
      </w:r>
    </w:p>
    <w:p w:rsidR="00A94C78" w:rsidRPr="00A94C78" w:rsidRDefault="00A94C78" w:rsidP="006F6D82">
      <w:pPr>
        <w:spacing w:line="360" w:lineRule="auto"/>
        <w:ind w:left="426"/>
        <w:jc w:val="center"/>
      </w:pPr>
      <w:r w:rsidRPr="00A94C78">
        <w:t>(ФИО кандидата)</w:t>
      </w:r>
    </w:p>
    <w:p w:rsidR="00A94C78" w:rsidRPr="00A94C78" w:rsidRDefault="00717DFA" w:rsidP="006F6D82">
      <w:pPr>
        <w:spacing w:line="360" w:lineRule="auto"/>
        <w:ind w:left="426"/>
        <w:jc w:val="both"/>
        <w:rPr>
          <w:sz w:val="28"/>
          <w:szCs w:val="28"/>
        </w:rPr>
      </w:pPr>
      <w:r>
        <w:rPr>
          <w:sz w:val="28"/>
          <w:szCs w:val="28"/>
        </w:rPr>
        <w:t>п</w:t>
      </w:r>
      <w:r w:rsidR="00A94C78" w:rsidRPr="00A94C78">
        <w:rPr>
          <w:sz w:val="28"/>
          <w:szCs w:val="28"/>
        </w:rPr>
        <w:t>редставил</w:t>
      </w:r>
      <w:r w:rsidR="00AF5866">
        <w:rPr>
          <w:sz w:val="28"/>
          <w:szCs w:val="28"/>
        </w:rPr>
        <w:t xml:space="preserve"> </w:t>
      </w:r>
      <w:r w:rsidR="00A94C78" w:rsidRPr="00A94C78">
        <w:rPr>
          <w:sz w:val="28"/>
          <w:szCs w:val="28"/>
        </w:rPr>
        <w:t xml:space="preserve">в </w:t>
      </w:r>
      <w:r w:rsidR="009B715D" w:rsidRPr="009B715D">
        <w:rPr>
          <w:sz w:val="28"/>
          <w:szCs w:val="28"/>
          <w:u w:val="single"/>
        </w:rPr>
        <w:t xml:space="preserve">территориальную </w:t>
      </w:r>
      <w:r w:rsidR="00A94C78" w:rsidRPr="009B715D">
        <w:rPr>
          <w:sz w:val="28"/>
          <w:szCs w:val="28"/>
          <w:u w:val="single"/>
        </w:rPr>
        <w:t xml:space="preserve">избирательную комиссию </w:t>
      </w:r>
      <w:proofErr w:type="spellStart"/>
      <w:r w:rsidR="008134FD">
        <w:rPr>
          <w:sz w:val="28"/>
          <w:szCs w:val="28"/>
          <w:u w:val="single"/>
        </w:rPr>
        <w:t>Терней</w:t>
      </w:r>
      <w:r w:rsidR="00CA359B">
        <w:rPr>
          <w:sz w:val="28"/>
          <w:szCs w:val="28"/>
          <w:u w:val="single"/>
        </w:rPr>
        <w:t>ского</w:t>
      </w:r>
      <w:proofErr w:type="spellEnd"/>
      <w:r w:rsidR="00CA359B">
        <w:rPr>
          <w:sz w:val="28"/>
          <w:szCs w:val="28"/>
          <w:u w:val="single"/>
        </w:rPr>
        <w:t xml:space="preserve"> района</w:t>
      </w:r>
    </w:p>
    <w:p w:rsidR="00A94C78" w:rsidRPr="00A94C78" w:rsidRDefault="00A94C78" w:rsidP="006F6D82">
      <w:pPr>
        <w:spacing w:line="360" w:lineRule="auto"/>
        <w:ind w:left="426"/>
        <w:jc w:val="center"/>
      </w:pPr>
      <w:r w:rsidRPr="00A94C78">
        <w:t>(наименование избирательной комиссии, осуществляющей регистрацию кандидата)</w:t>
      </w:r>
    </w:p>
    <w:p w:rsidR="00A94C78" w:rsidRPr="00A94C78" w:rsidRDefault="00823EEF" w:rsidP="006F6D82">
      <w:pPr>
        <w:spacing w:line="360" w:lineRule="auto"/>
        <w:ind w:left="426"/>
        <w:jc w:val="both"/>
        <w:rPr>
          <w:sz w:val="28"/>
          <w:szCs w:val="28"/>
        </w:rPr>
      </w:pPr>
      <w:r>
        <w:rPr>
          <w:sz w:val="28"/>
          <w:szCs w:val="28"/>
        </w:rPr>
        <w:t xml:space="preserve">итоговый </w:t>
      </w:r>
      <w:r w:rsidR="00A94C78" w:rsidRPr="00A94C78">
        <w:rPr>
          <w:sz w:val="28"/>
          <w:szCs w:val="28"/>
        </w:rPr>
        <w:t>финансовый отчет с прилагаемыми к нему финансовыми документами в _________ папках на ________ листах.</w:t>
      </w:r>
    </w:p>
    <w:p w:rsidR="006F6D82" w:rsidRDefault="006F6D82" w:rsidP="006F6D82">
      <w:pPr>
        <w:spacing w:line="360" w:lineRule="auto"/>
        <w:ind w:left="426"/>
        <w:jc w:val="both"/>
        <w:rPr>
          <w:sz w:val="28"/>
          <w:szCs w:val="28"/>
        </w:rPr>
      </w:pPr>
    </w:p>
    <w:p w:rsidR="00A94C78" w:rsidRPr="00A94C78" w:rsidRDefault="00A94C78" w:rsidP="006F6D82">
      <w:pPr>
        <w:spacing w:line="360" w:lineRule="auto"/>
        <w:ind w:left="426"/>
        <w:jc w:val="both"/>
        <w:rPr>
          <w:sz w:val="28"/>
          <w:szCs w:val="28"/>
        </w:rPr>
      </w:pPr>
      <w:r w:rsidRPr="00A94C78">
        <w:rPr>
          <w:sz w:val="28"/>
          <w:szCs w:val="28"/>
        </w:rPr>
        <w:t>При этом: папка №1 – на _____ листах;</w:t>
      </w:r>
    </w:p>
    <w:p w:rsidR="00A94C78" w:rsidRPr="00A94C78" w:rsidRDefault="00A94C78" w:rsidP="006F6D82">
      <w:pPr>
        <w:spacing w:line="360" w:lineRule="auto"/>
        <w:ind w:left="426"/>
        <w:jc w:val="both"/>
        <w:rPr>
          <w:sz w:val="28"/>
          <w:szCs w:val="28"/>
        </w:rPr>
      </w:pPr>
      <w:r w:rsidRPr="00A94C78">
        <w:rPr>
          <w:sz w:val="28"/>
          <w:szCs w:val="28"/>
        </w:rPr>
        <w:tab/>
        <w:t xml:space="preserve">        папка №2 – на ______ листах;</w:t>
      </w:r>
    </w:p>
    <w:p w:rsidR="00A94C78" w:rsidRPr="00A94C78" w:rsidRDefault="00A94C78" w:rsidP="006F6D82">
      <w:pPr>
        <w:spacing w:line="360" w:lineRule="auto"/>
        <w:ind w:left="426"/>
        <w:jc w:val="both"/>
        <w:rPr>
          <w:sz w:val="28"/>
          <w:szCs w:val="28"/>
        </w:rPr>
      </w:pPr>
      <w:r w:rsidRPr="00A94C78">
        <w:rPr>
          <w:sz w:val="28"/>
          <w:szCs w:val="28"/>
        </w:rPr>
        <w:tab/>
        <w:t xml:space="preserve">        … </w:t>
      </w:r>
    </w:p>
    <w:p w:rsidR="00A94C78" w:rsidRPr="00A94C78" w:rsidRDefault="00A94C78" w:rsidP="00A94C78">
      <w:pPr>
        <w:spacing w:line="360" w:lineRule="auto"/>
        <w:jc w:val="both"/>
        <w:rPr>
          <w:sz w:val="28"/>
          <w:szCs w:val="28"/>
        </w:rPr>
      </w:pPr>
    </w:p>
    <w:tbl>
      <w:tblPr>
        <w:tblW w:w="9601" w:type="dxa"/>
        <w:tblLayout w:type="fixed"/>
        <w:tblLook w:val="0000" w:firstRow="0" w:lastRow="0" w:firstColumn="0" w:lastColumn="0" w:noHBand="0" w:noVBand="0"/>
      </w:tblPr>
      <w:tblGrid>
        <w:gridCol w:w="6521"/>
        <w:gridCol w:w="2551"/>
        <w:gridCol w:w="529"/>
      </w:tblGrid>
      <w:tr w:rsidR="00A94C78" w:rsidRPr="00A94C78" w:rsidTr="005B79BF">
        <w:trPr>
          <w:cantSplit/>
          <w:trHeight w:val="598"/>
        </w:trPr>
        <w:tc>
          <w:tcPr>
            <w:tcW w:w="6521" w:type="dxa"/>
            <w:tcBorders>
              <w:top w:val="nil"/>
              <w:left w:val="nil"/>
              <w:bottom w:val="nil"/>
              <w:right w:val="nil"/>
            </w:tcBorders>
          </w:tcPr>
          <w:p w:rsidR="00A94C78" w:rsidRPr="00A94C78" w:rsidRDefault="00A94C78" w:rsidP="006F6D82">
            <w:pPr>
              <w:ind w:left="316"/>
            </w:pPr>
            <w:r w:rsidRPr="00A94C78">
              <w:rPr>
                <w:sz w:val="28"/>
                <w:szCs w:val="28"/>
              </w:rPr>
              <w:t>Кандидат</w:t>
            </w:r>
          </w:p>
        </w:tc>
        <w:tc>
          <w:tcPr>
            <w:tcW w:w="3080" w:type="dxa"/>
            <w:gridSpan w:val="2"/>
            <w:tcBorders>
              <w:top w:val="nil"/>
              <w:left w:val="nil"/>
              <w:bottom w:val="single" w:sz="4" w:space="0" w:color="auto"/>
              <w:right w:val="nil"/>
            </w:tcBorders>
          </w:tcPr>
          <w:p w:rsidR="00A94C78" w:rsidRPr="00A94C78" w:rsidRDefault="00A94C78" w:rsidP="00A94C78">
            <w:pPr>
              <w:jc w:val="center"/>
            </w:pPr>
          </w:p>
        </w:tc>
      </w:tr>
      <w:tr w:rsidR="00A94C78" w:rsidRPr="00A94C78" w:rsidTr="005B79BF">
        <w:trPr>
          <w:gridAfter w:val="1"/>
          <w:wAfter w:w="529" w:type="dxa"/>
          <w:cantSplit/>
          <w:trHeight w:val="368"/>
        </w:trPr>
        <w:tc>
          <w:tcPr>
            <w:tcW w:w="6521" w:type="dxa"/>
            <w:tcBorders>
              <w:top w:val="nil"/>
              <w:left w:val="nil"/>
              <w:bottom w:val="nil"/>
              <w:right w:val="nil"/>
            </w:tcBorders>
          </w:tcPr>
          <w:p w:rsidR="00717DFA" w:rsidRDefault="00717DFA" w:rsidP="00A94C78">
            <w:pPr>
              <w:rPr>
                <w:sz w:val="24"/>
                <w:szCs w:val="24"/>
              </w:rPr>
            </w:pPr>
          </w:p>
          <w:p w:rsidR="00A94C78" w:rsidRPr="00A94C78" w:rsidRDefault="00A94C78" w:rsidP="00A94C78">
            <w:pPr>
              <w:rPr>
                <w:sz w:val="24"/>
                <w:szCs w:val="24"/>
              </w:rPr>
            </w:pPr>
          </w:p>
        </w:tc>
        <w:tc>
          <w:tcPr>
            <w:tcW w:w="2551" w:type="dxa"/>
            <w:tcBorders>
              <w:top w:val="single" w:sz="4" w:space="0" w:color="auto"/>
              <w:left w:val="nil"/>
              <w:right w:val="nil"/>
            </w:tcBorders>
          </w:tcPr>
          <w:p w:rsidR="00A94C78" w:rsidRPr="00A94C78" w:rsidRDefault="00A94C78" w:rsidP="005B79BF">
            <w:pPr>
              <w:ind w:left="36" w:right="-212"/>
              <w:jc w:val="center"/>
            </w:pPr>
            <w:r w:rsidRPr="00A94C78">
              <w:rPr>
                <w:sz w:val="16"/>
                <w:szCs w:val="16"/>
              </w:rPr>
              <w:t>(подпись, дата, инициалы, фамилия)</w:t>
            </w:r>
          </w:p>
          <w:p w:rsidR="00A94C78" w:rsidRPr="00A94C78" w:rsidRDefault="00A94C78" w:rsidP="005B79BF">
            <w:pPr>
              <w:ind w:left="36" w:right="-212"/>
              <w:jc w:val="center"/>
            </w:pPr>
          </w:p>
        </w:tc>
      </w:tr>
      <w:tr w:rsidR="00A94C78" w:rsidRPr="00893187" w:rsidTr="005B79BF">
        <w:trPr>
          <w:trHeight w:val="514"/>
        </w:trPr>
        <w:tc>
          <w:tcPr>
            <w:tcW w:w="6521" w:type="dxa"/>
            <w:tcBorders>
              <w:top w:val="nil"/>
              <w:left w:val="nil"/>
              <w:bottom w:val="nil"/>
              <w:right w:val="nil"/>
            </w:tcBorders>
          </w:tcPr>
          <w:p w:rsidR="00717DFA" w:rsidRDefault="00717DFA" w:rsidP="00717DFA">
            <w:pPr>
              <w:widowControl w:val="0"/>
              <w:rPr>
                <w:sz w:val="28"/>
                <w:szCs w:val="28"/>
              </w:rPr>
            </w:pPr>
          </w:p>
          <w:p w:rsidR="00717DFA" w:rsidRDefault="00717DFA" w:rsidP="00717DFA">
            <w:pPr>
              <w:widowControl w:val="0"/>
              <w:rPr>
                <w:sz w:val="28"/>
                <w:szCs w:val="28"/>
              </w:rPr>
            </w:pPr>
          </w:p>
          <w:p w:rsidR="006F6D82" w:rsidRDefault="00A94C78" w:rsidP="006F6D82">
            <w:pPr>
              <w:widowControl w:val="0"/>
              <w:ind w:left="316"/>
              <w:rPr>
                <w:sz w:val="28"/>
                <w:szCs w:val="28"/>
              </w:rPr>
            </w:pPr>
            <w:r w:rsidRPr="00893187">
              <w:rPr>
                <w:sz w:val="28"/>
                <w:szCs w:val="28"/>
              </w:rPr>
              <w:t>Представитель</w:t>
            </w:r>
            <w:r w:rsidR="00823EEF" w:rsidRPr="00156080">
              <w:rPr>
                <w:sz w:val="24"/>
                <w:szCs w:val="24"/>
              </w:rPr>
              <w:t xml:space="preserve"> </w:t>
            </w:r>
            <w:r w:rsidR="00823EEF" w:rsidRPr="00823EEF">
              <w:rPr>
                <w:sz w:val="28"/>
                <w:szCs w:val="28"/>
              </w:rPr>
              <w:t xml:space="preserve">территориальной </w:t>
            </w:r>
          </w:p>
          <w:p w:rsidR="00717DFA" w:rsidRPr="00823EEF" w:rsidRDefault="00823EEF" w:rsidP="006F6D82">
            <w:pPr>
              <w:widowControl w:val="0"/>
              <w:ind w:left="316"/>
              <w:rPr>
                <w:sz w:val="28"/>
                <w:szCs w:val="28"/>
              </w:rPr>
            </w:pPr>
            <w:r w:rsidRPr="00823EEF">
              <w:rPr>
                <w:sz w:val="28"/>
                <w:szCs w:val="28"/>
              </w:rPr>
              <w:t xml:space="preserve">избирательной комиссии </w:t>
            </w:r>
            <w:proofErr w:type="spellStart"/>
            <w:r w:rsidR="006B6C0D">
              <w:rPr>
                <w:sz w:val="28"/>
                <w:szCs w:val="28"/>
              </w:rPr>
              <w:t>Терней</w:t>
            </w:r>
            <w:r w:rsidR="00CA359B">
              <w:rPr>
                <w:sz w:val="28"/>
                <w:szCs w:val="28"/>
              </w:rPr>
              <w:t>ского</w:t>
            </w:r>
            <w:proofErr w:type="spellEnd"/>
            <w:r w:rsidR="00CA359B">
              <w:rPr>
                <w:sz w:val="28"/>
                <w:szCs w:val="28"/>
              </w:rPr>
              <w:t xml:space="preserve"> района</w:t>
            </w:r>
          </w:p>
          <w:p w:rsidR="00A94C78" w:rsidRPr="00893187" w:rsidRDefault="00A94C78" w:rsidP="00717DFA">
            <w:pPr>
              <w:widowControl w:val="0"/>
              <w:jc w:val="center"/>
              <w:rPr>
                <w:sz w:val="24"/>
                <w:szCs w:val="24"/>
              </w:rPr>
            </w:pPr>
          </w:p>
        </w:tc>
        <w:tc>
          <w:tcPr>
            <w:tcW w:w="3080" w:type="dxa"/>
            <w:gridSpan w:val="2"/>
            <w:tcBorders>
              <w:left w:val="nil"/>
              <w:bottom w:val="single" w:sz="4" w:space="0" w:color="auto"/>
              <w:right w:val="nil"/>
            </w:tcBorders>
          </w:tcPr>
          <w:p w:rsidR="002070EA" w:rsidRPr="00893187" w:rsidRDefault="002070EA" w:rsidP="00A94C78">
            <w:pPr>
              <w:widowControl w:val="0"/>
            </w:pPr>
          </w:p>
        </w:tc>
      </w:tr>
      <w:tr w:rsidR="00A94C78" w:rsidRPr="00A94C78" w:rsidTr="005B79BF">
        <w:trPr>
          <w:trHeight w:val="178"/>
        </w:trPr>
        <w:tc>
          <w:tcPr>
            <w:tcW w:w="6521" w:type="dxa"/>
            <w:tcBorders>
              <w:top w:val="nil"/>
              <w:left w:val="nil"/>
              <w:bottom w:val="nil"/>
              <w:right w:val="nil"/>
            </w:tcBorders>
          </w:tcPr>
          <w:p w:rsidR="00A94C78" w:rsidRPr="00A94C78" w:rsidRDefault="00A94C78" w:rsidP="00A94C78">
            <w:pPr>
              <w:widowControl w:val="0"/>
              <w:ind w:firstLine="720"/>
              <w:rPr>
                <w:sz w:val="28"/>
                <w:szCs w:val="28"/>
              </w:rPr>
            </w:pPr>
          </w:p>
        </w:tc>
        <w:tc>
          <w:tcPr>
            <w:tcW w:w="3080" w:type="dxa"/>
            <w:gridSpan w:val="2"/>
            <w:tcBorders>
              <w:top w:val="single" w:sz="4" w:space="0" w:color="auto"/>
              <w:left w:val="nil"/>
              <w:bottom w:val="nil"/>
              <w:right w:val="nil"/>
            </w:tcBorders>
          </w:tcPr>
          <w:p w:rsidR="00A94C78" w:rsidRPr="00A94C78" w:rsidRDefault="00A94C78" w:rsidP="005B79BF">
            <w:pPr>
              <w:widowControl w:val="0"/>
              <w:ind w:left="-108"/>
              <w:jc w:val="center"/>
              <w:rPr>
                <w:sz w:val="16"/>
                <w:szCs w:val="16"/>
              </w:rPr>
            </w:pPr>
            <w:r w:rsidRPr="00A94C78">
              <w:rPr>
                <w:sz w:val="16"/>
                <w:szCs w:val="16"/>
              </w:rPr>
              <w:t>(подпись, дата, инициалы, фамилия)</w:t>
            </w:r>
          </w:p>
        </w:tc>
      </w:tr>
    </w:tbl>
    <w:p w:rsidR="00285748" w:rsidRDefault="00285748" w:rsidP="00A94C78">
      <w:pPr>
        <w:spacing w:line="360" w:lineRule="auto"/>
        <w:jc w:val="both"/>
        <w:rPr>
          <w:sz w:val="28"/>
          <w:szCs w:val="28"/>
        </w:rPr>
      </w:pPr>
    </w:p>
    <w:tbl>
      <w:tblPr>
        <w:tblW w:w="9781" w:type="dxa"/>
        <w:tblInd w:w="426" w:type="dxa"/>
        <w:tblLook w:val="0000" w:firstRow="0" w:lastRow="0" w:firstColumn="0" w:lastColumn="0" w:noHBand="0" w:noVBand="0"/>
      </w:tblPr>
      <w:tblGrid>
        <w:gridCol w:w="4248"/>
        <w:gridCol w:w="5533"/>
      </w:tblGrid>
      <w:tr w:rsidR="007920EE" w:rsidRPr="00A94C78" w:rsidTr="00D132E8">
        <w:tc>
          <w:tcPr>
            <w:tcW w:w="4248" w:type="dxa"/>
            <w:tcBorders>
              <w:top w:val="nil"/>
              <w:left w:val="nil"/>
              <w:bottom w:val="nil"/>
              <w:right w:val="nil"/>
            </w:tcBorders>
          </w:tcPr>
          <w:p w:rsidR="007920EE" w:rsidRPr="00717DFA" w:rsidRDefault="00A94C78" w:rsidP="00EF1CC5">
            <w:pPr>
              <w:autoSpaceDE w:val="0"/>
              <w:autoSpaceDN w:val="0"/>
              <w:adjustRightInd w:val="0"/>
              <w:ind w:firstLine="720"/>
              <w:jc w:val="both"/>
              <w:rPr>
                <w:sz w:val="16"/>
                <w:szCs w:val="16"/>
              </w:rPr>
            </w:pPr>
            <w:r>
              <w:rPr>
                <w:sz w:val="28"/>
                <w:szCs w:val="24"/>
              </w:rPr>
              <w:br w:type="page"/>
            </w:r>
            <w:r w:rsidR="007920EE">
              <w:rPr>
                <w:sz w:val="28"/>
                <w:szCs w:val="24"/>
              </w:rPr>
              <w:br w:type="page"/>
            </w:r>
          </w:p>
          <w:p w:rsidR="007920EE" w:rsidRPr="00A94C78" w:rsidRDefault="007920EE" w:rsidP="00EF1CC5">
            <w:pPr>
              <w:autoSpaceDE w:val="0"/>
              <w:autoSpaceDN w:val="0"/>
              <w:adjustRightInd w:val="0"/>
              <w:ind w:firstLine="720"/>
              <w:jc w:val="both"/>
              <w:rPr>
                <w:sz w:val="22"/>
                <w:szCs w:val="22"/>
              </w:rPr>
            </w:pPr>
          </w:p>
        </w:tc>
        <w:tc>
          <w:tcPr>
            <w:tcW w:w="5533" w:type="dxa"/>
            <w:tcBorders>
              <w:top w:val="nil"/>
              <w:left w:val="nil"/>
              <w:bottom w:val="nil"/>
              <w:right w:val="nil"/>
            </w:tcBorders>
          </w:tcPr>
          <w:p w:rsidR="00D132E8" w:rsidRDefault="00D132E8" w:rsidP="005B79BF">
            <w:pPr>
              <w:autoSpaceDE w:val="0"/>
              <w:autoSpaceDN w:val="0"/>
              <w:adjustRightInd w:val="0"/>
              <w:ind w:left="784" w:right="-108"/>
              <w:jc w:val="center"/>
            </w:pPr>
          </w:p>
          <w:p w:rsidR="007920EE" w:rsidRDefault="007920EE" w:rsidP="005B79BF">
            <w:pPr>
              <w:autoSpaceDE w:val="0"/>
              <w:autoSpaceDN w:val="0"/>
              <w:adjustRightInd w:val="0"/>
              <w:ind w:left="784" w:right="-108"/>
              <w:jc w:val="center"/>
            </w:pPr>
            <w:r>
              <w:t xml:space="preserve">Приложение № </w:t>
            </w:r>
            <w:r w:rsidR="00823EEF">
              <w:t>10</w:t>
            </w:r>
          </w:p>
          <w:p w:rsidR="007920EE" w:rsidRPr="00A94C78" w:rsidRDefault="008134FD" w:rsidP="00531EF2">
            <w:pPr>
              <w:ind w:left="1315" w:right="172"/>
              <w:jc w:val="both"/>
              <w:rPr>
                <w:sz w:val="22"/>
                <w:szCs w:val="22"/>
              </w:rPr>
            </w:pPr>
            <w:r w:rsidRPr="00AB570F">
              <w:rPr>
                <w:rFonts w:eastAsia="SimSun"/>
                <w:snapToGrid w:val="0"/>
                <w:sz w:val="16"/>
                <w:szCs w:val="16"/>
              </w:rPr>
              <w:t xml:space="preserve">к Инструкции </w:t>
            </w:r>
            <w:r w:rsidRPr="00285748">
              <w:rPr>
                <w:sz w:val="16"/>
                <w:szCs w:val="16"/>
              </w:rPr>
              <w:t xml:space="preserve">о порядке и формах учета и отчетности о поступлении средств в избирательные фонды </w:t>
            </w:r>
            <w:r w:rsidRPr="00285748">
              <w:rPr>
                <w:sz w:val="16"/>
                <w:szCs w:val="16"/>
              </w:rPr>
              <w:lastRenderedPageBreak/>
              <w:t>кандидатов и расходова</w:t>
            </w:r>
            <w:r>
              <w:rPr>
                <w:sz w:val="16"/>
                <w:szCs w:val="16"/>
              </w:rPr>
              <w:t xml:space="preserve">нии этих средств при проведении </w:t>
            </w:r>
            <w:r w:rsidRPr="00285748">
              <w:rPr>
                <w:sz w:val="16"/>
                <w:szCs w:val="16"/>
              </w:rPr>
              <w:t xml:space="preserve">выборов </w:t>
            </w:r>
            <w:r>
              <w:rPr>
                <w:sz w:val="16"/>
                <w:szCs w:val="16"/>
              </w:rPr>
              <w:t>депутатов Думы</w:t>
            </w:r>
            <w:r w:rsidRPr="00285748">
              <w:rPr>
                <w:sz w:val="16"/>
                <w:szCs w:val="16"/>
              </w:rPr>
              <w:t xml:space="preserve"> </w:t>
            </w:r>
            <w:proofErr w:type="spellStart"/>
            <w:r>
              <w:rPr>
                <w:sz w:val="16"/>
                <w:szCs w:val="16"/>
              </w:rPr>
              <w:t>Тернейского</w:t>
            </w:r>
            <w:proofErr w:type="spellEnd"/>
            <w:r>
              <w:rPr>
                <w:sz w:val="16"/>
                <w:szCs w:val="16"/>
              </w:rPr>
              <w:t xml:space="preserve"> муниципального округа</w:t>
            </w:r>
            <w:r w:rsidR="008B2C48">
              <w:rPr>
                <w:sz w:val="16"/>
                <w:szCs w:val="16"/>
              </w:rPr>
              <w:t xml:space="preserve"> Приморского края</w:t>
            </w:r>
          </w:p>
        </w:tc>
      </w:tr>
    </w:tbl>
    <w:p w:rsidR="00AF5866" w:rsidRDefault="00AF5866" w:rsidP="002C74EE">
      <w:pPr>
        <w:jc w:val="right"/>
        <w:rPr>
          <w:bCs/>
        </w:rPr>
      </w:pPr>
    </w:p>
    <w:p w:rsidR="00A94C78" w:rsidRPr="00A94C78" w:rsidRDefault="00A94C78" w:rsidP="000D1A17">
      <w:pPr>
        <w:jc w:val="right"/>
        <w:rPr>
          <w:b/>
          <w:sz w:val="24"/>
          <w:szCs w:val="24"/>
          <w:lang w:eastAsia="en-US"/>
        </w:rPr>
      </w:pPr>
      <w:r w:rsidRPr="00A94C78">
        <w:rPr>
          <w:b/>
          <w:sz w:val="24"/>
          <w:szCs w:val="24"/>
          <w:lang w:eastAsia="en-US"/>
        </w:rPr>
        <w:t>Форма № 7</w:t>
      </w:r>
    </w:p>
    <w:p w:rsidR="00A94C78" w:rsidRPr="00A94C78" w:rsidRDefault="00A94C78" w:rsidP="00A94C78">
      <w:pPr>
        <w:widowControl w:val="0"/>
        <w:autoSpaceDE w:val="0"/>
        <w:autoSpaceDN w:val="0"/>
        <w:adjustRightInd w:val="0"/>
        <w:jc w:val="both"/>
        <w:rPr>
          <w:sz w:val="24"/>
          <w:szCs w:val="24"/>
          <w:lang w:eastAsia="en-US"/>
        </w:rPr>
      </w:pPr>
    </w:p>
    <w:p w:rsidR="00D132E8" w:rsidRDefault="00D132E8" w:rsidP="005B79BF">
      <w:pPr>
        <w:widowControl w:val="0"/>
        <w:autoSpaceDE w:val="0"/>
        <w:autoSpaceDN w:val="0"/>
        <w:adjustRightInd w:val="0"/>
        <w:ind w:left="284"/>
        <w:jc w:val="center"/>
        <w:rPr>
          <w:b/>
          <w:sz w:val="28"/>
          <w:szCs w:val="28"/>
        </w:rPr>
      </w:pPr>
      <w:bookmarkStart w:id="2" w:name="Par773"/>
      <w:bookmarkEnd w:id="2"/>
    </w:p>
    <w:p w:rsidR="000D1A17" w:rsidRPr="00584AAE" w:rsidRDefault="00A94C78" w:rsidP="005B79BF">
      <w:pPr>
        <w:widowControl w:val="0"/>
        <w:autoSpaceDE w:val="0"/>
        <w:autoSpaceDN w:val="0"/>
        <w:adjustRightInd w:val="0"/>
        <w:ind w:left="284"/>
        <w:jc w:val="center"/>
        <w:rPr>
          <w:b/>
          <w:sz w:val="28"/>
          <w:szCs w:val="28"/>
        </w:rPr>
      </w:pPr>
      <w:r w:rsidRPr="00584AAE">
        <w:rPr>
          <w:b/>
          <w:sz w:val="28"/>
          <w:szCs w:val="28"/>
        </w:rPr>
        <w:t>Подтверждение</w:t>
      </w:r>
      <w:r w:rsidR="000D1A17" w:rsidRPr="00584AAE">
        <w:rPr>
          <w:b/>
          <w:sz w:val="28"/>
          <w:szCs w:val="28"/>
        </w:rPr>
        <w:t xml:space="preserve"> </w:t>
      </w:r>
      <w:r w:rsidRPr="00584AAE">
        <w:rPr>
          <w:b/>
          <w:sz w:val="28"/>
          <w:szCs w:val="28"/>
        </w:rPr>
        <w:t>согласия</w:t>
      </w:r>
    </w:p>
    <w:p w:rsidR="0092256A" w:rsidRDefault="00A94C78" w:rsidP="005B79BF">
      <w:pPr>
        <w:widowControl w:val="0"/>
        <w:autoSpaceDE w:val="0"/>
        <w:autoSpaceDN w:val="0"/>
        <w:adjustRightInd w:val="0"/>
        <w:ind w:left="284"/>
        <w:jc w:val="center"/>
        <w:rPr>
          <w:b/>
          <w:sz w:val="28"/>
          <w:szCs w:val="28"/>
        </w:rPr>
      </w:pPr>
      <w:r w:rsidRPr="00584AAE">
        <w:rPr>
          <w:b/>
          <w:sz w:val="28"/>
          <w:szCs w:val="28"/>
        </w:rPr>
        <w:t xml:space="preserve">кандидата/уполномоченного представителя </w:t>
      </w:r>
      <w:r w:rsidR="0092256A" w:rsidRPr="00584AAE">
        <w:rPr>
          <w:b/>
          <w:sz w:val="28"/>
          <w:szCs w:val="28"/>
        </w:rPr>
        <w:t xml:space="preserve">кандидата </w:t>
      </w:r>
    </w:p>
    <w:p w:rsidR="00A94C78" w:rsidRPr="00584AAE" w:rsidRDefault="00A94C78" w:rsidP="005B79BF">
      <w:pPr>
        <w:widowControl w:val="0"/>
        <w:autoSpaceDE w:val="0"/>
        <w:autoSpaceDN w:val="0"/>
        <w:adjustRightInd w:val="0"/>
        <w:ind w:left="284"/>
        <w:jc w:val="center"/>
        <w:rPr>
          <w:sz w:val="24"/>
          <w:szCs w:val="24"/>
        </w:rPr>
      </w:pPr>
      <w:r w:rsidRPr="00584AAE">
        <w:rPr>
          <w:b/>
          <w:sz w:val="28"/>
          <w:szCs w:val="28"/>
        </w:rPr>
        <w:t>по финансовым</w:t>
      </w:r>
      <w:r w:rsidR="000D1A17" w:rsidRPr="00584AAE">
        <w:rPr>
          <w:b/>
          <w:sz w:val="28"/>
          <w:szCs w:val="28"/>
        </w:rPr>
        <w:t xml:space="preserve"> </w:t>
      </w:r>
      <w:r w:rsidRPr="00584AAE">
        <w:rPr>
          <w:b/>
          <w:sz w:val="28"/>
          <w:szCs w:val="28"/>
        </w:rPr>
        <w:t xml:space="preserve">вопросам </w:t>
      </w:r>
    </w:p>
    <w:p w:rsidR="00823EEF" w:rsidRDefault="00823EEF" w:rsidP="005B79BF">
      <w:pPr>
        <w:widowControl w:val="0"/>
        <w:autoSpaceDE w:val="0"/>
        <w:autoSpaceDN w:val="0"/>
        <w:adjustRightInd w:val="0"/>
        <w:ind w:left="284"/>
        <w:jc w:val="center"/>
        <w:rPr>
          <w:b/>
          <w:bCs/>
          <w:sz w:val="24"/>
          <w:szCs w:val="24"/>
        </w:rPr>
      </w:pPr>
    </w:p>
    <w:tbl>
      <w:tblPr>
        <w:tblW w:w="0" w:type="auto"/>
        <w:tblLook w:val="0000" w:firstRow="0" w:lastRow="0" w:firstColumn="0" w:lastColumn="0" w:noHBand="0" w:noVBand="0"/>
      </w:tblPr>
      <w:tblGrid>
        <w:gridCol w:w="9921"/>
      </w:tblGrid>
      <w:tr w:rsidR="00A94C78" w:rsidRPr="00584AAE" w:rsidTr="00823EEF">
        <w:tc>
          <w:tcPr>
            <w:tcW w:w="10562" w:type="dxa"/>
            <w:tcBorders>
              <w:top w:val="nil"/>
              <w:left w:val="nil"/>
              <w:bottom w:val="single" w:sz="4" w:space="0" w:color="auto"/>
              <w:right w:val="nil"/>
            </w:tcBorders>
          </w:tcPr>
          <w:p w:rsidR="00A94C78" w:rsidRPr="00584AAE" w:rsidRDefault="00CA359B" w:rsidP="008134FD">
            <w:pPr>
              <w:autoSpaceDE w:val="0"/>
              <w:autoSpaceDN w:val="0"/>
              <w:adjustRightInd w:val="0"/>
              <w:ind w:left="284"/>
              <w:jc w:val="center"/>
              <w:rPr>
                <w:b/>
                <w:bCs/>
                <w:strike/>
                <w:sz w:val="24"/>
                <w:szCs w:val="24"/>
              </w:rPr>
            </w:pPr>
            <w:r>
              <w:rPr>
                <w:b/>
                <w:bCs/>
                <w:sz w:val="24"/>
                <w:szCs w:val="24"/>
              </w:rPr>
              <w:t xml:space="preserve"> </w:t>
            </w:r>
            <w:r w:rsidR="00853F9A">
              <w:rPr>
                <w:b/>
                <w:bCs/>
                <w:sz w:val="24"/>
                <w:szCs w:val="24"/>
              </w:rPr>
              <w:t>вы</w:t>
            </w:r>
            <w:r w:rsidR="00853F9A" w:rsidRPr="003057A3">
              <w:rPr>
                <w:b/>
                <w:bCs/>
                <w:sz w:val="24"/>
                <w:szCs w:val="24"/>
              </w:rPr>
              <w:t xml:space="preserve">боры депутатов </w:t>
            </w:r>
            <w:r w:rsidR="00853F9A">
              <w:rPr>
                <w:b/>
                <w:bCs/>
                <w:sz w:val="24"/>
                <w:szCs w:val="24"/>
              </w:rPr>
              <w:t xml:space="preserve">Думы </w:t>
            </w:r>
            <w:proofErr w:type="spellStart"/>
            <w:r w:rsidR="008134FD">
              <w:rPr>
                <w:b/>
                <w:bCs/>
                <w:sz w:val="24"/>
                <w:szCs w:val="24"/>
              </w:rPr>
              <w:t>Терней</w:t>
            </w:r>
            <w:r w:rsidR="00E1146F">
              <w:rPr>
                <w:b/>
                <w:bCs/>
                <w:sz w:val="24"/>
                <w:szCs w:val="24"/>
              </w:rPr>
              <w:t>ского</w:t>
            </w:r>
            <w:proofErr w:type="spellEnd"/>
            <w:r w:rsidR="00E1146F">
              <w:rPr>
                <w:b/>
                <w:bCs/>
                <w:sz w:val="24"/>
                <w:szCs w:val="24"/>
              </w:rPr>
              <w:t xml:space="preserve"> муниципального округа</w:t>
            </w:r>
            <w:r w:rsidR="008B2C48">
              <w:rPr>
                <w:b/>
                <w:bCs/>
                <w:sz w:val="24"/>
                <w:szCs w:val="24"/>
              </w:rPr>
              <w:t xml:space="preserve"> Приморского края</w:t>
            </w:r>
          </w:p>
        </w:tc>
      </w:tr>
      <w:tr w:rsidR="00A94C78" w:rsidRPr="00584AAE" w:rsidTr="00823EEF">
        <w:tc>
          <w:tcPr>
            <w:tcW w:w="10562" w:type="dxa"/>
            <w:tcBorders>
              <w:top w:val="single" w:sz="4" w:space="0" w:color="auto"/>
              <w:left w:val="nil"/>
              <w:bottom w:val="nil"/>
              <w:right w:val="nil"/>
            </w:tcBorders>
          </w:tcPr>
          <w:p w:rsidR="00A94C78" w:rsidRPr="00584AAE" w:rsidRDefault="00A94C78" w:rsidP="005B79BF">
            <w:pPr>
              <w:autoSpaceDE w:val="0"/>
              <w:autoSpaceDN w:val="0"/>
              <w:adjustRightInd w:val="0"/>
              <w:ind w:left="284"/>
              <w:jc w:val="center"/>
            </w:pPr>
            <w:r w:rsidRPr="00584AAE">
              <w:t>(наименование избирательной кампании)</w:t>
            </w:r>
          </w:p>
        </w:tc>
      </w:tr>
    </w:tbl>
    <w:p w:rsidR="00A94C78" w:rsidRPr="00584AAE" w:rsidRDefault="00A94C78" w:rsidP="005B79BF">
      <w:pPr>
        <w:widowControl w:val="0"/>
        <w:autoSpaceDE w:val="0"/>
        <w:autoSpaceDN w:val="0"/>
        <w:adjustRightInd w:val="0"/>
        <w:ind w:left="284"/>
        <w:rPr>
          <w:rFonts w:ascii="Courier New" w:hAnsi="Courier New" w:cs="Courier New"/>
          <w:sz w:val="24"/>
          <w:szCs w:val="24"/>
        </w:rPr>
      </w:pPr>
    </w:p>
    <w:p w:rsidR="00A94C78" w:rsidRPr="00584AAE" w:rsidRDefault="00A94C78" w:rsidP="005B79BF">
      <w:pPr>
        <w:widowControl w:val="0"/>
        <w:autoSpaceDE w:val="0"/>
        <w:autoSpaceDN w:val="0"/>
        <w:adjustRightInd w:val="0"/>
        <w:ind w:left="284" w:firstLine="567"/>
        <w:jc w:val="both"/>
        <w:rPr>
          <w:rFonts w:ascii="Courier New" w:hAnsi="Courier New" w:cs="Courier New"/>
        </w:rPr>
      </w:pPr>
      <w:r w:rsidRPr="00584AAE">
        <w:rPr>
          <w:sz w:val="24"/>
          <w:szCs w:val="24"/>
        </w:rPr>
        <w:t xml:space="preserve">Я, кандидат (уполномоченный представитель </w:t>
      </w:r>
      <w:r w:rsidR="0092256A" w:rsidRPr="00584AAE">
        <w:rPr>
          <w:sz w:val="24"/>
          <w:szCs w:val="24"/>
        </w:rPr>
        <w:t xml:space="preserve">кандидата </w:t>
      </w:r>
      <w:r w:rsidRPr="00584AAE">
        <w:rPr>
          <w:sz w:val="24"/>
          <w:szCs w:val="24"/>
        </w:rPr>
        <w:t>по</w:t>
      </w:r>
      <w:r w:rsidR="00827081" w:rsidRPr="00584AAE">
        <w:rPr>
          <w:sz w:val="24"/>
          <w:szCs w:val="24"/>
        </w:rPr>
        <w:t xml:space="preserve"> финансовым вопросам)</w:t>
      </w:r>
      <w:r w:rsidRPr="00584AAE">
        <w:rPr>
          <w:sz w:val="24"/>
          <w:szCs w:val="24"/>
        </w:rPr>
        <w:t xml:space="preserve"> </w:t>
      </w:r>
      <w:r w:rsidRPr="00584AAE">
        <w:rPr>
          <w:rFonts w:ascii="Courier New" w:hAnsi="Courier New" w:cs="Courier New"/>
        </w:rPr>
        <w:t>______________________________________________________________________</w:t>
      </w:r>
      <w:r w:rsidR="000D1A17" w:rsidRPr="00584AAE">
        <w:rPr>
          <w:rFonts w:ascii="Courier New" w:hAnsi="Courier New" w:cs="Courier New"/>
        </w:rPr>
        <w:t>_________</w:t>
      </w:r>
      <w:r w:rsidRPr="00584AAE">
        <w:rPr>
          <w:rFonts w:ascii="Courier New" w:hAnsi="Courier New" w:cs="Courier New"/>
        </w:rPr>
        <w:t>,</w:t>
      </w:r>
    </w:p>
    <w:p w:rsidR="00A94C78" w:rsidRPr="00584AAE" w:rsidRDefault="00A94C78" w:rsidP="005B79BF">
      <w:pPr>
        <w:widowControl w:val="0"/>
        <w:autoSpaceDE w:val="0"/>
        <w:autoSpaceDN w:val="0"/>
        <w:adjustRightInd w:val="0"/>
        <w:ind w:left="284"/>
        <w:jc w:val="center"/>
        <w:rPr>
          <w:sz w:val="18"/>
          <w:szCs w:val="18"/>
        </w:rPr>
      </w:pPr>
      <w:r w:rsidRPr="00584AAE">
        <w:rPr>
          <w:sz w:val="18"/>
          <w:szCs w:val="18"/>
        </w:rPr>
        <w:t>(фамилия, имя, отчество кандидата (его уполномоченного представителя по финан</w:t>
      </w:r>
      <w:r w:rsidR="00827081" w:rsidRPr="00584AAE">
        <w:rPr>
          <w:sz w:val="18"/>
          <w:szCs w:val="18"/>
        </w:rPr>
        <w:t xml:space="preserve">совым вопросам), </w:t>
      </w:r>
    </w:p>
    <w:p w:rsidR="00A94C78" w:rsidRPr="00584AAE" w:rsidRDefault="00A94C78" w:rsidP="005B79BF">
      <w:pPr>
        <w:widowControl w:val="0"/>
        <w:autoSpaceDE w:val="0"/>
        <w:autoSpaceDN w:val="0"/>
        <w:adjustRightInd w:val="0"/>
        <w:ind w:left="284"/>
      </w:pPr>
      <w:r w:rsidRPr="00584AAE">
        <w:t>_____________________________________________________________________________________</w:t>
      </w:r>
      <w:r w:rsidR="000D1A17" w:rsidRPr="00584AAE">
        <w:t>___________</w:t>
      </w:r>
    </w:p>
    <w:p w:rsidR="00A94C78" w:rsidRPr="00584AAE" w:rsidRDefault="00A94C78" w:rsidP="005B79BF">
      <w:pPr>
        <w:widowControl w:val="0"/>
        <w:autoSpaceDE w:val="0"/>
        <w:autoSpaceDN w:val="0"/>
        <w:adjustRightInd w:val="0"/>
        <w:ind w:left="284"/>
        <w:rPr>
          <w:sz w:val="18"/>
          <w:szCs w:val="18"/>
        </w:rPr>
      </w:pPr>
    </w:p>
    <w:p w:rsidR="00A94C78" w:rsidRPr="00584AAE" w:rsidRDefault="00A94C78" w:rsidP="005B79BF">
      <w:pPr>
        <w:widowControl w:val="0"/>
        <w:autoSpaceDE w:val="0"/>
        <w:autoSpaceDN w:val="0"/>
        <w:adjustRightInd w:val="0"/>
        <w:ind w:left="284"/>
        <w:rPr>
          <w:sz w:val="18"/>
          <w:szCs w:val="18"/>
        </w:rPr>
      </w:pPr>
      <w:r w:rsidRPr="00584AAE">
        <w:rPr>
          <w:sz w:val="24"/>
          <w:szCs w:val="24"/>
        </w:rPr>
        <w:t>действующий на основании доверенности</w:t>
      </w:r>
      <w:r w:rsidRPr="00584AAE">
        <w:rPr>
          <w:sz w:val="18"/>
          <w:szCs w:val="18"/>
        </w:rPr>
        <w:t>______________________________________________________</w:t>
      </w:r>
      <w:r w:rsidR="000D1A17" w:rsidRPr="00584AAE">
        <w:rPr>
          <w:sz w:val="18"/>
          <w:szCs w:val="18"/>
        </w:rPr>
        <w:t>____________</w:t>
      </w:r>
      <w:r w:rsidR="005B79BF">
        <w:rPr>
          <w:sz w:val="18"/>
          <w:szCs w:val="18"/>
        </w:rPr>
        <w:t>_________________________</w:t>
      </w:r>
    </w:p>
    <w:p w:rsidR="00823EEF" w:rsidRDefault="000D1A17" w:rsidP="005B79BF">
      <w:pPr>
        <w:widowControl w:val="0"/>
        <w:autoSpaceDE w:val="0"/>
        <w:autoSpaceDN w:val="0"/>
        <w:adjustRightInd w:val="0"/>
        <w:ind w:left="284"/>
        <w:jc w:val="center"/>
        <w:rPr>
          <w:sz w:val="18"/>
          <w:szCs w:val="18"/>
        </w:rPr>
      </w:pPr>
      <w:r w:rsidRPr="00584AAE">
        <w:rPr>
          <w:sz w:val="18"/>
          <w:szCs w:val="18"/>
        </w:rPr>
        <w:t xml:space="preserve">               </w:t>
      </w:r>
      <w:r w:rsidR="0092256A">
        <w:rPr>
          <w:sz w:val="18"/>
          <w:szCs w:val="18"/>
        </w:rPr>
        <w:t xml:space="preserve">                      </w:t>
      </w:r>
      <w:r w:rsidRPr="00584AAE">
        <w:rPr>
          <w:sz w:val="18"/>
          <w:szCs w:val="18"/>
        </w:rPr>
        <w:t xml:space="preserve">        </w:t>
      </w:r>
      <w:r w:rsidR="00A94C78" w:rsidRPr="00584AAE">
        <w:rPr>
          <w:sz w:val="18"/>
          <w:szCs w:val="18"/>
        </w:rPr>
        <w:t xml:space="preserve">реквизиты доверенности уполномоченного представителя </w:t>
      </w:r>
      <w:r w:rsidR="0092256A" w:rsidRPr="0092256A">
        <w:rPr>
          <w:sz w:val="18"/>
          <w:szCs w:val="18"/>
        </w:rPr>
        <w:t xml:space="preserve">кандидата </w:t>
      </w:r>
      <w:r w:rsidR="00A94C78" w:rsidRPr="00584AAE">
        <w:rPr>
          <w:sz w:val="18"/>
          <w:szCs w:val="18"/>
        </w:rPr>
        <w:t xml:space="preserve">по финансовым вопросам </w:t>
      </w:r>
    </w:p>
    <w:p w:rsidR="0092256A" w:rsidRDefault="0092256A" w:rsidP="005B79BF">
      <w:pPr>
        <w:widowControl w:val="0"/>
        <w:autoSpaceDE w:val="0"/>
        <w:autoSpaceDN w:val="0"/>
        <w:adjustRightInd w:val="0"/>
        <w:ind w:left="284"/>
        <w:jc w:val="center"/>
        <w:rPr>
          <w:sz w:val="18"/>
          <w:szCs w:val="18"/>
        </w:rPr>
      </w:pPr>
    </w:p>
    <w:p w:rsidR="00823EEF" w:rsidRDefault="00823EEF" w:rsidP="005B79BF">
      <w:pPr>
        <w:autoSpaceDE w:val="0"/>
        <w:autoSpaceDN w:val="0"/>
        <w:adjustRightInd w:val="0"/>
        <w:ind w:left="284"/>
        <w:rPr>
          <w:bCs/>
          <w:sz w:val="24"/>
          <w:szCs w:val="24"/>
        </w:rPr>
      </w:pPr>
      <w:r w:rsidRPr="00823EEF">
        <w:rPr>
          <w:bCs/>
          <w:sz w:val="24"/>
          <w:szCs w:val="24"/>
        </w:rPr>
        <w:t xml:space="preserve">специальный избирательный счет № </w:t>
      </w:r>
      <w:r w:rsidR="0092256A">
        <w:rPr>
          <w:bCs/>
          <w:sz w:val="24"/>
          <w:szCs w:val="24"/>
        </w:rPr>
        <w:t>____</w:t>
      </w:r>
      <w:r>
        <w:rPr>
          <w:bCs/>
          <w:sz w:val="24"/>
          <w:szCs w:val="24"/>
        </w:rPr>
        <w:t>___________________________________________</w:t>
      </w:r>
    </w:p>
    <w:p w:rsidR="00823EEF" w:rsidRPr="00823EEF" w:rsidRDefault="00823EEF" w:rsidP="005B79BF">
      <w:pPr>
        <w:autoSpaceDE w:val="0"/>
        <w:autoSpaceDN w:val="0"/>
        <w:adjustRightInd w:val="0"/>
        <w:ind w:left="284"/>
        <w:rPr>
          <w:bCs/>
          <w:sz w:val="24"/>
          <w:szCs w:val="24"/>
        </w:rPr>
      </w:pPr>
    </w:p>
    <w:p w:rsidR="00A94C78" w:rsidRPr="00584AAE" w:rsidRDefault="00B468B9" w:rsidP="00E1146F">
      <w:pPr>
        <w:widowControl w:val="0"/>
        <w:autoSpaceDE w:val="0"/>
        <w:autoSpaceDN w:val="0"/>
        <w:adjustRightInd w:val="0"/>
        <w:ind w:left="284"/>
        <w:jc w:val="both"/>
      </w:pPr>
      <w:r w:rsidRPr="00B468B9">
        <w:rPr>
          <w:bCs/>
          <w:sz w:val="24"/>
          <w:szCs w:val="24"/>
        </w:rPr>
        <w:t>Дальневосточный банк ПАО Сбербанк (Приморское отделение № 8635,</w:t>
      </w:r>
      <w:r>
        <w:rPr>
          <w:bCs/>
          <w:sz w:val="24"/>
          <w:szCs w:val="24"/>
        </w:rPr>
        <w:t xml:space="preserve"> </w:t>
      </w:r>
      <w:r w:rsidRPr="00B468B9">
        <w:rPr>
          <w:bCs/>
          <w:sz w:val="24"/>
          <w:szCs w:val="24"/>
        </w:rPr>
        <w:t>универсальный дополнительный офис № 8635/0</w:t>
      </w:r>
      <w:r w:rsidR="00CA359B">
        <w:rPr>
          <w:bCs/>
          <w:sz w:val="24"/>
          <w:szCs w:val="24"/>
        </w:rPr>
        <w:t>243</w:t>
      </w:r>
      <w:r w:rsidRPr="00B468B9">
        <w:rPr>
          <w:bCs/>
          <w:sz w:val="24"/>
          <w:szCs w:val="24"/>
        </w:rPr>
        <w:t>)</w:t>
      </w:r>
      <w:r w:rsidR="00BF6565" w:rsidRPr="00BF6565">
        <w:rPr>
          <w:bCs/>
          <w:sz w:val="24"/>
          <w:szCs w:val="24"/>
        </w:rPr>
        <w:t>,</w:t>
      </w:r>
      <w:r>
        <w:rPr>
          <w:bCs/>
          <w:sz w:val="24"/>
          <w:szCs w:val="24"/>
        </w:rPr>
        <w:t xml:space="preserve"> </w:t>
      </w:r>
      <w:r w:rsidR="00BF6565" w:rsidRPr="00BF6565">
        <w:rPr>
          <w:bCs/>
          <w:sz w:val="24"/>
          <w:szCs w:val="24"/>
        </w:rPr>
        <w:t xml:space="preserve">Приморский край, </w:t>
      </w:r>
      <w:proofErr w:type="spellStart"/>
      <w:r w:rsidR="008134FD">
        <w:rPr>
          <w:bCs/>
          <w:sz w:val="24"/>
          <w:szCs w:val="24"/>
        </w:rPr>
        <w:t>Тернейский</w:t>
      </w:r>
      <w:proofErr w:type="spellEnd"/>
      <w:r w:rsidR="008134FD">
        <w:rPr>
          <w:bCs/>
          <w:sz w:val="24"/>
          <w:szCs w:val="24"/>
        </w:rPr>
        <w:t xml:space="preserve"> район,</w:t>
      </w:r>
      <w:r w:rsidR="00E1146F">
        <w:rPr>
          <w:bCs/>
          <w:sz w:val="24"/>
          <w:szCs w:val="24"/>
        </w:rPr>
        <w:t xml:space="preserve"> </w:t>
      </w:r>
      <w:proofErr w:type="spellStart"/>
      <w:r w:rsidR="00E1146F">
        <w:rPr>
          <w:bCs/>
          <w:sz w:val="24"/>
          <w:szCs w:val="24"/>
        </w:rPr>
        <w:t>п.Терней</w:t>
      </w:r>
      <w:proofErr w:type="spellEnd"/>
      <w:r w:rsidR="00E1146F">
        <w:rPr>
          <w:bCs/>
          <w:sz w:val="24"/>
          <w:szCs w:val="24"/>
        </w:rPr>
        <w:t>, ул. Комсомольская 18А</w:t>
      </w:r>
      <w:r w:rsidR="00A94C78" w:rsidRPr="00584AAE">
        <w:t>____________________________________________________________________</w:t>
      </w:r>
      <w:r w:rsidR="00E1146F">
        <w:t>_____</w:t>
      </w:r>
      <w:r w:rsidR="00A94C78" w:rsidRPr="00584AAE">
        <w:t>,</w:t>
      </w:r>
    </w:p>
    <w:p w:rsidR="00A94C78" w:rsidRPr="00584AAE" w:rsidRDefault="00A94C78" w:rsidP="005B79BF">
      <w:pPr>
        <w:widowControl w:val="0"/>
        <w:autoSpaceDE w:val="0"/>
        <w:autoSpaceDN w:val="0"/>
        <w:adjustRightInd w:val="0"/>
        <w:ind w:left="284"/>
        <w:jc w:val="center"/>
        <w:rPr>
          <w:sz w:val="18"/>
          <w:szCs w:val="18"/>
        </w:rPr>
      </w:pPr>
      <w:r w:rsidRPr="00584AAE">
        <w:rPr>
          <w:sz w:val="18"/>
          <w:szCs w:val="18"/>
        </w:rPr>
        <w:t>(номер специального избирательного счета, наименование и адрес ПАО Сбербанк)</w:t>
      </w:r>
    </w:p>
    <w:p w:rsidR="00A94C78" w:rsidRPr="00584AAE" w:rsidRDefault="00A94C78" w:rsidP="005B79BF">
      <w:pPr>
        <w:widowControl w:val="0"/>
        <w:autoSpaceDE w:val="0"/>
        <w:autoSpaceDN w:val="0"/>
        <w:adjustRightInd w:val="0"/>
        <w:ind w:left="284"/>
      </w:pPr>
      <w:r w:rsidRPr="00584AAE">
        <w:rPr>
          <w:sz w:val="24"/>
          <w:szCs w:val="24"/>
        </w:rPr>
        <w:t>даю согласие</w:t>
      </w:r>
      <w:r w:rsidRPr="00584AAE">
        <w:t xml:space="preserve"> _____________________________________________________________________________</w:t>
      </w:r>
      <w:r w:rsidR="000D1A17" w:rsidRPr="00584AAE">
        <w:t>__________</w:t>
      </w:r>
      <w:r w:rsidR="005B79BF">
        <w:t>_________</w:t>
      </w:r>
    </w:p>
    <w:p w:rsidR="00A94C78" w:rsidRPr="00584AAE" w:rsidRDefault="000D1A17" w:rsidP="005B79BF">
      <w:pPr>
        <w:widowControl w:val="0"/>
        <w:autoSpaceDE w:val="0"/>
        <w:autoSpaceDN w:val="0"/>
        <w:adjustRightInd w:val="0"/>
        <w:ind w:left="284"/>
        <w:jc w:val="center"/>
        <w:rPr>
          <w:sz w:val="18"/>
          <w:szCs w:val="18"/>
        </w:rPr>
      </w:pPr>
      <w:r w:rsidRPr="00584AAE">
        <w:rPr>
          <w:sz w:val="18"/>
          <w:szCs w:val="18"/>
        </w:rPr>
        <w:t xml:space="preserve">                                </w:t>
      </w:r>
      <w:r w:rsidR="00A94C78" w:rsidRPr="00584AAE">
        <w:rPr>
          <w:sz w:val="18"/>
          <w:szCs w:val="18"/>
        </w:rPr>
        <w:t>(фамилия, имя и отчество гражданина, наименование организации, которой дается согласие)</w:t>
      </w:r>
    </w:p>
    <w:p w:rsidR="00A94C78" w:rsidRPr="00584AAE" w:rsidRDefault="00A94C78" w:rsidP="005B79BF">
      <w:pPr>
        <w:widowControl w:val="0"/>
        <w:autoSpaceDE w:val="0"/>
        <w:autoSpaceDN w:val="0"/>
        <w:adjustRightInd w:val="0"/>
        <w:ind w:left="284"/>
        <w:rPr>
          <w:sz w:val="18"/>
          <w:szCs w:val="18"/>
        </w:rPr>
      </w:pPr>
    </w:p>
    <w:p w:rsidR="00A94C78" w:rsidRPr="00584AAE" w:rsidRDefault="00A94C78" w:rsidP="005B79BF">
      <w:pPr>
        <w:widowControl w:val="0"/>
        <w:autoSpaceDE w:val="0"/>
        <w:autoSpaceDN w:val="0"/>
        <w:adjustRightInd w:val="0"/>
        <w:ind w:left="284"/>
        <w:jc w:val="both"/>
        <w:rPr>
          <w:sz w:val="24"/>
          <w:szCs w:val="24"/>
        </w:rPr>
      </w:pPr>
      <w:r w:rsidRPr="00584AAE">
        <w:rPr>
          <w:sz w:val="24"/>
          <w:szCs w:val="24"/>
        </w:rPr>
        <w:t>на выполнение работ (реализацию товаров, оказание услуг) согласно договору от «_</w:t>
      </w:r>
      <w:r w:rsidR="0092256A">
        <w:rPr>
          <w:sz w:val="24"/>
          <w:szCs w:val="24"/>
        </w:rPr>
        <w:t>_</w:t>
      </w:r>
      <w:r w:rsidRPr="00584AAE">
        <w:rPr>
          <w:sz w:val="24"/>
          <w:szCs w:val="24"/>
        </w:rPr>
        <w:t>_» _______ 20__ года № ___ и их оплату за сче</w:t>
      </w:r>
      <w:r w:rsidR="000D1A17" w:rsidRPr="00584AAE">
        <w:rPr>
          <w:sz w:val="24"/>
          <w:szCs w:val="24"/>
        </w:rPr>
        <w:t>т средств избирательного фонда.</w:t>
      </w:r>
    </w:p>
    <w:p w:rsidR="00A94C78" w:rsidRPr="00584AAE" w:rsidRDefault="00A94C78" w:rsidP="005B79BF">
      <w:pPr>
        <w:widowControl w:val="0"/>
        <w:autoSpaceDE w:val="0"/>
        <w:autoSpaceDN w:val="0"/>
        <w:adjustRightInd w:val="0"/>
        <w:ind w:left="284"/>
        <w:rPr>
          <w:sz w:val="24"/>
          <w:szCs w:val="24"/>
        </w:rPr>
      </w:pPr>
    </w:p>
    <w:p w:rsidR="00A94C78" w:rsidRPr="00584AAE" w:rsidRDefault="00A94C78" w:rsidP="005B79BF">
      <w:pPr>
        <w:widowControl w:val="0"/>
        <w:autoSpaceDE w:val="0"/>
        <w:autoSpaceDN w:val="0"/>
        <w:adjustRightInd w:val="0"/>
        <w:ind w:left="284"/>
        <w:rPr>
          <w:sz w:val="24"/>
          <w:szCs w:val="24"/>
        </w:rPr>
      </w:pPr>
    </w:p>
    <w:p w:rsidR="00A94C78" w:rsidRPr="00584AAE" w:rsidRDefault="00A94C78" w:rsidP="005B79BF">
      <w:pPr>
        <w:widowControl w:val="0"/>
        <w:autoSpaceDE w:val="0"/>
        <w:autoSpaceDN w:val="0"/>
        <w:adjustRightInd w:val="0"/>
        <w:ind w:left="284"/>
        <w:rPr>
          <w:sz w:val="24"/>
          <w:szCs w:val="24"/>
        </w:rPr>
      </w:pPr>
    </w:p>
    <w:p w:rsidR="00A94C78" w:rsidRPr="00584AAE" w:rsidRDefault="00A94C78" w:rsidP="005B79BF">
      <w:pPr>
        <w:widowControl w:val="0"/>
        <w:autoSpaceDE w:val="0"/>
        <w:autoSpaceDN w:val="0"/>
        <w:adjustRightInd w:val="0"/>
        <w:ind w:left="284"/>
        <w:rPr>
          <w:sz w:val="24"/>
          <w:szCs w:val="24"/>
        </w:rPr>
      </w:pPr>
      <w:r w:rsidRPr="00584AAE">
        <w:rPr>
          <w:sz w:val="24"/>
          <w:szCs w:val="24"/>
        </w:rPr>
        <w:t>Кандидат/</w:t>
      </w:r>
    </w:p>
    <w:p w:rsidR="00A94C78" w:rsidRPr="00584AAE" w:rsidRDefault="00A94C78" w:rsidP="005B79BF">
      <w:pPr>
        <w:widowControl w:val="0"/>
        <w:autoSpaceDE w:val="0"/>
        <w:autoSpaceDN w:val="0"/>
        <w:adjustRightInd w:val="0"/>
        <w:ind w:left="284"/>
        <w:rPr>
          <w:sz w:val="24"/>
          <w:szCs w:val="24"/>
        </w:rPr>
      </w:pPr>
      <w:r w:rsidRPr="00584AAE">
        <w:rPr>
          <w:sz w:val="24"/>
          <w:szCs w:val="24"/>
        </w:rPr>
        <w:t>Уполномоченный представитель</w:t>
      </w:r>
    </w:p>
    <w:p w:rsidR="00A94C78" w:rsidRPr="00584AAE" w:rsidRDefault="0092256A" w:rsidP="005B79BF">
      <w:pPr>
        <w:widowControl w:val="0"/>
        <w:autoSpaceDE w:val="0"/>
        <w:autoSpaceDN w:val="0"/>
        <w:adjustRightInd w:val="0"/>
        <w:ind w:left="284"/>
        <w:rPr>
          <w:sz w:val="24"/>
          <w:szCs w:val="24"/>
        </w:rPr>
      </w:pPr>
      <w:r w:rsidRPr="00584AAE">
        <w:rPr>
          <w:sz w:val="24"/>
          <w:szCs w:val="24"/>
        </w:rPr>
        <w:t xml:space="preserve">кандидата </w:t>
      </w:r>
      <w:r w:rsidR="00A94C78" w:rsidRPr="00584AAE">
        <w:rPr>
          <w:sz w:val="24"/>
          <w:szCs w:val="24"/>
        </w:rPr>
        <w:t xml:space="preserve">по </w:t>
      </w:r>
      <w:r w:rsidR="00827081" w:rsidRPr="00584AAE">
        <w:rPr>
          <w:sz w:val="24"/>
          <w:szCs w:val="24"/>
        </w:rPr>
        <w:t>финансовым вопросам</w:t>
      </w:r>
      <w:r w:rsidR="00A94C78" w:rsidRPr="00584AAE">
        <w:rPr>
          <w:sz w:val="24"/>
          <w:szCs w:val="24"/>
        </w:rPr>
        <w:t xml:space="preserve">                               _____________________________</w:t>
      </w:r>
    </w:p>
    <w:p w:rsidR="00A94C78" w:rsidRPr="00A94C78" w:rsidRDefault="00A94C78" w:rsidP="005B79BF">
      <w:pPr>
        <w:widowControl w:val="0"/>
        <w:autoSpaceDE w:val="0"/>
        <w:autoSpaceDN w:val="0"/>
        <w:adjustRightInd w:val="0"/>
        <w:ind w:left="284"/>
        <w:rPr>
          <w:sz w:val="18"/>
          <w:szCs w:val="18"/>
        </w:rPr>
      </w:pPr>
      <w:r w:rsidRPr="00584AAE">
        <w:rPr>
          <w:sz w:val="28"/>
          <w:szCs w:val="28"/>
        </w:rPr>
        <w:t xml:space="preserve">     </w:t>
      </w:r>
      <w:r w:rsidRPr="00584AAE">
        <w:rPr>
          <w:rFonts w:ascii="Courier New" w:hAnsi="Courier New" w:cs="Courier New"/>
        </w:rPr>
        <w:t xml:space="preserve">                         </w:t>
      </w:r>
      <w:r w:rsidR="00827081" w:rsidRPr="00584AAE">
        <w:rPr>
          <w:rFonts w:ascii="Courier New" w:hAnsi="Courier New" w:cs="Courier New"/>
        </w:rPr>
        <w:t xml:space="preserve">                     </w:t>
      </w:r>
      <w:r w:rsidRPr="00584AAE">
        <w:rPr>
          <w:rFonts w:ascii="Courier New" w:hAnsi="Courier New" w:cs="Courier New"/>
        </w:rPr>
        <w:t xml:space="preserve"> </w:t>
      </w:r>
      <w:r w:rsidRPr="00584AAE">
        <w:t>(</w:t>
      </w:r>
      <w:r w:rsidRPr="00584AAE">
        <w:rPr>
          <w:sz w:val="18"/>
          <w:szCs w:val="18"/>
        </w:rPr>
        <w:t>подпись, дата, инициалы, фамилия)</w:t>
      </w:r>
    </w:p>
    <w:p w:rsidR="000D1A17" w:rsidRDefault="000D1A17" w:rsidP="005B79BF">
      <w:pPr>
        <w:widowControl w:val="0"/>
        <w:autoSpaceDE w:val="0"/>
        <w:autoSpaceDN w:val="0"/>
        <w:adjustRightInd w:val="0"/>
        <w:ind w:left="284"/>
        <w:rPr>
          <w:sz w:val="24"/>
          <w:szCs w:val="24"/>
        </w:rPr>
      </w:pPr>
    </w:p>
    <w:p w:rsidR="000D1A17" w:rsidRDefault="000D1A17" w:rsidP="00A94C78">
      <w:pPr>
        <w:widowControl w:val="0"/>
        <w:autoSpaceDE w:val="0"/>
        <w:autoSpaceDN w:val="0"/>
        <w:adjustRightInd w:val="0"/>
        <w:rPr>
          <w:sz w:val="24"/>
          <w:szCs w:val="24"/>
        </w:rPr>
      </w:pPr>
    </w:p>
    <w:sectPr w:rsidR="000D1A17" w:rsidSect="00D132E8">
      <w:headerReference w:type="even" r:id="rId12"/>
      <w:headerReference w:type="default" r:id="rId13"/>
      <w:pgSz w:w="11906" w:h="16838"/>
      <w:pgMar w:top="567" w:right="851" w:bottom="993" w:left="1134" w:header="709" w:footer="70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EF6" w:rsidRDefault="003E3EF6">
      <w:r>
        <w:separator/>
      </w:r>
    </w:p>
  </w:endnote>
  <w:endnote w:type="continuationSeparator" w:id="0">
    <w:p w:rsidR="003E3EF6" w:rsidRDefault="003E3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EF6" w:rsidRDefault="003E3EF6">
      <w:r>
        <w:separator/>
      </w:r>
    </w:p>
  </w:footnote>
  <w:footnote w:type="continuationSeparator" w:id="0">
    <w:p w:rsidR="003E3EF6" w:rsidRDefault="003E3EF6">
      <w:r>
        <w:continuationSeparator/>
      </w:r>
    </w:p>
  </w:footnote>
  <w:footnote w:id="1">
    <w:p w:rsidR="007442CF" w:rsidRDefault="007442CF" w:rsidP="00FD0F35">
      <w:pPr>
        <w:pStyle w:val="ConsPlusNonformat"/>
        <w:widowControl/>
        <w:jc w:val="both"/>
      </w:pPr>
      <w:r>
        <w:rPr>
          <w:rStyle w:val="af9"/>
        </w:rPr>
        <w:t>*</w:t>
      </w:r>
      <w:r>
        <w:rPr>
          <w:rFonts w:ascii="Times New Roman" w:hAnsi="Times New Roman" w:cs="Times New Roman"/>
        </w:rPr>
        <w:t xml:space="preserve"> </w:t>
      </w:r>
      <w:r w:rsidRPr="00FB0AAB">
        <w:rPr>
          <w:rFonts w:ascii="Times New Roman" w:hAnsi="Times New Roman" w:cs="Times New Roman"/>
          <w:sz w:val="16"/>
          <w:szCs w:val="16"/>
        </w:rPr>
        <w:t xml:space="preserve">Для гражданина указываются фамилия, имя, отчество, дата рождения, адрес места жительства, серия и номер паспорта или заменяющего его документа, информация о гражданстве; для юридического лица - ИНН, наименование, дата регистрации, банковские реквизиты, отметка об отсутствии ограничений, предусмотренных пунктом 6 статьи </w:t>
      </w:r>
      <w:r w:rsidRPr="005D6BFC">
        <w:rPr>
          <w:rFonts w:ascii="Times New Roman" w:hAnsi="Times New Roman" w:cs="Times New Roman"/>
          <w:sz w:val="16"/>
          <w:szCs w:val="16"/>
        </w:rPr>
        <w:t>58 Федерального закона</w:t>
      </w:r>
      <w:r>
        <w:rPr>
          <w:rFonts w:ascii="Times New Roman" w:hAnsi="Times New Roman" w:cs="Times New Roman"/>
          <w:sz w:val="16"/>
          <w:szCs w:val="16"/>
        </w:rPr>
        <w:t>;</w:t>
      </w:r>
      <w:r w:rsidRPr="005D6BFC">
        <w:rPr>
          <w:rFonts w:ascii="Times New Roman" w:hAnsi="Times New Roman" w:cs="Times New Roman"/>
          <w:sz w:val="16"/>
          <w:szCs w:val="16"/>
        </w:rPr>
        <w:t xml:space="preserve"> для собственных средств избирательного объединения указывается его наименование (могут дополнительно указываться ИНН, банковские реквизиты); для собственных средств кандидата – фамилия, имя, отчество кандидата (могут дополнительно указываться дата рождения, адрес места жительства, серия и номер паспорта или заменяющего его документа, информация о гражданстве).</w:t>
      </w:r>
    </w:p>
  </w:footnote>
  <w:footnote w:id="2">
    <w:p w:rsidR="007442CF" w:rsidRPr="00FB0AAB" w:rsidRDefault="007442CF" w:rsidP="00FD0F35">
      <w:pPr>
        <w:pStyle w:val="ConsPlusNonformat"/>
        <w:widowControl/>
        <w:rPr>
          <w:rFonts w:ascii="Times New Roman" w:hAnsi="Times New Roman" w:cs="Times New Roman"/>
          <w:sz w:val="16"/>
          <w:szCs w:val="16"/>
        </w:rPr>
      </w:pPr>
      <w:r w:rsidRPr="005D6BFC">
        <w:rPr>
          <w:rStyle w:val="af9"/>
          <w:sz w:val="16"/>
          <w:szCs w:val="16"/>
        </w:rPr>
        <w:t>**</w:t>
      </w:r>
      <w:r w:rsidRPr="005D6BFC">
        <w:rPr>
          <w:rFonts w:ascii="Times New Roman" w:hAnsi="Times New Roman" w:cs="Times New Roman"/>
          <w:sz w:val="16"/>
          <w:szCs w:val="16"/>
        </w:rPr>
        <w:t xml:space="preserve"> В финансовом отчете возвраты в фонд неиспользованных   и ошибочно перечисленных денежных средств не отражаются.</w:t>
      </w:r>
    </w:p>
    <w:p w:rsidR="007442CF" w:rsidRDefault="007442CF" w:rsidP="00FD0F35">
      <w:pPr>
        <w:pStyle w:val="ConsPlusNonformat"/>
        <w:widowControl/>
      </w:pPr>
    </w:p>
  </w:footnote>
  <w:footnote w:id="3">
    <w:p w:rsidR="007442CF" w:rsidRDefault="007442CF" w:rsidP="00FD0F35">
      <w:pPr>
        <w:pStyle w:val="ConsPlusNonformat"/>
        <w:widowControl/>
      </w:pPr>
      <w:r w:rsidRPr="00DD41C4">
        <w:rPr>
          <w:rStyle w:val="af9"/>
          <w:sz w:val="16"/>
          <w:szCs w:val="16"/>
        </w:rPr>
        <w:t>***</w:t>
      </w:r>
      <w:r w:rsidRPr="00DD41C4">
        <w:rPr>
          <w:rFonts w:ascii="Times New Roman" w:hAnsi="Times New Roman" w:cs="Times New Roman"/>
          <w:sz w:val="16"/>
          <w:szCs w:val="16"/>
        </w:rPr>
        <w:t xml:space="preserve"> Для гражданина указываются фамилия, имя, отчество, адрес места жительства, серия и номер паспорта или заменяющего его документа; для юридического </w:t>
      </w:r>
      <w:r>
        <w:rPr>
          <w:rFonts w:ascii="Times New Roman" w:hAnsi="Times New Roman" w:cs="Times New Roman"/>
          <w:sz w:val="16"/>
          <w:szCs w:val="16"/>
        </w:rPr>
        <w:t>лица - ИНН,</w:t>
      </w:r>
      <w:r w:rsidRPr="00DD41C4">
        <w:rPr>
          <w:rFonts w:ascii="Times New Roman" w:hAnsi="Times New Roman" w:cs="Times New Roman"/>
          <w:sz w:val="16"/>
          <w:szCs w:val="16"/>
        </w:rPr>
        <w:t xml:space="preserve"> наименование, банковские реквизиты.</w:t>
      </w:r>
    </w:p>
  </w:footnote>
  <w:footnote w:id="4">
    <w:p w:rsidR="007442CF" w:rsidRDefault="007442CF" w:rsidP="00FD0F35">
      <w:pPr>
        <w:pStyle w:val="ConsPlusNonformat"/>
        <w:widowControl/>
      </w:pPr>
      <w:r w:rsidRPr="00DD41C4">
        <w:rPr>
          <w:rStyle w:val="af9"/>
          <w:sz w:val="16"/>
          <w:szCs w:val="16"/>
        </w:rPr>
        <w:t>****</w:t>
      </w:r>
      <w:r w:rsidRPr="00DD41C4">
        <w:rPr>
          <w:rFonts w:ascii="Times New Roman" w:hAnsi="Times New Roman" w:cs="Times New Roman"/>
          <w:sz w:val="16"/>
          <w:szCs w:val="16"/>
        </w:rPr>
        <w:t xml:space="preserve"> По шифру строки в финансовом отчете указывается сумма фактически израсходованных средств.</w:t>
      </w:r>
    </w:p>
  </w:footnote>
  <w:footnote w:id="5">
    <w:p w:rsidR="007442CF" w:rsidRPr="005D6BFC" w:rsidRDefault="007442CF" w:rsidP="00A63CB9">
      <w:pPr>
        <w:pStyle w:val="ConsPlusNonformat"/>
        <w:widowControl/>
        <w:jc w:val="both"/>
        <w:rPr>
          <w:rFonts w:ascii="Times New Roman" w:hAnsi="Times New Roman" w:cs="Times New Roman"/>
          <w:strike/>
          <w:sz w:val="16"/>
          <w:szCs w:val="16"/>
        </w:rPr>
      </w:pPr>
      <w:r>
        <w:rPr>
          <w:rFonts w:ascii="Times New Roman" w:hAnsi="Times New Roman" w:cs="Times New Roman"/>
        </w:rPr>
        <w:t xml:space="preserve"> </w:t>
      </w:r>
      <w:r>
        <w:rPr>
          <w:rStyle w:val="af9"/>
        </w:rPr>
        <w:t>*</w:t>
      </w:r>
      <w:r>
        <w:rPr>
          <w:rFonts w:ascii="Times New Roman" w:hAnsi="Times New Roman" w:cs="Times New Roman"/>
        </w:rPr>
        <w:t xml:space="preserve"> </w:t>
      </w:r>
      <w:r w:rsidRPr="00FB0AAB">
        <w:rPr>
          <w:rFonts w:ascii="Times New Roman" w:hAnsi="Times New Roman" w:cs="Times New Roman"/>
          <w:sz w:val="16"/>
          <w:szCs w:val="16"/>
        </w:rPr>
        <w:t xml:space="preserve">Для гражданина указываются фамилия, имя, отчество, дата рождения, адрес места жительства, серия и номер паспорта или заменяющего его документа, информация о гражданстве; для юридического лица - ИНН, наименование, дата регистрации, банковские реквизиты, отметка об отсутствии ограничений, предусмотренных пунктом 6 статьи </w:t>
      </w:r>
      <w:r w:rsidRPr="005D6BFC">
        <w:rPr>
          <w:rFonts w:ascii="Times New Roman" w:hAnsi="Times New Roman" w:cs="Times New Roman"/>
          <w:sz w:val="16"/>
          <w:szCs w:val="16"/>
        </w:rPr>
        <w:t>58 Федерального закона</w:t>
      </w:r>
      <w:r>
        <w:rPr>
          <w:rFonts w:ascii="Times New Roman" w:hAnsi="Times New Roman" w:cs="Times New Roman"/>
          <w:sz w:val="16"/>
          <w:szCs w:val="16"/>
        </w:rPr>
        <w:t>;</w:t>
      </w:r>
      <w:r w:rsidRPr="005D6BFC">
        <w:rPr>
          <w:rFonts w:ascii="Times New Roman" w:hAnsi="Times New Roman" w:cs="Times New Roman"/>
          <w:sz w:val="16"/>
          <w:szCs w:val="16"/>
        </w:rPr>
        <w:t xml:space="preserve"> для средств избирательного объединения указывается его наименование (могут дополнительно указываться ИНН, банковские реквизиты); для собственных средств кандидата – фамилия, имя, отчество кандидата (могут дополнительно указываться дата рождения, адрес места жительства, серия и номер паспорта или заменяющего его документа, информация о гражданстве).</w:t>
      </w:r>
    </w:p>
    <w:p w:rsidR="007442CF" w:rsidRDefault="007442CF" w:rsidP="00A63CB9">
      <w:pPr>
        <w:pStyle w:val="ConsPlusNonformat"/>
        <w:widowControl/>
        <w:jc w:val="both"/>
      </w:pPr>
    </w:p>
  </w:footnote>
  <w:footnote w:id="6">
    <w:p w:rsidR="007442CF" w:rsidRDefault="007442CF" w:rsidP="00A03A4B">
      <w:pPr>
        <w:pStyle w:val="ConsPlusNonformat"/>
        <w:widowControl/>
      </w:pPr>
      <w:r>
        <w:rPr>
          <w:rStyle w:val="afb"/>
          <w:rFonts w:ascii="Times New Roman" w:hAnsi="Times New Roman" w:cs="Times New Roman"/>
        </w:rPr>
        <w:tab/>
        <w:t>**</w:t>
      </w:r>
      <w:r>
        <w:rPr>
          <w:rFonts w:ascii="Times New Roman" w:hAnsi="Times New Roman" w:cs="Times New Roman"/>
        </w:rPr>
        <w:t xml:space="preserve"> В финансовом отчете возвраты в фонд неиспользованных и ошибочно перечисленных денежных средств не отражаются.</w:t>
      </w:r>
    </w:p>
  </w:footnote>
  <w:footnote w:id="7">
    <w:p w:rsidR="007442CF" w:rsidRDefault="007442CF" w:rsidP="00A03A4B">
      <w:pPr>
        <w:pStyle w:val="ConsPlusNonformat"/>
        <w:widowControl/>
      </w:pPr>
      <w:r>
        <w:rPr>
          <w:rStyle w:val="afb"/>
          <w:rFonts w:ascii="Times New Roman" w:hAnsi="Times New Roman" w:cs="Times New Roman"/>
        </w:rPr>
        <w:tab/>
        <w:t>***</w:t>
      </w:r>
      <w:r>
        <w:rPr>
          <w:rFonts w:ascii="Times New Roman" w:hAnsi="Times New Roman" w:cs="Times New Roman"/>
        </w:rPr>
        <w:t xml:space="preserve"> Для гражданина указываются фамилия, имя, отчество, адрес места жительства, серия и номер паспорта или заменяющего его документа; для юридического лица - ИНН, наименование, банковские реквизиты.</w:t>
      </w:r>
      <w:r>
        <w:t xml:space="preserve"> </w:t>
      </w:r>
    </w:p>
  </w:footnote>
  <w:footnote w:id="8">
    <w:p w:rsidR="007442CF" w:rsidRDefault="007442CF" w:rsidP="00A03A4B">
      <w:pPr>
        <w:pStyle w:val="ConsPlusNonformat"/>
        <w:widowControl/>
      </w:pPr>
      <w:r>
        <w:rPr>
          <w:rStyle w:val="afb"/>
          <w:rFonts w:ascii="Times New Roman" w:hAnsi="Times New Roman" w:cs="Times New Roman"/>
        </w:rPr>
        <w:tab/>
        <w:t>****</w:t>
      </w:r>
      <w:r>
        <w:rPr>
          <w:rFonts w:ascii="Times New Roman" w:hAnsi="Times New Roman" w:cs="Times New Roman"/>
        </w:rPr>
        <w:t xml:space="preserve"> По шифру строки в финансовом отчете указывается сумма фактически израсходованных средств.</w:t>
      </w:r>
    </w:p>
  </w:footnote>
  <w:footnote w:id="9">
    <w:p w:rsidR="007442CF" w:rsidRDefault="007442CF" w:rsidP="004D3F9A">
      <w:pPr>
        <w:pStyle w:val="ConsPlusNonformat"/>
        <w:widowControl/>
      </w:pPr>
      <w:r>
        <w:rPr>
          <w:rStyle w:val="af9"/>
        </w:rPr>
        <w:sym w:font="Symbol" w:char="F02A"/>
      </w:r>
      <w:r>
        <w:rPr>
          <w:rFonts w:ascii="Times New Roman" w:hAnsi="Times New Roman" w:cs="Times New Roman"/>
        </w:rPr>
        <w:t xml:space="preserve"> Сведения о поступлении и расходовании денежных средств за один и тот же период времени предоставляются на бумажном носителе и(или) в машиночитаемом виде.</w:t>
      </w:r>
    </w:p>
  </w:footnote>
  <w:footnote w:id="10">
    <w:p w:rsidR="007442CF" w:rsidRDefault="007442CF" w:rsidP="005C5A95">
      <w:pPr>
        <w:pStyle w:val="ConsPlusNonformat"/>
        <w:widowControl/>
        <w:ind w:left="284"/>
        <w:rPr>
          <w:rFonts w:ascii="Times New Roman" w:hAnsi="Times New Roman" w:cs="Times New Roman"/>
        </w:rPr>
      </w:pPr>
      <w:r>
        <w:rPr>
          <w:rStyle w:val="af9"/>
        </w:rPr>
        <w:sym w:font="Symbol" w:char="F02A"/>
      </w:r>
      <w:r>
        <w:rPr>
          <w:rFonts w:ascii="Times New Roman" w:hAnsi="Times New Roman" w:cs="Times New Roman"/>
        </w:rPr>
        <w:t xml:space="preserve"> Сведения о поступлении и расходовании денежных средств за один и тот же период времени предоставляются на бумажном носителе и(или) в машиночитаемом виде.</w:t>
      </w:r>
    </w:p>
    <w:p w:rsidR="007442CF" w:rsidRDefault="007442CF" w:rsidP="00103121">
      <w:pPr>
        <w:pStyle w:val="ConsPlusNonformat"/>
        <w:widowControl/>
      </w:pPr>
    </w:p>
  </w:footnote>
  <w:footnote w:id="11">
    <w:p w:rsidR="007442CF" w:rsidRDefault="007442CF" w:rsidP="005C5A95">
      <w:pPr>
        <w:pStyle w:val="ConsPlusNonformat"/>
        <w:widowControl/>
        <w:ind w:left="284"/>
        <w:rPr>
          <w:rFonts w:ascii="Times New Roman" w:hAnsi="Times New Roman" w:cs="Times New Roman"/>
        </w:rPr>
      </w:pPr>
      <w:r>
        <w:rPr>
          <w:rStyle w:val="af9"/>
        </w:rPr>
        <w:t>**</w:t>
      </w:r>
      <w:r>
        <w:rPr>
          <w:rFonts w:ascii="Times New Roman" w:hAnsi="Times New Roman" w:cs="Times New Roman"/>
        </w:rPr>
        <w:t xml:space="preserve"> Заполняется на основании представленных кандидатом документов либо указывается «документы не представлены».</w:t>
      </w:r>
    </w:p>
    <w:p w:rsidR="007442CF" w:rsidRDefault="007442CF" w:rsidP="00103121">
      <w:pPr>
        <w:pStyle w:val="ConsPlusNonformat"/>
        <w:widowControl/>
      </w:pPr>
    </w:p>
  </w:footnote>
  <w:footnote w:id="12">
    <w:p w:rsidR="007442CF" w:rsidRPr="00982659" w:rsidRDefault="007442CF" w:rsidP="009B715D">
      <w:pPr>
        <w:pStyle w:val="af7"/>
        <w:spacing w:after="0"/>
        <w:rPr>
          <w:sz w:val="18"/>
          <w:szCs w:val="18"/>
        </w:rPr>
      </w:pPr>
      <w:r w:rsidRPr="00982659">
        <w:rPr>
          <w:rStyle w:val="af9"/>
        </w:rPr>
        <w:sym w:font="Symbol" w:char="F02A"/>
      </w:r>
      <w:r w:rsidRPr="00982659">
        <w:rPr>
          <w:rStyle w:val="af9"/>
        </w:rPr>
        <w:sym w:font="Symbol" w:char="F02A"/>
      </w:r>
      <w:r>
        <w:t xml:space="preserve"> </w:t>
      </w:r>
      <w:r w:rsidRPr="00982659">
        <w:rPr>
          <w:sz w:val="18"/>
          <w:szCs w:val="18"/>
        </w:rPr>
        <w:t>Под понятием «информационная услуга», применяемым при классификации платежей расходования денежных средств из избирательного фонда, понимаются действия субъектов (собственников и владельцев) по сбору, обобщению, систематизации информации и предоставлению результатов ее обработки в распоряжение пользователя (то есть обеспечение пользователей информационными продуктами). Информационная продукция предоставляется пользователю в разной форме – на электронных носителях, на бумаге, в устной форме.</w:t>
      </w:r>
    </w:p>
    <w:p w:rsidR="007442CF" w:rsidRDefault="007442CF" w:rsidP="009B715D">
      <w:pPr>
        <w:pStyle w:val="af7"/>
        <w:spacing w:after="0"/>
      </w:pPr>
      <w:r w:rsidRPr="00982659">
        <w:rPr>
          <w:sz w:val="18"/>
          <w:szCs w:val="18"/>
        </w:rPr>
        <w:t>«Консультационная услуга» – это профессиональная услуга, предоставляемая физическим или юридическим лицом на основании договора (соглашения) по проведению консультаций, разъяснений, аналитической и исследовательской работы (в том числе с использованием программных продуктов), для достижения определенных результатов на выборах.</w:t>
      </w:r>
    </w:p>
  </w:footnote>
  <w:footnote w:id="13">
    <w:p w:rsidR="007442CF" w:rsidRPr="00982659" w:rsidRDefault="007442CF" w:rsidP="00FE4006">
      <w:pPr>
        <w:pStyle w:val="af7"/>
        <w:spacing w:after="0"/>
        <w:rPr>
          <w:sz w:val="18"/>
          <w:szCs w:val="18"/>
        </w:rPr>
      </w:pPr>
      <w:r w:rsidRPr="00982659">
        <w:rPr>
          <w:rStyle w:val="af9"/>
        </w:rPr>
        <w:sym w:font="Symbol" w:char="F02A"/>
      </w:r>
      <w:r w:rsidRPr="00982659">
        <w:rPr>
          <w:rStyle w:val="af9"/>
        </w:rPr>
        <w:sym w:font="Symbol" w:char="F02A"/>
      </w:r>
      <w:r>
        <w:t xml:space="preserve"> </w:t>
      </w:r>
      <w:r w:rsidRPr="00982659">
        <w:rPr>
          <w:sz w:val="18"/>
          <w:szCs w:val="18"/>
        </w:rPr>
        <w:t>Под понятием «информационная услуга», применяемым при классификации платежей расходования денежных средств из избирательного фонда, понимаются действия субъектов (собственников и владельцев) по сбору, обобщению, систематизации информации и предоставлению результатов ее обработки в распоряжение пользователя (то есть обеспечение пользователей информационными продуктами). Информационная продукция предоставляется пользователю в разной форме – на электронных носителях, на бумаге, в устной форме.</w:t>
      </w:r>
    </w:p>
    <w:p w:rsidR="007442CF" w:rsidRDefault="007442CF" w:rsidP="00FE4006">
      <w:pPr>
        <w:pStyle w:val="af7"/>
        <w:spacing w:after="0"/>
      </w:pPr>
      <w:r w:rsidRPr="00982659">
        <w:rPr>
          <w:sz w:val="18"/>
          <w:szCs w:val="18"/>
        </w:rPr>
        <w:t>«Консультационная услуга» – это профессиональная услуга, предоставляемая физическим или юридическим лицом на основании договора (соглашения) по проведению консультаций, разъяснений, аналитической и исследовательской работы (в том числе с использованием программных продуктов), для достижения определенных результатов на выборах.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2CF" w:rsidRDefault="007442CF" w:rsidP="00634285">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2CF" w:rsidRDefault="007442CF">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2CF" w:rsidRPr="00FD5C18" w:rsidRDefault="007442CF" w:rsidP="00FD5C18">
    <w:pPr>
      <w:pStyle w:val="a5"/>
      <w:rPr>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162F2"/>
    <w:multiLevelType w:val="hybridMultilevel"/>
    <w:tmpl w:val="85440C52"/>
    <w:lvl w:ilvl="0" w:tplc="0D2CC13A">
      <w:start w:val="1"/>
      <w:numFmt w:val="decimal"/>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
    <w:nsid w:val="084F7AAF"/>
    <w:multiLevelType w:val="hybridMultilevel"/>
    <w:tmpl w:val="2AD8211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9CA334E"/>
    <w:multiLevelType w:val="multilevel"/>
    <w:tmpl w:val="71E27518"/>
    <w:lvl w:ilvl="0">
      <w:start w:val="1"/>
      <w:numFmt w:val="decimal"/>
      <w:lvlText w:val="%1."/>
      <w:lvlJc w:val="left"/>
      <w:pPr>
        <w:ind w:left="1080" w:hanging="360"/>
      </w:pPr>
      <w:rPr>
        <w:rFonts w:cs="Times New Roman" w:hint="default"/>
      </w:rPr>
    </w:lvl>
    <w:lvl w:ilvl="1">
      <w:start w:val="1"/>
      <w:numFmt w:val="decimal"/>
      <w:isLgl/>
      <w:lvlText w:val="%1.%2."/>
      <w:lvlJc w:val="left"/>
      <w:pPr>
        <w:ind w:left="1571" w:hanging="720"/>
      </w:pPr>
      <w:rPr>
        <w:rFonts w:cs="Times New Roman" w:hint="default"/>
      </w:rPr>
    </w:lvl>
    <w:lvl w:ilvl="2">
      <w:start w:val="1"/>
      <w:numFmt w:val="decimal"/>
      <w:isLgl/>
      <w:lvlText w:val="%1.%2.%3."/>
      <w:lvlJc w:val="left"/>
      <w:pPr>
        <w:ind w:left="1702" w:hanging="720"/>
      </w:pPr>
      <w:rPr>
        <w:rFonts w:cs="Times New Roman" w:hint="default"/>
      </w:rPr>
    </w:lvl>
    <w:lvl w:ilvl="3">
      <w:start w:val="1"/>
      <w:numFmt w:val="decimal"/>
      <w:isLgl/>
      <w:lvlText w:val="%1.%2.%3.%4."/>
      <w:lvlJc w:val="left"/>
      <w:pPr>
        <w:ind w:left="2193" w:hanging="1080"/>
      </w:pPr>
      <w:rPr>
        <w:rFonts w:cs="Times New Roman" w:hint="default"/>
      </w:rPr>
    </w:lvl>
    <w:lvl w:ilvl="4">
      <w:start w:val="1"/>
      <w:numFmt w:val="decimal"/>
      <w:isLgl/>
      <w:lvlText w:val="%1.%2.%3.%4.%5."/>
      <w:lvlJc w:val="left"/>
      <w:pPr>
        <w:ind w:left="2324" w:hanging="1080"/>
      </w:pPr>
      <w:rPr>
        <w:rFonts w:cs="Times New Roman" w:hint="default"/>
      </w:rPr>
    </w:lvl>
    <w:lvl w:ilvl="5">
      <w:start w:val="1"/>
      <w:numFmt w:val="decimal"/>
      <w:isLgl/>
      <w:lvlText w:val="%1.%2.%3.%4.%5.%6."/>
      <w:lvlJc w:val="left"/>
      <w:pPr>
        <w:ind w:left="2815" w:hanging="1440"/>
      </w:pPr>
      <w:rPr>
        <w:rFonts w:cs="Times New Roman" w:hint="default"/>
      </w:rPr>
    </w:lvl>
    <w:lvl w:ilvl="6">
      <w:start w:val="1"/>
      <w:numFmt w:val="decimal"/>
      <w:isLgl/>
      <w:lvlText w:val="%1.%2.%3.%4.%5.%6.%7."/>
      <w:lvlJc w:val="left"/>
      <w:pPr>
        <w:ind w:left="3306" w:hanging="1800"/>
      </w:pPr>
      <w:rPr>
        <w:rFonts w:cs="Times New Roman" w:hint="default"/>
      </w:rPr>
    </w:lvl>
    <w:lvl w:ilvl="7">
      <w:start w:val="1"/>
      <w:numFmt w:val="decimal"/>
      <w:isLgl/>
      <w:lvlText w:val="%1.%2.%3.%4.%5.%6.%7.%8."/>
      <w:lvlJc w:val="left"/>
      <w:pPr>
        <w:ind w:left="3437" w:hanging="1800"/>
      </w:pPr>
      <w:rPr>
        <w:rFonts w:cs="Times New Roman" w:hint="default"/>
      </w:rPr>
    </w:lvl>
    <w:lvl w:ilvl="8">
      <w:start w:val="1"/>
      <w:numFmt w:val="decimal"/>
      <w:isLgl/>
      <w:lvlText w:val="%1.%2.%3.%4.%5.%6.%7.%8.%9."/>
      <w:lvlJc w:val="left"/>
      <w:pPr>
        <w:ind w:left="3928" w:hanging="2160"/>
      </w:pPr>
      <w:rPr>
        <w:rFonts w:cs="Times New Roman" w:hint="default"/>
      </w:rPr>
    </w:lvl>
  </w:abstractNum>
  <w:abstractNum w:abstractNumId="3">
    <w:nsid w:val="13E14F89"/>
    <w:multiLevelType w:val="multilevel"/>
    <w:tmpl w:val="C8E0B998"/>
    <w:lvl w:ilvl="0">
      <w:start w:val="1"/>
      <w:numFmt w:val="decimal"/>
      <w:lvlText w:val="%1."/>
      <w:lvlJc w:val="left"/>
      <w:pPr>
        <w:ind w:left="1068" w:hanging="360"/>
      </w:pPr>
      <w:rPr>
        <w:rFonts w:cs="Times New Roman" w:hint="default"/>
      </w:rPr>
    </w:lvl>
    <w:lvl w:ilvl="1">
      <w:start w:val="1"/>
      <w:numFmt w:val="decimal"/>
      <w:isLgl/>
      <w:lvlText w:val="%1.%2."/>
      <w:lvlJc w:val="left"/>
      <w:pPr>
        <w:ind w:left="1428" w:hanging="720"/>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508" w:hanging="180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868" w:hanging="2160"/>
      </w:pPr>
      <w:rPr>
        <w:rFonts w:cs="Times New Roman" w:hint="default"/>
      </w:rPr>
    </w:lvl>
  </w:abstractNum>
  <w:abstractNum w:abstractNumId="4">
    <w:nsid w:val="15EB161E"/>
    <w:multiLevelType w:val="hybridMultilevel"/>
    <w:tmpl w:val="2486926E"/>
    <w:lvl w:ilvl="0" w:tplc="1B84DFD8">
      <w:start w:val="1"/>
      <w:numFmt w:val="decimal"/>
      <w:lvlText w:val="%1."/>
      <w:lvlJc w:val="left"/>
      <w:pPr>
        <w:ind w:left="1005" w:hanging="1005"/>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nsid w:val="2F465473"/>
    <w:multiLevelType w:val="hybridMultilevel"/>
    <w:tmpl w:val="1D48951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FCA09CE"/>
    <w:multiLevelType w:val="hybridMultilevel"/>
    <w:tmpl w:val="93FC9D4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0C47F98"/>
    <w:multiLevelType w:val="hybridMultilevel"/>
    <w:tmpl w:val="8BF0FB58"/>
    <w:lvl w:ilvl="0" w:tplc="A5F8AE0C">
      <w:start w:val="1"/>
      <w:numFmt w:val="decimal"/>
      <w:lvlText w:val="%1."/>
      <w:lvlJc w:val="left"/>
      <w:pPr>
        <w:ind w:left="1714" w:hanging="100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30C66681"/>
    <w:multiLevelType w:val="multilevel"/>
    <w:tmpl w:val="E020C696"/>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789" w:hanging="720"/>
      </w:pPr>
      <w:rPr>
        <w:rFonts w:cs="Times New Roman" w:hint="default"/>
      </w:rPr>
    </w:lvl>
    <w:lvl w:ilvl="2">
      <w:start w:val="1"/>
      <w:numFmt w:val="decimal"/>
      <w:isLgl/>
      <w:lvlText w:val="%1.%2.%3."/>
      <w:lvlJc w:val="left"/>
      <w:pPr>
        <w:ind w:left="2149" w:hanging="720"/>
      </w:pPr>
      <w:rPr>
        <w:rFonts w:cs="Times New Roman" w:hint="default"/>
      </w:rPr>
    </w:lvl>
    <w:lvl w:ilvl="3">
      <w:start w:val="1"/>
      <w:numFmt w:val="decimal"/>
      <w:isLgl/>
      <w:lvlText w:val="%1.%2.%3.%4."/>
      <w:lvlJc w:val="left"/>
      <w:pPr>
        <w:ind w:left="2869" w:hanging="1080"/>
      </w:pPr>
      <w:rPr>
        <w:rFonts w:cs="Times New Roman" w:hint="default"/>
      </w:rPr>
    </w:lvl>
    <w:lvl w:ilvl="4">
      <w:start w:val="1"/>
      <w:numFmt w:val="decimal"/>
      <w:isLgl/>
      <w:lvlText w:val="%1.%2.%3.%4.%5."/>
      <w:lvlJc w:val="left"/>
      <w:pPr>
        <w:ind w:left="3229" w:hanging="1080"/>
      </w:pPr>
      <w:rPr>
        <w:rFonts w:cs="Times New Roman" w:hint="default"/>
      </w:rPr>
    </w:lvl>
    <w:lvl w:ilvl="5">
      <w:start w:val="1"/>
      <w:numFmt w:val="decimal"/>
      <w:isLgl/>
      <w:lvlText w:val="%1.%2.%3.%4.%5.%6."/>
      <w:lvlJc w:val="left"/>
      <w:pPr>
        <w:ind w:left="3949" w:hanging="1440"/>
      </w:pPr>
      <w:rPr>
        <w:rFonts w:cs="Times New Roman" w:hint="default"/>
      </w:rPr>
    </w:lvl>
    <w:lvl w:ilvl="6">
      <w:start w:val="1"/>
      <w:numFmt w:val="decimal"/>
      <w:isLgl/>
      <w:lvlText w:val="%1.%2.%3.%4.%5.%6.%7."/>
      <w:lvlJc w:val="left"/>
      <w:pPr>
        <w:ind w:left="4669" w:hanging="1800"/>
      </w:pPr>
      <w:rPr>
        <w:rFonts w:cs="Times New Roman" w:hint="default"/>
      </w:rPr>
    </w:lvl>
    <w:lvl w:ilvl="7">
      <w:start w:val="1"/>
      <w:numFmt w:val="decimal"/>
      <w:isLgl/>
      <w:lvlText w:val="%1.%2.%3.%4.%5.%6.%7.%8."/>
      <w:lvlJc w:val="left"/>
      <w:pPr>
        <w:ind w:left="5029" w:hanging="1800"/>
      </w:pPr>
      <w:rPr>
        <w:rFonts w:cs="Times New Roman" w:hint="default"/>
      </w:rPr>
    </w:lvl>
    <w:lvl w:ilvl="8">
      <w:start w:val="1"/>
      <w:numFmt w:val="decimal"/>
      <w:isLgl/>
      <w:lvlText w:val="%1.%2.%3.%4.%5.%6.%7.%8.%9."/>
      <w:lvlJc w:val="left"/>
      <w:pPr>
        <w:ind w:left="5749" w:hanging="2160"/>
      </w:pPr>
      <w:rPr>
        <w:rFonts w:cs="Times New Roman" w:hint="default"/>
      </w:rPr>
    </w:lvl>
  </w:abstractNum>
  <w:abstractNum w:abstractNumId="9">
    <w:nsid w:val="32801925"/>
    <w:multiLevelType w:val="hybridMultilevel"/>
    <w:tmpl w:val="BCC8BCE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78D6C86"/>
    <w:multiLevelType w:val="hybridMultilevel"/>
    <w:tmpl w:val="F78C7880"/>
    <w:lvl w:ilvl="0" w:tplc="7EE22A90">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3A870FAE"/>
    <w:multiLevelType w:val="multilevel"/>
    <w:tmpl w:val="5A783CC0"/>
    <w:lvl w:ilvl="0">
      <w:start w:val="1"/>
      <w:numFmt w:val="decimal"/>
      <w:lvlText w:val="%1."/>
      <w:lvlJc w:val="left"/>
      <w:pPr>
        <w:ind w:left="1211" w:hanging="360"/>
      </w:pPr>
      <w:rPr>
        <w:rFonts w:cs="Times New Roman"/>
      </w:rPr>
    </w:lvl>
    <w:lvl w:ilvl="1">
      <w:start w:val="1"/>
      <w:numFmt w:val="decimal"/>
      <w:isLgl/>
      <w:lvlText w:val="%2."/>
      <w:lvlJc w:val="left"/>
      <w:pPr>
        <w:ind w:left="1440" w:hanging="720"/>
      </w:pPr>
      <w:rPr>
        <w:rFonts w:ascii="Times New Roman" w:eastAsia="Times New Roman" w:hAnsi="Times New Roman" w:cs="Times New Roman"/>
      </w:rPr>
    </w:lvl>
    <w:lvl w:ilvl="2">
      <w:start w:val="1"/>
      <w:numFmt w:val="decimal"/>
      <w:isLgl/>
      <w:lvlText w:val="%1.%2.%3."/>
      <w:lvlJc w:val="left"/>
      <w:pPr>
        <w:ind w:left="1440" w:hanging="720"/>
      </w:pPr>
      <w:rPr>
        <w:rFonts w:cs="Times New Roman"/>
      </w:rPr>
    </w:lvl>
    <w:lvl w:ilvl="3">
      <w:start w:val="1"/>
      <w:numFmt w:val="decimal"/>
      <w:isLgl/>
      <w:lvlText w:val="%1.%2.%3.%4."/>
      <w:lvlJc w:val="left"/>
      <w:pPr>
        <w:ind w:left="1800" w:hanging="1080"/>
      </w:pPr>
      <w:rPr>
        <w:rFonts w:cs="Times New Roman"/>
      </w:rPr>
    </w:lvl>
    <w:lvl w:ilvl="4">
      <w:start w:val="1"/>
      <w:numFmt w:val="decimal"/>
      <w:isLgl/>
      <w:lvlText w:val="%1.%2.%3.%4.%5."/>
      <w:lvlJc w:val="left"/>
      <w:pPr>
        <w:ind w:left="1800" w:hanging="1080"/>
      </w:pPr>
      <w:rPr>
        <w:rFonts w:cs="Times New Roman"/>
      </w:rPr>
    </w:lvl>
    <w:lvl w:ilvl="5">
      <w:start w:val="1"/>
      <w:numFmt w:val="decimal"/>
      <w:isLgl/>
      <w:lvlText w:val="%1.%2.%3.%4.%5.%6."/>
      <w:lvlJc w:val="left"/>
      <w:pPr>
        <w:ind w:left="2160" w:hanging="1440"/>
      </w:pPr>
      <w:rPr>
        <w:rFonts w:cs="Times New Roman"/>
      </w:rPr>
    </w:lvl>
    <w:lvl w:ilvl="6">
      <w:start w:val="1"/>
      <w:numFmt w:val="decimal"/>
      <w:isLgl/>
      <w:lvlText w:val="%1.%2.%3.%4.%5.%6.%7."/>
      <w:lvlJc w:val="left"/>
      <w:pPr>
        <w:ind w:left="2520" w:hanging="1800"/>
      </w:pPr>
      <w:rPr>
        <w:rFonts w:cs="Times New Roman"/>
      </w:rPr>
    </w:lvl>
    <w:lvl w:ilvl="7">
      <w:start w:val="1"/>
      <w:numFmt w:val="decimal"/>
      <w:isLgl/>
      <w:lvlText w:val="%1.%2.%3.%4.%5.%6.%7.%8."/>
      <w:lvlJc w:val="left"/>
      <w:pPr>
        <w:ind w:left="2520" w:hanging="1800"/>
      </w:pPr>
      <w:rPr>
        <w:rFonts w:cs="Times New Roman"/>
      </w:rPr>
    </w:lvl>
    <w:lvl w:ilvl="8">
      <w:start w:val="1"/>
      <w:numFmt w:val="decimal"/>
      <w:isLgl/>
      <w:lvlText w:val="%1.%2.%3.%4.%5.%6.%7.%8.%9."/>
      <w:lvlJc w:val="left"/>
      <w:pPr>
        <w:ind w:left="2880" w:hanging="2160"/>
      </w:pPr>
      <w:rPr>
        <w:rFonts w:cs="Times New Roman"/>
      </w:rPr>
    </w:lvl>
  </w:abstractNum>
  <w:abstractNum w:abstractNumId="12">
    <w:nsid w:val="3C472A17"/>
    <w:multiLevelType w:val="hybridMultilevel"/>
    <w:tmpl w:val="C758134E"/>
    <w:lvl w:ilvl="0" w:tplc="132280BA">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3EED5297"/>
    <w:multiLevelType w:val="hybridMultilevel"/>
    <w:tmpl w:val="E9781FD8"/>
    <w:lvl w:ilvl="0" w:tplc="A9DCF23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40762389"/>
    <w:multiLevelType w:val="hybridMultilevel"/>
    <w:tmpl w:val="73227E42"/>
    <w:lvl w:ilvl="0" w:tplc="9E0A617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5">
    <w:nsid w:val="40CF7582"/>
    <w:multiLevelType w:val="hybridMultilevel"/>
    <w:tmpl w:val="B43E56D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42405FED"/>
    <w:multiLevelType w:val="hybridMultilevel"/>
    <w:tmpl w:val="547481BA"/>
    <w:lvl w:ilvl="0" w:tplc="E2DA4654">
      <w:start w:val="1"/>
      <w:numFmt w:val="decimal"/>
      <w:lvlText w:val="%1."/>
      <w:lvlJc w:val="left"/>
      <w:pPr>
        <w:ind w:left="1083" w:hanging="375"/>
      </w:pPr>
      <w:rPr>
        <w:rFonts w:cs="Times New Roman" w:hint="default"/>
        <w:color w:val="000000"/>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7">
    <w:nsid w:val="44D72255"/>
    <w:multiLevelType w:val="hybridMultilevel"/>
    <w:tmpl w:val="B4861BAE"/>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nsid w:val="44F23EEC"/>
    <w:multiLevelType w:val="hybridMultilevel"/>
    <w:tmpl w:val="5ED2381C"/>
    <w:lvl w:ilvl="0" w:tplc="1B84DFD8">
      <w:start w:val="1"/>
      <w:numFmt w:val="decimal"/>
      <w:lvlText w:val="%1."/>
      <w:lvlJc w:val="left"/>
      <w:pPr>
        <w:ind w:left="2423" w:hanging="1005"/>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9">
    <w:nsid w:val="480107E3"/>
    <w:multiLevelType w:val="hybridMultilevel"/>
    <w:tmpl w:val="9308417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490D3309"/>
    <w:multiLevelType w:val="hybridMultilevel"/>
    <w:tmpl w:val="97CE1DC0"/>
    <w:lvl w:ilvl="0" w:tplc="1F1825D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nsid w:val="4A295C9F"/>
    <w:multiLevelType w:val="hybridMultilevel"/>
    <w:tmpl w:val="3828C6C6"/>
    <w:lvl w:ilvl="0" w:tplc="16BCB30A">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22">
    <w:nsid w:val="50383454"/>
    <w:multiLevelType w:val="hybridMultilevel"/>
    <w:tmpl w:val="34144002"/>
    <w:lvl w:ilvl="0" w:tplc="338AB390">
      <w:start w:val="1"/>
      <w:numFmt w:val="decimal"/>
      <w:lvlText w:val="%1."/>
      <w:lvlJc w:val="left"/>
      <w:pPr>
        <w:ind w:left="1728" w:hanging="102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3">
    <w:nsid w:val="519761C7"/>
    <w:multiLevelType w:val="hybridMultilevel"/>
    <w:tmpl w:val="89785B5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53535149"/>
    <w:multiLevelType w:val="hybridMultilevel"/>
    <w:tmpl w:val="276CBF0E"/>
    <w:lvl w:ilvl="0" w:tplc="E7C8A47E">
      <w:start w:val="1"/>
      <w:numFmt w:val="decimal"/>
      <w:lvlText w:val="%1."/>
      <w:lvlJc w:val="left"/>
      <w:pPr>
        <w:ind w:left="1081" w:hanging="37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53F65A37"/>
    <w:multiLevelType w:val="hybridMultilevel"/>
    <w:tmpl w:val="62F26612"/>
    <w:lvl w:ilvl="0" w:tplc="99BE8ABA">
      <w:start w:val="1"/>
      <w:numFmt w:val="decimal"/>
      <w:lvlText w:val="%1."/>
      <w:lvlJc w:val="left"/>
      <w:pPr>
        <w:ind w:left="1524"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6">
    <w:nsid w:val="54E34A57"/>
    <w:multiLevelType w:val="hybridMultilevel"/>
    <w:tmpl w:val="C838BC5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554A2CCC"/>
    <w:multiLevelType w:val="hybridMultilevel"/>
    <w:tmpl w:val="96A4B1FE"/>
    <w:lvl w:ilvl="0" w:tplc="0419000F">
      <w:start w:val="1"/>
      <w:numFmt w:val="decimal"/>
      <w:lvlText w:val="%1."/>
      <w:lvlJc w:val="left"/>
      <w:pPr>
        <w:ind w:left="642"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8">
    <w:nsid w:val="5D5F5320"/>
    <w:multiLevelType w:val="hybridMultilevel"/>
    <w:tmpl w:val="BE8A6D5C"/>
    <w:lvl w:ilvl="0" w:tplc="CD108E46">
      <w:start w:val="1"/>
      <w:numFmt w:val="decimal"/>
      <w:lvlText w:val="%1."/>
      <w:lvlJc w:val="left"/>
      <w:pPr>
        <w:ind w:left="1206" w:hanging="360"/>
      </w:pPr>
      <w:rPr>
        <w:rFonts w:cs="Times New Roman" w:hint="default"/>
      </w:rPr>
    </w:lvl>
    <w:lvl w:ilvl="1" w:tplc="04190019" w:tentative="1">
      <w:start w:val="1"/>
      <w:numFmt w:val="lowerLetter"/>
      <w:lvlText w:val="%2."/>
      <w:lvlJc w:val="left"/>
      <w:pPr>
        <w:ind w:left="1926" w:hanging="360"/>
      </w:pPr>
      <w:rPr>
        <w:rFonts w:cs="Times New Roman"/>
      </w:rPr>
    </w:lvl>
    <w:lvl w:ilvl="2" w:tplc="0419001B" w:tentative="1">
      <w:start w:val="1"/>
      <w:numFmt w:val="lowerRoman"/>
      <w:lvlText w:val="%3."/>
      <w:lvlJc w:val="right"/>
      <w:pPr>
        <w:ind w:left="2646" w:hanging="180"/>
      </w:pPr>
      <w:rPr>
        <w:rFonts w:cs="Times New Roman"/>
      </w:rPr>
    </w:lvl>
    <w:lvl w:ilvl="3" w:tplc="0419000F" w:tentative="1">
      <w:start w:val="1"/>
      <w:numFmt w:val="decimal"/>
      <w:lvlText w:val="%4."/>
      <w:lvlJc w:val="left"/>
      <w:pPr>
        <w:ind w:left="3366" w:hanging="360"/>
      </w:pPr>
      <w:rPr>
        <w:rFonts w:cs="Times New Roman"/>
      </w:rPr>
    </w:lvl>
    <w:lvl w:ilvl="4" w:tplc="04190019" w:tentative="1">
      <w:start w:val="1"/>
      <w:numFmt w:val="lowerLetter"/>
      <w:lvlText w:val="%5."/>
      <w:lvlJc w:val="left"/>
      <w:pPr>
        <w:ind w:left="4086" w:hanging="360"/>
      </w:pPr>
      <w:rPr>
        <w:rFonts w:cs="Times New Roman"/>
      </w:rPr>
    </w:lvl>
    <w:lvl w:ilvl="5" w:tplc="0419001B" w:tentative="1">
      <w:start w:val="1"/>
      <w:numFmt w:val="lowerRoman"/>
      <w:lvlText w:val="%6."/>
      <w:lvlJc w:val="right"/>
      <w:pPr>
        <w:ind w:left="4806" w:hanging="180"/>
      </w:pPr>
      <w:rPr>
        <w:rFonts w:cs="Times New Roman"/>
      </w:rPr>
    </w:lvl>
    <w:lvl w:ilvl="6" w:tplc="0419000F" w:tentative="1">
      <w:start w:val="1"/>
      <w:numFmt w:val="decimal"/>
      <w:lvlText w:val="%7."/>
      <w:lvlJc w:val="left"/>
      <w:pPr>
        <w:ind w:left="5526" w:hanging="360"/>
      </w:pPr>
      <w:rPr>
        <w:rFonts w:cs="Times New Roman"/>
      </w:rPr>
    </w:lvl>
    <w:lvl w:ilvl="7" w:tplc="04190019" w:tentative="1">
      <w:start w:val="1"/>
      <w:numFmt w:val="lowerLetter"/>
      <w:lvlText w:val="%8."/>
      <w:lvlJc w:val="left"/>
      <w:pPr>
        <w:ind w:left="6246" w:hanging="360"/>
      </w:pPr>
      <w:rPr>
        <w:rFonts w:cs="Times New Roman"/>
      </w:rPr>
    </w:lvl>
    <w:lvl w:ilvl="8" w:tplc="0419001B" w:tentative="1">
      <w:start w:val="1"/>
      <w:numFmt w:val="lowerRoman"/>
      <w:lvlText w:val="%9."/>
      <w:lvlJc w:val="right"/>
      <w:pPr>
        <w:ind w:left="6966" w:hanging="180"/>
      </w:pPr>
      <w:rPr>
        <w:rFonts w:cs="Times New Roman"/>
      </w:rPr>
    </w:lvl>
  </w:abstractNum>
  <w:abstractNum w:abstractNumId="29">
    <w:nsid w:val="5E396811"/>
    <w:multiLevelType w:val="hybridMultilevel"/>
    <w:tmpl w:val="50A40A1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5F8D7F4C"/>
    <w:multiLevelType w:val="hybridMultilevel"/>
    <w:tmpl w:val="CC06AE34"/>
    <w:lvl w:ilvl="0" w:tplc="803E60D8">
      <w:start w:val="1"/>
      <w:numFmt w:val="decimal"/>
      <w:lvlText w:val="%1."/>
      <w:lvlJc w:val="left"/>
      <w:pPr>
        <w:tabs>
          <w:tab w:val="num" w:pos="1698"/>
        </w:tabs>
        <w:ind w:left="1698" w:hanging="99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31">
    <w:nsid w:val="62C6200F"/>
    <w:multiLevelType w:val="hybridMultilevel"/>
    <w:tmpl w:val="C34CBCCC"/>
    <w:lvl w:ilvl="0" w:tplc="868E5796">
      <w:start w:val="1"/>
      <w:numFmt w:val="decimal"/>
      <w:lvlText w:val="1.%1"/>
      <w:lvlJc w:val="left"/>
      <w:pPr>
        <w:ind w:left="644" w:hanging="360"/>
      </w:pPr>
      <w:rPr>
        <w:rFonts w:cs="Times New Roman" w:hint="default"/>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68EC6163"/>
    <w:multiLevelType w:val="hybridMultilevel"/>
    <w:tmpl w:val="E444BB0C"/>
    <w:lvl w:ilvl="0" w:tplc="1C9263A4">
      <w:start w:val="2"/>
      <w:numFmt w:val="decimal"/>
      <w:lvlText w:val="%1."/>
      <w:lvlJc w:val="left"/>
      <w:pPr>
        <w:tabs>
          <w:tab w:val="num" w:pos="1774"/>
        </w:tabs>
        <w:ind w:left="1774" w:hanging="1065"/>
      </w:pPr>
      <w:rPr>
        <w:rFonts w:eastAsia="Times New Roman" w:cs="Times New Roman"/>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33">
    <w:nsid w:val="697458A1"/>
    <w:multiLevelType w:val="hybridMultilevel"/>
    <w:tmpl w:val="B39CE462"/>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4">
    <w:nsid w:val="6B2A7034"/>
    <w:multiLevelType w:val="hybridMultilevel"/>
    <w:tmpl w:val="6BC29330"/>
    <w:lvl w:ilvl="0" w:tplc="5F38567C">
      <w:start w:val="1"/>
      <w:numFmt w:val="decimal"/>
      <w:suff w:val="space"/>
      <w:lvlText w:val="%1."/>
      <w:lvlJc w:val="left"/>
      <w:pPr>
        <w:ind w:left="1081" w:hanging="37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F7232D1"/>
    <w:multiLevelType w:val="hybridMultilevel"/>
    <w:tmpl w:val="04189032"/>
    <w:lvl w:ilvl="0" w:tplc="15885ED2">
      <w:start w:val="1"/>
      <w:numFmt w:val="decimal"/>
      <w:lvlText w:val="%1."/>
      <w:lvlJc w:val="left"/>
      <w:pPr>
        <w:tabs>
          <w:tab w:val="num" w:pos="1710"/>
        </w:tabs>
        <w:ind w:left="1710" w:hanging="117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6">
    <w:nsid w:val="736C3511"/>
    <w:multiLevelType w:val="hybridMultilevel"/>
    <w:tmpl w:val="BD4EE368"/>
    <w:lvl w:ilvl="0" w:tplc="A8CE5B66">
      <w:start w:val="1"/>
      <w:numFmt w:val="decimal"/>
      <w:lvlText w:val="%1."/>
      <w:lvlJc w:val="left"/>
      <w:pPr>
        <w:ind w:left="1713" w:hanging="1005"/>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7">
    <w:nsid w:val="74F80EEE"/>
    <w:multiLevelType w:val="hybridMultilevel"/>
    <w:tmpl w:val="F0BC232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76C11946"/>
    <w:multiLevelType w:val="hybridMultilevel"/>
    <w:tmpl w:val="8CBA38F2"/>
    <w:lvl w:ilvl="0" w:tplc="9FB2EE9C">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9">
    <w:nsid w:val="78C850FE"/>
    <w:multiLevelType w:val="hybridMultilevel"/>
    <w:tmpl w:val="3828C6C6"/>
    <w:lvl w:ilvl="0" w:tplc="16BCB30A">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40">
    <w:nsid w:val="791D2F13"/>
    <w:multiLevelType w:val="hybridMultilevel"/>
    <w:tmpl w:val="052245E6"/>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5"/>
  </w:num>
  <w:num w:numId="2">
    <w:abstractNumId w:val="30"/>
  </w:num>
  <w:num w:numId="3">
    <w:abstractNumId w:val="33"/>
  </w:num>
  <w:num w:numId="4">
    <w:abstractNumId w:val="4"/>
  </w:num>
  <w:num w:numId="5">
    <w:abstractNumId w:val="7"/>
  </w:num>
  <w:num w:numId="6">
    <w:abstractNumId w:val="6"/>
  </w:num>
  <w:num w:numId="7">
    <w:abstractNumId w:val="25"/>
  </w:num>
  <w:num w:numId="8">
    <w:abstractNumId w:val="37"/>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23"/>
  </w:num>
  <w:num w:numId="12">
    <w:abstractNumId w:val="15"/>
  </w:num>
  <w:num w:numId="13">
    <w:abstractNumId w:val="0"/>
  </w:num>
  <w:num w:numId="14">
    <w:abstractNumId w:val="36"/>
  </w:num>
  <w:num w:numId="15">
    <w:abstractNumId w:val="1"/>
  </w:num>
  <w:num w:numId="16">
    <w:abstractNumId w:val="9"/>
  </w:num>
  <w:num w:numId="17">
    <w:abstractNumId w:val="17"/>
  </w:num>
  <w:num w:numId="18">
    <w:abstractNumId w:val="40"/>
  </w:num>
  <w:num w:numId="19">
    <w:abstractNumId w:val="20"/>
  </w:num>
  <w:num w:numId="20">
    <w:abstractNumId w:val="14"/>
  </w:num>
  <w:num w:numId="21">
    <w:abstractNumId w:val="26"/>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29"/>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8"/>
  </w:num>
  <w:num w:numId="28">
    <w:abstractNumId w:val="22"/>
  </w:num>
  <w:num w:numId="29">
    <w:abstractNumId w:val="16"/>
  </w:num>
  <w:num w:numId="30">
    <w:abstractNumId w:val="3"/>
  </w:num>
  <w:num w:numId="31">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num>
  <w:num w:numId="33">
    <w:abstractNumId w:val="28"/>
  </w:num>
  <w:num w:numId="34">
    <w:abstractNumId w:val="13"/>
  </w:num>
  <w:num w:numId="35">
    <w:abstractNumId w:val="21"/>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num>
  <w:num w:numId="39">
    <w:abstractNumId w:val="38"/>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9"/>
  </w:num>
  <w:num w:numId="42">
    <w:abstractNumId w:val="12"/>
  </w:num>
  <w:num w:numId="43">
    <w:abstractNumId w:val="2"/>
  </w:num>
  <w:num w:numId="44">
    <w:abstractNumId w:val="34"/>
  </w:num>
  <w:num w:numId="4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83C"/>
    <w:rsid w:val="0000409C"/>
    <w:rsid w:val="0000587B"/>
    <w:rsid w:val="000063D6"/>
    <w:rsid w:val="00012868"/>
    <w:rsid w:val="00012ED1"/>
    <w:rsid w:val="00013511"/>
    <w:rsid w:val="0001425D"/>
    <w:rsid w:val="00017E00"/>
    <w:rsid w:val="00020805"/>
    <w:rsid w:val="000215EB"/>
    <w:rsid w:val="00022CD0"/>
    <w:rsid w:val="000248FD"/>
    <w:rsid w:val="00026AAD"/>
    <w:rsid w:val="00031453"/>
    <w:rsid w:val="00031822"/>
    <w:rsid w:val="000328EA"/>
    <w:rsid w:val="00032C38"/>
    <w:rsid w:val="0003702B"/>
    <w:rsid w:val="0004531F"/>
    <w:rsid w:val="000505A9"/>
    <w:rsid w:val="000514BF"/>
    <w:rsid w:val="000516E8"/>
    <w:rsid w:val="00051BA8"/>
    <w:rsid w:val="00052B40"/>
    <w:rsid w:val="00052F5E"/>
    <w:rsid w:val="00055375"/>
    <w:rsid w:val="00055457"/>
    <w:rsid w:val="00056D00"/>
    <w:rsid w:val="00056F32"/>
    <w:rsid w:val="00057FD1"/>
    <w:rsid w:val="000609FB"/>
    <w:rsid w:val="00060A66"/>
    <w:rsid w:val="00061039"/>
    <w:rsid w:val="00061151"/>
    <w:rsid w:val="00061772"/>
    <w:rsid w:val="00061C26"/>
    <w:rsid w:val="00062AE9"/>
    <w:rsid w:val="00065C5F"/>
    <w:rsid w:val="00066486"/>
    <w:rsid w:val="00071CEB"/>
    <w:rsid w:val="00073758"/>
    <w:rsid w:val="000763ED"/>
    <w:rsid w:val="00076BC4"/>
    <w:rsid w:val="00076C27"/>
    <w:rsid w:val="000828CF"/>
    <w:rsid w:val="000838E1"/>
    <w:rsid w:val="0008496E"/>
    <w:rsid w:val="000860FB"/>
    <w:rsid w:val="00086494"/>
    <w:rsid w:val="000953F9"/>
    <w:rsid w:val="000967F0"/>
    <w:rsid w:val="00096FE1"/>
    <w:rsid w:val="000A031E"/>
    <w:rsid w:val="000A3376"/>
    <w:rsid w:val="000A413C"/>
    <w:rsid w:val="000A4489"/>
    <w:rsid w:val="000A4956"/>
    <w:rsid w:val="000A4E74"/>
    <w:rsid w:val="000A5F91"/>
    <w:rsid w:val="000B5688"/>
    <w:rsid w:val="000B5B84"/>
    <w:rsid w:val="000B6DBD"/>
    <w:rsid w:val="000B7004"/>
    <w:rsid w:val="000C038F"/>
    <w:rsid w:val="000C0E6C"/>
    <w:rsid w:val="000D1A17"/>
    <w:rsid w:val="000D23EA"/>
    <w:rsid w:val="000D32D4"/>
    <w:rsid w:val="000D4C97"/>
    <w:rsid w:val="000D5A41"/>
    <w:rsid w:val="000D6797"/>
    <w:rsid w:val="000E04F8"/>
    <w:rsid w:val="000E0E4E"/>
    <w:rsid w:val="000E2B9B"/>
    <w:rsid w:val="000E47D4"/>
    <w:rsid w:val="000E6367"/>
    <w:rsid w:val="000F16C5"/>
    <w:rsid w:val="000F292B"/>
    <w:rsid w:val="000F5AED"/>
    <w:rsid w:val="000F77F3"/>
    <w:rsid w:val="001000EA"/>
    <w:rsid w:val="00102CD6"/>
    <w:rsid w:val="00103121"/>
    <w:rsid w:val="00104391"/>
    <w:rsid w:val="00104E2C"/>
    <w:rsid w:val="001101A4"/>
    <w:rsid w:val="001112D0"/>
    <w:rsid w:val="0011226C"/>
    <w:rsid w:val="00112B8B"/>
    <w:rsid w:val="00113E55"/>
    <w:rsid w:val="0011522F"/>
    <w:rsid w:val="00116C1F"/>
    <w:rsid w:val="00117B28"/>
    <w:rsid w:val="001217D4"/>
    <w:rsid w:val="00121D4A"/>
    <w:rsid w:val="001227C3"/>
    <w:rsid w:val="001242E5"/>
    <w:rsid w:val="00125914"/>
    <w:rsid w:val="00126187"/>
    <w:rsid w:val="00127ACA"/>
    <w:rsid w:val="00130D0B"/>
    <w:rsid w:val="00131170"/>
    <w:rsid w:val="00134775"/>
    <w:rsid w:val="001352BD"/>
    <w:rsid w:val="001373C2"/>
    <w:rsid w:val="0014082A"/>
    <w:rsid w:val="00141A30"/>
    <w:rsid w:val="00145921"/>
    <w:rsid w:val="001463E5"/>
    <w:rsid w:val="00147111"/>
    <w:rsid w:val="001473A4"/>
    <w:rsid w:val="00147459"/>
    <w:rsid w:val="0015270B"/>
    <w:rsid w:val="00153E8D"/>
    <w:rsid w:val="00154E6C"/>
    <w:rsid w:val="00154FC9"/>
    <w:rsid w:val="00156080"/>
    <w:rsid w:val="0015704F"/>
    <w:rsid w:val="00161D3A"/>
    <w:rsid w:val="0016215C"/>
    <w:rsid w:val="0016251C"/>
    <w:rsid w:val="0016598B"/>
    <w:rsid w:val="00167AC7"/>
    <w:rsid w:val="00167BE2"/>
    <w:rsid w:val="00172A25"/>
    <w:rsid w:val="0017519D"/>
    <w:rsid w:val="00175237"/>
    <w:rsid w:val="00175715"/>
    <w:rsid w:val="0017730F"/>
    <w:rsid w:val="001803FF"/>
    <w:rsid w:val="001811E4"/>
    <w:rsid w:val="00182036"/>
    <w:rsid w:val="00183E42"/>
    <w:rsid w:val="00184A0B"/>
    <w:rsid w:val="00186907"/>
    <w:rsid w:val="0018714E"/>
    <w:rsid w:val="0018724A"/>
    <w:rsid w:val="00192934"/>
    <w:rsid w:val="00194108"/>
    <w:rsid w:val="0019470C"/>
    <w:rsid w:val="0019539C"/>
    <w:rsid w:val="00196F53"/>
    <w:rsid w:val="001A26A7"/>
    <w:rsid w:val="001A45E2"/>
    <w:rsid w:val="001A6565"/>
    <w:rsid w:val="001A7381"/>
    <w:rsid w:val="001B26B4"/>
    <w:rsid w:val="001B299C"/>
    <w:rsid w:val="001B2B4B"/>
    <w:rsid w:val="001B4565"/>
    <w:rsid w:val="001B4D4A"/>
    <w:rsid w:val="001B52EA"/>
    <w:rsid w:val="001C06CB"/>
    <w:rsid w:val="001C1BBD"/>
    <w:rsid w:val="001C30A8"/>
    <w:rsid w:val="001C4740"/>
    <w:rsid w:val="001C614F"/>
    <w:rsid w:val="001C7412"/>
    <w:rsid w:val="001C760F"/>
    <w:rsid w:val="001C77A3"/>
    <w:rsid w:val="001D2140"/>
    <w:rsid w:val="001D29C4"/>
    <w:rsid w:val="001D2FAE"/>
    <w:rsid w:val="001D3C31"/>
    <w:rsid w:val="001D3E56"/>
    <w:rsid w:val="001D4B79"/>
    <w:rsid w:val="001D5E5E"/>
    <w:rsid w:val="001D6415"/>
    <w:rsid w:val="001D77B5"/>
    <w:rsid w:val="001E0827"/>
    <w:rsid w:val="001E0C88"/>
    <w:rsid w:val="001E10F2"/>
    <w:rsid w:val="001E2790"/>
    <w:rsid w:val="001E2D82"/>
    <w:rsid w:val="001E2EF2"/>
    <w:rsid w:val="001E4F6E"/>
    <w:rsid w:val="001E6CFA"/>
    <w:rsid w:val="001F2055"/>
    <w:rsid w:val="001F6743"/>
    <w:rsid w:val="0020051E"/>
    <w:rsid w:val="00201A26"/>
    <w:rsid w:val="00202530"/>
    <w:rsid w:val="002034F3"/>
    <w:rsid w:val="00203C2F"/>
    <w:rsid w:val="002053C3"/>
    <w:rsid w:val="002070EA"/>
    <w:rsid w:val="00207FDF"/>
    <w:rsid w:val="002136C1"/>
    <w:rsid w:val="00214272"/>
    <w:rsid w:val="00214312"/>
    <w:rsid w:val="00215E61"/>
    <w:rsid w:val="00217243"/>
    <w:rsid w:val="00217591"/>
    <w:rsid w:val="00221605"/>
    <w:rsid w:val="00225B14"/>
    <w:rsid w:val="00230123"/>
    <w:rsid w:val="00231A1F"/>
    <w:rsid w:val="00233DD5"/>
    <w:rsid w:val="002366CE"/>
    <w:rsid w:val="00237E46"/>
    <w:rsid w:val="00241FD8"/>
    <w:rsid w:val="002422E9"/>
    <w:rsid w:val="00244755"/>
    <w:rsid w:val="00244F10"/>
    <w:rsid w:val="00251639"/>
    <w:rsid w:val="002522BB"/>
    <w:rsid w:val="00256909"/>
    <w:rsid w:val="00257613"/>
    <w:rsid w:val="00257CAD"/>
    <w:rsid w:val="0026264E"/>
    <w:rsid w:val="002637A6"/>
    <w:rsid w:val="002645E2"/>
    <w:rsid w:val="00265863"/>
    <w:rsid w:val="00267266"/>
    <w:rsid w:val="00267844"/>
    <w:rsid w:val="00271CB4"/>
    <w:rsid w:val="0027270E"/>
    <w:rsid w:val="00274296"/>
    <w:rsid w:val="00284A26"/>
    <w:rsid w:val="00284D27"/>
    <w:rsid w:val="00285748"/>
    <w:rsid w:val="002868B4"/>
    <w:rsid w:val="002922EF"/>
    <w:rsid w:val="00292E1A"/>
    <w:rsid w:val="0029619B"/>
    <w:rsid w:val="002A035D"/>
    <w:rsid w:val="002A1BE8"/>
    <w:rsid w:val="002A2C7B"/>
    <w:rsid w:val="002A2EE2"/>
    <w:rsid w:val="002A4599"/>
    <w:rsid w:val="002A5688"/>
    <w:rsid w:val="002A5868"/>
    <w:rsid w:val="002A6DE1"/>
    <w:rsid w:val="002B05F0"/>
    <w:rsid w:val="002B07CD"/>
    <w:rsid w:val="002B13CA"/>
    <w:rsid w:val="002B2D7D"/>
    <w:rsid w:val="002B4CF2"/>
    <w:rsid w:val="002B618D"/>
    <w:rsid w:val="002C00F7"/>
    <w:rsid w:val="002C11F5"/>
    <w:rsid w:val="002C2D8D"/>
    <w:rsid w:val="002C3959"/>
    <w:rsid w:val="002C446F"/>
    <w:rsid w:val="002C74EE"/>
    <w:rsid w:val="002C7F8B"/>
    <w:rsid w:val="002D0268"/>
    <w:rsid w:val="002D186D"/>
    <w:rsid w:val="002D49BE"/>
    <w:rsid w:val="002D6D4A"/>
    <w:rsid w:val="002E22D3"/>
    <w:rsid w:val="002E4505"/>
    <w:rsid w:val="002E6EEF"/>
    <w:rsid w:val="002F1423"/>
    <w:rsid w:val="002F247A"/>
    <w:rsid w:val="002F268F"/>
    <w:rsid w:val="002F529A"/>
    <w:rsid w:val="002F6062"/>
    <w:rsid w:val="002F6EE7"/>
    <w:rsid w:val="002F7E28"/>
    <w:rsid w:val="00301C25"/>
    <w:rsid w:val="003032AD"/>
    <w:rsid w:val="003061D1"/>
    <w:rsid w:val="00306A4F"/>
    <w:rsid w:val="0030788A"/>
    <w:rsid w:val="0031182B"/>
    <w:rsid w:val="00315794"/>
    <w:rsid w:val="003169A2"/>
    <w:rsid w:val="0032000C"/>
    <w:rsid w:val="00323E6F"/>
    <w:rsid w:val="00330CAC"/>
    <w:rsid w:val="00330EC0"/>
    <w:rsid w:val="003316C2"/>
    <w:rsid w:val="00334374"/>
    <w:rsid w:val="00337B94"/>
    <w:rsid w:val="0034389F"/>
    <w:rsid w:val="00345BCC"/>
    <w:rsid w:val="003463A9"/>
    <w:rsid w:val="0034651D"/>
    <w:rsid w:val="00352F01"/>
    <w:rsid w:val="00354516"/>
    <w:rsid w:val="00354779"/>
    <w:rsid w:val="00363C02"/>
    <w:rsid w:val="00367BD7"/>
    <w:rsid w:val="0037070F"/>
    <w:rsid w:val="00370A81"/>
    <w:rsid w:val="00372413"/>
    <w:rsid w:val="00376B5C"/>
    <w:rsid w:val="0038087E"/>
    <w:rsid w:val="003825E6"/>
    <w:rsid w:val="00383CDE"/>
    <w:rsid w:val="0038782C"/>
    <w:rsid w:val="003903C8"/>
    <w:rsid w:val="00390855"/>
    <w:rsid w:val="003938C4"/>
    <w:rsid w:val="00394796"/>
    <w:rsid w:val="0039538C"/>
    <w:rsid w:val="003A0704"/>
    <w:rsid w:val="003A085A"/>
    <w:rsid w:val="003A11B2"/>
    <w:rsid w:val="003A138E"/>
    <w:rsid w:val="003A2217"/>
    <w:rsid w:val="003A28F0"/>
    <w:rsid w:val="003A2A7F"/>
    <w:rsid w:val="003A4A29"/>
    <w:rsid w:val="003A5002"/>
    <w:rsid w:val="003A51BA"/>
    <w:rsid w:val="003A6CFB"/>
    <w:rsid w:val="003B197E"/>
    <w:rsid w:val="003B2B3C"/>
    <w:rsid w:val="003B371F"/>
    <w:rsid w:val="003B417C"/>
    <w:rsid w:val="003B7BFC"/>
    <w:rsid w:val="003C02E6"/>
    <w:rsid w:val="003C2410"/>
    <w:rsid w:val="003C2947"/>
    <w:rsid w:val="003C5A03"/>
    <w:rsid w:val="003C7877"/>
    <w:rsid w:val="003C7973"/>
    <w:rsid w:val="003D21F3"/>
    <w:rsid w:val="003D2292"/>
    <w:rsid w:val="003D2947"/>
    <w:rsid w:val="003D2B6F"/>
    <w:rsid w:val="003D76CF"/>
    <w:rsid w:val="003E1E22"/>
    <w:rsid w:val="003E3EF6"/>
    <w:rsid w:val="003E7E97"/>
    <w:rsid w:val="003F0531"/>
    <w:rsid w:val="003F14CD"/>
    <w:rsid w:val="003F4C1F"/>
    <w:rsid w:val="003F720B"/>
    <w:rsid w:val="003F7C3D"/>
    <w:rsid w:val="00403EA2"/>
    <w:rsid w:val="00403F99"/>
    <w:rsid w:val="004059A2"/>
    <w:rsid w:val="00406D20"/>
    <w:rsid w:val="004071E9"/>
    <w:rsid w:val="0041055E"/>
    <w:rsid w:val="004110C6"/>
    <w:rsid w:val="00412028"/>
    <w:rsid w:val="004135D5"/>
    <w:rsid w:val="004158FD"/>
    <w:rsid w:val="00415A80"/>
    <w:rsid w:val="004208E7"/>
    <w:rsid w:val="00421437"/>
    <w:rsid w:val="00422F9F"/>
    <w:rsid w:val="00424469"/>
    <w:rsid w:val="004244C1"/>
    <w:rsid w:val="00426B68"/>
    <w:rsid w:val="00430AA7"/>
    <w:rsid w:val="0043169A"/>
    <w:rsid w:val="0043255A"/>
    <w:rsid w:val="004409F2"/>
    <w:rsid w:val="00441315"/>
    <w:rsid w:val="004470A0"/>
    <w:rsid w:val="004507B4"/>
    <w:rsid w:val="00452D02"/>
    <w:rsid w:val="00453174"/>
    <w:rsid w:val="00454DCD"/>
    <w:rsid w:val="00455F3D"/>
    <w:rsid w:val="00455FD5"/>
    <w:rsid w:val="00456D53"/>
    <w:rsid w:val="00456EDA"/>
    <w:rsid w:val="00456FB4"/>
    <w:rsid w:val="00460A30"/>
    <w:rsid w:val="004617D0"/>
    <w:rsid w:val="0046328E"/>
    <w:rsid w:val="004637C5"/>
    <w:rsid w:val="004650BF"/>
    <w:rsid w:val="00466EDB"/>
    <w:rsid w:val="00467395"/>
    <w:rsid w:val="0046743B"/>
    <w:rsid w:val="00467CDF"/>
    <w:rsid w:val="00470D99"/>
    <w:rsid w:val="00470EBB"/>
    <w:rsid w:val="00471510"/>
    <w:rsid w:val="00471540"/>
    <w:rsid w:val="0047192F"/>
    <w:rsid w:val="00472FD8"/>
    <w:rsid w:val="00473C55"/>
    <w:rsid w:val="00473EED"/>
    <w:rsid w:val="004779D2"/>
    <w:rsid w:val="00480D46"/>
    <w:rsid w:val="00482A23"/>
    <w:rsid w:val="0048335F"/>
    <w:rsid w:val="00483F66"/>
    <w:rsid w:val="00484D3B"/>
    <w:rsid w:val="00484DB0"/>
    <w:rsid w:val="00486606"/>
    <w:rsid w:val="00487F60"/>
    <w:rsid w:val="00491D11"/>
    <w:rsid w:val="00491F8D"/>
    <w:rsid w:val="00494621"/>
    <w:rsid w:val="00494A5C"/>
    <w:rsid w:val="00494EE6"/>
    <w:rsid w:val="004962E7"/>
    <w:rsid w:val="00496D38"/>
    <w:rsid w:val="0049740D"/>
    <w:rsid w:val="004A0028"/>
    <w:rsid w:val="004A4168"/>
    <w:rsid w:val="004B0457"/>
    <w:rsid w:val="004B0BA0"/>
    <w:rsid w:val="004B2412"/>
    <w:rsid w:val="004B2C2D"/>
    <w:rsid w:val="004B5907"/>
    <w:rsid w:val="004B7C45"/>
    <w:rsid w:val="004C034B"/>
    <w:rsid w:val="004C1D6F"/>
    <w:rsid w:val="004C5324"/>
    <w:rsid w:val="004C5FD6"/>
    <w:rsid w:val="004D0D50"/>
    <w:rsid w:val="004D1882"/>
    <w:rsid w:val="004D3E90"/>
    <w:rsid w:val="004D3F9A"/>
    <w:rsid w:val="004D4337"/>
    <w:rsid w:val="004D4B4B"/>
    <w:rsid w:val="004D637C"/>
    <w:rsid w:val="004D7DE2"/>
    <w:rsid w:val="004E1B2B"/>
    <w:rsid w:val="004E2362"/>
    <w:rsid w:val="004F1C99"/>
    <w:rsid w:val="004F246A"/>
    <w:rsid w:val="004F3568"/>
    <w:rsid w:val="004F3E4A"/>
    <w:rsid w:val="004F575E"/>
    <w:rsid w:val="004F5C11"/>
    <w:rsid w:val="004F60F9"/>
    <w:rsid w:val="004F7EEF"/>
    <w:rsid w:val="0050024A"/>
    <w:rsid w:val="00502778"/>
    <w:rsid w:val="0050376E"/>
    <w:rsid w:val="00507E4A"/>
    <w:rsid w:val="0051027A"/>
    <w:rsid w:val="0051243C"/>
    <w:rsid w:val="00512A72"/>
    <w:rsid w:val="0051614E"/>
    <w:rsid w:val="005179C3"/>
    <w:rsid w:val="00523A33"/>
    <w:rsid w:val="00523FCD"/>
    <w:rsid w:val="005279BC"/>
    <w:rsid w:val="00530ABE"/>
    <w:rsid w:val="00531EF2"/>
    <w:rsid w:val="00531FB0"/>
    <w:rsid w:val="005332B5"/>
    <w:rsid w:val="0053668D"/>
    <w:rsid w:val="00540C1B"/>
    <w:rsid w:val="00541ADE"/>
    <w:rsid w:val="005460E7"/>
    <w:rsid w:val="00551A11"/>
    <w:rsid w:val="005550F2"/>
    <w:rsid w:val="00557600"/>
    <w:rsid w:val="005606DD"/>
    <w:rsid w:val="00565334"/>
    <w:rsid w:val="00567426"/>
    <w:rsid w:val="00571800"/>
    <w:rsid w:val="00572480"/>
    <w:rsid w:val="00572D82"/>
    <w:rsid w:val="00574483"/>
    <w:rsid w:val="00580639"/>
    <w:rsid w:val="00580A4F"/>
    <w:rsid w:val="00581ED8"/>
    <w:rsid w:val="005820FA"/>
    <w:rsid w:val="005823DB"/>
    <w:rsid w:val="00582C59"/>
    <w:rsid w:val="00583FE3"/>
    <w:rsid w:val="00584AAE"/>
    <w:rsid w:val="00585B38"/>
    <w:rsid w:val="00585BEC"/>
    <w:rsid w:val="00594BDA"/>
    <w:rsid w:val="00595536"/>
    <w:rsid w:val="00596C65"/>
    <w:rsid w:val="005973D3"/>
    <w:rsid w:val="00597748"/>
    <w:rsid w:val="0059776F"/>
    <w:rsid w:val="005A2972"/>
    <w:rsid w:val="005A31FC"/>
    <w:rsid w:val="005A4F2A"/>
    <w:rsid w:val="005A573B"/>
    <w:rsid w:val="005A583C"/>
    <w:rsid w:val="005A5B15"/>
    <w:rsid w:val="005B025D"/>
    <w:rsid w:val="005B13FC"/>
    <w:rsid w:val="005B201B"/>
    <w:rsid w:val="005B30B0"/>
    <w:rsid w:val="005B5B0E"/>
    <w:rsid w:val="005B6BFA"/>
    <w:rsid w:val="005B79BF"/>
    <w:rsid w:val="005C133A"/>
    <w:rsid w:val="005C1705"/>
    <w:rsid w:val="005C1944"/>
    <w:rsid w:val="005C5A95"/>
    <w:rsid w:val="005C5F4B"/>
    <w:rsid w:val="005C683C"/>
    <w:rsid w:val="005C7B62"/>
    <w:rsid w:val="005D1779"/>
    <w:rsid w:val="005D21B7"/>
    <w:rsid w:val="005D39D3"/>
    <w:rsid w:val="005D3BCA"/>
    <w:rsid w:val="005D5E7C"/>
    <w:rsid w:val="005D6BFC"/>
    <w:rsid w:val="005E5CEA"/>
    <w:rsid w:val="005E5E99"/>
    <w:rsid w:val="005E61D4"/>
    <w:rsid w:val="005E7D7E"/>
    <w:rsid w:val="005F1077"/>
    <w:rsid w:val="005F19B8"/>
    <w:rsid w:val="005F1DDF"/>
    <w:rsid w:val="005F2757"/>
    <w:rsid w:val="005F27FD"/>
    <w:rsid w:val="005F553D"/>
    <w:rsid w:val="00600E0E"/>
    <w:rsid w:val="00603291"/>
    <w:rsid w:val="006043F4"/>
    <w:rsid w:val="0060552D"/>
    <w:rsid w:val="006063C2"/>
    <w:rsid w:val="006105CE"/>
    <w:rsid w:val="00610A8B"/>
    <w:rsid w:val="00610D4E"/>
    <w:rsid w:val="0061110A"/>
    <w:rsid w:val="006122D4"/>
    <w:rsid w:val="00612D60"/>
    <w:rsid w:val="00614DDA"/>
    <w:rsid w:val="00616191"/>
    <w:rsid w:val="006164E0"/>
    <w:rsid w:val="00616DB2"/>
    <w:rsid w:val="00621FE3"/>
    <w:rsid w:val="006226AF"/>
    <w:rsid w:val="00624E09"/>
    <w:rsid w:val="00625473"/>
    <w:rsid w:val="00625E78"/>
    <w:rsid w:val="00625F95"/>
    <w:rsid w:val="006263CC"/>
    <w:rsid w:val="0063059C"/>
    <w:rsid w:val="00631B26"/>
    <w:rsid w:val="006324AE"/>
    <w:rsid w:val="006332C8"/>
    <w:rsid w:val="00634285"/>
    <w:rsid w:val="006353C6"/>
    <w:rsid w:val="006354B6"/>
    <w:rsid w:val="0063562B"/>
    <w:rsid w:val="0063767A"/>
    <w:rsid w:val="00641244"/>
    <w:rsid w:val="00641FF8"/>
    <w:rsid w:val="006421D9"/>
    <w:rsid w:val="0064422B"/>
    <w:rsid w:val="006453A2"/>
    <w:rsid w:val="00647763"/>
    <w:rsid w:val="006500F5"/>
    <w:rsid w:val="00650603"/>
    <w:rsid w:val="00651B2A"/>
    <w:rsid w:val="00653947"/>
    <w:rsid w:val="00653C21"/>
    <w:rsid w:val="00655586"/>
    <w:rsid w:val="00663BAE"/>
    <w:rsid w:val="00664EAA"/>
    <w:rsid w:val="006653CE"/>
    <w:rsid w:val="00665DF7"/>
    <w:rsid w:val="00665EC1"/>
    <w:rsid w:val="006671C2"/>
    <w:rsid w:val="0067006F"/>
    <w:rsid w:val="00671575"/>
    <w:rsid w:val="00671E69"/>
    <w:rsid w:val="00671FD6"/>
    <w:rsid w:val="00680294"/>
    <w:rsid w:val="00680AE1"/>
    <w:rsid w:val="00686448"/>
    <w:rsid w:val="00686BAC"/>
    <w:rsid w:val="00691B88"/>
    <w:rsid w:val="0069473F"/>
    <w:rsid w:val="00695F26"/>
    <w:rsid w:val="00696AB7"/>
    <w:rsid w:val="006A0B8E"/>
    <w:rsid w:val="006A2566"/>
    <w:rsid w:val="006A3C1D"/>
    <w:rsid w:val="006A4B3F"/>
    <w:rsid w:val="006A5A7A"/>
    <w:rsid w:val="006A6197"/>
    <w:rsid w:val="006A7B43"/>
    <w:rsid w:val="006B4049"/>
    <w:rsid w:val="006B6C0D"/>
    <w:rsid w:val="006C0B82"/>
    <w:rsid w:val="006C367C"/>
    <w:rsid w:val="006C4A98"/>
    <w:rsid w:val="006C57EA"/>
    <w:rsid w:val="006C6391"/>
    <w:rsid w:val="006D0AB6"/>
    <w:rsid w:val="006D1142"/>
    <w:rsid w:val="006D3277"/>
    <w:rsid w:val="006D3AA2"/>
    <w:rsid w:val="006D3E3F"/>
    <w:rsid w:val="006D66F2"/>
    <w:rsid w:val="006D6825"/>
    <w:rsid w:val="006D70E1"/>
    <w:rsid w:val="006D7DDF"/>
    <w:rsid w:val="006E02E4"/>
    <w:rsid w:val="006E08BF"/>
    <w:rsid w:val="006E1325"/>
    <w:rsid w:val="006E28FC"/>
    <w:rsid w:val="006E6182"/>
    <w:rsid w:val="006F1D05"/>
    <w:rsid w:val="006F2123"/>
    <w:rsid w:val="006F217E"/>
    <w:rsid w:val="006F57D1"/>
    <w:rsid w:val="006F6D82"/>
    <w:rsid w:val="006F7005"/>
    <w:rsid w:val="007023C6"/>
    <w:rsid w:val="007030E2"/>
    <w:rsid w:val="00710EBA"/>
    <w:rsid w:val="00712F5D"/>
    <w:rsid w:val="00716771"/>
    <w:rsid w:val="007169D1"/>
    <w:rsid w:val="00716F80"/>
    <w:rsid w:val="00717109"/>
    <w:rsid w:val="00717DFA"/>
    <w:rsid w:val="007208A9"/>
    <w:rsid w:val="00722B9B"/>
    <w:rsid w:val="00722E6A"/>
    <w:rsid w:val="00723ED4"/>
    <w:rsid w:val="007240EF"/>
    <w:rsid w:val="00726BF6"/>
    <w:rsid w:val="00726FA5"/>
    <w:rsid w:val="00727B77"/>
    <w:rsid w:val="0073086A"/>
    <w:rsid w:val="007333DD"/>
    <w:rsid w:val="00735278"/>
    <w:rsid w:val="00736ACD"/>
    <w:rsid w:val="007436EA"/>
    <w:rsid w:val="007442CF"/>
    <w:rsid w:val="007447FD"/>
    <w:rsid w:val="00745007"/>
    <w:rsid w:val="007459F8"/>
    <w:rsid w:val="007471C6"/>
    <w:rsid w:val="007553B1"/>
    <w:rsid w:val="00756AF0"/>
    <w:rsid w:val="007576C7"/>
    <w:rsid w:val="00757C28"/>
    <w:rsid w:val="0076277A"/>
    <w:rsid w:val="007644FC"/>
    <w:rsid w:val="00764E47"/>
    <w:rsid w:val="00770274"/>
    <w:rsid w:val="0077139C"/>
    <w:rsid w:val="007719B0"/>
    <w:rsid w:val="0077344F"/>
    <w:rsid w:val="0078098A"/>
    <w:rsid w:val="00783259"/>
    <w:rsid w:val="00783394"/>
    <w:rsid w:val="00783CD9"/>
    <w:rsid w:val="007852F6"/>
    <w:rsid w:val="00786436"/>
    <w:rsid w:val="0078688B"/>
    <w:rsid w:val="00786DA6"/>
    <w:rsid w:val="00787444"/>
    <w:rsid w:val="00787DF6"/>
    <w:rsid w:val="00791147"/>
    <w:rsid w:val="007915CB"/>
    <w:rsid w:val="007920EE"/>
    <w:rsid w:val="007929A3"/>
    <w:rsid w:val="00793774"/>
    <w:rsid w:val="00793A9D"/>
    <w:rsid w:val="007960F6"/>
    <w:rsid w:val="007A3DCB"/>
    <w:rsid w:val="007A3F0D"/>
    <w:rsid w:val="007A47C5"/>
    <w:rsid w:val="007A47EE"/>
    <w:rsid w:val="007A5C76"/>
    <w:rsid w:val="007A735C"/>
    <w:rsid w:val="007B0EF2"/>
    <w:rsid w:val="007B49CF"/>
    <w:rsid w:val="007B553E"/>
    <w:rsid w:val="007B5A91"/>
    <w:rsid w:val="007B5B10"/>
    <w:rsid w:val="007D2427"/>
    <w:rsid w:val="007D3C6B"/>
    <w:rsid w:val="007D7869"/>
    <w:rsid w:val="007E02EC"/>
    <w:rsid w:val="007E12D2"/>
    <w:rsid w:val="007E2312"/>
    <w:rsid w:val="007E2FA8"/>
    <w:rsid w:val="007E4849"/>
    <w:rsid w:val="007E5B7E"/>
    <w:rsid w:val="007E7894"/>
    <w:rsid w:val="007F6961"/>
    <w:rsid w:val="007F6A72"/>
    <w:rsid w:val="0080020C"/>
    <w:rsid w:val="008018DB"/>
    <w:rsid w:val="00802230"/>
    <w:rsid w:val="008023C3"/>
    <w:rsid w:val="00806B10"/>
    <w:rsid w:val="00806DCF"/>
    <w:rsid w:val="0080708A"/>
    <w:rsid w:val="00810AB1"/>
    <w:rsid w:val="00811B15"/>
    <w:rsid w:val="0081274E"/>
    <w:rsid w:val="008128FA"/>
    <w:rsid w:val="00812DF1"/>
    <w:rsid w:val="008134FD"/>
    <w:rsid w:val="00813939"/>
    <w:rsid w:val="00814F54"/>
    <w:rsid w:val="00820337"/>
    <w:rsid w:val="00823100"/>
    <w:rsid w:val="00823EEF"/>
    <w:rsid w:val="00824962"/>
    <w:rsid w:val="00825FFC"/>
    <w:rsid w:val="00827081"/>
    <w:rsid w:val="008272AA"/>
    <w:rsid w:val="0083395F"/>
    <w:rsid w:val="0083585C"/>
    <w:rsid w:val="008367A2"/>
    <w:rsid w:val="00836C8F"/>
    <w:rsid w:val="00841A79"/>
    <w:rsid w:val="0084573B"/>
    <w:rsid w:val="00846032"/>
    <w:rsid w:val="0084640E"/>
    <w:rsid w:val="008479F3"/>
    <w:rsid w:val="00850BA8"/>
    <w:rsid w:val="008520A1"/>
    <w:rsid w:val="00852E4F"/>
    <w:rsid w:val="00853F9A"/>
    <w:rsid w:val="00854D31"/>
    <w:rsid w:val="0085502C"/>
    <w:rsid w:val="0085780E"/>
    <w:rsid w:val="00860907"/>
    <w:rsid w:val="008610D5"/>
    <w:rsid w:val="008628E8"/>
    <w:rsid w:val="008654BA"/>
    <w:rsid w:val="00866D26"/>
    <w:rsid w:val="00872CD7"/>
    <w:rsid w:val="00873ECB"/>
    <w:rsid w:val="008834AF"/>
    <w:rsid w:val="008839A5"/>
    <w:rsid w:val="008840AC"/>
    <w:rsid w:val="00885740"/>
    <w:rsid w:val="0088684B"/>
    <w:rsid w:val="0088722B"/>
    <w:rsid w:val="0089028B"/>
    <w:rsid w:val="008910F6"/>
    <w:rsid w:val="008928A8"/>
    <w:rsid w:val="00893187"/>
    <w:rsid w:val="008938A0"/>
    <w:rsid w:val="00893F30"/>
    <w:rsid w:val="008A08D4"/>
    <w:rsid w:val="008A6470"/>
    <w:rsid w:val="008A6FCB"/>
    <w:rsid w:val="008B07E9"/>
    <w:rsid w:val="008B2C48"/>
    <w:rsid w:val="008B360E"/>
    <w:rsid w:val="008B503A"/>
    <w:rsid w:val="008B59F8"/>
    <w:rsid w:val="008B6112"/>
    <w:rsid w:val="008B7353"/>
    <w:rsid w:val="008B7F3F"/>
    <w:rsid w:val="008C39C2"/>
    <w:rsid w:val="008C6652"/>
    <w:rsid w:val="008D0115"/>
    <w:rsid w:val="008D1987"/>
    <w:rsid w:val="008D2878"/>
    <w:rsid w:val="008D38B7"/>
    <w:rsid w:val="008D5DB0"/>
    <w:rsid w:val="008E18FF"/>
    <w:rsid w:val="008E2755"/>
    <w:rsid w:val="008E79A3"/>
    <w:rsid w:val="008E7F7F"/>
    <w:rsid w:val="008F17F6"/>
    <w:rsid w:val="008F1E46"/>
    <w:rsid w:val="008F30F3"/>
    <w:rsid w:val="008F4B43"/>
    <w:rsid w:val="008F5067"/>
    <w:rsid w:val="0090297B"/>
    <w:rsid w:val="009036AF"/>
    <w:rsid w:val="00904EB5"/>
    <w:rsid w:val="0090690A"/>
    <w:rsid w:val="00910016"/>
    <w:rsid w:val="009108FC"/>
    <w:rsid w:val="00913E3B"/>
    <w:rsid w:val="0092044C"/>
    <w:rsid w:val="0092256A"/>
    <w:rsid w:val="009247B3"/>
    <w:rsid w:val="00924962"/>
    <w:rsid w:val="00926F19"/>
    <w:rsid w:val="009305C2"/>
    <w:rsid w:val="009313DA"/>
    <w:rsid w:val="009318B1"/>
    <w:rsid w:val="00932E7C"/>
    <w:rsid w:val="00934B78"/>
    <w:rsid w:val="0093785E"/>
    <w:rsid w:val="009421F4"/>
    <w:rsid w:val="00943798"/>
    <w:rsid w:val="00946734"/>
    <w:rsid w:val="00951195"/>
    <w:rsid w:val="00951D4D"/>
    <w:rsid w:val="00952ADE"/>
    <w:rsid w:val="00952E3D"/>
    <w:rsid w:val="00953F59"/>
    <w:rsid w:val="00956FDC"/>
    <w:rsid w:val="009601F1"/>
    <w:rsid w:val="00961BFF"/>
    <w:rsid w:val="00964294"/>
    <w:rsid w:val="009678C1"/>
    <w:rsid w:val="00971B2F"/>
    <w:rsid w:val="009745FC"/>
    <w:rsid w:val="00980AD2"/>
    <w:rsid w:val="00982659"/>
    <w:rsid w:val="00985946"/>
    <w:rsid w:val="00990FAB"/>
    <w:rsid w:val="009912EB"/>
    <w:rsid w:val="009917E2"/>
    <w:rsid w:val="00994DAB"/>
    <w:rsid w:val="00994F1E"/>
    <w:rsid w:val="0099560B"/>
    <w:rsid w:val="0099784D"/>
    <w:rsid w:val="009A24F4"/>
    <w:rsid w:val="009A2A0F"/>
    <w:rsid w:val="009A41AA"/>
    <w:rsid w:val="009A58AE"/>
    <w:rsid w:val="009A5B5D"/>
    <w:rsid w:val="009B2FB8"/>
    <w:rsid w:val="009B49C4"/>
    <w:rsid w:val="009B715D"/>
    <w:rsid w:val="009B776A"/>
    <w:rsid w:val="009C1D82"/>
    <w:rsid w:val="009C2C26"/>
    <w:rsid w:val="009C30A0"/>
    <w:rsid w:val="009C576D"/>
    <w:rsid w:val="009C6154"/>
    <w:rsid w:val="009D006E"/>
    <w:rsid w:val="009D65E6"/>
    <w:rsid w:val="009E087E"/>
    <w:rsid w:val="009E0B30"/>
    <w:rsid w:val="009E461A"/>
    <w:rsid w:val="009E4720"/>
    <w:rsid w:val="009E6EFB"/>
    <w:rsid w:val="009F19FD"/>
    <w:rsid w:val="009F39FF"/>
    <w:rsid w:val="009F53E6"/>
    <w:rsid w:val="009F5CCF"/>
    <w:rsid w:val="009F616A"/>
    <w:rsid w:val="009F77C1"/>
    <w:rsid w:val="009F7FFC"/>
    <w:rsid w:val="00A00A41"/>
    <w:rsid w:val="00A03A4B"/>
    <w:rsid w:val="00A05327"/>
    <w:rsid w:val="00A05A9F"/>
    <w:rsid w:val="00A07905"/>
    <w:rsid w:val="00A07CF1"/>
    <w:rsid w:val="00A13603"/>
    <w:rsid w:val="00A13B40"/>
    <w:rsid w:val="00A15663"/>
    <w:rsid w:val="00A16A98"/>
    <w:rsid w:val="00A172FC"/>
    <w:rsid w:val="00A179C2"/>
    <w:rsid w:val="00A24C17"/>
    <w:rsid w:val="00A250EA"/>
    <w:rsid w:val="00A2635E"/>
    <w:rsid w:val="00A2663A"/>
    <w:rsid w:val="00A306E1"/>
    <w:rsid w:val="00A31435"/>
    <w:rsid w:val="00A319BB"/>
    <w:rsid w:val="00A35E3C"/>
    <w:rsid w:val="00A37DAC"/>
    <w:rsid w:val="00A4231F"/>
    <w:rsid w:val="00A43749"/>
    <w:rsid w:val="00A46494"/>
    <w:rsid w:val="00A50FFE"/>
    <w:rsid w:val="00A534E2"/>
    <w:rsid w:val="00A5556A"/>
    <w:rsid w:val="00A57BBB"/>
    <w:rsid w:val="00A6093C"/>
    <w:rsid w:val="00A61F7C"/>
    <w:rsid w:val="00A624B4"/>
    <w:rsid w:val="00A63972"/>
    <w:rsid w:val="00A63CB9"/>
    <w:rsid w:val="00A6467B"/>
    <w:rsid w:val="00A6467D"/>
    <w:rsid w:val="00A673F7"/>
    <w:rsid w:val="00A67C3E"/>
    <w:rsid w:val="00A67F2C"/>
    <w:rsid w:val="00A70259"/>
    <w:rsid w:val="00A7048B"/>
    <w:rsid w:val="00A732C5"/>
    <w:rsid w:val="00A73488"/>
    <w:rsid w:val="00A773CF"/>
    <w:rsid w:val="00A80698"/>
    <w:rsid w:val="00A81555"/>
    <w:rsid w:val="00A81DB6"/>
    <w:rsid w:val="00A84C27"/>
    <w:rsid w:val="00A84EF6"/>
    <w:rsid w:val="00A85B96"/>
    <w:rsid w:val="00A90855"/>
    <w:rsid w:val="00A90F86"/>
    <w:rsid w:val="00A948C4"/>
    <w:rsid w:val="00A94BDC"/>
    <w:rsid w:val="00A94C78"/>
    <w:rsid w:val="00A95430"/>
    <w:rsid w:val="00A95A08"/>
    <w:rsid w:val="00A96699"/>
    <w:rsid w:val="00AA04B3"/>
    <w:rsid w:val="00AA0E9E"/>
    <w:rsid w:val="00AA3071"/>
    <w:rsid w:val="00AA5E62"/>
    <w:rsid w:val="00AB1B73"/>
    <w:rsid w:val="00AB2D58"/>
    <w:rsid w:val="00AB3248"/>
    <w:rsid w:val="00AB520A"/>
    <w:rsid w:val="00AB5322"/>
    <w:rsid w:val="00AB5397"/>
    <w:rsid w:val="00AB570F"/>
    <w:rsid w:val="00AB61DB"/>
    <w:rsid w:val="00AB713A"/>
    <w:rsid w:val="00AC4176"/>
    <w:rsid w:val="00AC4BBA"/>
    <w:rsid w:val="00AC4DAD"/>
    <w:rsid w:val="00AC507D"/>
    <w:rsid w:val="00AC5138"/>
    <w:rsid w:val="00AC7B66"/>
    <w:rsid w:val="00AD0724"/>
    <w:rsid w:val="00AD3856"/>
    <w:rsid w:val="00AD74C9"/>
    <w:rsid w:val="00AD7AEA"/>
    <w:rsid w:val="00AE12AF"/>
    <w:rsid w:val="00AE1E43"/>
    <w:rsid w:val="00AE4D56"/>
    <w:rsid w:val="00AF0275"/>
    <w:rsid w:val="00AF28F4"/>
    <w:rsid w:val="00AF3187"/>
    <w:rsid w:val="00AF5866"/>
    <w:rsid w:val="00AF6815"/>
    <w:rsid w:val="00AF68FB"/>
    <w:rsid w:val="00AF722C"/>
    <w:rsid w:val="00AF759C"/>
    <w:rsid w:val="00B01E58"/>
    <w:rsid w:val="00B05375"/>
    <w:rsid w:val="00B06381"/>
    <w:rsid w:val="00B066F8"/>
    <w:rsid w:val="00B07C47"/>
    <w:rsid w:val="00B07D56"/>
    <w:rsid w:val="00B1126F"/>
    <w:rsid w:val="00B113A2"/>
    <w:rsid w:val="00B11FB7"/>
    <w:rsid w:val="00B1307B"/>
    <w:rsid w:val="00B13735"/>
    <w:rsid w:val="00B13F6A"/>
    <w:rsid w:val="00B15AAA"/>
    <w:rsid w:val="00B16FA1"/>
    <w:rsid w:val="00B2299F"/>
    <w:rsid w:val="00B22E4E"/>
    <w:rsid w:val="00B23CA2"/>
    <w:rsid w:val="00B24E21"/>
    <w:rsid w:val="00B25000"/>
    <w:rsid w:val="00B25959"/>
    <w:rsid w:val="00B332DB"/>
    <w:rsid w:val="00B337C2"/>
    <w:rsid w:val="00B33E48"/>
    <w:rsid w:val="00B41CBE"/>
    <w:rsid w:val="00B41EC5"/>
    <w:rsid w:val="00B426A7"/>
    <w:rsid w:val="00B42FB3"/>
    <w:rsid w:val="00B44B54"/>
    <w:rsid w:val="00B468B9"/>
    <w:rsid w:val="00B517F5"/>
    <w:rsid w:val="00B53DB6"/>
    <w:rsid w:val="00B54AB3"/>
    <w:rsid w:val="00B55E06"/>
    <w:rsid w:val="00B56255"/>
    <w:rsid w:val="00B57105"/>
    <w:rsid w:val="00B5745B"/>
    <w:rsid w:val="00B60B53"/>
    <w:rsid w:val="00B63E3D"/>
    <w:rsid w:val="00B64D7D"/>
    <w:rsid w:val="00B65B9A"/>
    <w:rsid w:val="00B670C3"/>
    <w:rsid w:val="00B676EC"/>
    <w:rsid w:val="00B67DDF"/>
    <w:rsid w:val="00B705C9"/>
    <w:rsid w:val="00B705CF"/>
    <w:rsid w:val="00B717B7"/>
    <w:rsid w:val="00B71C20"/>
    <w:rsid w:val="00B73E50"/>
    <w:rsid w:val="00B807C6"/>
    <w:rsid w:val="00B841E2"/>
    <w:rsid w:val="00B84552"/>
    <w:rsid w:val="00B84603"/>
    <w:rsid w:val="00B84BAA"/>
    <w:rsid w:val="00B856D6"/>
    <w:rsid w:val="00B8659C"/>
    <w:rsid w:val="00B93437"/>
    <w:rsid w:val="00B93530"/>
    <w:rsid w:val="00B93648"/>
    <w:rsid w:val="00B942AD"/>
    <w:rsid w:val="00B9461A"/>
    <w:rsid w:val="00B94695"/>
    <w:rsid w:val="00B94EB1"/>
    <w:rsid w:val="00B9500F"/>
    <w:rsid w:val="00BA073C"/>
    <w:rsid w:val="00BA2E3E"/>
    <w:rsid w:val="00BA5D03"/>
    <w:rsid w:val="00BA7BEB"/>
    <w:rsid w:val="00BA7C3E"/>
    <w:rsid w:val="00BB0F50"/>
    <w:rsid w:val="00BB2078"/>
    <w:rsid w:val="00BB3E30"/>
    <w:rsid w:val="00BB4F03"/>
    <w:rsid w:val="00BB5734"/>
    <w:rsid w:val="00BC55EC"/>
    <w:rsid w:val="00BC77C6"/>
    <w:rsid w:val="00BC7844"/>
    <w:rsid w:val="00BD0A64"/>
    <w:rsid w:val="00BD2790"/>
    <w:rsid w:val="00BD51B4"/>
    <w:rsid w:val="00BD6895"/>
    <w:rsid w:val="00BD79A7"/>
    <w:rsid w:val="00BE0BB6"/>
    <w:rsid w:val="00BE1D81"/>
    <w:rsid w:val="00BE36CF"/>
    <w:rsid w:val="00BE51F4"/>
    <w:rsid w:val="00BE5330"/>
    <w:rsid w:val="00BE61C6"/>
    <w:rsid w:val="00BE75C4"/>
    <w:rsid w:val="00BE7FCC"/>
    <w:rsid w:val="00BF42D9"/>
    <w:rsid w:val="00BF5DCB"/>
    <w:rsid w:val="00BF6565"/>
    <w:rsid w:val="00BF6DBB"/>
    <w:rsid w:val="00BF7A53"/>
    <w:rsid w:val="00BF7E2D"/>
    <w:rsid w:val="00C02D3D"/>
    <w:rsid w:val="00C03796"/>
    <w:rsid w:val="00C03A95"/>
    <w:rsid w:val="00C05855"/>
    <w:rsid w:val="00C06409"/>
    <w:rsid w:val="00C067E6"/>
    <w:rsid w:val="00C07259"/>
    <w:rsid w:val="00C13709"/>
    <w:rsid w:val="00C14B10"/>
    <w:rsid w:val="00C1531C"/>
    <w:rsid w:val="00C1560A"/>
    <w:rsid w:val="00C17689"/>
    <w:rsid w:val="00C226E7"/>
    <w:rsid w:val="00C23F7F"/>
    <w:rsid w:val="00C24C72"/>
    <w:rsid w:val="00C25967"/>
    <w:rsid w:val="00C2608D"/>
    <w:rsid w:val="00C31CD4"/>
    <w:rsid w:val="00C33C4A"/>
    <w:rsid w:val="00C36313"/>
    <w:rsid w:val="00C36837"/>
    <w:rsid w:val="00C37966"/>
    <w:rsid w:val="00C405C0"/>
    <w:rsid w:val="00C40BAD"/>
    <w:rsid w:val="00C42D85"/>
    <w:rsid w:val="00C44302"/>
    <w:rsid w:val="00C460AF"/>
    <w:rsid w:val="00C5159B"/>
    <w:rsid w:val="00C515AA"/>
    <w:rsid w:val="00C54189"/>
    <w:rsid w:val="00C54DEB"/>
    <w:rsid w:val="00C57923"/>
    <w:rsid w:val="00C61073"/>
    <w:rsid w:val="00C62571"/>
    <w:rsid w:val="00C633F8"/>
    <w:rsid w:val="00C63559"/>
    <w:rsid w:val="00C639E5"/>
    <w:rsid w:val="00C63ACF"/>
    <w:rsid w:val="00C64FFA"/>
    <w:rsid w:val="00C667BC"/>
    <w:rsid w:val="00C70B46"/>
    <w:rsid w:val="00C71B89"/>
    <w:rsid w:val="00C736E2"/>
    <w:rsid w:val="00C74349"/>
    <w:rsid w:val="00C75FEF"/>
    <w:rsid w:val="00C800BE"/>
    <w:rsid w:val="00C80368"/>
    <w:rsid w:val="00C833D8"/>
    <w:rsid w:val="00C839DA"/>
    <w:rsid w:val="00C8432C"/>
    <w:rsid w:val="00C854A1"/>
    <w:rsid w:val="00C87D0A"/>
    <w:rsid w:val="00C901A3"/>
    <w:rsid w:val="00C9267F"/>
    <w:rsid w:val="00C939DF"/>
    <w:rsid w:val="00CA13F3"/>
    <w:rsid w:val="00CA15BF"/>
    <w:rsid w:val="00CA359B"/>
    <w:rsid w:val="00CA3BC2"/>
    <w:rsid w:val="00CA5F47"/>
    <w:rsid w:val="00CB01F3"/>
    <w:rsid w:val="00CB05D3"/>
    <w:rsid w:val="00CB0679"/>
    <w:rsid w:val="00CB0E17"/>
    <w:rsid w:val="00CB13D4"/>
    <w:rsid w:val="00CB6A90"/>
    <w:rsid w:val="00CB7E62"/>
    <w:rsid w:val="00CC1229"/>
    <w:rsid w:val="00CC398E"/>
    <w:rsid w:val="00CC6433"/>
    <w:rsid w:val="00CC690C"/>
    <w:rsid w:val="00CC766A"/>
    <w:rsid w:val="00CC7A99"/>
    <w:rsid w:val="00CC7B36"/>
    <w:rsid w:val="00CD0056"/>
    <w:rsid w:val="00CD237C"/>
    <w:rsid w:val="00CD3717"/>
    <w:rsid w:val="00CD426C"/>
    <w:rsid w:val="00CD5DF2"/>
    <w:rsid w:val="00CD6326"/>
    <w:rsid w:val="00CE52E7"/>
    <w:rsid w:val="00CF5664"/>
    <w:rsid w:val="00CF78DC"/>
    <w:rsid w:val="00CF7C67"/>
    <w:rsid w:val="00D00315"/>
    <w:rsid w:val="00D03ABD"/>
    <w:rsid w:val="00D048D2"/>
    <w:rsid w:val="00D05C62"/>
    <w:rsid w:val="00D06E94"/>
    <w:rsid w:val="00D132E8"/>
    <w:rsid w:val="00D13C60"/>
    <w:rsid w:val="00D1488F"/>
    <w:rsid w:val="00D205B4"/>
    <w:rsid w:val="00D2205B"/>
    <w:rsid w:val="00D25350"/>
    <w:rsid w:val="00D25F6F"/>
    <w:rsid w:val="00D26706"/>
    <w:rsid w:val="00D30E79"/>
    <w:rsid w:val="00D331E7"/>
    <w:rsid w:val="00D33D69"/>
    <w:rsid w:val="00D41A0F"/>
    <w:rsid w:val="00D45E7E"/>
    <w:rsid w:val="00D4624C"/>
    <w:rsid w:val="00D514F9"/>
    <w:rsid w:val="00D560D1"/>
    <w:rsid w:val="00D5641F"/>
    <w:rsid w:val="00D57A51"/>
    <w:rsid w:val="00D627BA"/>
    <w:rsid w:val="00D63890"/>
    <w:rsid w:val="00D63BA5"/>
    <w:rsid w:val="00D647CE"/>
    <w:rsid w:val="00D708B2"/>
    <w:rsid w:val="00D7134A"/>
    <w:rsid w:val="00D72B03"/>
    <w:rsid w:val="00D72BDC"/>
    <w:rsid w:val="00D7364D"/>
    <w:rsid w:val="00D775D1"/>
    <w:rsid w:val="00D77AA6"/>
    <w:rsid w:val="00D80225"/>
    <w:rsid w:val="00D80817"/>
    <w:rsid w:val="00D80AF2"/>
    <w:rsid w:val="00D81EDC"/>
    <w:rsid w:val="00D8205F"/>
    <w:rsid w:val="00D83F37"/>
    <w:rsid w:val="00D847EB"/>
    <w:rsid w:val="00D856F7"/>
    <w:rsid w:val="00D91682"/>
    <w:rsid w:val="00D92742"/>
    <w:rsid w:val="00D93F22"/>
    <w:rsid w:val="00D94220"/>
    <w:rsid w:val="00D949F9"/>
    <w:rsid w:val="00D96338"/>
    <w:rsid w:val="00D96E78"/>
    <w:rsid w:val="00D973F6"/>
    <w:rsid w:val="00D976F2"/>
    <w:rsid w:val="00DA0752"/>
    <w:rsid w:val="00DA19AE"/>
    <w:rsid w:val="00DA1B32"/>
    <w:rsid w:val="00DA333A"/>
    <w:rsid w:val="00DA3419"/>
    <w:rsid w:val="00DA3EE1"/>
    <w:rsid w:val="00DA6695"/>
    <w:rsid w:val="00DA7885"/>
    <w:rsid w:val="00DB07FD"/>
    <w:rsid w:val="00DB182A"/>
    <w:rsid w:val="00DB2565"/>
    <w:rsid w:val="00DB51C1"/>
    <w:rsid w:val="00DC01FC"/>
    <w:rsid w:val="00DC07C9"/>
    <w:rsid w:val="00DC4F79"/>
    <w:rsid w:val="00DC6237"/>
    <w:rsid w:val="00DC7157"/>
    <w:rsid w:val="00DD0CE7"/>
    <w:rsid w:val="00DD166E"/>
    <w:rsid w:val="00DD2A94"/>
    <w:rsid w:val="00DD3A9A"/>
    <w:rsid w:val="00DD3F3C"/>
    <w:rsid w:val="00DD41C4"/>
    <w:rsid w:val="00DD60B0"/>
    <w:rsid w:val="00DD71F6"/>
    <w:rsid w:val="00DD7E7C"/>
    <w:rsid w:val="00DE05A4"/>
    <w:rsid w:val="00DE086D"/>
    <w:rsid w:val="00DE0D52"/>
    <w:rsid w:val="00DE2BB7"/>
    <w:rsid w:val="00DE4444"/>
    <w:rsid w:val="00DE4B9A"/>
    <w:rsid w:val="00DE4F35"/>
    <w:rsid w:val="00DE5EBF"/>
    <w:rsid w:val="00DF08BF"/>
    <w:rsid w:val="00DF1585"/>
    <w:rsid w:val="00DF2384"/>
    <w:rsid w:val="00DF27B6"/>
    <w:rsid w:val="00DF472B"/>
    <w:rsid w:val="00DF5A89"/>
    <w:rsid w:val="00E013A4"/>
    <w:rsid w:val="00E05218"/>
    <w:rsid w:val="00E06AE3"/>
    <w:rsid w:val="00E10AA2"/>
    <w:rsid w:val="00E1146F"/>
    <w:rsid w:val="00E14D09"/>
    <w:rsid w:val="00E15605"/>
    <w:rsid w:val="00E15CE0"/>
    <w:rsid w:val="00E16718"/>
    <w:rsid w:val="00E169A0"/>
    <w:rsid w:val="00E17882"/>
    <w:rsid w:val="00E2247B"/>
    <w:rsid w:val="00E2430E"/>
    <w:rsid w:val="00E25136"/>
    <w:rsid w:val="00E25C2C"/>
    <w:rsid w:val="00E26BD1"/>
    <w:rsid w:val="00E27193"/>
    <w:rsid w:val="00E30249"/>
    <w:rsid w:val="00E3121A"/>
    <w:rsid w:val="00E3181A"/>
    <w:rsid w:val="00E34789"/>
    <w:rsid w:val="00E366B4"/>
    <w:rsid w:val="00E37C9D"/>
    <w:rsid w:val="00E37E07"/>
    <w:rsid w:val="00E41595"/>
    <w:rsid w:val="00E43359"/>
    <w:rsid w:val="00E45FEC"/>
    <w:rsid w:val="00E476DD"/>
    <w:rsid w:val="00E47929"/>
    <w:rsid w:val="00E50919"/>
    <w:rsid w:val="00E517A0"/>
    <w:rsid w:val="00E56991"/>
    <w:rsid w:val="00E5750E"/>
    <w:rsid w:val="00E57D5E"/>
    <w:rsid w:val="00E64E6E"/>
    <w:rsid w:val="00E64F94"/>
    <w:rsid w:val="00E65D52"/>
    <w:rsid w:val="00E72AC2"/>
    <w:rsid w:val="00E74F11"/>
    <w:rsid w:val="00E76C08"/>
    <w:rsid w:val="00E801F0"/>
    <w:rsid w:val="00E80BFE"/>
    <w:rsid w:val="00E81D90"/>
    <w:rsid w:val="00E825FB"/>
    <w:rsid w:val="00E85035"/>
    <w:rsid w:val="00E850AA"/>
    <w:rsid w:val="00E87964"/>
    <w:rsid w:val="00E90C02"/>
    <w:rsid w:val="00E9107A"/>
    <w:rsid w:val="00E9352C"/>
    <w:rsid w:val="00E95591"/>
    <w:rsid w:val="00E96C63"/>
    <w:rsid w:val="00E97545"/>
    <w:rsid w:val="00E97F28"/>
    <w:rsid w:val="00EA1055"/>
    <w:rsid w:val="00EA26D3"/>
    <w:rsid w:val="00EA4995"/>
    <w:rsid w:val="00EB0E94"/>
    <w:rsid w:val="00EB1DA6"/>
    <w:rsid w:val="00EB312D"/>
    <w:rsid w:val="00EB3DFC"/>
    <w:rsid w:val="00EB5A1C"/>
    <w:rsid w:val="00EB5A43"/>
    <w:rsid w:val="00EB67AC"/>
    <w:rsid w:val="00EC1355"/>
    <w:rsid w:val="00EC218B"/>
    <w:rsid w:val="00EC280F"/>
    <w:rsid w:val="00EC297C"/>
    <w:rsid w:val="00EC7C12"/>
    <w:rsid w:val="00ED1190"/>
    <w:rsid w:val="00ED1C5C"/>
    <w:rsid w:val="00ED1EAB"/>
    <w:rsid w:val="00ED2A81"/>
    <w:rsid w:val="00ED2F50"/>
    <w:rsid w:val="00ED4FAC"/>
    <w:rsid w:val="00EE1426"/>
    <w:rsid w:val="00EE1C93"/>
    <w:rsid w:val="00EE761E"/>
    <w:rsid w:val="00EE77FF"/>
    <w:rsid w:val="00EF08A7"/>
    <w:rsid w:val="00EF1CC5"/>
    <w:rsid w:val="00EF2165"/>
    <w:rsid w:val="00EF2B53"/>
    <w:rsid w:val="00EF2F0B"/>
    <w:rsid w:val="00EF3896"/>
    <w:rsid w:val="00EF6AE6"/>
    <w:rsid w:val="00EF7085"/>
    <w:rsid w:val="00F0195A"/>
    <w:rsid w:val="00F047F3"/>
    <w:rsid w:val="00F04CA6"/>
    <w:rsid w:val="00F11A02"/>
    <w:rsid w:val="00F15295"/>
    <w:rsid w:val="00F1534A"/>
    <w:rsid w:val="00F17EF8"/>
    <w:rsid w:val="00F204F0"/>
    <w:rsid w:val="00F22EAB"/>
    <w:rsid w:val="00F23ABE"/>
    <w:rsid w:val="00F25F18"/>
    <w:rsid w:val="00F2606F"/>
    <w:rsid w:val="00F26EE9"/>
    <w:rsid w:val="00F313BD"/>
    <w:rsid w:val="00F33045"/>
    <w:rsid w:val="00F34B3B"/>
    <w:rsid w:val="00F359FC"/>
    <w:rsid w:val="00F37318"/>
    <w:rsid w:val="00F42929"/>
    <w:rsid w:val="00F429B2"/>
    <w:rsid w:val="00F42EC0"/>
    <w:rsid w:val="00F44E9C"/>
    <w:rsid w:val="00F44FF1"/>
    <w:rsid w:val="00F46B2A"/>
    <w:rsid w:val="00F519C3"/>
    <w:rsid w:val="00F52693"/>
    <w:rsid w:val="00F52F4E"/>
    <w:rsid w:val="00F545CE"/>
    <w:rsid w:val="00F60305"/>
    <w:rsid w:val="00F636BF"/>
    <w:rsid w:val="00F655C5"/>
    <w:rsid w:val="00F65A1C"/>
    <w:rsid w:val="00F65CA0"/>
    <w:rsid w:val="00F67EE8"/>
    <w:rsid w:val="00F725C5"/>
    <w:rsid w:val="00F72EF6"/>
    <w:rsid w:val="00F747FB"/>
    <w:rsid w:val="00F74AA7"/>
    <w:rsid w:val="00F76EA9"/>
    <w:rsid w:val="00F800E7"/>
    <w:rsid w:val="00F81915"/>
    <w:rsid w:val="00F83A26"/>
    <w:rsid w:val="00F84B9A"/>
    <w:rsid w:val="00F85386"/>
    <w:rsid w:val="00F86C38"/>
    <w:rsid w:val="00F86E37"/>
    <w:rsid w:val="00F95ECC"/>
    <w:rsid w:val="00F960AA"/>
    <w:rsid w:val="00F96DEA"/>
    <w:rsid w:val="00F97FD2"/>
    <w:rsid w:val="00FA11E7"/>
    <w:rsid w:val="00FA2116"/>
    <w:rsid w:val="00FA2166"/>
    <w:rsid w:val="00FA3577"/>
    <w:rsid w:val="00FA5FDF"/>
    <w:rsid w:val="00FA6525"/>
    <w:rsid w:val="00FB0AAB"/>
    <w:rsid w:val="00FB2FEC"/>
    <w:rsid w:val="00FB658B"/>
    <w:rsid w:val="00FC093A"/>
    <w:rsid w:val="00FC1F57"/>
    <w:rsid w:val="00FC20F1"/>
    <w:rsid w:val="00FC3DC9"/>
    <w:rsid w:val="00FC6080"/>
    <w:rsid w:val="00FD0F35"/>
    <w:rsid w:val="00FD144E"/>
    <w:rsid w:val="00FD2B85"/>
    <w:rsid w:val="00FD5C18"/>
    <w:rsid w:val="00FD5F65"/>
    <w:rsid w:val="00FD60EA"/>
    <w:rsid w:val="00FD64E0"/>
    <w:rsid w:val="00FD7712"/>
    <w:rsid w:val="00FE1DE8"/>
    <w:rsid w:val="00FE4006"/>
    <w:rsid w:val="00FE4286"/>
    <w:rsid w:val="00FE54E1"/>
    <w:rsid w:val="00FF016B"/>
    <w:rsid w:val="00FF2A99"/>
    <w:rsid w:val="00FF2B6F"/>
    <w:rsid w:val="00FF4D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D2D8B7E-BC7B-4D0B-862F-E19B5B610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78C1"/>
  </w:style>
  <w:style w:type="paragraph" w:styleId="1">
    <w:name w:val="heading 1"/>
    <w:basedOn w:val="a"/>
    <w:next w:val="a"/>
    <w:link w:val="10"/>
    <w:uiPriority w:val="9"/>
    <w:qFormat/>
    <w:rsid w:val="00A80698"/>
    <w:pPr>
      <w:keepNext/>
      <w:spacing w:before="240" w:after="60"/>
      <w:outlineLvl w:val="0"/>
    </w:pPr>
    <w:rPr>
      <w:rFonts w:ascii="Calibri Light" w:hAnsi="Calibri Light"/>
      <w:b/>
      <w:bCs/>
      <w:kern w:val="32"/>
      <w:sz w:val="32"/>
      <w:szCs w:val="32"/>
    </w:rPr>
  </w:style>
  <w:style w:type="paragraph" w:styleId="3">
    <w:name w:val="heading 3"/>
    <w:basedOn w:val="a"/>
    <w:next w:val="a"/>
    <w:link w:val="30"/>
    <w:uiPriority w:val="9"/>
    <w:qFormat/>
    <w:rsid w:val="00066486"/>
    <w:pPr>
      <w:keepNext/>
      <w:spacing w:line="360" w:lineRule="auto"/>
      <w:jc w:val="both"/>
      <w:outlineLvl w:val="2"/>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A80698"/>
    <w:rPr>
      <w:rFonts w:ascii="Calibri Light" w:hAnsi="Calibri Light" w:cs="Times New Roman"/>
      <w:b/>
      <w:kern w:val="32"/>
      <w:sz w:val="32"/>
    </w:rPr>
  </w:style>
  <w:style w:type="character" w:customStyle="1" w:styleId="30">
    <w:name w:val="Заголовок 3 Знак"/>
    <w:basedOn w:val="a0"/>
    <w:link w:val="3"/>
    <w:uiPriority w:val="9"/>
    <w:semiHidden/>
    <w:locked/>
    <w:rsid w:val="00415A80"/>
    <w:rPr>
      <w:rFonts w:ascii="Cambria" w:hAnsi="Cambria" w:cs="Times New Roman"/>
      <w:b/>
      <w:sz w:val="26"/>
    </w:rPr>
  </w:style>
  <w:style w:type="paragraph" w:customStyle="1" w:styleId="-14">
    <w:name w:val="Т-14"/>
    <w:aliases w:val="5,текст14,Текст14-1,Текст 14-1,Т-1,Стиль12-1,текст14-1"/>
    <w:basedOn w:val="a"/>
    <w:rsid w:val="000A4956"/>
    <w:pPr>
      <w:spacing w:line="360" w:lineRule="auto"/>
      <w:ind w:firstLine="720"/>
      <w:jc w:val="both"/>
    </w:pPr>
    <w:rPr>
      <w:sz w:val="28"/>
      <w:szCs w:val="28"/>
    </w:rPr>
  </w:style>
  <w:style w:type="paragraph" w:styleId="a3">
    <w:name w:val="Balloon Text"/>
    <w:basedOn w:val="a"/>
    <w:link w:val="a4"/>
    <w:uiPriority w:val="99"/>
    <w:semiHidden/>
    <w:rsid w:val="00403F99"/>
    <w:rPr>
      <w:rFonts w:ascii="Tahoma" w:hAnsi="Tahoma" w:cs="Tahoma"/>
      <w:sz w:val="16"/>
      <w:szCs w:val="16"/>
    </w:rPr>
  </w:style>
  <w:style w:type="character" w:customStyle="1" w:styleId="a4">
    <w:name w:val="Текст выноски Знак"/>
    <w:basedOn w:val="a0"/>
    <w:link w:val="a3"/>
    <w:uiPriority w:val="99"/>
    <w:semiHidden/>
    <w:locked/>
    <w:rsid w:val="00415A80"/>
    <w:rPr>
      <w:rFonts w:ascii="Segoe UI" w:hAnsi="Segoe UI" w:cs="Times New Roman"/>
      <w:sz w:val="18"/>
    </w:rPr>
  </w:style>
  <w:style w:type="paragraph" w:styleId="a5">
    <w:name w:val="header"/>
    <w:basedOn w:val="a"/>
    <w:link w:val="a6"/>
    <w:uiPriority w:val="99"/>
    <w:rsid w:val="00634285"/>
    <w:pPr>
      <w:tabs>
        <w:tab w:val="center" w:pos="4677"/>
        <w:tab w:val="right" w:pos="9355"/>
      </w:tabs>
    </w:pPr>
  </w:style>
  <w:style w:type="character" w:customStyle="1" w:styleId="a6">
    <w:name w:val="Верхний колонтитул Знак"/>
    <w:basedOn w:val="a0"/>
    <w:link w:val="a5"/>
    <w:uiPriority w:val="99"/>
    <w:locked/>
    <w:rsid w:val="00113E55"/>
    <w:rPr>
      <w:rFonts w:cs="Times New Roman"/>
    </w:rPr>
  </w:style>
  <w:style w:type="character" w:styleId="a7">
    <w:name w:val="page number"/>
    <w:basedOn w:val="a0"/>
    <w:uiPriority w:val="99"/>
    <w:rsid w:val="00634285"/>
    <w:rPr>
      <w:rFonts w:cs="Times New Roman"/>
    </w:rPr>
  </w:style>
  <w:style w:type="paragraph" w:styleId="a8">
    <w:name w:val="footer"/>
    <w:basedOn w:val="a"/>
    <w:link w:val="a9"/>
    <w:uiPriority w:val="99"/>
    <w:rsid w:val="009B776A"/>
    <w:pPr>
      <w:tabs>
        <w:tab w:val="center" w:pos="4677"/>
        <w:tab w:val="right" w:pos="9355"/>
      </w:tabs>
    </w:pPr>
  </w:style>
  <w:style w:type="character" w:customStyle="1" w:styleId="a9">
    <w:name w:val="Нижний колонтитул Знак"/>
    <w:basedOn w:val="a0"/>
    <w:link w:val="a8"/>
    <w:uiPriority w:val="99"/>
    <w:locked/>
    <w:rsid w:val="00DB51C1"/>
    <w:rPr>
      <w:rFonts w:cs="Times New Roman"/>
    </w:rPr>
  </w:style>
  <w:style w:type="paragraph" w:styleId="aa">
    <w:name w:val="Body Text Indent"/>
    <w:basedOn w:val="a"/>
    <w:link w:val="ab"/>
    <w:uiPriority w:val="99"/>
    <w:rsid w:val="00B717B7"/>
    <w:pPr>
      <w:spacing w:after="120"/>
      <w:ind w:left="283"/>
    </w:pPr>
    <w:rPr>
      <w:sz w:val="24"/>
      <w:szCs w:val="24"/>
    </w:rPr>
  </w:style>
  <w:style w:type="character" w:customStyle="1" w:styleId="ab">
    <w:name w:val="Основной текст с отступом Знак"/>
    <w:basedOn w:val="a0"/>
    <w:link w:val="aa"/>
    <w:uiPriority w:val="99"/>
    <w:locked/>
    <w:rsid w:val="0051243C"/>
    <w:rPr>
      <w:rFonts w:cs="Times New Roman"/>
      <w:sz w:val="24"/>
    </w:rPr>
  </w:style>
  <w:style w:type="paragraph" w:styleId="31">
    <w:name w:val="Body Text 3"/>
    <w:basedOn w:val="a"/>
    <w:link w:val="32"/>
    <w:rsid w:val="00F60305"/>
    <w:pPr>
      <w:spacing w:after="120"/>
    </w:pPr>
    <w:rPr>
      <w:sz w:val="16"/>
      <w:szCs w:val="16"/>
    </w:rPr>
  </w:style>
  <w:style w:type="character" w:customStyle="1" w:styleId="32">
    <w:name w:val="Основной текст 3 Знак"/>
    <w:basedOn w:val="a0"/>
    <w:link w:val="31"/>
    <w:locked/>
    <w:rsid w:val="00FD7712"/>
    <w:rPr>
      <w:rFonts w:cs="Times New Roman"/>
      <w:sz w:val="16"/>
    </w:rPr>
  </w:style>
  <w:style w:type="paragraph" w:customStyle="1" w:styleId="14-15">
    <w:name w:val="14-15"/>
    <w:basedOn w:val="a"/>
    <w:rsid w:val="005F553D"/>
    <w:pPr>
      <w:spacing w:line="360" w:lineRule="auto"/>
      <w:ind w:firstLine="709"/>
      <w:jc w:val="both"/>
    </w:pPr>
    <w:rPr>
      <w:sz w:val="28"/>
      <w:szCs w:val="24"/>
    </w:rPr>
  </w:style>
  <w:style w:type="paragraph" w:customStyle="1" w:styleId="Caae14">
    <w:name w:val="Caae.14"/>
    <w:basedOn w:val="a"/>
    <w:rsid w:val="00F429B2"/>
    <w:pPr>
      <w:jc w:val="center"/>
    </w:pPr>
    <w:rPr>
      <w:b/>
      <w:sz w:val="28"/>
    </w:rPr>
  </w:style>
  <w:style w:type="paragraph" w:customStyle="1" w:styleId="ConsNormal">
    <w:name w:val="ConsNormal"/>
    <w:rsid w:val="00DA3419"/>
    <w:pPr>
      <w:autoSpaceDE w:val="0"/>
      <w:autoSpaceDN w:val="0"/>
      <w:adjustRightInd w:val="0"/>
      <w:ind w:right="19772" w:firstLine="720"/>
    </w:pPr>
    <w:rPr>
      <w:rFonts w:ascii="Arial" w:hAnsi="Arial" w:cs="Arial"/>
    </w:rPr>
  </w:style>
  <w:style w:type="paragraph" w:styleId="2">
    <w:name w:val="Body Text 2"/>
    <w:basedOn w:val="a"/>
    <w:link w:val="20"/>
    <w:uiPriority w:val="99"/>
    <w:rsid w:val="002F6062"/>
    <w:pPr>
      <w:spacing w:after="120" w:line="480" w:lineRule="auto"/>
    </w:pPr>
  </w:style>
  <w:style w:type="character" w:customStyle="1" w:styleId="20">
    <w:name w:val="Основной текст 2 Знак"/>
    <w:basedOn w:val="a0"/>
    <w:link w:val="2"/>
    <w:uiPriority w:val="99"/>
    <w:locked/>
    <w:rsid w:val="00B23CA2"/>
    <w:rPr>
      <w:rFonts w:cs="Times New Roman"/>
    </w:rPr>
  </w:style>
  <w:style w:type="character" w:styleId="ac">
    <w:name w:val="Strong"/>
    <w:basedOn w:val="a0"/>
    <w:uiPriority w:val="22"/>
    <w:qFormat/>
    <w:rsid w:val="00A81DB6"/>
    <w:rPr>
      <w:rFonts w:cs="Times New Roman"/>
      <w:b/>
    </w:rPr>
  </w:style>
  <w:style w:type="character" w:customStyle="1" w:styleId="FontStyle28">
    <w:name w:val="Font Style28"/>
    <w:rsid w:val="00C736E2"/>
    <w:rPr>
      <w:rFonts w:ascii="Times New Roman" w:hAnsi="Times New Roman"/>
      <w:sz w:val="24"/>
    </w:rPr>
  </w:style>
  <w:style w:type="paragraph" w:styleId="ad">
    <w:name w:val="Normal (Web)"/>
    <w:basedOn w:val="a"/>
    <w:unhideWhenUsed/>
    <w:rsid w:val="00EB5A43"/>
    <w:pPr>
      <w:spacing w:before="100" w:beforeAutospacing="1" w:after="100" w:afterAutospacing="1"/>
    </w:pPr>
    <w:rPr>
      <w:rFonts w:ascii="Tahoma" w:hAnsi="Tahoma" w:cs="Tahoma"/>
      <w:sz w:val="24"/>
      <w:szCs w:val="24"/>
    </w:rPr>
  </w:style>
  <w:style w:type="table" w:styleId="ae">
    <w:name w:val="Table Grid"/>
    <w:basedOn w:val="a1"/>
    <w:uiPriority w:val="39"/>
    <w:rsid w:val="002B2D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ody Text"/>
    <w:basedOn w:val="a"/>
    <w:link w:val="af0"/>
    <w:uiPriority w:val="99"/>
    <w:rsid w:val="002F247A"/>
    <w:pPr>
      <w:spacing w:after="120"/>
    </w:pPr>
  </w:style>
  <w:style w:type="character" w:customStyle="1" w:styleId="af0">
    <w:name w:val="Основной текст Знак"/>
    <w:basedOn w:val="a0"/>
    <w:link w:val="af"/>
    <w:uiPriority w:val="99"/>
    <w:locked/>
    <w:rsid w:val="002F247A"/>
    <w:rPr>
      <w:rFonts w:cs="Times New Roman"/>
    </w:rPr>
  </w:style>
  <w:style w:type="character" w:customStyle="1" w:styleId="apple-converted-space">
    <w:name w:val="apple-converted-space"/>
    <w:rsid w:val="006122D4"/>
  </w:style>
  <w:style w:type="paragraph" w:customStyle="1" w:styleId="af1">
    <w:name w:val="Норм"/>
    <w:basedOn w:val="a"/>
    <w:rsid w:val="00113E55"/>
    <w:pPr>
      <w:jc w:val="center"/>
    </w:pPr>
    <w:rPr>
      <w:sz w:val="28"/>
      <w:szCs w:val="24"/>
    </w:rPr>
  </w:style>
  <w:style w:type="paragraph" w:customStyle="1" w:styleId="14">
    <w:name w:val="Загл.14"/>
    <w:basedOn w:val="a"/>
    <w:rsid w:val="00113E55"/>
    <w:pPr>
      <w:jc w:val="center"/>
    </w:pPr>
    <w:rPr>
      <w:b/>
      <w:sz w:val="28"/>
    </w:rPr>
  </w:style>
  <w:style w:type="paragraph" w:customStyle="1" w:styleId="af2">
    <w:name w:val="Таб"/>
    <w:basedOn w:val="a5"/>
    <w:rsid w:val="00113E55"/>
    <w:pPr>
      <w:tabs>
        <w:tab w:val="clear" w:pos="4677"/>
        <w:tab w:val="clear" w:pos="9355"/>
      </w:tabs>
    </w:pPr>
    <w:rPr>
      <w:sz w:val="28"/>
    </w:rPr>
  </w:style>
  <w:style w:type="character" w:customStyle="1" w:styleId="11">
    <w:name w:val="Гиперссылка1"/>
    <w:uiPriority w:val="99"/>
    <w:unhideWhenUsed/>
    <w:rsid w:val="00583FE3"/>
    <w:rPr>
      <w:color w:val="0563C1"/>
      <w:u w:val="single"/>
    </w:rPr>
  </w:style>
  <w:style w:type="character" w:customStyle="1" w:styleId="af3">
    <w:name w:val="Цветовое выделение"/>
    <w:uiPriority w:val="99"/>
    <w:rsid w:val="00583FE3"/>
    <w:rPr>
      <w:b/>
      <w:color w:val="26282F"/>
    </w:rPr>
  </w:style>
  <w:style w:type="character" w:customStyle="1" w:styleId="af4">
    <w:name w:val="Гипертекстовая ссылка"/>
    <w:uiPriority w:val="99"/>
    <w:rsid w:val="00583FE3"/>
    <w:rPr>
      <w:color w:val="106BBE"/>
    </w:rPr>
  </w:style>
  <w:style w:type="paragraph" w:customStyle="1" w:styleId="af5">
    <w:name w:val="Таблицы (моноширинный)"/>
    <w:basedOn w:val="a"/>
    <w:next w:val="a"/>
    <w:uiPriority w:val="99"/>
    <w:rsid w:val="00583FE3"/>
    <w:pPr>
      <w:widowControl w:val="0"/>
      <w:autoSpaceDE w:val="0"/>
      <w:autoSpaceDN w:val="0"/>
      <w:adjustRightInd w:val="0"/>
    </w:pPr>
    <w:rPr>
      <w:rFonts w:ascii="Courier New" w:hAnsi="Courier New" w:cs="Courier New"/>
      <w:sz w:val="24"/>
      <w:szCs w:val="24"/>
    </w:rPr>
  </w:style>
  <w:style w:type="paragraph" w:customStyle="1" w:styleId="ConsPlusNonformat">
    <w:name w:val="ConsPlusNonformat"/>
    <w:rsid w:val="00583FE3"/>
    <w:pPr>
      <w:widowControl w:val="0"/>
      <w:autoSpaceDE w:val="0"/>
      <w:autoSpaceDN w:val="0"/>
      <w:adjustRightInd w:val="0"/>
    </w:pPr>
    <w:rPr>
      <w:rFonts w:ascii="Courier New" w:hAnsi="Courier New" w:cs="Courier New"/>
    </w:rPr>
  </w:style>
  <w:style w:type="paragraph" w:customStyle="1" w:styleId="12">
    <w:name w:val="Абзац списка1"/>
    <w:basedOn w:val="a"/>
    <w:uiPriority w:val="99"/>
    <w:rsid w:val="00583FE3"/>
    <w:pPr>
      <w:spacing w:after="200" w:line="276" w:lineRule="auto"/>
      <w:ind w:left="720"/>
    </w:pPr>
    <w:rPr>
      <w:rFonts w:ascii="Calibri" w:hAnsi="Calibri" w:cs="Calibri"/>
      <w:sz w:val="22"/>
      <w:szCs w:val="22"/>
      <w:lang w:eastAsia="en-US"/>
    </w:rPr>
  </w:style>
  <w:style w:type="character" w:styleId="af6">
    <w:name w:val="Hyperlink"/>
    <w:basedOn w:val="a0"/>
    <w:uiPriority w:val="99"/>
    <w:rsid w:val="00583FE3"/>
    <w:rPr>
      <w:rFonts w:cs="Times New Roman"/>
      <w:color w:val="0000FF"/>
      <w:u w:val="single"/>
    </w:rPr>
  </w:style>
  <w:style w:type="paragraph" w:styleId="af7">
    <w:name w:val="footnote text"/>
    <w:basedOn w:val="a"/>
    <w:link w:val="af8"/>
    <w:uiPriority w:val="99"/>
    <w:unhideWhenUsed/>
    <w:rsid w:val="007E02EC"/>
    <w:pPr>
      <w:widowControl w:val="0"/>
      <w:autoSpaceDE w:val="0"/>
      <w:autoSpaceDN w:val="0"/>
      <w:adjustRightInd w:val="0"/>
      <w:spacing w:after="120"/>
      <w:jc w:val="both"/>
    </w:pPr>
    <w:rPr>
      <w:lang w:eastAsia="en-US"/>
    </w:rPr>
  </w:style>
  <w:style w:type="character" w:customStyle="1" w:styleId="af8">
    <w:name w:val="Текст сноски Знак"/>
    <w:basedOn w:val="a0"/>
    <w:link w:val="af7"/>
    <w:uiPriority w:val="99"/>
    <w:locked/>
    <w:rsid w:val="007E02EC"/>
    <w:rPr>
      <w:rFonts w:cs="Times New Roman"/>
      <w:lang w:eastAsia="en-US"/>
    </w:rPr>
  </w:style>
  <w:style w:type="character" w:styleId="af9">
    <w:name w:val="footnote reference"/>
    <w:basedOn w:val="a0"/>
    <w:uiPriority w:val="99"/>
    <w:unhideWhenUsed/>
    <w:rsid w:val="007E02EC"/>
    <w:rPr>
      <w:rFonts w:ascii="Times New Roman" w:hAnsi="Times New Roman" w:cs="Times New Roman"/>
      <w:vertAlign w:val="superscript"/>
    </w:rPr>
  </w:style>
  <w:style w:type="paragraph" w:customStyle="1" w:styleId="ConsPlusTitle">
    <w:name w:val="ConsPlusTitle"/>
    <w:rsid w:val="00FD7712"/>
    <w:pPr>
      <w:widowControl w:val="0"/>
      <w:autoSpaceDE w:val="0"/>
      <w:autoSpaceDN w:val="0"/>
      <w:adjustRightInd w:val="0"/>
    </w:pPr>
    <w:rPr>
      <w:b/>
      <w:bCs/>
      <w:sz w:val="28"/>
      <w:szCs w:val="28"/>
    </w:rPr>
  </w:style>
  <w:style w:type="paragraph" w:styleId="afa">
    <w:name w:val="List Paragraph"/>
    <w:basedOn w:val="a"/>
    <w:uiPriority w:val="34"/>
    <w:qFormat/>
    <w:rsid w:val="002E6EEF"/>
    <w:pPr>
      <w:ind w:left="720"/>
      <w:contextualSpacing/>
    </w:pPr>
  </w:style>
  <w:style w:type="paragraph" w:customStyle="1" w:styleId="ConsPlusNormal">
    <w:name w:val="ConsPlusNormal"/>
    <w:rsid w:val="00854D31"/>
    <w:pPr>
      <w:autoSpaceDE w:val="0"/>
      <w:autoSpaceDN w:val="0"/>
      <w:adjustRightInd w:val="0"/>
      <w:ind w:firstLine="720"/>
    </w:pPr>
    <w:rPr>
      <w:rFonts w:ascii="Arial" w:eastAsia="SimSun" w:hAnsi="Arial" w:cs="Arial"/>
    </w:rPr>
  </w:style>
  <w:style w:type="character" w:customStyle="1" w:styleId="FontStyle21">
    <w:name w:val="Font Style21"/>
    <w:uiPriority w:val="99"/>
    <w:rsid w:val="00854D31"/>
    <w:rPr>
      <w:rFonts w:ascii="Times New Roman" w:hAnsi="Times New Roman"/>
      <w:sz w:val="26"/>
    </w:rPr>
  </w:style>
  <w:style w:type="paragraph" w:customStyle="1" w:styleId="ConsPlusCell">
    <w:name w:val="ConsPlusCell"/>
    <w:uiPriority w:val="99"/>
    <w:rsid w:val="00FD0F35"/>
    <w:pPr>
      <w:widowControl w:val="0"/>
      <w:autoSpaceDE w:val="0"/>
      <w:autoSpaceDN w:val="0"/>
      <w:adjustRightInd w:val="0"/>
    </w:pPr>
    <w:rPr>
      <w:rFonts w:ascii="Arial" w:hAnsi="Arial" w:cs="Arial"/>
    </w:rPr>
  </w:style>
  <w:style w:type="paragraph" w:customStyle="1" w:styleId="ConsPlusDocList">
    <w:name w:val="ConsPlusDocList"/>
    <w:next w:val="a"/>
    <w:rsid w:val="00FA3577"/>
    <w:pPr>
      <w:widowControl w:val="0"/>
      <w:suppressAutoHyphens/>
      <w:autoSpaceDE w:val="0"/>
    </w:pPr>
    <w:rPr>
      <w:rFonts w:ascii="Arial" w:eastAsia="Arial" w:hAnsi="Arial" w:cs="Arial"/>
      <w:lang w:eastAsia="zh-CN" w:bidi="hi-IN"/>
    </w:rPr>
  </w:style>
  <w:style w:type="character" w:customStyle="1" w:styleId="afb">
    <w:name w:val="Символ сноски"/>
    <w:uiPriority w:val="99"/>
    <w:rsid w:val="00A63CB9"/>
    <w:rPr>
      <w:vertAlign w:val="superscript"/>
    </w:rPr>
  </w:style>
  <w:style w:type="paragraph" w:customStyle="1" w:styleId="afc">
    <w:name w:val="Заголовок таблицы"/>
    <w:basedOn w:val="a"/>
    <w:uiPriority w:val="99"/>
    <w:rsid w:val="00A03A4B"/>
    <w:pPr>
      <w:widowControl w:val="0"/>
      <w:suppressLineNumbers/>
      <w:suppressAutoHyphens/>
      <w:jc w:val="center"/>
    </w:pPr>
    <w:rPr>
      <w:rFonts w:eastAsia="SimSun" w:cs="Mangal"/>
      <w:b/>
      <w:bCs/>
      <w:kern w:val="1"/>
      <w:sz w:val="24"/>
      <w:szCs w:val="24"/>
      <w:lang w:eastAsia="hi-IN" w:bidi="hi-IN"/>
    </w:rPr>
  </w:style>
  <w:style w:type="paragraph" w:customStyle="1" w:styleId="afd">
    <w:name w:val="ТабличныйТекст"/>
    <w:basedOn w:val="a"/>
    <w:uiPriority w:val="99"/>
    <w:rsid w:val="003C7877"/>
    <w:pPr>
      <w:suppressAutoHyphens/>
      <w:jc w:val="both"/>
    </w:pPr>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1644167">
      <w:marLeft w:val="0"/>
      <w:marRight w:val="0"/>
      <w:marTop w:val="0"/>
      <w:marBottom w:val="0"/>
      <w:divBdr>
        <w:top w:val="none" w:sz="0" w:space="0" w:color="auto"/>
        <w:left w:val="none" w:sz="0" w:space="0" w:color="auto"/>
        <w:bottom w:val="none" w:sz="0" w:space="0" w:color="auto"/>
        <w:right w:val="none" w:sz="0" w:space="0" w:color="auto"/>
      </w:divBdr>
    </w:div>
    <w:div w:id="581644168">
      <w:marLeft w:val="0"/>
      <w:marRight w:val="0"/>
      <w:marTop w:val="0"/>
      <w:marBottom w:val="0"/>
      <w:divBdr>
        <w:top w:val="none" w:sz="0" w:space="0" w:color="auto"/>
        <w:left w:val="none" w:sz="0" w:space="0" w:color="auto"/>
        <w:bottom w:val="none" w:sz="0" w:space="0" w:color="auto"/>
        <w:right w:val="none" w:sz="0" w:space="0" w:color="auto"/>
      </w:divBdr>
    </w:div>
    <w:div w:id="581644169">
      <w:marLeft w:val="0"/>
      <w:marRight w:val="0"/>
      <w:marTop w:val="0"/>
      <w:marBottom w:val="0"/>
      <w:divBdr>
        <w:top w:val="none" w:sz="0" w:space="0" w:color="auto"/>
        <w:left w:val="none" w:sz="0" w:space="0" w:color="auto"/>
        <w:bottom w:val="none" w:sz="0" w:space="0" w:color="auto"/>
        <w:right w:val="none" w:sz="0" w:space="0" w:color="auto"/>
      </w:divBdr>
    </w:div>
    <w:div w:id="581644170">
      <w:marLeft w:val="0"/>
      <w:marRight w:val="0"/>
      <w:marTop w:val="0"/>
      <w:marBottom w:val="0"/>
      <w:divBdr>
        <w:top w:val="none" w:sz="0" w:space="0" w:color="auto"/>
        <w:left w:val="none" w:sz="0" w:space="0" w:color="auto"/>
        <w:bottom w:val="none" w:sz="0" w:space="0" w:color="auto"/>
        <w:right w:val="none" w:sz="0" w:space="0" w:color="auto"/>
      </w:divBdr>
    </w:div>
    <w:div w:id="581644171">
      <w:marLeft w:val="0"/>
      <w:marRight w:val="0"/>
      <w:marTop w:val="0"/>
      <w:marBottom w:val="0"/>
      <w:divBdr>
        <w:top w:val="none" w:sz="0" w:space="0" w:color="auto"/>
        <w:left w:val="none" w:sz="0" w:space="0" w:color="auto"/>
        <w:bottom w:val="none" w:sz="0" w:space="0" w:color="auto"/>
        <w:right w:val="none" w:sz="0" w:space="0" w:color="auto"/>
      </w:divBdr>
    </w:div>
    <w:div w:id="581644172">
      <w:marLeft w:val="0"/>
      <w:marRight w:val="0"/>
      <w:marTop w:val="0"/>
      <w:marBottom w:val="0"/>
      <w:divBdr>
        <w:top w:val="none" w:sz="0" w:space="0" w:color="auto"/>
        <w:left w:val="none" w:sz="0" w:space="0" w:color="auto"/>
        <w:bottom w:val="none" w:sz="0" w:space="0" w:color="auto"/>
        <w:right w:val="none" w:sz="0" w:space="0" w:color="auto"/>
      </w:divBdr>
    </w:div>
    <w:div w:id="581644173">
      <w:marLeft w:val="0"/>
      <w:marRight w:val="0"/>
      <w:marTop w:val="0"/>
      <w:marBottom w:val="0"/>
      <w:divBdr>
        <w:top w:val="none" w:sz="0" w:space="0" w:color="auto"/>
        <w:left w:val="none" w:sz="0" w:space="0" w:color="auto"/>
        <w:bottom w:val="none" w:sz="0" w:space="0" w:color="auto"/>
        <w:right w:val="none" w:sz="0" w:space="0" w:color="auto"/>
      </w:divBdr>
    </w:div>
    <w:div w:id="581644174">
      <w:marLeft w:val="0"/>
      <w:marRight w:val="0"/>
      <w:marTop w:val="0"/>
      <w:marBottom w:val="0"/>
      <w:divBdr>
        <w:top w:val="none" w:sz="0" w:space="0" w:color="auto"/>
        <w:left w:val="none" w:sz="0" w:space="0" w:color="auto"/>
        <w:bottom w:val="none" w:sz="0" w:space="0" w:color="auto"/>
        <w:right w:val="none" w:sz="0" w:space="0" w:color="auto"/>
      </w:divBdr>
    </w:div>
    <w:div w:id="581644175">
      <w:marLeft w:val="0"/>
      <w:marRight w:val="0"/>
      <w:marTop w:val="0"/>
      <w:marBottom w:val="0"/>
      <w:divBdr>
        <w:top w:val="none" w:sz="0" w:space="0" w:color="auto"/>
        <w:left w:val="none" w:sz="0" w:space="0" w:color="auto"/>
        <w:bottom w:val="none" w:sz="0" w:space="0" w:color="auto"/>
        <w:right w:val="none" w:sz="0" w:space="0" w:color="auto"/>
      </w:divBdr>
    </w:div>
    <w:div w:id="581644176">
      <w:marLeft w:val="0"/>
      <w:marRight w:val="0"/>
      <w:marTop w:val="0"/>
      <w:marBottom w:val="0"/>
      <w:divBdr>
        <w:top w:val="none" w:sz="0" w:space="0" w:color="auto"/>
        <w:left w:val="none" w:sz="0" w:space="0" w:color="auto"/>
        <w:bottom w:val="none" w:sz="0" w:space="0" w:color="auto"/>
        <w:right w:val="none" w:sz="0" w:space="0" w:color="auto"/>
      </w:divBdr>
    </w:div>
    <w:div w:id="581644177">
      <w:marLeft w:val="0"/>
      <w:marRight w:val="0"/>
      <w:marTop w:val="0"/>
      <w:marBottom w:val="0"/>
      <w:divBdr>
        <w:top w:val="none" w:sz="0" w:space="0" w:color="auto"/>
        <w:left w:val="none" w:sz="0" w:space="0" w:color="auto"/>
        <w:bottom w:val="none" w:sz="0" w:space="0" w:color="auto"/>
        <w:right w:val="none" w:sz="0" w:space="0" w:color="auto"/>
      </w:divBdr>
    </w:div>
    <w:div w:id="819926666">
      <w:bodyDiv w:val="1"/>
      <w:marLeft w:val="0"/>
      <w:marRight w:val="0"/>
      <w:marTop w:val="0"/>
      <w:marBottom w:val="0"/>
      <w:divBdr>
        <w:top w:val="none" w:sz="0" w:space="0" w:color="auto"/>
        <w:left w:val="none" w:sz="0" w:space="0" w:color="auto"/>
        <w:bottom w:val="none" w:sz="0" w:space="0" w:color="auto"/>
        <w:right w:val="none" w:sz="0" w:space="0" w:color="auto"/>
      </w:divBdr>
    </w:div>
    <w:div w:id="1608804347">
      <w:bodyDiv w:val="1"/>
      <w:marLeft w:val="0"/>
      <w:marRight w:val="0"/>
      <w:marTop w:val="0"/>
      <w:marBottom w:val="0"/>
      <w:divBdr>
        <w:top w:val="none" w:sz="0" w:space="0" w:color="auto"/>
        <w:left w:val="none" w:sz="0" w:space="0" w:color="auto"/>
        <w:bottom w:val="none" w:sz="0" w:space="0" w:color="auto"/>
        <w:right w:val="none" w:sz="0" w:space="0" w:color="auto"/>
      </w:divBdr>
    </w:div>
    <w:div w:id="175127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mobileonline.garant.ru/" TargetMode="External"/><Relationship Id="rId4" Type="http://schemas.openxmlformats.org/officeDocument/2006/relationships/settings" Target="settings.xml"/><Relationship Id="rId9" Type="http://schemas.openxmlformats.org/officeDocument/2006/relationships/hyperlink" Target="https://mobileonline.garan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4AA47-C157-4D51-8710-9DEB5C3F9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27</Pages>
  <Words>6952</Words>
  <Characters>39630</Characters>
  <Application>Microsoft Office Word</Application>
  <DocSecurity>0</DocSecurity>
  <Lines>330</Lines>
  <Paragraphs>92</Paragraphs>
  <ScaleCrop>false</ScaleCrop>
  <HeadingPairs>
    <vt:vector size="2" baseType="variant">
      <vt:variant>
        <vt:lpstr>Название</vt:lpstr>
      </vt:variant>
      <vt:variant>
        <vt:i4>1</vt:i4>
      </vt:variant>
    </vt:vector>
  </HeadingPairs>
  <TitlesOfParts>
    <vt:vector size="1" baseType="lpstr">
      <vt:lpstr>07</vt:lpstr>
    </vt:vector>
  </TitlesOfParts>
  <Company>PCG</Company>
  <LinksUpToDate>false</LinksUpToDate>
  <CharactersWithSpaces>46490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07</dc:title>
  <dc:creator>Арон ТВ</dc:creator>
  <cp:lastModifiedBy>User</cp:lastModifiedBy>
  <cp:revision>4</cp:revision>
  <cp:lastPrinted>2025-06-23T01:23:00Z</cp:lastPrinted>
  <dcterms:created xsi:type="dcterms:W3CDTF">2025-06-19T23:55:00Z</dcterms:created>
  <dcterms:modified xsi:type="dcterms:W3CDTF">2025-06-23T07:49:00Z</dcterms:modified>
</cp:coreProperties>
</file>