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6423" w:rsidRDefault="005E6423" w:rsidP="005E6423">
      <w:pPr>
        <w:jc w:val="right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ПРОЕКТ</w:t>
      </w:r>
    </w:p>
    <w:p w:rsidR="00694D78" w:rsidRPr="00CE6698" w:rsidRDefault="00121CD7" w:rsidP="00694D78">
      <w:pPr>
        <w:jc w:val="center"/>
        <w:rPr>
          <w:rFonts w:eastAsia="Calibri"/>
          <w:b/>
          <w:sz w:val="28"/>
          <w:szCs w:val="28"/>
        </w:rPr>
      </w:pPr>
      <w:r w:rsidRPr="00CE6698">
        <w:rPr>
          <w:rFonts w:eastAsia="Calibri"/>
          <w:b/>
          <w:sz w:val="28"/>
          <w:szCs w:val="28"/>
        </w:rPr>
        <w:t>ДУМА</w:t>
      </w:r>
    </w:p>
    <w:p w:rsidR="00121CD7" w:rsidRPr="00CE6698" w:rsidRDefault="00121CD7" w:rsidP="00121CD7">
      <w:pPr>
        <w:jc w:val="center"/>
        <w:rPr>
          <w:rFonts w:eastAsia="Calibri"/>
          <w:b/>
          <w:sz w:val="28"/>
          <w:szCs w:val="28"/>
        </w:rPr>
      </w:pPr>
      <w:r w:rsidRPr="00CE6698">
        <w:rPr>
          <w:rFonts w:eastAsia="Calibri"/>
          <w:b/>
          <w:sz w:val="28"/>
          <w:szCs w:val="28"/>
        </w:rPr>
        <w:t>ТЕРНЕЙСКОГО МУНИЦИПАЛЬНОГО ОКРУГА</w:t>
      </w:r>
    </w:p>
    <w:p w:rsidR="00121CD7" w:rsidRPr="00CE6698" w:rsidRDefault="00121CD7" w:rsidP="00121CD7">
      <w:pPr>
        <w:jc w:val="center"/>
        <w:rPr>
          <w:rFonts w:eastAsia="Calibri"/>
          <w:b/>
          <w:sz w:val="28"/>
          <w:szCs w:val="28"/>
        </w:rPr>
      </w:pPr>
      <w:r w:rsidRPr="00CE6698">
        <w:rPr>
          <w:rFonts w:eastAsia="Calibri"/>
          <w:b/>
          <w:sz w:val="28"/>
          <w:szCs w:val="28"/>
        </w:rPr>
        <w:t>ПРИМОРСКОГО КРАЯ</w:t>
      </w:r>
    </w:p>
    <w:p w:rsidR="00121CD7" w:rsidRPr="00CE6698" w:rsidRDefault="00121CD7" w:rsidP="00121CD7">
      <w:pPr>
        <w:jc w:val="center"/>
        <w:rPr>
          <w:rFonts w:eastAsia="Calibri"/>
          <w:b/>
          <w:sz w:val="28"/>
          <w:szCs w:val="28"/>
        </w:rPr>
      </w:pPr>
      <w:r w:rsidRPr="00CE6698">
        <w:rPr>
          <w:rFonts w:eastAsia="Calibri"/>
          <w:b/>
          <w:sz w:val="28"/>
          <w:szCs w:val="28"/>
        </w:rPr>
        <w:t>(первый созыв)</w:t>
      </w:r>
    </w:p>
    <w:p w:rsidR="00121CD7" w:rsidRPr="00CE6698" w:rsidRDefault="00121CD7" w:rsidP="00121CD7">
      <w:pPr>
        <w:jc w:val="center"/>
        <w:rPr>
          <w:rFonts w:eastAsia="Calibri"/>
          <w:b/>
          <w:sz w:val="28"/>
          <w:szCs w:val="28"/>
        </w:rPr>
      </w:pPr>
    </w:p>
    <w:p w:rsidR="00121CD7" w:rsidRPr="00CE6698" w:rsidRDefault="00121CD7" w:rsidP="00121CD7">
      <w:pPr>
        <w:jc w:val="center"/>
        <w:rPr>
          <w:rFonts w:eastAsia="Calibri"/>
          <w:b/>
          <w:sz w:val="28"/>
          <w:szCs w:val="28"/>
        </w:rPr>
      </w:pPr>
      <w:r w:rsidRPr="00CE6698">
        <w:rPr>
          <w:rFonts w:eastAsia="Calibri"/>
          <w:b/>
          <w:sz w:val="28"/>
          <w:szCs w:val="28"/>
        </w:rPr>
        <w:t>РЕШЕНИЕ</w:t>
      </w:r>
    </w:p>
    <w:p w:rsidR="00121CD7" w:rsidRPr="00CE6698" w:rsidRDefault="00121CD7" w:rsidP="00121CD7">
      <w:pPr>
        <w:jc w:val="center"/>
        <w:rPr>
          <w:rFonts w:eastAsia="Calibri"/>
          <w:b/>
          <w:sz w:val="28"/>
          <w:szCs w:val="28"/>
        </w:rPr>
      </w:pPr>
    </w:p>
    <w:p w:rsidR="00121CD7" w:rsidRPr="00694D78" w:rsidRDefault="004F119B" w:rsidP="00121CD7">
      <w:pPr>
        <w:jc w:val="center"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>________</w:t>
      </w:r>
      <w:r w:rsidR="00792983" w:rsidRPr="00694D78">
        <w:rPr>
          <w:rFonts w:eastAsia="Calibri"/>
          <w:b/>
          <w:sz w:val="26"/>
          <w:szCs w:val="26"/>
        </w:rPr>
        <w:t xml:space="preserve"> </w:t>
      </w:r>
      <w:r w:rsidR="00121CD7" w:rsidRPr="00694D78">
        <w:rPr>
          <w:rFonts w:eastAsia="Calibri"/>
          <w:b/>
          <w:sz w:val="26"/>
          <w:szCs w:val="26"/>
        </w:rPr>
        <w:t>202</w:t>
      </w:r>
      <w:r>
        <w:rPr>
          <w:rFonts w:eastAsia="Calibri"/>
          <w:b/>
          <w:sz w:val="26"/>
          <w:szCs w:val="26"/>
        </w:rPr>
        <w:t>3</w:t>
      </w:r>
      <w:r w:rsidR="00121CD7" w:rsidRPr="00694D78">
        <w:rPr>
          <w:rFonts w:eastAsia="Calibri"/>
          <w:b/>
          <w:sz w:val="26"/>
          <w:szCs w:val="26"/>
        </w:rPr>
        <w:t xml:space="preserve"> года                </w:t>
      </w:r>
      <w:r w:rsidR="00792983" w:rsidRPr="00694D78">
        <w:rPr>
          <w:rFonts w:eastAsia="Calibri"/>
          <w:b/>
          <w:sz w:val="26"/>
          <w:szCs w:val="26"/>
        </w:rPr>
        <w:t xml:space="preserve">    </w:t>
      </w:r>
      <w:r w:rsidR="00121CD7" w:rsidRPr="00694D78">
        <w:rPr>
          <w:rFonts w:eastAsia="Calibri"/>
          <w:b/>
          <w:sz w:val="26"/>
          <w:szCs w:val="26"/>
        </w:rPr>
        <w:t xml:space="preserve"> </w:t>
      </w:r>
      <w:r w:rsidR="00121CD7" w:rsidRPr="00694D78">
        <w:rPr>
          <w:rFonts w:eastAsia="Calibri"/>
          <w:sz w:val="26"/>
          <w:szCs w:val="26"/>
        </w:rPr>
        <w:t>пгт. Терней</w:t>
      </w:r>
      <w:r w:rsidR="00121CD7" w:rsidRPr="00694D78">
        <w:rPr>
          <w:rFonts w:eastAsia="Calibri"/>
          <w:b/>
          <w:sz w:val="26"/>
          <w:szCs w:val="26"/>
        </w:rPr>
        <w:tab/>
      </w:r>
      <w:r w:rsidR="00121CD7" w:rsidRPr="00694D78">
        <w:rPr>
          <w:rFonts w:eastAsia="Calibri"/>
          <w:b/>
          <w:sz w:val="26"/>
          <w:szCs w:val="26"/>
        </w:rPr>
        <w:tab/>
      </w:r>
      <w:r w:rsidR="00121CD7" w:rsidRPr="00694D78">
        <w:rPr>
          <w:rFonts w:eastAsia="Calibri"/>
          <w:b/>
          <w:sz w:val="26"/>
          <w:szCs w:val="26"/>
        </w:rPr>
        <w:tab/>
      </w:r>
      <w:r w:rsidR="00121CD7" w:rsidRPr="00694D78">
        <w:rPr>
          <w:rFonts w:eastAsia="Calibri"/>
          <w:b/>
          <w:sz w:val="26"/>
          <w:szCs w:val="26"/>
        </w:rPr>
        <w:tab/>
        <w:t xml:space="preserve">           № </w:t>
      </w:r>
      <w:r>
        <w:rPr>
          <w:rFonts w:eastAsia="Calibri"/>
          <w:b/>
          <w:sz w:val="26"/>
          <w:szCs w:val="26"/>
        </w:rPr>
        <w:t>___</w:t>
      </w:r>
    </w:p>
    <w:p w:rsidR="00121CD7" w:rsidRPr="00694D78" w:rsidRDefault="00121CD7" w:rsidP="00121CD7">
      <w:pPr>
        <w:ind w:firstLine="709"/>
        <w:jc w:val="center"/>
        <w:rPr>
          <w:color w:val="000000" w:themeColor="text1"/>
          <w:sz w:val="26"/>
          <w:szCs w:val="26"/>
        </w:rPr>
      </w:pPr>
    </w:p>
    <w:p w:rsidR="005E14C9" w:rsidRDefault="00694D78" w:rsidP="00121CD7">
      <w:pPr>
        <w:pStyle w:val="ConsPlusTitle"/>
        <w:jc w:val="center"/>
        <w:rPr>
          <w:color w:val="000000" w:themeColor="text1"/>
          <w:sz w:val="26"/>
          <w:szCs w:val="26"/>
        </w:rPr>
      </w:pPr>
      <w:r w:rsidRPr="00694D78">
        <w:rPr>
          <w:color w:val="000000" w:themeColor="text1"/>
          <w:sz w:val="26"/>
          <w:szCs w:val="26"/>
        </w:rPr>
        <w:t>О внесении изменений в</w:t>
      </w:r>
      <w:r w:rsidR="00121CD7" w:rsidRPr="00694D78">
        <w:rPr>
          <w:color w:val="000000" w:themeColor="text1"/>
          <w:sz w:val="26"/>
          <w:szCs w:val="26"/>
        </w:rPr>
        <w:t xml:space="preserve"> Положени</w:t>
      </w:r>
      <w:r w:rsidRPr="00694D78">
        <w:rPr>
          <w:color w:val="000000" w:themeColor="text1"/>
          <w:sz w:val="26"/>
          <w:szCs w:val="26"/>
        </w:rPr>
        <w:t>е</w:t>
      </w:r>
      <w:r w:rsidR="00121CD7" w:rsidRPr="00694D78">
        <w:rPr>
          <w:color w:val="000000" w:themeColor="text1"/>
          <w:sz w:val="26"/>
          <w:szCs w:val="26"/>
        </w:rPr>
        <w:t xml:space="preserve"> об оплате труда </w:t>
      </w:r>
    </w:p>
    <w:p w:rsidR="00121CD7" w:rsidRPr="00694D78" w:rsidRDefault="00121CD7" w:rsidP="00121CD7">
      <w:pPr>
        <w:pStyle w:val="ConsPlusTitle"/>
        <w:jc w:val="center"/>
        <w:rPr>
          <w:color w:val="000000" w:themeColor="text1"/>
          <w:sz w:val="26"/>
          <w:szCs w:val="26"/>
        </w:rPr>
      </w:pPr>
      <w:r w:rsidRPr="00694D78">
        <w:rPr>
          <w:color w:val="000000" w:themeColor="text1"/>
          <w:sz w:val="26"/>
          <w:szCs w:val="26"/>
        </w:rPr>
        <w:t xml:space="preserve">лиц, замещающих муниципальные должности в </w:t>
      </w:r>
      <w:r w:rsidRPr="00694D78">
        <w:rPr>
          <w:sz w:val="26"/>
          <w:szCs w:val="26"/>
        </w:rPr>
        <w:t>Контрольно-счетной комиссии Тернейского муниципального округа Приморского края</w:t>
      </w:r>
      <w:r w:rsidR="00694D78" w:rsidRPr="00694D78">
        <w:rPr>
          <w:sz w:val="26"/>
          <w:szCs w:val="26"/>
        </w:rPr>
        <w:t>, утвержденное решением Думы Тернейского муниципального округа Приморского края от 24</w:t>
      </w:r>
      <w:r w:rsidR="005E14C9">
        <w:rPr>
          <w:sz w:val="26"/>
          <w:szCs w:val="26"/>
        </w:rPr>
        <w:t xml:space="preserve"> ноября 2</w:t>
      </w:r>
      <w:r w:rsidR="00694D78" w:rsidRPr="00694D78">
        <w:rPr>
          <w:sz w:val="26"/>
          <w:szCs w:val="26"/>
        </w:rPr>
        <w:t xml:space="preserve">021 </w:t>
      </w:r>
      <w:r w:rsidR="005E14C9">
        <w:rPr>
          <w:sz w:val="26"/>
          <w:szCs w:val="26"/>
        </w:rPr>
        <w:t xml:space="preserve">года </w:t>
      </w:r>
      <w:r w:rsidR="00694D78" w:rsidRPr="00694D78">
        <w:rPr>
          <w:sz w:val="26"/>
          <w:szCs w:val="26"/>
        </w:rPr>
        <w:t>№ 291</w:t>
      </w:r>
    </w:p>
    <w:p w:rsidR="00121CD7" w:rsidRPr="00CE6698" w:rsidRDefault="00121CD7" w:rsidP="00121CD7">
      <w:pPr>
        <w:pStyle w:val="ConsPlusTitle"/>
        <w:jc w:val="center"/>
        <w:rPr>
          <w:color w:val="000000" w:themeColor="text1"/>
          <w:sz w:val="28"/>
          <w:szCs w:val="28"/>
        </w:rPr>
      </w:pPr>
    </w:p>
    <w:p w:rsidR="00121CD7" w:rsidRPr="00694D78" w:rsidRDefault="00121CD7" w:rsidP="00694D78">
      <w:pPr>
        <w:pStyle w:val="ConsPlusTitle"/>
        <w:spacing w:line="277" w:lineRule="auto"/>
        <w:ind w:firstLine="709"/>
        <w:jc w:val="both"/>
        <w:rPr>
          <w:b w:val="0"/>
          <w:sz w:val="26"/>
          <w:szCs w:val="26"/>
        </w:rPr>
      </w:pPr>
      <w:r w:rsidRPr="00694D78">
        <w:rPr>
          <w:b w:val="0"/>
          <w:sz w:val="26"/>
          <w:szCs w:val="26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</w:t>
      </w:r>
      <w:r w:rsidR="00694D78" w:rsidRPr="00694D78">
        <w:rPr>
          <w:b w:val="0"/>
          <w:sz w:val="26"/>
          <w:szCs w:val="26"/>
        </w:rPr>
        <w:t xml:space="preserve">решением Думы Тернейского муниципального округа </w:t>
      </w:r>
      <w:r w:rsidR="005649E8">
        <w:rPr>
          <w:b w:val="0"/>
          <w:sz w:val="26"/>
          <w:szCs w:val="26"/>
        </w:rPr>
        <w:t xml:space="preserve">от 14.11.2023 № 472 «О внесении изменений в решение Думы Тернейского муниципального округа </w:t>
      </w:r>
      <w:r w:rsidR="00694D78">
        <w:rPr>
          <w:b w:val="0"/>
          <w:sz w:val="26"/>
          <w:szCs w:val="26"/>
        </w:rPr>
        <w:t>от 2</w:t>
      </w:r>
      <w:r w:rsidR="004F119B">
        <w:rPr>
          <w:b w:val="0"/>
          <w:sz w:val="26"/>
          <w:szCs w:val="26"/>
        </w:rPr>
        <w:t>0</w:t>
      </w:r>
      <w:r w:rsidR="00694D78">
        <w:rPr>
          <w:b w:val="0"/>
          <w:sz w:val="26"/>
          <w:szCs w:val="26"/>
        </w:rPr>
        <w:t>.12.202</w:t>
      </w:r>
      <w:r w:rsidR="004F119B">
        <w:rPr>
          <w:b w:val="0"/>
          <w:sz w:val="26"/>
          <w:szCs w:val="26"/>
        </w:rPr>
        <w:t>2</w:t>
      </w:r>
      <w:r w:rsidR="00694D78">
        <w:rPr>
          <w:b w:val="0"/>
          <w:sz w:val="26"/>
          <w:szCs w:val="26"/>
        </w:rPr>
        <w:t xml:space="preserve"> № </w:t>
      </w:r>
      <w:r w:rsidR="004F119B">
        <w:rPr>
          <w:b w:val="0"/>
          <w:sz w:val="26"/>
          <w:szCs w:val="26"/>
        </w:rPr>
        <w:t>395</w:t>
      </w:r>
      <w:r w:rsidR="00694D78">
        <w:rPr>
          <w:b w:val="0"/>
          <w:sz w:val="26"/>
          <w:szCs w:val="26"/>
        </w:rPr>
        <w:t xml:space="preserve"> «Об утвержде</w:t>
      </w:r>
      <w:r w:rsidR="00694D78" w:rsidRPr="00694D78">
        <w:rPr>
          <w:b w:val="0"/>
          <w:sz w:val="26"/>
          <w:szCs w:val="26"/>
        </w:rPr>
        <w:t>нии бюджета Тернейского муниципального округа на 202</w:t>
      </w:r>
      <w:r w:rsidR="004F119B">
        <w:rPr>
          <w:b w:val="0"/>
          <w:sz w:val="26"/>
          <w:szCs w:val="26"/>
        </w:rPr>
        <w:t>3</w:t>
      </w:r>
      <w:r w:rsidR="00694D78" w:rsidRPr="00694D78">
        <w:rPr>
          <w:b w:val="0"/>
          <w:sz w:val="26"/>
          <w:szCs w:val="26"/>
        </w:rPr>
        <w:t xml:space="preserve"> год и плановый период 202</w:t>
      </w:r>
      <w:r w:rsidR="004F119B">
        <w:rPr>
          <w:b w:val="0"/>
          <w:sz w:val="26"/>
          <w:szCs w:val="26"/>
        </w:rPr>
        <w:t>4</w:t>
      </w:r>
      <w:r w:rsidR="00694D78" w:rsidRPr="00694D78">
        <w:rPr>
          <w:b w:val="0"/>
          <w:sz w:val="26"/>
          <w:szCs w:val="26"/>
        </w:rPr>
        <w:t xml:space="preserve"> и 202</w:t>
      </w:r>
      <w:r w:rsidR="004F119B">
        <w:rPr>
          <w:b w:val="0"/>
          <w:sz w:val="26"/>
          <w:szCs w:val="26"/>
        </w:rPr>
        <w:t>5</w:t>
      </w:r>
      <w:r w:rsidR="00694D78" w:rsidRPr="00694D78">
        <w:rPr>
          <w:b w:val="0"/>
          <w:sz w:val="26"/>
          <w:szCs w:val="26"/>
        </w:rPr>
        <w:t xml:space="preserve"> годов», руководствуясь </w:t>
      </w:r>
      <w:r w:rsidRPr="00694D78">
        <w:rPr>
          <w:b w:val="0"/>
          <w:sz w:val="26"/>
          <w:szCs w:val="26"/>
        </w:rPr>
        <w:t>Уставом Тернейского муниципального округа Приморского края, Дума Тернейского муниципального округа Приморского края</w:t>
      </w:r>
    </w:p>
    <w:p w:rsidR="00121CD7" w:rsidRPr="00694D78" w:rsidRDefault="00121CD7" w:rsidP="00694D78">
      <w:pPr>
        <w:spacing w:before="120" w:after="120" w:line="276" w:lineRule="auto"/>
        <w:ind w:firstLine="709"/>
        <w:jc w:val="both"/>
        <w:rPr>
          <w:b/>
          <w:sz w:val="26"/>
          <w:szCs w:val="26"/>
        </w:rPr>
      </w:pPr>
      <w:r w:rsidRPr="00694D78">
        <w:rPr>
          <w:b/>
          <w:sz w:val="26"/>
          <w:szCs w:val="26"/>
        </w:rPr>
        <w:t>РЕШИЛА:</w:t>
      </w:r>
    </w:p>
    <w:p w:rsidR="00121CD7" w:rsidRPr="00694D78" w:rsidRDefault="00121CD7" w:rsidP="00694D78">
      <w:pPr>
        <w:spacing w:line="277" w:lineRule="auto"/>
        <w:ind w:firstLine="709"/>
        <w:jc w:val="both"/>
        <w:rPr>
          <w:sz w:val="26"/>
          <w:szCs w:val="26"/>
        </w:rPr>
      </w:pPr>
      <w:bookmarkStart w:id="0" w:name="P18"/>
      <w:bookmarkEnd w:id="0"/>
      <w:r w:rsidRPr="00694D78">
        <w:rPr>
          <w:sz w:val="26"/>
          <w:szCs w:val="26"/>
        </w:rPr>
        <w:t xml:space="preserve">1. </w:t>
      </w:r>
      <w:r w:rsidR="00694D78">
        <w:rPr>
          <w:sz w:val="26"/>
          <w:szCs w:val="26"/>
        </w:rPr>
        <w:t>Внести изменение в</w:t>
      </w:r>
      <w:r w:rsidRPr="00694D78">
        <w:rPr>
          <w:sz w:val="26"/>
          <w:szCs w:val="26"/>
        </w:rPr>
        <w:t xml:space="preserve"> Положение об оплате труда лиц, замещающих муниципальные должности в Контрольно-счетной комиссии Тернейского муниципального округа Приморского края</w:t>
      </w:r>
      <w:r w:rsidR="00694D78">
        <w:rPr>
          <w:sz w:val="26"/>
          <w:szCs w:val="26"/>
        </w:rPr>
        <w:t xml:space="preserve">, утвержденное решением Думы Тернейского муниципального округа Приморского края от 24.11.2021 № 291, </w:t>
      </w:r>
      <w:r w:rsidR="00694D78" w:rsidRPr="00694D78">
        <w:rPr>
          <w:sz w:val="26"/>
          <w:szCs w:val="26"/>
        </w:rPr>
        <w:t>изложив Приложение к Положению об оплате труда лиц, замещающих муниципальные должности в Контрольно-счетной комиссии Тернейского муниципального округа Приморского края в редакции Приложения к настоящему решению.</w:t>
      </w:r>
    </w:p>
    <w:p w:rsidR="00121CD7" w:rsidRPr="00694D78" w:rsidRDefault="00121CD7" w:rsidP="00694D78">
      <w:pPr>
        <w:spacing w:line="277" w:lineRule="auto"/>
        <w:ind w:firstLine="709"/>
        <w:jc w:val="both"/>
        <w:rPr>
          <w:sz w:val="26"/>
          <w:szCs w:val="26"/>
        </w:rPr>
      </w:pPr>
      <w:r w:rsidRPr="00694D78">
        <w:rPr>
          <w:sz w:val="26"/>
          <w:szCs w:val="26"/>
        </w:rPr>
        <w:t>2. Настоящее решение вступает в силу со дня его официального опубликования в газете «Вестник Тернея»</w:t>
      </w:r>
      <w:r w:rsidR="00694D78">
        <w:rPr>
          <w:sz w:val="26"/>
          <w:szCs w:val="26"/>
        </w:rPr>
        <w:t xml:space="preserve"> и </w:t>
      </w:r>
      <w:r w:rsidR="00694D78" w:rsidRPr="00694D78">
        <w:rPr>
          <w:sz w:val="26"/>
          <w:szCs w:val="26"/>
        </w:rPr>
        <w:t xml:space="preserve">распространяется на правоотношения, возникшие с </w:t>
      </w:r>
      <w:r w:rsidR="00916D27">
        <w:rPr>
          <w:sz w:val="26"/>
          <w:szCs w:val="26"/>
        </w:rPr>
        <w:t>0</w:t>
      </w:r>
      <w:r w:rsidR="00694D78" w:rsidRPr="00694D78">
        <w:rPr>
          <w:sz w:val="26"/>
          <w:szCs w:val="26"/>
        </w:rPr>
        <w:t xml:space="preserve">1 </w:t>
      </w:r>
      <w:r w:rsidR="005E6423">
        <w:rPr>
          <w:sz w:val="26"/>
          <w:szCs w:val="26"/>
        </w:rPr>
        <w:t>декабря</w:t>
      </w:r>
      <w:r w:rsidR="00694D78" w:rsidRPr="00694D78">
        <w:rPr>
          <w:sz w:val="26"/>
          <w:szCs w:val="26"/>
        </w:rPr>
        <w:t xml:space="preserve"> 202</w:t>
      </w:r>
      <w:r w:rsidR="004F119B">
        <w:rPr>
          <w:sz w:val="26"/>
          <w:szCs w:val="26"/>
        </w:rPr>
        <w:t>3</w:t>
      </w:r>
      <w:r w:rsidR="00694D78" w:rsidRPr="00694D78">
        <w:rPr>
          <w:sz w:val="26"/>
          <w:szCs w:val="26"/>
        </w:rPr>
        <w:t xml:space="preserve"> года.</w:t>
      </w:r>
    </w:p>
    <w:p w:rsidR="004F119B" w:rsidRDefault="004F119B" w:rsidP="00121CD7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:rsidR="004F119B" w:rsidRPr="00694D78" w:rsidRDefault="004F119B" w:rsidP="00121CD7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:rsidR="00D14347" w:rsidRPr="00D14347" w:rsidRDefault="004F119B" w:rsidP="00D14347">
      <w:pPr>
        <w:rPr>
          <w:sz w:val="26"/>
          <w:szCs w:val="26"/>
        </w:rPr>
      </w:pPr>
      <w:r>
        <w:rPr>
          <w:sz w:val="26"/>
          <w:szCs w:val="26"/>
        </w:rPr>
        <w:t xml:space="preserve">Глава </w:t>
      </w:r>
      <w:r w:rsidR="00D14347" w:rsidRPr="00D14347">
        <w:rPr>
          <w:sz w:val="26"/>
          <w:szCs w:val="26"/>
        </w:rPr>
        <w:t>Тернейского муниципаль</w:t>
      </w:r>
      <w:r>
        <w:rPr>
          <w:sz w:val="26"/>
          <w:szCs w:val="26"/>
        </w:rPr>
        <w:t xml:space="preserve">ного округа           </w:t>
      </w:r>
      <w:r>
        <w:rPr>
          <w:sz w:val="26"/>
          <w:szCs w:val="26"/>
        </w:rPr>
        <w:tab/>
        <w:t xml:space="preserve">             </w:t>
      </w:r>
      <w:r w:rsidR="00D14347" w:rsidRPr="00D14347">
        <w:rPr>
          <w:sz w:val="26"/>
          <w:szCs w:val="26"/>
        </w:rPr>
        <w:t xml:space="preserve">                 </w:t>
      </w:r>
      <w:r>
        <w:rPr>
          <w:sz w:val="26"/>
          <w:szCs w:val="26"/>
        </w:rPr>
        <w:t>С.Н. Наумкин</w:t>
      </w:r>
    </w:p>
    <w:p w:rsidR="00121CD7" w:rsidRPr="00694D78" w:rsidRDefault="00121CD7" w:rsidP="00121CD7">
      <w:pPr>
        <w:spacing w:after="160" w:line="259" w:lineRule="auto"/>
        <w:rPr>
          <w:sz w:val="26"/>
          <w:szCs w:val="26"/>
        </w:rPr>
      </w:pPr>
      <w:r w:rsidRPr="00694D78">
        <w:rPr>
          <w:sz w:val="26"/>
          <w:szCs w:val="26"/>
        </w:rPr>
        <w:br w:type="page"/>
      </w:r>
    </w:p>
    <w:p w:rsidR="00DF0DC1" w:rsidRPr="00DF0DC1" w:rsidRDefault="00DF0DC1" w:rsidP="00DF0DC1">
      <w:pPr>
        <w:widowControl w:val="0"/>
        <w:autoSpaceDE w:val="0"/>
        <w:autoSpaceDN w:val="0"/>
        <w:adjustRightInd w:val="0"/>
        <w:ind w:firstLine="720"/>
        <w:jc w:val="right"/>
        <w:rPr>
          <w:rFonts w:eastAsiaTheme="minorHAnsi"/>
          <w:kern w:val="1"/>
          <w:sz w:val="20"/>
          <w:szCs w:val="20"/>
          <w:lang w:eastAsia="en-US"/>
        </w:rPr>
      </w:pPr>
      <w:r>
        <w:rPr>
          <w:rFonts w:eastAsiaTheme="minorHAnsi"/>
          <w:kern w:val="1"/>
          <w:sz w:val="20"/>
          <w:szCs w:val="20"/>
          <w:lang w:eastAsia="en-US"/>
        </w:rPr>
        <w:lastRenderedPageBreak/>
        <w:t>Приложение</w:t>
      </w:r>
    </w:p>
    <w:p w:rsidR="00766C6A" w:rsidRDefault="00DF0DC1" w:rsidP="00DF0DC1">
      <w:pPr>
        <w:widowControl w:val="0"/>
        <w:autoSpaceDE w:val="0"/>
        <w:autoSpaceDN w:val="0"/>
        <w:adjustRightInd w:val="0"/>
        <w:ind w:firstLine="720"/>
        <w:jc w:val="right"/>
        <w:rPr>
          <w:rFonts w:eastAsiaTheme="minorHAnsi"/>
          <w:kern w:val="1"/>
          <w:sz w:val="20"/>
          <w:szCs w:val="20"/>
          <w:lang w:eastAsia="en-US"/>
        </w:rPr>
      </w:pPr>
      <w:r w:rsidRPr="00DF0DC1">
        <w:rPr>
          <w:rFonts w:eastAsiaTheme="minorHAnsi"/>
          <w:kern w:val="1"/>
          <w:sz w:val="20"/>
          <w:szCs w:val="20"/>
          <w:lang w:eastAsia="en-US"/>
        </w:rPr>
        <w:t xml:space="preserve">к Положению об оплате труда лиц, </w:t>
      </w:r>
    </w:p>
    <w:p w:rsidR="00766C6A" w:rsidRDefault="00DF0DC1" w:rsidP="00DF0DC1">
      <w:pPr>
        <w:widowControl w:val="0"/>
        <w:autoSpaceDE w:val="0"/>
        <w:autoSpaceDN w:val="0"/>
        <w:adjustRightInd w:val="0"/>
        <w:ind w:firstLine="720"/>
        <w:jc w:val="right"/>
        <w:rPr>
          <w:rFonts w:eastAsiaTheme="minorHAnsi"/>
          <w:kern w:val="1"/>
          <w:sz w:val="20"/>
          <w:szCs w:val="20"/>
          <w:lang w:eastAsia="en-US"/>
        </w:rPr>
      </w:pPr>
      <w:r w:rsidRPr="00DF0DC1">
        <w:rPr>
          <w:rFonts w:eastAsiaTheme="minorHAnsi"/>
          <w:kern w:val="1"/>
          <w:sz w:val="20"/>
          <w:szCs w:val="20"/>
          <w:lang w:eastAsia="en-US"/>
        </w:rPr>
        <w:t xml:space="preserve">замещающих муниципальные должности </w:t>
      </w:r>
    </w:p>
    <w:p w:rsidR="00766C6A" w:rsidRDefault="00DF0DC1" w:rsidP="00DF0DC1">
      <w:pPr>
        <w:widowControl w:val="0"/>
        <w:autoSpaceDE w:val="0"/>
        <w:autoSpaceDN w:val="0"/>
        <w:adjustRightInd w:val="0"/>
        <w:ind w:firstLine="720"/>
        <w:jc w:val="right"/>
        <w:rPr>
          <w:rFonts w:eastAsiaTheme="minorHAnsi"/>
          <w:kern w:val="1"/>
          <w:sz w:val="20"/>
          <w:szCs w:val="20"/>
          <w:lang w:eastAsia="en-US"/>
        </w:rPr>
      </w:pPr>
      <w:r w:rsidRPr="00DF0DC1">
        <w:rPr>
          <w:rFonts w:eastAsiaTheme="minorHAnsi"/>
          <w:kern w:val="1"/>
          <w:sz w:val="20"/>
          <w:szCs w:val="20"/>
          <w:lang w:eastAsia="en-US"/>
        </w:rPr>
        <w:t xml:space="preserve">в Контрольно-счетной комиссии </w:t>
      </w:r>
    </w:p>
    <w:p w:rsidR="00766C6A" w:rsidRDefault="00DF0DC1" w:rsidP="00DF0DC1">
      <w:pPr>
        <w:widowControl w:val="0"/>
        <w:autoSpaceDE w:val="0"/>
        <w:autoSpaceDN w:val="0"/>
        <w:adjustRightInd w:val="0"/>
        <w:ind w:firstLine="720"/>
        <w:jc w:val="right"/>
        <w:rPr>
          <w:rFonts w:eastAsiaTheme="minorHAnsi"/>
          <w:kern w:val="1"/>
          <w:sz w:val="20"/>
          <w:szCs w:val="20"/>
          <w:lang w:eastAsia="en-US"/>
        </w:rPr>
      </w:pPr>
      <w:r w:rsidRPr="00DF0DC1">
        <w:rPr>
          <w:rFonts w:eastAsiaTheme="minorHAnsi"/>
          <w:kern w:val="1"/>
          <w:sz w:val="20"/>
          <w:szCs w:val="20"/>
          <w:lang w:eastAsia="en-US"/>
        </w:rPr>
        <w:t xml:space="preserve">Тернейского муниципального округа </w:t>
      </w:r>
    </w:p>
    <w:p w:rsidR="00DF0DC1" w:rsidRDefault="00DF0DC1" w:rsidP="00DF0DC1">
      <w:pPr>
        <w:widowControl w:val="0"/>
        <w:autoSpaceDE w:val="0"/>
        <w:autoSpaceDN w:val="0"/>
        <w:adjustRightInd w:val="0"/>
        <w:ind w:firstLine="720"/>
        <w:jc w:val="right"/>
        <w:rPr>
          <w:rFonts w:eastAsiaTheme="minorHAnsi"/>
          <w:kern w:val="1"/>
          <w:sz w:val="20"/>
          <w:szCs w:val="20"/>
          <w:lang w:eastAsia="en-US"/>
        </w:rPr>
      </w:pPr>
      <w:r w:rsidRPr="00DF0DC1">
        <w:rPr>
          <w:rFonts w:eastAsiaTheme="minorHAnsi"/>
          <w:kern w:val="1"/>
          <w:sz w:val="20"/>
          <w:szCs w:val="20"/>
          <w:lang w:eastAsia="en-US"/>
        </w:rPr>
        <w:t>Приморского края</w:t>
      </w:r>
    </w:p>
    <w:p w:rsidR="00766C6A" w:rsidRPr="00DF0DC1" w:rsidRDefault="00766C6A" w:rsidP="00DF0DC1">
      <w:pPr>
        <w:widowControl w:val="0"/>
        <w:autoSpaceDE w:val="0"/>
        <w:autoSpaceDN w:val="0"/>
        <w:adjustRightInd w:val="0"/>
        <w:ind w:firstLine="720"/>
        <w:jc w:val="right"/>
        <w:rPr>
          <w:rFonts w:eastAsiaTheme="minorHAnsi"/>
          <w:kern w:val="1"/>
          <w:sz w:val="28"/>
          <w:szCs w:val="28"/>
          <w:lang w:eastAsia="en-US"/>
        </w:rPr>
      </w:pPr>
    </w:p>
    <w:p w:rsidR="00DF0DC1" w:rsidRPr="00AF52F1" w:rsidRDefault="006F45F7" w:rsidP="00766C6A">
      <w:pPr>
        <w:widowControl w:val="0"/>
        <w:autoSpaceDE w:val="0"/>
        <w:autoSpaceDN w:val="0"/>
        <w:adjustRightInd w:val="0"/>
        <w:ind w:firstLine="720"/>
        <w:jc w:val="center"/>
        <w:rPr>
          <w:rFonts w:eastAsiaTheme="minorHAnsi"/>
          <w:b/>
          <w:kern w:val="1"/>
          <w:lang w:eastAsia="en-US"/>
        </w:rPr>
      </w:pPr>
      <w:hyperlink w:anchor="P217" w:history="1">
        <w:r w:rsidR="00DF0DC1" w:rsidRPr="00AF52F1">
          <w:rPr>
            <w:rStyle w:val="a4"/>
            <w:rFonts w:eastAsiaTheme="minorHAnsi"/>
            <w:b/>
            <w:color w:val="auto"/>
            <w:kern w:val="1"/>
            <w:u w:val="none"/>
            <w:lang w:eastAsia="en-US"/>
          </w:rPr>
          <w:t>Размеры</w:t>
        </w:r>
      </w:hyperlink>
      <w:r w:rsidR="00DF0DC1" w:rsidRPr="00AF52F1">
        <w:rPr>
          <w:rFonts w:eastAsiaTheme="minorHAnsi"/>
          <w:b/>
          <w:kern w:val="1"/>
          <w:lang w:eastAsia="en-US"/>
        </w:rPr>
        <w:t xml:space="preserve"> должностных окладов </w:t>
      </w:r>
      <w:r w:rsidR="00766C6A" w:rsidRPr="00AF52F1">
        <w:rPr>
          <w:rFonts w:eastAsiaTheme="minorHAnsi"/>
          <w:b/>
          <w:kern w:val="1"/>
          <w:lang w:eastAsia="en-US"/>
        </w:rPr>
        <w:t>лиц, замещающих муниципальн</w:t>
      </w:r>
      <w:r w:rsidR="0050068D">
        <w:rPr>
          <w:rFonts w:eastAsiaTheme="minorHAnsi"/>
          <w:b/>
          <w:kern w:val="1"/>
          <w:lang w:eastAsia="en-US"/>
        </w:rPr>
        <w:t>ые должности в Контрольно-счетной</w:t>
      </w:r>
      <w:r w:rsidR="00766C6A" w:rsidRPr="00AF52F1">
        <w:rPr>
          <w:rFonts w:eastAsiaTheme="minorHAnsi"/>
          <w:b/>
          <w:kern w:val="1"/>
          <w:lang w:eastAsia="en-US"/>
        </w:rPr>
        <w:t xml:space="preserve"> комиссии Тернейского муниципального округа Приморского края </w:t>
      </w:r>
    </w:p>
    <w:p w:rsidR="00766C6A" w:rsidRPr="00AF52F1" w:rsidRDefault="00766C6A" w:rsidP="00766C6A">
      <w:pPr>
        <w:widowControl w:val="0"/>
        <w:autoSpaceDE w:val="0"/>
        <w:autoSpaceDN w:val="0"/>
        <w:adjustRightInd w:val="0"/>
        <w:ind w:firstLine="720"/>
        <w:jc w:val="center"/>
        <w:rPr>
          <w:rFonts w:eastAsiaTheme="minorHAnsi"/>
          <w:kern w:val="1"/>
          <w:lang w:eastAsia="en-US"/>
        </w:rPr>
      </w:pP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9"/>
        <w:gridCol w:w="3119"/>
      </w:tblGrid>
      <w:tr w:rsidR="00DF0DC1" w:rsidRPr="00AF52F1" w:rsidTr="00766C6A"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C1" w:rsidRPr="00AF52F1" w:rsidRDefault="00DF0DC1" w:rsidP="00AF52F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HAnsi"/>
                <w:b/>
                <w:kern w:val="1"/>
                <w:lang w:eastAsia="en-US"/>
              </w:rPr>
            </w:pPr>
            <w:r w:rsidRPr="00AF52F1">
              <w:rPr>
                <w:rFonts w:eastAsiaTheme="minorHAnsi"/>
                <w:b/>
                <w:kern w:val="1"/>
                <w:lang w:eastAsia="en-US"/>
              </w:rPr>
              <w:t>Наименование должности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C1" w:rsidRPr="00AF52F1" w:rsidRDefault="00DF0DC1" w:rsidP="00AF52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kern w:val="1"/>
                <w:lang w:eastAsia="en-US"/>
              </w:rPr>
            </w:pPr>
            <w:r w:rsidRPr="00AF52F1">
              <w:rPr>
                <w:rFonts w:eastAsiaTheme="minorHAnsi"/>
                <w:b/>
                <w:kern w:val="1"/>
                <w:lang w:eastAsia="en-US"/>
              </w:rPr>
              <w:t>Размер ежемесячного должностного оклада</w:t>
            </w:r>
          </w:p>
        </w:tc>
      </w:tr>
      <w:tr w:rsidR="00DF0DC1" w:rsidRPr="00AF52F1" w:rsidTr="00766C6A"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C1" w:rsidRPr="00AF52F1" w:rsidRDefault="00766C6A" w:rsidP="00766C6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kern w:val="1"/>
                <w:lang w:eastAsia="en-US"/>
              </w:rPr>
            </w:pPr>
            <w:r w:rsidRPr="00AF52F1">
              <w:rPr>
                <w:rFonts w:eastAsiaTheme="minorHAnsi"/>
                <w:kern w:val="1"/>
                <w:lang w:eastAsia="en-US"/>
              </w:rPr>
              <w:t>Председатель Контрольно-счетной комиссии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C1" w:rsidRPr="00AF52F1" w:rsidRDefault="005E6423" w:rsidP="00AF52F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HAnsi"/>
                <w:kern w:val="1"/>
                <w:lang w:eastAsia="en-US"/>
              </w:rPr>
            </w:pPr>
            <w:r>
              <w:rPr>
                <w:rFonts w:eastAsiaTheme="minorHAnsi"/>
                <w:kern w:val="1"/>
                <w:lang w:eastAsia="en-US"/>
              </w:rPr>
              <w:t>10 235</w:t>
            </w:r>
          </w:p>
        </w:tc>
      </w:tr>
      <w:tr w:rsidR="00DF0DC1" w:rsidRPr="00AF52F1" w:rsidTr="00766C6A"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C1" w:rsidRPr="00AF52F1" w:rsidRDefault="00766C6A" w:rsidP="00766C6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kern w:val="1"/>
                <w:lang w:eastAsia="en-US"/>
              </w:rPr>
            </w:pPr>
            <w:r w:rsidRPr="00AF52F1">
              <w:rPr>
                <w:rFonts w:eastAsiaTheme="minorHAnsi"/>
                <w:kern w:val="1"/>
                <w:lang w:eastAsia="en-US"/>
              </w:rPr>
              <w:t>Заместитель председателя Контрольно-счетной комиссии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C1" w:rsidRPr="00AF52F1" w:rsidRDefault="005E6423" w:rsidP="00AF52F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HAnsi"/>
                <w:kern w:val="1"/>
                <w:lang w:eastAsia="en-US"/>
              </w:rPr>
            </w:pPr>
            <w:r>
              <w:rPr>
                <w:rFonts w:eastAsiaTheme="minorHAnsi"/>
                <w:kern w:val="1"/>
                <w:lang w:eastAsia="en-US"/>
              </w:rPr>
              <w:t>9 799</w:t>
            </w:r>
          </w:p>
        </w:tc>
      </w:tr>
      <w:tr w:rsidR="00DF0DC1" w:rsidRPr="00AF52F1" w:rsidTr="00766C6A"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C1" w:rsidRPr="00AF52F1" w:rsidRDefault="00766C6A" w:rsidP="00766C6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kern w:val="1"/>
                <w:lang w:eastAsia="en-US"/>
              </w:rPr>
            </w:pPr>
            <w:r w:rsidRPr="00AF52F1">
              <w:rPr>
                <w:rFonts w:eastAsiaTheme="minorHAnsi"/>
                <w:kern w:val="1"/>
                <w:lang w:eastAsia="en-US"/>
              </w:rPr>
              <w:t>Аудитор Контрольно-счетной комиссии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C1" w:rsidRPr="00AF52F1" w:rsidRDefault="005E6423" w:rsidP="00AF52F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HAnsi"/>
                <w:kern w:val="1"/>
                <w:lang w:eastAsia="en-US"/>
              </w:rPr>
            </w:pPr>
            <w:r>
              <w:rPr>
                <w:rFonts w:eastAsiaTheme="minorHAnsi"/>
                <w:kern w:val="1"/>
                <w:lang w:eastAsia="en-US"/>
              </w:rPr>
              <w:t>9 799</w:t>
            </w:r>
          </w:p>
        </w:tc>
      </w:tr>
    </w:tbl>
    <w:p w:rsidR="00DF0DC1" w:rsidRPr="00DF0DC1" w:rsidRDefault="00DF0DC1" w:rsidP="00DF0DC1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HAnsi"/>
          <w:b/>
          <w:kern w:val="1"/>
          <w:sz w:val="28"/>
          <w:szCs w:val="28"/>
          <w:lang w:eastAsia="en-US"/>
        </w:rPr>
      </w:pPr>
    </w:p>
    <w:p w:rsidR="004F119B" w:rsidRDefault="004F119B">
      <w:pPr>
        <w:spacing w:after="160" w:line="259" w:lineRule="auto"/>
        <w:rPr>
          <w:rFonts w:eastAsiaTheme="minorHAnsi"/>
          <w:kern w:val="1"/>
          <w:sz w:val="28"/>
          <w:szCs w:val="28"/>
          <w:lang w:eastAsia="en-US"/>
        </w:rPr>
      </w:pPr>
    </w:p>
    <w:p w:rsidR="004F119B" w:rsidRPr="004F119B" w:rsidRDefault="004F119B" w:rsidP="004F119B">
      <w:pPr>
        <w:rPr>
          <w:rFonts w:eastAsiaTheme="minorHAnsi"/>
          <w:sz w:val="28"/>
          <w:szCs w:val="28"/>
          <w:lang w:eastAsia="en-US"/>
        </w:rPr>
      </w:pPr>
    </w:p>
    <w:p w:rsidR="004F119B" w:rsidRPr="004F119B" w:rsidRDefault="004F119B" w:rsidP="004F119B">
      <w:pPr>
        <w:rPr>
          <w:rFonts w:eastAsiaTheme="minorHAnsi"/>
          <w:sz w:val="28"/>
          <w:szCs w:val="28"/>
          <w:lang w:eastAsia="en-US"/>
        </w:rPr>
      </w:pPr>
    </w:p>
    <w:p w:rsidR="004F119B" w:rsidRPr="004F119B" w:rsidRDefault="004F119B" w:rsidP="004F119B">
      <w:pPr>
        <w:rPr>
          <w:rFonts w:eastAsiaTheme="minorHAnsi"/>
          <w:sz w:val="28"/>
          <w:szCs w:val="28"/>
          <w:lang w:eastAsia="en-US"/>
        </w:rPr>
      </w:pPr>
    </w:p>
    <w:p w:rsidR="004F119B" w:rsidRPr="004F119B" w:rsidRDefault="004F119B" w:rsidP="004F119B">
      <w:pPr>
        <w:rPr>
          <w:rFonts w:eastAsiaTheme="minorHAnsi"/>
          <w:sz w:val="28"/>
          <w:szCs w:val="28"/>
          <w:lang w:eastAsia="en-US"/>
        </w:rPr>
      </w:pPr>
    </w:p>
    <w:p w:rsidR="004F119B" w:rsidRPr="004F119B" w:rsidRDefault="004F119B" w:rsidP="004F119B">
      <w:pPr>
        <w:rPr>
          <w:rFonts w:eastAsiaTheme="minorHAnsi"/>
          <w:sz w:val="28"/>
          <w:szCs w:val="28"/>
          <w:lang w:eastAsia="en-US"/>
        </w:rPr>
      </w:pPr>
    </w:p>
    <w:p w:rsidR="004F119B" w:rsidRPr="004F119B" w:rsidRDefault="004F119B" w:rsidP="004F119B">
      <w:pPr>
        <w:rPr>
          <w:rFonts w:eastAsiaTheme="minorHAnsi"/>
          <w:sz w:val="28"/>
          <w:szCs w:val="28"/>
          <w:lang w:eastAsia="en-US"/>
        </w:rPr>
      </w:pPr>
    </w:p>
    <w:p w:rsidR="004F119B" w:rsidRPr="004F119B" w:rsidRDefault="004F119B" w:rsidP="004F119B">
      <w:pPr>
        <w:rPr>
          <w:rFonts w:eastAsiaTheme="minorHAnsi"/>
          <w:sz w:val="28"/>
          <w:szCs w:val="28"/>
          <w:lang w:eastAsia="en-US"/>
        </w:rPr>
      </w:pPr>
    </w:p>
    <w:p w:rsidR="004F119B" w:rsidRPr="004F119B" w:rsidRDefault="004F119B" w:rsidP="004F119B">
      <w:pPr>
        <w:rPr>
          <w:rFonts w:eastAsiaTheme="minorHAnsi"/>
          <w:sz w:val="28"/>
          <w:szCs w:val="28"/>
          <w:lang w:eastAsia="en-US"/>
        </w:rPr>
      </w:pPr>
    </w:p>
    <w:p w:rsidR="004F119B" w:rsidRPr="004F119B" w:rsidRDefault="004F119B" w:rsidP="004F119B">
      <w:pPr>
        <w:rPr>
          <w:rFonts w:eastAsiaTheme="minorHAnsi"/>
          <w:sz w:val="28"/>
          <w:szCs w:val="28"/>
          <w:lang w:eastAsia="en-US"/>
        </w:rPr>
      </w:pPr>
    </w:p>
    <w:p w:rsidR="004F119B" w:rsidRPr="004F119B" w:rsidRDefault="004F119B" w:rsidP="004F119B">
      <w:pPr>
        <w:rPr>
          <w:rFonts w:eastAsiaTheme="minorHAnsi"/>
          <w:sz w:val="28"/>
          <w:szCs w:val="28"/>
          <w:lang w:eastAsia="en-US"/>
        </w:rPr>
      </w:pPr>
    </w:p>
    <w:p w:rsidR="004F119B" w:rsidRPr="004F119B" w:rsidRDefault="004F119B" w:rsidP="004F119B">
      <w:pPr>
        <w:rPr>
          <w:rFonts w:eastAsiaTheme="minorHAnsi"/>
          <w:sz w:val="28"/>
          <w:szCs w:val="28"/>
          <w:lang w:eastAsia="en-US"/>
        </w:rPr>
      </w:pPr>
    </w:p>
    <w:p w:rsidR="004F119B" w:rsidRPr="004F119B" w:rsidRDefault="004F119B" w:rsidP="004F119B">
      <w:pPr>
        <w:rPr>
          <w:rFonts w:eastAsiaTheme="minorHAnsi"/>
          <w:sz w:val="28"/>
          <w:szCs w:val="28"/>
          <w:lang w:eastAsia="en-US"/>
        </w:rPr>
      </w:pPr>
    </w:p>
    <w:p w:rsidR="004F119B" w:rsidRPr="004F119B" w:rsidRDefault="004F119B" w:rsidP="004F119B">
      <w:pPr>
        <w:rPr>
          <w:rFonts w:eastAsiaTheme="minorHAnsi"/>
          <w:sz w:val="28"/>
          <w:szCs w:val="28"/>
          <w:lang w:eastAsia="en-US"/>
        </w:rPr>
      </w:pPr>
    </w:p>
    <w:p w:rsidR="004F119B" w:rsidRPr="004F119B" w:rsidRDefault="004F119B" w:rsidP="004F119B">
      <w:pPr>
        <w:rPr>
          <w:rFonts w:eastAsiaTheme="minorHAnsi"/>
          <w:sz w:val="28"/>
          <w:szCs w:val="28"/>
          <w:lang w:eastAsia="en-US"/>
        </w:rPr>
      </w:pPr>
    </w:p>
    <w:p w:rsidR="004F119B" w:rsidRDefault="004F119B" w:rsidP="004F119B">
      <w:pPr>
        <w:rPr>
          <w:rFonts w:eastAsiaTheme="minorHAnsi"/>
          <w:sz w:val="28"/>
          <w:szCs w:val="28"/>
          <w:lang w:eastAsia="en-US"/>
        </w:rPr>
      </w:pPr>
    </w:p>
    <w:p w:rsidR="004F119B" w:rsidRDefault="004F119B" w:rsidP="004F119B">
      <w:pPr>
        <w:rPr>
          <w:rFonts w:eastAsiaTheme="minorHAnsi"/>
          <w:sz w:val="28"/>
          <w:szCs w:val="28"/>
          <w:lang w:eastAsia="en-US"/>
        </w:rPr>
      </w:pPr>
    </w:p>
    <w:p w:rsidR="00694D78" w:rsidRDefault="00694D78" w:rsidP="004F119B">
      <w:pPr>
        <w:ind w:firstLine="708"/>
        <w:rPr>
          <w:rFonts w:eastAsiaTheme="minorHAnsi"/>
          <w:sz w:val="28"/>
          <w:szCs w:val="28"/>
          <w:lang w:eastAsia="en-US"/>
        </w:rPr>
      </w:pPr>
    </w:p>
    <w:p w:rsidR="004F119B" w:rsidRDefault="004F119B" w:rsidP="004F119B">
      <w:pPr>
        <w:ind w:firstLine="708"/>
        <w:rPr>
          <w:rFonts w:eastAsiaTheme="minorHAnsi"/>
          <w:sz w:val="28"/>
          <w:szCs w:val="28"/>
          <w:lang w:eastAsia="en-US"/>
        </w:rPr>
      </w:pPr>
    </w:p>
    <w:p w:rsidR="004F119B" w:rsidRDefault="004F119B" w:rsidP="004F119B">
      <w:pPr>
        <w:ind w:firstLine="708"/>
        <w:rPr>
          <w:rFonts w:eastAsiaTheme="minorHAnsi"/>
          <w:sz w:val="28"/>
          <w:szCs w:val="28"/>
          <w:lang w:eastAsia="en-US"/>
        </w:rPr>
      </w:pPr>
    </w:p>
    <w:p w:rsidR="004F119B" w:rsidRDefault="004F119B" w:rsidP="004F119B">
      <w:pPr>
        <w:ind w:firstLine="708"/>
        <w:rPr>
          <w:rFonts w:eastAsiaTheme="minorHAnsi"/>
          <w:sz w:val="28"/>
          <w:szCs w:val="28"/>
          <w:lang w:eastAsia="en-US"/>
        </w:rPr>
      </w:pPr>
    </w:p>
    <w:p w:rsidR="004F119B" w:rsidRDefault="004F119B" w:rsidP="004F119B">
      <w:pPr>
        <w:ind w:firstLine="708"/>
        <w:rPr>
          <w:rFonts w:eastAsiaTheme="minorHAnsi"/>
          <w:sz w:val="28"/>
          <w:szCs w:val="28"/>
          <w:lang w:eastAsia="en-US"/>
        </w:rPr>
      </w:pPr>
    </w:p>
    <w:p w:rsidR="004F119B" w:rsidRDefault="004F119B" w:rsidP="004F119B">
      <w:pPr>
        <w:ind w:firstLine="708"/>
        <w:rPr>
          <w:rFonts w:eastAsiaTheme="minorHAnsi"/>
          <w:sz w:val="28"/>
          <w:szCs w:val="28"/>
          <w:lang w:eastAsia="en-US"/>
        </w:rPr>
      </w:pPr>
    </w:p>
    <w:p w:rsidR="004F119B" w:rsidRDefault="004F119B" w:rsidP="004F119B">
      <w:pPr>
        <w:ind w:firstLine="708"/>
        <w:rPr>
          <w:rFonts w:eastAsiaTheme="minorHAnsi"/>
          <w:sz w:val="28"/>
          <w:szCs w:val="28"/>
          <w:lang w:eastAsia="en-US"/>
        </w:rPr>
      </w:pPr>
    </w:p>
    <w:p w:rsidR="004F119B" w:rsidRDefault="004F119B" w:rsidP="004F119B">
      <w:pPr>
        <w:ind w:firstLine="708"/>
        <w:rPr>
          <w:rFonts w:eastAsiaTheme="minorHAnsi"/>
          <w:sz w:val="28"/>
          <w:szCs w:val="28"/>
          <w:lang w:eastAsia="en-US"/>
        </w:rPr>
      </w:pPr>
    </w:p>
    <w:p w:rsidR="004F119B" w:rsidRDefault="004F119B" w:rsidP="004F119B">
      <w:pPr>
        <w:ind w:firstLine="708"/>
        <w:rPr>
          <w:rFonts w:eastAsiaTheme="minorHAnsi"/>
          <w:sz w:val="28"/>
          <w:szCs w:val="28"/>
          <w:lang w:eastAsia="en-US"/>
        </w:rPr>
      </w:pPr>
    </w:p>
    <w:p w:rsidR="004F119B" w:rsidRDefault="004F119B" w:rsidP="004F119B">
      <w:pPr>
        <w:ind w:firstLine="708"/>
        <w:rPr>
          <w:rFonts w:eastAsiaTheme="minorHAnsi"/>
          <w:sz w:val="28"/>
          <w:szCs w:val="28"/>
          <w:lang w:eastAsia="en-US"/>
        </w:rPr>
      </w:pPr>
    </w:p>
    <w:p w:rsidR="004F119B" w:rsidRDefault="004F119B" w:rsidP="004F119B">
      <w:pPr>
        <w:ind w:firstLine="708"/>
        <w:rPr>
          <w:rFonts w:eastAsiaTheme="minorHAnsi"/>
          <w:sz w:val="28"/>
          <w:szCs w:val="28"/>
          <w:lang w:eastAsia="en-US"/>
        </w:rPr>
      </w:pPr>
    </w:p>
    <w:p w:rsidR="004F119B" w:rsidRDefault="004F119B" w:rsidP="004F119B">
      <w:pPr>
        <w:pStyle w:val="a5"/>
        <w:ind w:left="0"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ПОЯСНИТЕЛЬНАЯ ЗАПИСКА</w:t>
      </w:r>
    </w:p>
    <w:p w:rsidR="004F119B" w:rsidRDefault="004F119B" w:rsidP="004F119B">
      <w:pPr>
        <w:pStyle w:val="ConsPlusTitle"/>
        <w:widowControl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к проекту решения Думы Тернейского муниципального округа </w:t>
      </w:r>
    </w:p>
    <w:p w:rsidR="004F119B" w:rsidRPr="00694D78" w:rsidRDefault="004F119B" w:rsidP="004F119B">
      <w:pPr>
        <w:pStyle w:val="ConsPlusTitle"/>
        <w:jc w:val="center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«</w:t>
      </w:r>
      <w:r w:rsidRPr="00694D78">
        <w:rPr>
          <w:color w:val="000000" w:themeColor="text1"/>
          <w:sz w:val="26"/>
          <w:szCs w:val="26"/>
        </w:rPr>
        <w:t xml:space="preserve">О внесении изменений в Положение об оплате труда лиц, замещающих муниципальные должности в </w:t>
      </w:r>
      <w:r w:rsidRPr="00694D78">
        <w:rPr>
          <w:sz w:val="26"/>
          <w:szCs w:val="26"/>
        </w:rPr>
        <w:t>Контрольно-счетной комиссии Тернейского муниципального округа Приморского края, утвержденное решением Думы Тернейского муниципального округа Приморского края от 24.11.2021 № 291</w:t>
      </w:r>
      <w:r>
        <w:rPr>
          <w:sz w:val="26"/>
          <w:szCs w:val="26"/>
        </w:rPr>
        <w:t>»</w:t>
      </w:r>
    </w:p>
    <w:p w:rsidR="004F119B" w:rsidRDefault="004F119B" w:rsidP="004F119B">
      <w:pPr>
        <w:pStyle w:val="a5"/>
        <w:ind w:left="0" w:firstLine="709"/>
        <w:jc w:val="center"/>
        <w:rPr>
          <w:b/>
          <w:sz w:val="26"/>
          <w:szCs w:val="26"/>
        </w:rPr>
      </w:pPr>
    </w:p>
    <w:p w:rsidR="004F119B" w:rsidRDefault="004F119B" w:rsidP="004F119B">
      <w:pPr>
        <w:pStyle w:val="a5"/>
        <w:ind w:left="0" w:firstLine="709"/>
        <w:jc w:val="center"/>
        <w:rPr>
          <w:b/>
          <w:sz w:val="26"/>
          <w:szCs w:val="26"/>
        </w:rPr>
      </w:pPr>
    </w:p>
    <w:p w:rsidR="004F119B" w:rsidRPr="005649E8" w:rsidRDefault="004F119B" w:rsidP="005649E8">
      <w:pPr>
        <w:pStyle w:val="ConsPlusTitle"/>
        <w:ind w:firstLine="709"/>
        <w:jc w:val="both"/>
        <w:rPr>
          <w:b w:val="0"/>
          <w:sz w:val="26"/>
          <w:szCs w:val="26"/>
        </w:rPr>
      </w:pPr>
      <w:r w:rsidRPr="005649E8">
        <w:rPr>
          <w:b w:val="0"/>
          <w:sz w:val="26"/>
          <w:szCs w:val="26"/>
        </w:rPr>
        <w:t xml:space="preserve">Проектом решения предлагается внести изменения в Приложение к Положению об оплате труда </w:t>
      </w:r>
      <w:r w:rsidRPr="005649E8">
        <w:rPr>
          <w:b w:val="0"/>
          <w:color w:val="000000" w:themeColor="text1"/>
          <w:sz w:val="26"/>
          <w:szCs w:val="26"/>
        </w:rPr>
        <w:t xml:space="preserve">лиц, замещающих муниципальные должности в </w:t>
      </w:r>
      <w:r w:rsidRPr="005649E8">
        <w:rPr>
          <w:b w:val="0"/>
          <w:sz w:val="26"/>
          <w:szCs w:val="26"/>
        </w:rPr>
        <w:t>Контрольно-счетной комиссии Тернейского муниципального округа Приморского края</w:t>
      </w:r>
      <w:r w:rsidR="005E6423" w:rsidRPr="005649E8">
        <w:rPr>
          <w:b w:val="0"/>
          <w:sz w:val="26"/>
          <w:szCs w:val="26"/>
        </w:rPr>
        <w:t xml:space="preserve"> </w:t>
      </w:r>
      <w:r w:rsidRPr="005649E8">
        <w:rPr>
          <w:b w:val="0"/>
          <w:sz w:val="26"/>
          <w:szCs w:val="26"/>
        </w:rPr>
        <w:t>(утв. решением Думы Тернейского муниципального округа от 24.11.2021 № 291), устанавливающего должностные оклады</w:t>
      </w:r>
      <w:r w:rsidRPr="005649E8">
        <w:rPr>
          <w:rFonts w:eastAsiaTheme="minorHAnsi"/>
          <w:kern w:val="1"/>
          <w:sz w:val="26"/>
          <w:szCs w:val="26"/>
          <w:lang w:eastAsia="en-US"/>
        </w:rPr>
        <w:t xml:space="preserve"> </w:t>
      </w:r>
      <w:r w:rsidRPr="005649E8">
        <w:rPr>
          <w:rFonts w:eastAsiaTheme="minorHAnsi"/>
          <w:b w:val="0"/>
          <w:kern w:val="1"/>
          <w:sz w:val="26"/>
          <w:szCs w:val="26"/>
          <w:lang w:eastAsia="en-US"/>
        </w:rPr>
        <w:t>лиц, замещающих муниципальные должности</w:t>
      </w:r>
      <w:r w:rsidRPr="005649E8">
        <w:rPr>
          <w:b w:val="0"/>
          <w:sz w:val="26"/>
          <w:szCs w:val="26"/>
        </w:rPr>
        <w:t>.</w:t>
      </w:r>
    </w:p>
    <w:p w:rsidR="004F119B" w:rsidRPr="005649E8" w:rsidRDefault="004F119B" w:rsidP="005649E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649E8">
        <w:rPr>
          <w:rFonts w:eastAsia="Calibri"/>
          <w:sz w:val="26"/>
          <w:szCs w:val="26"/>
          <w:lang w:eastAsia="en-US"/>
        </w:rPr>
        <w:t xml:space="preserve">Решение принимается в целях обеспечения повышения уровня реального содержания заработной платы в связи с ростом потребительских цен на товары и услуги </w:t>
      </w:r>
      <w:r w:rsidRPr="005649E8">
        <w:rPr>
          <w:sz w:val="26"/>
          <w:szCs w:val="26"/>
        </w:rPr>
        <w:t xml:space="preserve">на основании статьи 134 Трудового кодекса Российской Федерации и пункта 17 решения Думы Тернейского муниципального округа от 20.12.2022 № 395 «Об утверждении бюджета Тернейского муниципального округа на 2023 год и плановый период 2024 и 2025 годов», которым предусмотрена индексация </w:t>
      </w:r>
      <w:r w:rsidR="005E6423" w:rsidRPr="005649E8">
        <w:rPr>
          <w:sz w:val="26"/>
          <w:szCs w:val="26"/>
        </w:rPr>
        <w:t>размеров ежемесячного денежного вознаграждения лиц, замещающих муниципальные должности Тернейского муниципального округа</w:t>
      </w:r>
      <w:r w:rsidRPr="005649E8">
        <w:rPr>
          <w:sz w:val="26"/>
          <w:szCs w:val="26"/>
        </w:rPr>
        <w:t xml:space="preserve"> с 1 </w:t>
      </w:r>
      <w:r w:rsidR="005E6423" w:rsidRPr="005649E8">
        <w:rPr>
          <w:sz w:val="26"/>
          <w:szCs w:val="26"/>
        </w:rPr>
        <w:t>декабря</w:t>
      </w:r>
      <w:r w:rsidRPr="005649E8">
        <w:rPr>
          <w:sz w:val="26"/>
          <w:szCs w:val="26"/>
        </w:rPr>
        <w:t xml:space="preserve"> 2023 года в 1,</w:t>
      </w:r>
      <w:r w:rsidR="005E6423" w:rsidRPr="005649E8">
        <w:rPr>
          <w:sz w:val="26"/>
          <w:szCs w:val="26"/>
        </w:rPr>
        <w:t>1847</w:t>
      </w:r>
      <w:r w:rsidRPr="005649E8">
        <w:rPr>
          <w:sz w:val="26"/>
          <w:szCs w:val="26"/>
        </w:rPr>
        <w:t xml:space="preserve"> раза.</w:t>
      </w:r>
    </w:p>
    <w:p w:rsidR="004F119B" w:rsidRPr="005649E8" w:rsidRDefault="005E6423" w:rsidP="005649E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649E8">
        <w:rPr>
          <w:sz w:val="26"/>
          <w:szCs w:val="26"/>
        </w:rPr>
        <w:t>Также откорректированы размеры должностных окладов в части доведения размера ежемесячного должностного оклада председателя до размера ежемесячного должностного оклада</w:t>
      </w:r>
      <w:r w:rsidR="00267AF9" w:rsidRPr="005649E8">
        <w:rPr>
          <w:sz w:val="26"/>
          <w:szCs w:val="26"/>
        </w:rPr>
        <w:t xml:space="preserve"> начальника управления (+2,00 руб.), размера ежемесячного должностного оклада заместителя председателя, аудитора до размера ежемесячного должностного оклада заместителя начальника управления</w:t>
      </w:r>
      <w:r w:rsidRPr="005649E8">
        <w:rPr>
          <w:sz w:val="26"/>
          <w:szCs w:val="26"/>
        </w:rPr>
        <w:t xml:space="preserve"> </w:t>
      </w:r>
      <w:r w:rsidR="00267AF9" w:rsidRPr="005649E8">
        <w:rPr>
          <w:sz w:val="26"/>
          <w:szCs w:val="26"/>
        </w:rPr>
        <w:t>(+1,00 руб.).</w:t>
      </w:r>
    </w:p>
    <w:p w:rsidR="005649E8" w:rsidRPr="00916D27" w:rsidRDefault="005649E8" w:rsidP="005649E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649E8">
        <w:rPr>
          <w:sz w:val="26"/>
          <w:szCs w:val="26"/>
        </w:rPr>
        <w:t>Проект не содержит противоречий</w:t>
      </w:r>
      <w:r w:rsidRPr="00916D27">
        <w:rPr>
          <w:sz w:val="26"/>
          <w:szCs w:val="26"/>
        </w:rPr>
        <w:t xml:space="preserve"> федеральному законодательству. Коррупциогенные факторы, неполнота правового регулирования не выявлены.</w:t>
      </w:r>
    </w:p>
    <w:p w:rsidR="005649E8" w:rsidRPr="00916D27" w:rsidRDefault="005649E8" w:rsidP="005649E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16D27">
        <w:rPr>
          <w:sz w:val="26"/>
          <w:szCs w:val="26"/>
        </w:rPr>
        <w:t>В связи с принятием данного Проекта не потребуется внесения изменения в иные муниципальные нормативные правовые акты Тернейского муниципального округа Приморского края.</w:t>
      </w:r>
    </w:p>
    <w:p w:rsidR="006F45F7" w:rsidRDefault="005649E8" w:rsidP="006F45F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</w:t>
      </w:r>
      <w:r w:rsidRPr="00916D27">
        <w:rPr>
          <w:sz w:val="26"/>
          <w:szCs w:val="26"/>
        </w:rPr>
        <w:t>ополнительны</w:t>
      </w:r>
      <w:r>
        <w:rPr>
          <w:sz w:val="26"/>
          <w:szCs w:val="26"/>
        </w:rPr>
        <w:t>е</w:t>
      </w:r>
      <w:r w:rsidRPr="00916D27">
        <w:rPr>
          <w:sz w:val="26"/>
          <w:szCs w:val="26"/>
        </w:rPr>
        <w:t xml:space="preserve"> расход</w:t>
      </w:r>
      <w:r>
        <w:rPr>
          <w:sz w:val="26"/>
          <w:szCs w:val="26"/>
        </w:rPr>
        <w:t xml:space="preserve">ы на содержание председателя Контрольно-счетной комиссии </w:t>
      </w:r>
      <w:r w:rsidR="006F45F7">
        <w:rPr>
          <w:sz w:val="26"/>
          <w:szCs w:val="26"/>
        </w:rPr>
        <w:t xml:space="preserve">в 2023 году не потребуются, </w:t>
      </w:r>
      <w:r>
        <w:rPr>
          <w:sz w:val="26"/>
          <w:szCs w:val="26"/>
        </w:rPr>
        <w:t>заложены в бюджете Тернейского муниципального округа</w:t>
      </w:r>
      <w:r w:rsidR="006F45F7">
        <w:rPr>
          <w:sz w:val="26"/>
          <w:szCs w:val="26"/>
        </w:rPr>
        <w:t xml:space="preserve"> в полном объеме.</w:t>
      </w:r>
    </w:p>
    <w:p w:rsidR="005649E8" w:rsidRDefault="005649E8" w:rsidP="005649E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</w:p>
    <w:p w:rsidR="004F119B" w:rsidRDefault="004F119B" w:rsidP="004F119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4F119B" w:rsidRDefault="004F119B" w:rsidP="004F119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tbl>
      <w:tblPr>
        <w:tblW w:w="9356" w:type="dxa"/>
        <w:tblLook w:val="01E0" w:firstRow="1" w:lastRow="1" w:firstColumn="1" w:lastColumn="1" w:noHBand="0" w:noVBand="0"/>
      </w:tblPr>
      <w:tblGrid>
        <w:gridCol w:w="5778"/>
        <w:gridCol w:w="3578"/>
      </w:tblGrid>
      <w:tr w:rsidR="005E6423" w:rsidRPr="006F45F7" w:rsidTr="005E6423">
        <w:trPr>
          <w:trHeight w:val="481"/>
        </w:trPr>
        <w:tc>
          <w:tcPr>
            <w:tcW w:w="5778" w:type="dxa"/>
            <w:shd w:val="clear" w:color="auto" w:fill="auto"/>
          </w:tcPr>
          <w:p w:rsidR="005E6423" w:rsidRPr="006F45F7" w:rsidRDefault="005E6423" w:rsidP="005E6423">
            <w:pPr>
              <w:shd w:val="clear" w:color="auto" w:fill="FFFFFF"/>
              <w:ind w:firstLine="37"/>
              <w:rPr>
                <w:sz w:val="26"/>
                <w:szCs w:val="26"/>
              </w:rPr>
            </w:pPr>
          </w:p>
          <w:p w:rsidR="005E6423" w:rsidRPr="006F45F7" w:rsidRDefault="005E6423" w:rsidP="005E6423">
            <w:pPr>
              <w:shd w:val="clear" w:color="auto" w:fill="FFFFFF"/>
              <w:ind w:firstLine="37"/>
              <w:rPr>
                <w:sz w:val="26"/>
                <w:szCs w:val="26"/>
              </w:rPr>
            </w:pPr>
          </w:p>
          <w:p w:rsidR="005E6423" w:rsidRPr="006F45F7" w:rsidRDefault="005E6423" w:rsidP="005E6423">
            <w:pPr>
              <w:shd w:val="clear" w:color="auto" w:fill="FFFFFF"/>
              <w:ind w:firstLine="37"/>
              <w:rPr>
                <w:rFonts w:eastAsia="MS Mincho"/>
                <w:color w:val="000000"/>
                <w:sz w:val="26"/>
                <w:szCs w:val="26"/>
              </w:rPr>
            </w:pPr>
            <w:r w:rsidRPr="006F45F7">
              <w:rPr>
                <w:sz w:val="26"/>
                <w:szCs w:val="26"/>
              </w:rPr>
              <w:t>Председатель Ко</w:t>
            </w:r>
            <w:r w:rsidRPr="006F45F7">
              <w:rPr>
                <w:rFonts w:eastAsia="MS Mincho"/>
                <w:color w:val="000000"/>
                <w:sz w:val="26"/>
                <w:szCs w:val="26"/>
              </w:rPr>
              <w:t xml:space="preserve">нтрольно-счетной комиссии </w:t>
            </w:r>
          </w:p>
          <w:p w:rsidR="005E6423" w:rsidRPr="006F45F7" w:rsidRDefault="005E6423" w:rsidP="005E6423">
            <w:pPr>
              <w:shd w:val="clear" w:color="auto" w:fill="FFFFFF"/>
              <w:ind w:firstLine="37"/>
              <w:rPr>
                <w:sz w:val="26"/>
                <w:szCs w:val="26"/>
              </w:rPr>
            </w:pPr>
            <w:r w:rsidRPr="006F45F7">
              <w:rPr>
                <w:rFonts w:eastAsia="MS Mincho"/>
                <w:color w:val="000000"/>
                <w:sz w:val="26"/>
                <w:szCs w:val="26"/>
              </w:rPr>
              <w:t xml:space="preserve">Тернейского муниципального округа </w:t>
            </w:r>
          </w:p>
        </w:tc>
        <w:tc>
          <w:tcPr>
            <w:tcW w:w="3578" w:type="dxa"/>
            <w:shd w:val="clear" w:color="auto" w:fill="auto"/>
            <w:vAlign w:val="bottom"/>
          </w:tcPr>
          <w:p w:rsidR="005E6423" w:rsidRPr="006F45F7" w:rsidRDefault="005E6423" w:rsidP="005E6423">
            <w:pPr>
              <w:ind w:firstLine="37"/>
              <w:jc w:val="right"/>
              <w:rPr>
                <w:sz w:val="26"/>
                <w:szCs w:val="26"/>
              </w:rPr>
            </w:pPr>
            <w:r w:rsidRPr="006F45F7">
              <w:rPr>
                <w:sz w:val="26"/>
                <w:szCs w:val="26"/>
              </w:rPr>
              <w:t>О.С. Тарасова</w:t>
            </w:r>
          </w:p>
        </w:tc>
      </w:tr>
    </w:tbl>
    <w:p w:rsidR="004F119B" w:rsidRDefault="004F119B" w:rsidP="004F119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4F119B" w:rsidRPr="004F119B" w:rsidRDefault="004F119B" w:rsidP="004F119B">
      <w:pPr>
        <w:ind w:firstLine="708"/>
        <w:rPr>
          <w:rFonts w:eastAsiaTheme="minorHAnsi"/>
          <w:sz w:val="28"/>
          <w:szCs w:val="28"/>
          <w:lang w:eastAsia="en-US"/>
        </w:rPr>
      </w:pPr>
      <w:bookmarkStart w:id="1" w:name="_GoBack"/>
      <w:bookmarkEnd w:id="1"/>
    </w:p>
    <w:sectPr w:rsidR="004F119B" w:rsidRPr="004F11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ABE"/>
    <w:rsid w:val="0002245E"/>
    <w:rsid w:val="00121CD7"/>
    <w:rsid w:val="00184FF8"/>
    <w:rsid w:val="001D6F31"/>
    <w:rsid w:val="001F0943"/>
    <w:rsid w:val="002403C3"/>
    <w:rsid w:val="00267AF9"/>
    <w:rsid w:val="0027010B"/>
    <w:rsid w:val="00391DFC"/>
    <w:rsid w:val="004549D3"/>
    <w:rsid w:val="004F119B"/>
    <w:rsid w:val="004F4246"/>
    <w:rsid w:val="0050068D"/>
    <w:rsid w:val="0051700E"/>
    <w:rsid w:val="005649E8"/>
    <w:rsid w:val="005C2AC6"/>
    <w:rsid w:val="005E14C9"/>
    <w:rsid w:val="005E6423"/>
    <w:rsid w:val="006020F1"/>
    <w:rsid w:val="00635F13"/>
    <w:rsid w:val="00694D78"/>
    <w:rsid w:val="006C5436"/>
    <w:rsid w:val="006F45F7"/>
    <w:rsid w:val="00723CB7"/>
    <w:rsid w:val="00766C6A"/>
    <w:rsid w:val="00792983"/>
    <w:rsid w:val="007D2779"/>
    <w:rsid w:val="00813113"/>
    <w:rsid w:val="008B4263"/>
    <w:rsid w:val="008E7519"/>
    <w:rsid w:val="00916D27"/>
    <w:rsid w:val="009548B8"/>
    <w:rsid w:val="009670C3"/>
    <w:rsid w:val="009A2DD6"/>
    <w:rsid w:val="00AA3A58"/>
    <w:rsid w:val="00AC3ABE"/>
    <w:rsid w:val="00AE2F25"/>
    <w:rsid w:val="00AF52F1"/>
    <w:rsid w:val="00B41BE2"/>
    <w:rsid w:val="00C21EBE"/>
    <w:rsid w:val="00CC29B7"/>
    <w:rsid w:val="00D14347"/>
    <w:rsid w:val="00DF0DC1"/>
    <w:rsid w:val="00F45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165B35-9B4C-45A4-83C5-027B06C58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C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21C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121C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39"/>
    <w:rsid w:val="00121CD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DF0DC1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4F424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0068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0068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716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Duma-2</dc:creator>
  <cp:keywords/>
  <dc:description/>
  <cp:lastModifiedBy>User</cp:lastModifiedBy>
  <cp:revision>8</cp:revision>
  <cp:lastPrinted>2023-11-15T23:03:00Z</cp:lastPrinted>
  <dcterms:created xsi:type="dcterms:W3CDTF">2022-09-15T05:06:00Z</dcterms:created>
  <dcterms:modified xsi:type="dcterms:W3CDTF">2023-11-15T23:30:00Z</dcterms:modified>
</cp:coreProperties>
</file>