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E70" w:rsidRDefault="00FA0E70" w:rsidP="00FA0E70">
      <w:pPr>
        <w:pStyle w:val="a3"/>
        <w:ind w:hanging="284"/>
      </w:pPr>
      <w:bookmarkStart w:id="0" w:name="_GoBack"/>
      <w:bookmarkEnd w:id="0"/>
    </w:p>
    <w:p w:rsidR="00FA0E70" w:rsidRDefault="00FA0E70" w:rsidP="00697E80">
      <w:pPr>
        <w:spacing w:after="0" w:line="240" w:lineRule="auto"/>
        <w:ind w:firstLine="709"/>
        <w:jc w:val="both"/>
        <w:rPr>
          <w:rFonts w:ascii="Times New Roman" w:hAnsi="Times New Roman" w:cs="Times New Roman"/>
          <w:sz w:val="24"/>
          <w:szCs w:val="24"/>
        </w:rPr>
      </w:pPr>
    </w:p>
    <w:p w:rsidR="00D17BAE" w:rsidRDefault="00883BB6" w:rsidP="00697E80">
      <w:pPr>
        <w:spacing w:after="0" w:line="240" w:lineRule="auto"/>
        <w:ind w:firstLine="709"/>
        <w:jc w:val="both"/>
        <w:rPr>
          <w:rFonts w:ascii="Times New Roman" w:hAnsi="Times New Roman" w:cs="Times New Roman"/>
          <w:sz w:val="24"/>
          <w:szCs w:val="24"/>
        </w:rPr>
      </w:pPr>
      <w:r w:rsidRPr="00697E80">
        <w:rPr>
          <w:rFonts w:ascii="Times New Roman" w:hAnsi="Times New Roman" w:cs="Times New Roman"/>
          <w:sz w:val="24"/>
          <w:szCs w:val="24"/>
        </w:rPr>
        <w:t>В последнее время все чаще появляются сообщения о встречах жителей края с дикими животными. Преимущественно речь идет о тиграх, но бывают ситуации, когда рядом с населенными пунктами и дорогами оказываются и другие животные. Причины у каждого свои, но в целом, по словам экспертов, это связано с недостатком кормовой базы</w:t>
      </w:r>
      <w:r w:rsidR="00697E80" w:rsidRPr="00697E80">
        <w:rPr>
          <w:rFonts w:ascii="Times New Roman" w:hAnsi="Times New Roman" w:cs="Times New Roman"/>
          <w:sz w:val="24"/>
          <w:szCs w:val="24"/>
        </w:rPr>
        <w:t>. Так что же делать если у вас на пути повстречался тигр?</w:t>
      </w:r>
    </w:p>
    <w:p w:rsidR="00697E80" w:rsidRPr="00697E80" w:rsidRDefault="00697E80" w:rsidP="00697E80">
      <w:pPr>
        <w:spacing w:after="0" w:line="240" w:lineRule="auto"/>
        <w:ind w:firstLine="709"/>
        <w:jc w:val="both"/>
        <w:rPr>
          <w:rFonts w:ascii="Times New Roman" w:hAnsi="Times New Roman" w:cs="Times New Roman"/>
          <w:sz w:val="24"/>
          <w:szCs w:val="24"/>
        </w:rPr>
      </w:pPr>
      <w:r w:rsidRPr="00697E80">
        <w:rPr>
          <w:rFonts w:ascii="Times New Roman" w:hAnsi="Times New Roman" w:cs="Times New Roman"/>
          <w:sz w:val="24"/>
          <w:szCs w:val="24"/>
        </w:rPr>
        <w:t>1. Помните, что человек не входит в рацион амурского тигра. Нападения этих хищников на человека крайне редки, на территории Приморского края их не было уже много лет. Тем не менее, не стоит легкомысленно себя вести или, наоборот, впадать в панику при встрече с тигром. Этот сильный, скрытный, умеющий бесшумно передвигаться хищник представляет потенциальную опасность.</w:t>
      </w:r>
    </w:p>
    <w:p w:rsidR="00697E80" w:rsidRPr="00697E80" w:rsidRDefault="00697E80" w:rsidP="00697E80">
      <w:pPr>
        <w:spacing w:after="0" w:line="240" w:lineRule="auto"/>
        <w:ind w:firstLine="709"/>
        <w:jc w:val="both"/>
        <w:rPr>
          <w:rFonts w:ascii="Times New Roman" w:hAnsi="Times New Roman" w:cs="Times New Roman"/>
          <w:sz w:val="24"/>
          <w:szCs w:val="24"/>
        </w:rPr>
      </w:pPr>
      <w:r w:rsidRPr="00697E80">
        <w:rPr>
          <w:rFonts w:ascii="Times New Roman" w:hAnsi="Times New Roman" w:cs="Times New Roman"/>
          <w:sz w:val="24"/>
          <w:szCs w:val="24"/>
        </w:rPr>
        <w:t>2. Если даже тигр нападает, он как правило защищается сам или защищает свою добычу или потомство. Поэтому не следует создавать ситуации, провоцирующие животное на агрессию. Не дайте хищнику повод подумать, что вы представляете для него угрозу. Не подходите к «</w:t>
      </w:r>
      <w:proofErr w:type="spellStart"/>
      <w:r w:rsidRPr="00697E80">
        <w:rPr>
          <w:rFonts w:ascii="Times New Roman" w:hAnsi="Times New Roman" w:cs="Times New Roman"/>
          <w:sz w:val="24"/>
          <w:szCs w:val="24"/>
        </w:rPr>
        <w:t>давленке</w:t>
      </w:r>
      <w:proofErr w:type="spellEnd"/>
      <w:r w:rsidRPr="00697E80">
        <w:rPr>
          <w:rFonts w:ascii="Times New Roman" w:hAnsi="Times New Roman" w:cs="Times New Roman"/>
          <w:sz w:val="24"/>
          <w:szCs w:val="24"/>
        </w:rPr>
        <w:t>» (добыче) тигра, не ходите по следам тигра или тигренка.</w:t>
      </w:r>
    </w:p>
    <w:p w:rsidR="00697E80" w:rsidRPr="00697E80" w:rsidRDefault="00697E80" w:rsidP="00697E80">
      <w:pPr>
        <w:spacing w:after="0" w:line="240" w:lineRule="auto"/>
        <w:ind w:firstLine="709"/>
        <w:jc w:val="both"/>
        <w:rPr>
          <w:rFonts w:ascii="Times New Roman" w:hAnsi="Times New Roman" w:cs="Times New Roman"/>
          <w:sz w:val="24"/>
          <w:szCs w:val="24"/>
        </w:rPr>
      </w:pPr>
      <w:r w:rsidRPr="00697E80">
        <w:rPr>
          <w:rFonts w:ascii="Times New Roman" w:hAnsi="Times New Roman" w:cs="Times New Roman"/>
          <w:sz w:val="24"/>
          <w:szCs w:val="24"/>
        </w:rPr>
        <w:lastRenderedPageBreak/>
        <w:t>3. Собаки – легкодоступная и лакомая добыча для тигра, особенно те, которые находятся на свободном выгуле. Если вы собираетесь на прогулку в лесную местность, где высока вероятность встречи с тигром, лучше оставьте собаку дома. Это может спровоцировать выход тигра к вам на запах легкой добычи. Даже если тигр напал на вашу собаку, не пытайтесь спасти ее. Центр «Амурский тигр» компенсирует гражданам в натуральном виде домашних животных, утраченных из-за нападений амурского тигра.</w:t>
      </w:r>
    </w:p>
    <w:p w:rsidR="00697E80" w:rsidRPr="00697E80" w:rsidRDefault="00697E80" w:rsidP="00697E80">
      <w:pPr>
        <w:spacing w:after="0" w:line="240" w:lineRule="auto"/>
        <w:ind w:firstLine="709"/>
        <w:jc w:val="both"/>
        <w:rPr>
          <w:rFonts w:ascii="Times New Roman" w:hAnsi="Times New Roman" w:cs="Times New Roman"/>
          <w:sz w:val="24"/>
          <w:szCs w:val="24"/>
        </w:rPr>
      </w:pPr>
      <w:r w:rsidRPr="00697E80">
        <w:rPr>
          <w:rFonts w:ascii="Times New Roman" w:hAnsi="Times New Roman" w:cs="Times New Roman"/>
          <w:sz w:val="24"/>
          <w:szCs w:val="24"/>
        </w:rPr>
        <w:t xml:space="preserve">4. Большинство зрительных контактов происходит, когда люди, передвигающиеся в автомобилях, замечают тигров у дорог. В этом случае не надо нервировать животное излишним вниманием. Не выходите из машины, не делайте продолжительных остановок для фото- и </w:t>
      </w:r>
      <w:proofErr w:type="spellStart"/>
      <w:r w:rsidRPr="00697E80">
        <w:rPr>
          <w:rFonts w:ascii="Times New Roman" w:hAnsi="Times New Roman" w:cs="Times New Roman"/>
          <w:sz w:val="24"/>
          <w:szCs w:val="24"/>
        </w:rPr>
        <w:t>видеосессий</w:t>
      </w:r>
      <w:proofErr w:type="spellEnd"/>
      <w:r w:rsidRPr="00697E80">
        <w:rPr>
          <w:rFonts w:ascii="Times New Roman" w:hAnsi="Times New Roman" w:cs="Times New Roman"/>
          <w:sz w:val="24"/>
          <w:szCs w:val="24"/>
        </w:rPr>
        <w:t>. Не шумите и не пытайтесь покормить зверя. Старайтесь насладиться редким моментом и покинуть место встречи.</w:t>
      </w:r>
    </w:p>
    <w:p w:rsidR="00697E80" w:rsidRPr="00697E80" w:rsidRDefault="00697E80" w:rsidP="00697E80">
      <w:pPr>
        <w:spacing w:after="0" w:line="240" w:lineRule="auto"/>
        <w:ind w:firstLine="709"/>
        <w:jc w:val="both"/>
        <w:rPr>
          <w:rFonts w:ascii="Times New Roman" w:hAnsi="Times New Roman" w:cs="Times New Roman"/>
          <w:sz w:val="24"/>
          <w:szCs w:val="24"/>
        </w:rPr>
      </w:pPr>
      <w:r w:rsidRPr="00697E80">
        <w:rPr>
          <w:rFonts w:ascii="Times New Roman" w:hAnsi="Times New Roman" w:cs="Times New Roman"/>
          <w:sz w:val="24"/>
          <w:szCs w:val="24"/>
        </w:rPr>
        <w:t>5. Если вы обнаружили свежий след тигра, не надо пытаться тропить животное (идти по следу). Это может привезти к его добыче или месту лежки. В таком случа</w:t>
      </w:r>
      <w:r w:rsidR="00FA0E70">
        <w:rPr>
          <w:rFonts w:ascii="Times New Roman" w:hAnsi="Times New Roman" w:cs="Times New Roman"/>
          <w:sz w:val="24"/>
          <w:szCs w:val="24"/>
        </w:rPr>
        <w:t>е,</w:t>
      </w:r>
      <w:r w:rsidRPr="00697E80">
        <w:rPr>
          <w:rFonts w:ascii="Times New Roman" w:hAnsi="Times New Roman" w:cs="Times New Roman"/>
          <w:sz w:val="24"/>
          <w:szCs w:val="24"/>
        </w:rPr>
        <w:t xml:space="preserve"> тигр может начать защищать себя.</w:t>
      </w:r>
    </w:p>
    <w:p w:rsidR="00697E80" w:rsidRPr="00697E80" w:rsidRDefault="00697E80" w:rsidP="00697E80">
      <w:pPr>
        <w:spacing w:after="0" w:line="240" w:lineRule="auto"/>
        <w:ind w:firstLine="709"/>
        <w:jc w:val="both"/>
        <w:rPr>
          <w:rFonts w:ascii="Times New Roman" w:hAnsi="Times New Roman" w:cs="Times New Roman"/>
          <w:sz w:val="24"/>
          <w:szCs w:val="24"/>
        </w:rPr>
      </w:pPr>
      <w:r w:rsidRPr="00697E80">
        <w:rPr>
          <w:rFonts w:ascii="Times New Roman" w:hAnsi="Times New Roman" w:cs="Times New Roman"/>
          <w:sz w:val="24"/>
          <w:szCs w:val="24"/>
        </w:rPr>
        <w:t>6. Если вы обнаружили взрослую особь на близком расстоянии, что крайне маловероятно, но теоретически возможно, не дайте ему повода решить, что вы представляете угрозу. Не поворачиваясь к тигру спиной, медленно и без резких движений уйдите с его дороги.</w:t>
      </w:r>
    </w:p>
    <w:p w:rsidR="00697E80" w:rsidRPr="00697E80" w:rsidRDefault="00697E80" w:rsidP="00697E80">
      <w:pPr>
        <w:spacing w:after="0" w:line="240" w:lineRule="auto"/>
        <w:ind w:firstLine="709"/>
        <w:jc w:val="both"/>
        <w:rPr>
          <w:rFonts w:ascii="Times New Roman" w:hAnsi="Times New Roman" w:cs="Times New Roman"/>
          <w:sz w:val="24"/>
          <w:szCs w:val="24"/>
        </w:rPr>
      </w:pPr>
      <w:r w:rsidRPr="00697E80">
        <w:rPr>
          <w:rFonts w:ascii="Times New Roman" w:hAnsi="Times New Roman" w:cs="Times New Roman"/>
          <w:sz w:val="24"/>
          <w:szCs w:val="24"/>
        </w:rPr>
        <w:t>7. Никогда не убегайте от тигра и не стреляйте в него. Незаконная добыча амурского тигра является уголовным преступлением, подразумевающим реальный срок лишения свободы, крупные денежные штрафы и компенсацию ущерба. Кроме того, вы вряд ли сможете сразу убить животные, а раненый тигр станет намного опаснее.</w:t>
      </w:r>
    </w:p>
    <w:p w:rsidR="00697E80" w:rsidRPr="00697E80" w:rsidRDefault="00697E80" w:rsidP="00697E80">
      <w:pPr>
        <w:spacing w:after="0" w:line="240" w:lineRule="auto"/>
        <w:ind w:firstLine="709"/>
        <w:jc w:val="both"/>
        <w:rPr>
          <w:rFonts w:ascii="Times New Roman" w:hAnsi="Times New Roman" w:cs="Times New Roman"/>
          <w:sz w:val="24"/>
          <w:szCs w:val="24"/>
        </w:rPr>
      </w:pPr>
      <w:r w:rsidRPr="00697E80">
        <w:rPr>
          <w:rFonts w:ascii="Times New Roman" w:hAnsi="Times New Roman" w:cs="Times New Roman"/>
          <w:sz w:val="24"/>
          <w:szCs w:val="24"/>
        </w:rPr>
        <w:t>8. Лучший способ отпугнуть зверя (не только тигра, но и медведя и вообще любого хищника) – это громкий звук или фальш</w:t>
      </w:r>
      <w:r w:rsidR="00FA0E70">
        <w:rPr>
          <w:rFonts w:ascii="Times New Roman" w:hAnsi="Times New Roman" w:cs="Times New Roman"/>
          <w:sz w:val="24"/>
          <w:szCs w:val="24"/>
        </w:rPr>
        <w:t>ф</w:t>
      </w:r>
      <w:r w:rsidRPr="00697E80">
        <w:rPr>
          <w:rFonts w:ascii="Times New Roman" w:hAnsi="Times New Roman" w:cs="Times New Roman"/>
          <w:sz w:val="24"/>
          <w:szCs w:val="24"/>
        </w:rPr>
        <w:t>е</w:t>
      </w:r>
      <w:r w:rsidR="00FA0E70">
        <w:rPr>
          <w:rFonts w:ascii="Times New Roman" w:hAnsi="Times New Roman" w:cs="Times New Roman"/>
          <w:sz w:val="24"/>
          <w:szCs w:val="24"/>
        </w:rPr>
        <w:t>й</w:t>
      </w:r>
      <w:r w:rsidRPr="00697E80">
        <w:rPr>
          <w:rFonts w:ascii="Times New Roman" w:hAnsi="Times New Roman" w:cs="Times New Roman"/>
          <w:sz w:val="24"/>
          <w:szCs w:val="24"/>
        </w:rPr>
        <w:t>ер. Если вы занимаетесь охотой, рыбалкой, пешим туризмом в местности, где возможна встреча с тигром, имейте при себе одно-два таких устройства. Также при передвижении по лесу можно периодически стучать по дереву чем-нибудь звонким. Эта процедура сообщит зверям о вашем присутствии и поможет избежать встречи с ними.</w:t>
      </w:r>
    </w:p>
    <w:p w:rsidR="00697E80" w:rsidRPr="00697E80" w:rsidRDefault="00697E80" w:rsidP="00697E80">
      <w:pPr>
        <w:spacing w:after="0" w:line="240" w:lineRule="auto"/>
        <w:ind w:firstLine="709"/>
        <w:jc w:val="both"/>
        <w:rPr>
          <w:rFonts w:ascii="Times New Roman" w:hAnsi="Times New Roman" w:cs="Times New Roman"/>
          <w:sz w:val="24"/>
          <w:szCs w:val="24"/>
        </w:rPr>
      </w:pPr>
      <w:r w:rsidRPr="00697E80">
        <w:rPr>
          <w:rFonts w:ascii="Times New Roman" w:hAnsi="Times New Roman" w:cs="Times New Roman"/>
          <w:sz w:val="24"/>
          <w:szCs w:val="24"/>
        </w:rPr>
        <w:lastRenderedPageBreak/>
        <w:t>9. Если в лесном массиве, куда вы собираетесь на прогулку, ранее был замечен тигр или его следы, постарайтесь избегать посещения этого места в темное время суток и в сумерки. Тигр чаще всего предпочитает охотиться именно ночью.</w:t>
      </w:r>
    </w:p>
    <w:p w:rsidR="00697E80" w:rsidRPr="00697E80" w:rsidRDefault="00697E80" w:rsidP="00697E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обнаружении хищника или его следов информацию необходимо передать в Единую дежурно диспетчерскую службу</w:t>
      </w:r>
      <w:r w:rsidR="00B606E9">
        <w:rPr>
          <w:rFonts w:ascii="Times New Roman" w:hAnsi="Times New Roman" w:cs="Times New Roman"/>
          <w:sz w:val="24"/>
          <w:szCs w:val="24"/>
        </w:rPr>
        <w:t xml:space="preserve"> по телефону </w:t>
      </w:r>
      <w:r w:rsidR="00387578">
        <w:rPr>
          <w:rFonts w:ascii="Times New Roman" w:hAnsi="Times New Roman" w:cs="Times New Roman"/>
          <w:sz w:val="24"/>
          <w:szCs w:val="24"/>
        </w:rPr>
        <w:t>8(42374) 31-3-05 или 112.</w:t>
      </w:r>
    </w:p>
    <w:sectPr w:rsidR="00697E80" w:rsidRPr="00697E80" w:rsidSect="00FA0E70">
      <w:pgSz w:w="8419" w:h="11906" w:orient="landscape"/>
      <w:pgMar w:top="426"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61A"/>
    <w:rsid w:val="00222CE2"/>
    <w:rsid w:val="00331347"/>
    <w:rsid w:val="00387578"/>
    <w:rsid w:val="005C55F0"/>
    <w:rsid w:val="00697E80"/>
    <w:rsid w:val="00883BB6"/>
    <w:rsid w:val="00B606E9"/>
    <w:rsid w:val="00BA393C"/>
    <w:rsid w:val="00C86C2A"/>
    <w:rsid w:val="00F2361A"/>
    <w:rsid w:val="00F67A1F"/>
    <w:rsid w:val="00FA0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6EEF8-11ED-412E-9A94-8FBB9803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0E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94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521</Words>
  <Characters>2970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Барвинок ВГ</cp:lastModifiedBy>
  <cp:revision>8</cp:revision>
  <dcterms:created xsi:type="dcterms:W3CDTF">2025-02-06T04:28:00Z</dcterms:created>
  <dcterms:modified xsi:type="dcterms:W3CDTF">2025-02-06T06:05:00Z</dcterms:modified>
</cp:coreProperties>
</file>