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93D" w:rsidRDefault="000C2A29">
      <w:pPr>
        <w:jc w:val="center"/>
        <w:rPr>
          <w:b/>
          <w:sz w:val="25"/>
          <w:szCs w:val="25"/>
        </w:rPr>
      </w:pPr>
      <w:r>
        <w:rPr>
          <w:b/>
          <w:noProof/>
          <w:sz w:val="25"/>
          <w:szCs w:val="25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2538794</wp:posOffset>
            </wp:positionH>
            <wp:positionV relativeFrom="paragraph">
              <wp:posOffset>-307207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093D" w:rsidRDefault="004C093D">
      <w:pPr>
        <w:jc w:val="center"/>
        <w:rPr>
          <w:b/>
          <w:sz w:val="25"/>
          <w:szCs w:val="25"/>
        </w:rPr>
      </w:pPr>
    </w:p>
    <w:p w:rsidR="004C093D" w:rsidRDefault="004C093D">
      <w:pPr>
        <w:rPr>
          <w:b/>
          <w:sz w:val="25"/>
          <w:szCs w:val="25"/>
        </w:rPr>
      </w:pPr>
    </w:p>
    <w:p w:rsidR="005C7DF3" w:rsidRDefault="005C7DF3">
      <w:pPr>
        <w:jc w:val="center"/>
        <w:rPr>
          <w:b/>
          <w:sz w:val="25"/>
          <w:szCs w:val="25"/>
        </w:rPr>
      </w:pPr>
    </w:p>
    <w:p w:rsidR="004C093D" w:rsidRDefault="000C2A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АДМИНИСТРАЦИЯ</w:t>
      </w:r>
    </w:p>
    <w:p w:rsidR="004C093D" w:rsidRDefault="000C2A29">
      <w:pPr>
        <w:ind w:right="256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ТЕРНЕЙСКОГО МУНИЦИПАЛЬНОГО ОКРУГА</w:t>
      </w:r>
    </w:p>
    <w:p w:rsidR="004C093D" w:rsidRDefault="000C2A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ПРИМОРСКОГО КРАЯ</w:t>
      </w:r>
    </w:p>
    <w:p w:rsidR="004C093D" w:rsidRDefault="004C093D">
      <w:pPr>
        <w:jc w:val="center"/>
        <w:rPr>
          <w:b/>
          <w:sz w:val="25"/>
          <w:szCs w:val="25"/>
        </w:rPr>
      </w:pPr>
    </w:p>
    <w:p w:rsidR="004C093D" w:rsidRDefault="005C7DF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5C7DF3" w:rsidRDefault="005C7DF3">
      <w:pPr>
        <w:jc w:val="both"/>
        <w:rPr>
          <w:sz w:val="25"/>
          <w:szCs w:val="25"/>
        </w:rPr>
      </w:pPr>
    </w:p>
    <w:p w:rsidR="004C093D" w:rsidRDefault="005C7DF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21 января </w:t>
      </w:r>
      <w:r w:rsidR="000C2A29">
        <w:rPr>
          <w:sz w:val="25"/>
          <w:szCs w:val="25"/>
        </w:rPr>
        <w:t>2025</w:t>
      </w:r>
      <w:r>
        <w:rPr>
          <w:sz w:val="25"/>
          <w:szCs w:val="25"/>
        </w:rPr>
        <w:t xml:space="preserve"> года</w:t>
      </w:r>
      <w:r w:rsidR="000C2A29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             </w:t>
      </w:r>
      <w:r w:rsidR="000C2A29">
        <w:rPr>
          <w:sz w:val="25"/>
          <w:szCs w:val="25"/>
        </w:rPr>
        <w:t xml:space="preserve">     </w:t>
      </w:r>
      <w:proofErr w:type="spellStart"/>
      <w:r w:rsidR="000C2A29">
        <w:rPr>
          <w:sz w:val="25"/>
          <w:szCs w:val="25"/>
        </w:rPr>
        <w:t>пгт</w:t>
      </w:r>
      <w:proofErr w:type="spellEnd"/>
      <w:r w:rsidR="000C2A29">
        <w:rPr>
          <w:sz w:val="25"/>
          <w:szCs w:val="25"/>
        </w:rPr>
        <w:t xml:space="preserve">. Терней                                              </w:t>
      </w:r>
      <w:r>
        <w:rPr>
          <w:sz w:val="25"/>
          <w:szCs w:val="25"/>
        </w:rPr>
        <w:t xml:space="preserve">        </w:t>
      </w:r>
      <w:r w:rsidR="000C2A29">
        <w:rPr>
          <w:sz w:val="25"/>
          <w:szCs w:val="25"/>
        </w:rPr>
        <w:t xml:space="preserve">   № </w:t>
      </w:r>
      <w:r>
        <w:rPr>
          <w:sz w:val="25"/>
          <w:szCs w:val="25"/>
        </w:rPr>
        <w:t>34</w:t>
      </w:r>
    </w:p>
    <w:p w:rsidR="004C093D" w:rsidRDefault="004C093D">
      <w:pPr>
        <w:jc w:val="both"/>
        <w:rPr>
          <w:sz w:val="25"/>
          <w:szCs w:val="25"/>
        </w:rPr>
      </w:pPr>
    </w:p>
    <w:p w:rsidR="004C093D" w:rsidRDefault="000C2A29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внесении изменений в муниципальную </w:t>
      </w:r>
      <w:r>
        <w:rPr>
          <w:b/>
          <w:sz w:val="25"/>
          <w:szCs w:val="25"/>
        </w:rPr>
        <w:t xml:space="preserve">программу «Формирование современной городской среды </w:t>
      </w:r>
      <w:proofErr w:type="spellStart"/>
      <w:r>
        <w:rPr>
          <w:b/>
          <w:sz w:val="25"/>
          <w:szCs w:val="25"/>
        </w:rPr>
        <w:t>Тернейского</w:t>
      </w:r>
      <w:proofErr w:type="spellEnd"/>
      <w:r>
        <w:rPr>
          <w:b/>
          <w:sz w:val="25"/>
          <w:szCs w:val="25"/>
        </w:rPr>
        <w:t xml:space="preserve"> муниципального округа</w:t>
      </w:r>
    </w:p>
    <w:p w:rsidR="004C093D" w:rsidRDefault="000C2A29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4C093D" w:rsidRDefault="000C2A29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Тернейского</w:t>
      </w:r>
      <w:proofErr w:type="spellEnd"/>
      <w:r>
        <w:rPr>
          <w:b/>
          <w:sz w:val="25"/>
          <w:szCs w:val="25"/>
        </w:rPr>
        <w:t xml:space="preserve"> муниципального района от 04.09.2020 № 539 </w:t>
      </w:r>
    </w:p>
    <w:p w:rsidR="004C093D" w:rsidRDefault="004C093D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4C093D" w:rsidRDefault="000C2A29">
      <w:pPr>
        <w:tabs>
          <w:tab w:val="left" w:pos="709"/>
        </w:tabs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целях организации мероприятий по благоустройству </w:t>
      </w:r>
      <w:r>
        <w:rPr>
          <w:rFonts w:eastAsia="Times New Roman"/>
          <w:sz w:val="24"/>
          <w:szCs w:val="24"/>
        </w:rPr>
        <w:t xml:space="preserve">территорий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округа, на основании Федерального закона от 06</w:t>
      </w:r>
      <w:r w:rsidR="005C7DF3">
        <w:rPr>
          <w:rFonts w:eastAsia="Times New Roman"/>
          <w:sz w:val="24"/>
          <w:szCs w:val="24"/>
        </w:rPr>
        <w:t>.10.</w:t>
      </w:r>
      <w:r>
        <w:rPr>
          <w:rFonts w:eastAsia="Times New Roman"/>
          <w:sz w:val="24"/>
          <w:szCs w:val="24"/>
        </w:rPr>
        <w:t xml:space="preserve">2003 </w:t>
      </w:r>
      <w:r>
        <w:rPr>
          <w:rFonts w:eastAsia="Times New Roman"/>
          <w:sz w:val="24"/>
          <w:szCs w:val="24"/>
        </w:rPr>
        <w:t>№ 131</w:t>
      </w:r>
      <w:r>
        <w:rPr>
          <w:rFonts w:eastAsia="Times New Roman"/>
          <w:b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</w:t>
      </w:r>
      <w:r>
        <w:rPr>
          <w:rFonts w:eastAsia="Times New Roman"/>
          <w:sz w:val="24"/>
          <w:szCs w:val="24"/>
        </w:rPr>
        <w:t>и от 10</w:t>
      </w:r>
      <w:r w:rsidR="005C7DF3">
        <w:rPr>
          <w:rFonts w:eastAsia="Times New Roman"/>
          <w:sz w:val="24"/>
          <w:szCs w:val="24"/>
        </w:rPr>
        <w:t>.02.</w:t>
      </w:r>
      <w:r>
        <w:rPr>
          <w:rFonts w:eastAsia="Times New Roman"/>
          <w:sz w:val="24"/>
          <w:szCs w:val="24"/>
        </w:rPr>
        <w:t xml:space="preserve">2017 </w:t>
      </w:r>
      <w:r w:rsidR="005C7DF3">
        <w:rPr>
          <w:rFonts w:eastAsia="Times New Roman"/>
          <w:sz w:val="24"/>
          <w:szCs w:val="24"/>
        </w:rPr>
        <w:t>№ 169 «Об утверждении П</w:t>
      </w:r>
      <w:r>
        <w:rPr>
          <w:rFonts w:eastAsia="Times New Roman"/>
          <w:sz w:val="24"/>
          <w:szCs w:val="24"/>
        </w:rPr>
        <w:t>равил предоставления и распределения субсидий из федерал</w:t>
      </w:r>
      <w:r w:rsidR="005C7DF3">
        <w:rPr>
          <w:rFonts w:eastAsia="Times New Roman"/>
          <w:sz w:val="24"/>
          <w:szCs w:val="24"/>
        </w:rPr>
        <w:t>ьного бюджета бюджетам субъектов</w:t>
      </w:r>
      <w:r>
        <w:rPr>
          <w:rFonts w:eastAsia="Times New Roman"/>
          <w:sz w:val="24"/>
          <w:szCs w:val="24"/>
        </w:rPr>
        <w:t xml:space="preserve"> Российской Федерации на поддержку государственных программ субъектов Российской Федерации и муниципальных программ фор</w:t>
      </w:r>
      <w:r>
        <w:rPr>
          <w:rFonts w:eastAsia="Times New Roman"/>
          <w:sz w:val="24"/>
          <w:szCs w:val="24"/>
        </w:rPr>
        <w:t>мирования современной городской среды», постановлением Администрации Приморского края от 30</w:t>
      </w:r>
      <w:r w:rsidR="005C7DF3">
        <w:rPr>
          <w:rFonts w:eastAsia="Times New Roman"/>
          <w:sz w:val="24"/>
          <w:szCs w:val="24"/>
        </w:rPr>
        <w:t>.12.</w:t>
      </w:r>
      <w:r>
        <w:rPr>
          <w:rFonts w:eastAsia="Times New Roman"/>
          <w:sz w:val="24"/>
          <w:szCs w:val="24"/>
        </w:rPr>
        <w:t xml:space="preserve">2019 </w:t>
      </w:r>
      <w:r>
        <w:rPr>
          <w:rFonts w:eastAsia="Times New Roman"/>
          <w:sz w:val="24"/>
          <w:szCs w:val="24"/>
        </w:rPr>
        <w:t>№ 944-па «Об утверждении государственной программы Приморского края «Формирование современной городской среды муниципальных образований Приморског</w:t>
      </w:r>
      <w:r>
        <w:rPr>
          <w:rFonts w:eastAsia="Times New Roman"/>
          <w:sz w:val="24"/>
          <w:szCs w:val="24"/>
        </w:rPr>
        <w:t xml:space="preserve">о края» на 2020-2027 годы», Законом Приморского края от 30.03.2020 № 776-КЗ «О </w:t>
      </w:r>
      <w:proofErr w:type="spellStart"/>
      <w:r>
        <w:rPr>
          <w:rFonts w:eastAsia="Times New Roman"/>
          <w:sz w:val="24"/>
          <w:szCs w:val="24"/>
        </w:rPr>
        <w:t>Тернейском</w:t>
      </w:r>
      <w:proofErr w:type="spellEnd"/>
      <w:r>
        <w:rPr>
          <w:rFonts w:eastAsia="Times New Roman"/>
          <w:sz w:val="24"/>
          <w:szCs w:val="24"/>
        </w:rPr>
        <w:t xml:space="preserve"> муниципальном округе Приморского края», Уставом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округа, решением Думы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 от 29</w:t>
      </w:r>
      <w:r w:rsidR="005C7DF3">
        <w:rPr>
          <w:rFonts w:eastAsia="Times New Roman"/>
          <w:sz w:val="24"/>
          <w:szCs w:val="24"/>
        </w:rPr>
        <w:t>.09.</w:t>
      </w:r>
      <w:r>
        <w:rPr>
          <w:rFonts w:eastAsia="Times New Roman"/>
          <w:sz w:val="24"/>
          <w:szCs w:val="24"/>
        </w:rPr>
        <w:t xml:space="preserve">2020 </w:t>
      </w:r>
      <w:r>
        <w:rPr>
          <w:rFonts w:eastAsia="Times New Roman"/>
          <w:sz w:val="24"/>
          <w:szCs w:val="24"/>
        </w:rPr>
        <w:t>№ 23 «Об у</w:t>
      </w:r>
      <w:r>
        <w:rPr>
          <w:rFonts w:eastAsia="Times New Roman"/>
          <w:sz w:val="24"/>
          <w:szCs w:val="24"/>
        </w:rPr>
        <w:t xml:space="preserve">тверждении Правил благоустройства территории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 Приморского края», администрация </w:t>
      </w:r>
      <w:proofErr w:type="spellStart"/>
      <w:r>
        <w:rPr>
          <w:rFonts w:eastAsia="Times New Roman"/>
          <w:sz w:val="24"/>
          <w:szCs w:val="24"/>
        </w:rPr>
        <w:t>Тернейского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округа</w:t>
      </w:r>
    </w:p>
    <w:p w:rsidR="004C093D" w:rsidRDefault="004C093D">
      <w:pPr>
        <w:ind w:firstLine="720"/>
        <w:jc w:val="both"/>
        <w:rPr>
          <w:rFonts w:eastAsia="Times New Roman"/>
          <w:sz w:val="24"/>
          <w:szCs w:val="24"/>
        </w:rPr>
      </w:pPr>
    </w:p>
    <w:p w:rsidR="004C093D" w:rsidRDefault="000C2A29">
      <w:pPr>
        <w:spacing w:after="120"/>
        <w:ind w:right="-142"/>
        <w:rPr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4C093D" w:rsidRDefault="000C2A29" w:rsidP="00DE44CD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муниципальную программу «Формирование современной городской среды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</w:t>
      </w:r>
      <w:r>
        <w:rPr>
          <w:sz w:val="24"/>
          <w:szCs w:val="24"/>
        </w:rPr>
        <w:t xml:space="preserve">ипального округа на 2021-2027 годы», утвержденную постановлением администрации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района от 04.09.2020 № 539 (далее – Программа), следующие изменения:</w:t>
      </w:r>
    </w:p>
    <w:p w:rsidR="004C093D" w:rsidRDefault="000C2A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В паспорте Программы раздел «Объемы и источники финансирования» изложить в </w:t>
      </w:r>
      <w:r>
        <w:rPr>
          <w:sz w:val="24"/>
          <w:szCs w:val="24"/>
        </w:rPr>
        <w:t>следующей редакции:</w:t>
      </w:r>
    </w:p>
    <w:p w:rsidR="004C093D" w:rsidRDefault="000C2A29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«Общий объем финансирования бюджетных средств в текущих ценах – 67 874 511,10 рублей, из них:</w:t>
      </w:r>
    </w:p>
    <w:p w:rsidR="004C093D" w:rsidRDefault="000C2A29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за счет средств бюджета Приморского края – 27 084 316,53 рублей, в том числе по годам: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2021 год – 3 206 985,83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2022 год – 3 373 281,</w:t>
      </w:r>
      <w:r>
        <w:rPr>
          <w:color w:val="000000"/>
          <w:sz w:val="24"/>
          <w:szCs w:val="24"/>
        </w:rPr>
        <w:t>98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2023 год – 6 000 000,00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2024 год – 8 002 024,36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0,00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6 502 024,36 рублей;</w:t>
      </w:r>
    </w:p>
    <w:p w:rsidR="004C093D" w:rsidRPr="00DE44C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2027 год – 0,00 рублей.</w:t>
      </w:r>
    </w:p>
    <w:p w:rsidR="004C093D" w:rsidRDefault="000C2A29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за счет средств бюджета </w:t>
      </w:r>
      <w:proofErr w:type="spellStart"/>
      <w:r>
        <w:rPr>
          <w:color w:val="000000"/>
          <w:sz w:val="24"/>
          <w:szCs w:val="24"/>
        </w:rPr>
        <w:t>Тернейского</w:t>
      </w:r>
      <w:proofErr w:type="spellEnd"/>
      <w:r>
        <w:rPr>
          <w:color w:val="000000"/>
          <w:sz w:val="24"/>
          <w:szCs w:val="24"/>
        </w:rPr>
        <w:t xml:space="preserve"> муниципального округа – 40 790 194,57 рублей, в том числе по </w:t>
      </w:r>
      <w:r>
        <w:rPr>
          <w:color w:val="000000"/>
          <w:sz w:val="24"/>
          <w:szCs w:val="24"/>
        </w:rPr>
        <w:t>годам: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2021 год – 5 349 185,13 рублей; 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2022 год – 13 364 328,31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2023 год – 13 340 606,08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413 000,00 руб.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2024 год – 4 526 744,06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1 711 022,03 руб.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725 757,58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3 433 573,41 рублей;</w:t>
      </w:r>
    </w:p>
    <w:p w:rsidR="004C093D" w:rsidRDefault="00DE44C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2027 год – 50 000,00 рублей.»;</w:t>
      </w:r>
    </w:p>
    <w:p w:rsidR="004C093D" w:rsidRDefault="000C2A29" w:rsidP="00DE44CD">
      <w:pPr>
        <w:tabs>
          <w:tab w:val="left" w:pos="709"/>
          <w:tab w:val="left" w:pos="1170"/>
        </w:tabs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E44CD">
        <w:rPr>
          <w:sz w:val="24"/>
          <w:szCs w:val="24"/>
        </w:rPr>
        <w:t xml:space="preserve"> 1.2. Р</w:t>
      </w:r>
      <w:r>
        <w:rPr>
          <w:sz w:val="24"/>
          <w:szCs w:val="24"/>
        </w:rPr>
        <w:t>аздел Программы «Ресурсное обеспечение П</w:t>
      </w:r>
      <w:r>
        <w:rPr>
          <w:sz w:val="24"/>
          <w:szCs w:val="24"/>
        </w:rPr>
        <w:t>рограммы» изложить в           следующей редакции:</w:t>
      </w:r>
    </w:p>
    <w:p w:rsidR="004C093D" w:rsidRDefault="000C2A29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«Общий объем финансирования бюджетных средств в текущих ценах – 67 874 511,10 рублей, из них:</w:t>
      </w:r>
    </w:p>
    <w:p w:rsidR="004C093D" w:rsidRDefault="000C2A29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за счет средств бюджета Приморского края – 27 084 316,53 рублей, в том числе по годам: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2021 год – 3 206 985,8</w:t>
      </w:r>
      <w:r>
        <w:rPr>
          <w:color w:val="000000"/>
          <w:sz w:val="24"/>
          <w:szCs w:val="24"/>
        </w:rPr>
        <w:t>3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2022 год – 3 373 281,98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2023 год – 6 000 000,00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2024 год – 8 002 024,36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0,00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6 502 024,36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2027 год – 0,00 рублей.</w:t>
      </w:r>
    </w:p>
    <w:p w:rsidR="004C093D" w:rsidRDefault="000C2A29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за счет средств бюджета </w:t>
      </w:r>
      <w:proofErr w:type="spellStart"/>
      <w:r>
        <w:rPr>
          <w:color w:val="000000"/>
          <w:sz w:val="24"/>
          <w:szCs w:val="24"/>
        </w:rPr>
        <w:t>Тернейского</w:t>
      </w:r>
      <w:proofErr w:type="spellEnd"/>
      <w:r>
        <w:rPr>
          <w:color w:val="000000"/>
          <w:sz w:val="24"/>
          <w:szCs w:val="24"/>
        </w:rPr>
        <w:t xml:space="preserve"> муниципального округа – </w:t>
      </w:r>
      <w:r>
        <w:rPr>
          <w:color w:val="000000"/>
          <w:sz w:val="24"/>
          <w:szCs w:val="24"/>
        </w:rPr>
        <w:t>40 790 194,57 рублей, в том числе по годам: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2021 год – 5 349 185,13 рублей; 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2022 год – 13 364 328,31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2023 год – 13 340 606,08 рублей, </w:t>
      </w:r>
      <w:r>
        <w:rPr>
          <w:bCs/>
          <w:sz w:val="24"/>
          <w:szCs w:val="24"/>
        </w:rPr>
        <w:t>в том числе за счет средств добровольн</w:t>
      </w:r>
      <w:r>
        <w:rPr>
          <w:bCs/>
          <w:sz w:val="24"/>
          <w:szCs w:val="24"/>
        </w:rPr>
        <w:t>ого пожертвования – 413 000,00 руб.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2024 год – 4 526 744,06 рублей, </w:t>
      </w:r>
      <w:r>
        <w:rPr>
          <w:bCs/>
          <w:sz w:val="24"/>
          <w:szCs w:val="24"/>
        </w:rPr>
        <w:t>в том числе за счет средств добровольного пожертвования – 1 711 022,03 руб.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2025 год – 725 757,58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2026 год – 3 433 573,41 рублей;</w:t>
      </w:r>
    </w:p>
    <w:p w:rsidR="004C093D" w:rsidRDefault="000C2A2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2027 год – 50 000,00 рублей.</w:t>
      </w:r>
      <w:r w:rsidR="00DE44CD">
        <w:rPr>
          <w:color w:val="000000"/>
          <w:sz w:val="24"/>
          <w:szCs w:val="24"/>
        </w:rPr>
        <w:t>»;</w:t>
      </w:r>
      <w:r>
        <w:rPr>
          <w:color w:val="000000"/>
          <w:sz w:val="24"/>
          <w:szCs w:val="24"/>
        </w:rPr>
        <w:t xml:space="preserve"> </w:t>
      </w:r>
    </w:p>
    <w:p w:rsidR="004C093D" w:rsidRDefault="000C2A29" w:rsidP="00DE44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DE44CD">
        <w:rPr>
          <w:sz w:val="24"/>
          <w:szCs w:val="24"/>
        </w:rPr>
        <w:t>.</w:t>
      </w:r>
      <w:r>
        <w:rPr>
          <w:sz w:val="24"/>
          <w:szCs w:val="24"/>
        </w:rPr>
        <w:t xml:space="preserve"> Перечень меропри</w:t>
      </w:r>
      <w:r>
        <w:rPr>
          <w:sz w:val="24"/>
          <w:szCs w:val="24"/>
        </w:rPr>
        <w:t xml:space="preserve">ятий к </w:t>
      </w:r>
      <w:r>
        <w:rPr>
          <w:bCs/>
          <w:sz w:val="24"/>
          <w:szCs w:val="24"/>
        </w:rPr>
        <w:t xml:space="preserve">муниципальной программе </w:t>
      </w:r>
      <w:r>
        <w:rPr>
          <w:sz w:val="24"/>
          <w:szCs w:val="24"/>
        </w:rPr>
        <w:t xml:space="preserve">«Формирование современной городской среды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на 2021-2027 годы»</w:t>
      </w:r>
      <w:r w:rsidR="00DE44CD">
        <w:rPr>
          <w:bCs/>
          <w:sz w:val="24"/>
          <w:szCs w:val="24"/>
        </w:rPr>
        <w:t xml:space="preserve"> изложить в редакции приложения</w:t>
      </w:r>
      <w:r>
        <w:rPr>
          <w:bCs/>
          <w:sz w:val="24"/>
          <w:szCs w:val="24"/>
        </w:rPr>
        <w:t xml:space="preserve"> к настоящему постановлению.</w:t>
      </w:r>
    </w:p>
    <w:p w:rsidR="004C093D" w:rsidRDefault="000C2A29" w:rsidP="00DE44CD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МКУ «Хозяйственное управление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</w:t>
      </w:r>
      <w:r>
        <w:rPr>
          <w:sz w:val="24"/>
          <w:szCs w:val="24"/>
        </w:rPr>
        <w:t>ального округа» (Василенко) обеспечить:</w:t>
      </w:r>
    </w:p>
    <w:p w:rsidR="004C093D" w:rsidRDefault="000C2A29" w:rsidP="00DE44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в информационно- телекоммуникационной сети Интернет и </w:t>
      </w:r>
      <w:r>
        <w:rPr>
          <w:sz w:val="24"/>
          <w:szCs w:val="24"/>
        </w:rPr>
        <w:t xml:space="preserve">рассылки в МКУ «Центральная районная библиотека»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</w:t>
      </w:r>
      <w:r w:rsidR="00DE44CD">
        <w:rPr>
          <w:sz w:val="24"/>
          <w:szCs w:val="24"/>
        </w:rPr>
        <w:t xml:space="preserve"> и населенные пункты, входящие в состав территории </w:t>
      </w:r>
      <w:proofErr w:type="spellStart"/>
      <w:r w:rsidR="00DE44CD">
        <w:rPr>
          <w:sz w:val="24"/>
          <w:szCs w:val="24"/>
        </w:rPr>
        <w:t>Тернейского</w:t>
      </w:r>
      <w:proofErr w:type="spellEnd"/>
      <w:r w:rsidR="00DE44CD">
        <w:rPr>
          <w:sz w:val="24"/>
          <w:szCs w:val="24"/>
        </w:rPr>
        <w:t xml:space="preserve"> муниципального округа</w:t>
      </w:r>
      <w:bookmarkStart w:id="0" w:name="_GoBack"/>
      <w:bookmarkEnd w:id="0"/>
      <w:r>
        <w:rPr>
          <w:sz w:val="24"/>
          <w:szCs w:val="24"/>
        </w:rPr>
        <w:t xml:space="preserve">; </w:t>
      </w:r>
    </w:p>
    <w:p w:rsidR="004C093D" w:rsidRDefault="000C2A29" w:rsidP="00DE44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4C093D" w:rsidRDefault="000C2A29" w:rsidP="00DE44CD">
      <w:pPr>
        <w:pStyle w:val="ConsPlusNormal"/>
        <w:ind w:firstLine="709"/>
        <w:jc w:val="both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</w:t>
      </w:r>
      <w:r>
        <w:rPr>
          <w:rFonts w:ascii="Times New Roman" w:hAnsi="Times New Roman" w:cs="Times New Roman"/>
          <w:sz w:val="24"/>
          <w:szCs w:val="24"/>
        </w:rPr>
        <w:t xml:space="preserve">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4C093D" w:rsidRDefault="000C2A29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</w:t>
      </w:r>
      <w:r>
        <w:rPr>
          <w:sz w:val="24"/>
          <w:szCs w:val="24"/>
        </w:rPr>
        <w:t>уга Максимова Д.А.</w:t>
      </w:r>
    </w:p>
    <w:p w:rsidR="004C093D" w:rsidRDefault="004C093D" w:rsidP="00DE44CD">
      <w:pPr>
        <w:tabs>
          <w:tab w:val="left" w:pos="709"/>
          <w:tab w:val="left" w:pos="1134"/>
        </w:tabs>
        <w:ind w:right="-142"/>
        <w:jc w:val="both"/>
        <w:rPr>
          <w:sz w:val="24"/>
          <w:szCs w:val="24"/>
        </w:rPr>
      </w:pPr>
    </w:p>
    <w:p w:rsidR="004C093D" w:rsidRDefault="004C093D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4C093D" w:rsidRDefault="000C2A29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Тернейского</w:t>
      </w:r>
      <w:proofErr w:type="spellEnd"/>
      <w:r>
        <w:rPr>
          <w:sz w:val="24"/>
          <w:szCs w:val="24"/>
        </w:rPr>
        <w:t xml:space="preserve"> муниципального округа                                                      </w:t>
      </w:r>
      <w:r w:rsidR="00DE44C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С.</w:t>
      </w:r>
      <w:r>
        <w:rPr>
          <w:sz w:val="24"/>
          <w:szCs w:val="24"/>
        </w:rPr>
        <w:t xml:space="preserve">Н. </w:t>
      </w:r>
      <w:proofErr w:type="spellStart"/>
      <w:r>
        <w:rPr>
          <w:sz w:val="24"/>
          <w:szCs w:val="24"/>
        </w:rPr>
        <w:t>Наумкин</w:t>
      </w:r>
      <w:proofErr w:type="spellEnd"/>
    </w:p>
    <w:sectPr w:rsidR="004C093D">
      <w:pgSz w:w="11906" w:h="16838"/>
      <w:pgMar w:top="709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3D"/>
    <w:rsid w:val="000C2A29"/>
    <w:rsid w:val="004C093D"/>
    <w:rsid w:val="005C7DF3"/>
    <w:rsid w:val="00D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2E7C0-A722-40A4-BEA9-602FF25F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Noto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D1672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0A42D6"/>
    <w:pPr>
      <w:widowControl w:val="0"/>
    </w:pPr>
    <w:rPr>
      <w:rFonts w:eastAsia="Times New Roman" w:cs="Calibri"/>
      <w:szCs w:val="20"/>
      <w:lang w:eastAsia="ru-RU"/>
    </w:rPr>
  </w:style>
  <w:style w:type="numbering" w:customStyle="1" w:styleId="aa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dc:description/>
  <cp:lastModifiedBy>User</cp:lastModifiedBy>
  <cp:revision>46</cp:revision>
  <cp:lastPrinted>2025-01-22T00:43:00Z</cp:lastPrinted>
  <dcterms:created xsi:type="dcterms:W3CDTF">2022-06-22T03:40:00Z</dcterms:created>
  <dcterms:modified xsi:type="dcterms:W3CDTF">2025-01-22T00:44:00Z</dcterms:modified>
  <dc:language>ru-RU</dc:language>
</cp:coreProperties>
</file>