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114090" w:rsidRDefault="00114090" w:rsidP="00F7294F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F7294F" w:rsidRPr="004276DC" w:rsidRDefault="00F7294F" w:rsidP="00F7294F">
      <w:pPr>
        <w:jc w:val="center"/>
        <w:rPr>
          <w:rFonts w:eastAsia="Calibri"/>
          <w:b/>
          <w:color w:val="000000"/>
          <w:sz w:val="28"/>
          <w:szCs w:val="28"/>
        </w:rPr>
      </w:pPr>
      <w:r w:rsidRPr="004276DC"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6C37DF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 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>РЕШЕНИЕ</w:t>
      </w:r>
    </w:p>
    <w:p w:rsidR="00F7294F" w:rsidRPr="004276DC" w:rsidRDefault="00F7294F" w:rsidP="00F7294F">
      <w:pPr>
        <w:jc w:val="center"/>
        <w:rPr>
          <w:b/>
          <w:color w:val="000000"/>
          <w:sz w:val="28"/>
        </w:rPr>
      </w:pPr>
      <w:r w:rsidRPr="004276DC">
        <w:rPr>
          <w:b/>
          <w:color w:val="000000"/>
          <w:sz w:val="28"/>
        </w:rPr>
        <w:t xml:space="preserve"> </w:t>
      </w:r>
    </w:p>
    <w:p w:rsidR="00F7294F" w:rsidRDefault="00F7294F" w:rsidP="00F7294F">
      <w:pPr>
        <w:jc w:val="both"/>
        <w:rPr>
          <w:color w:val="000000" w:themeColor="text1"/>
          <w:sz w:val="28"/>
        </w:rPr>
      </w:pPr>
      <w:r w:rsidRPr="006C37DF">
        <w:rPr>
          <w:sz w:val="28"/>
        </w:rPr>
        <w:t xml:space="preserve">  </w:t>
      </w:r>
      <w:r w:rsidR="006C37DF" w:rsidRPr="006C37DF">
        <w:rPr>
          <w:color w:val="000000" w:themeColor="text1"/>
          <w:sz w:val="28"/>
        </w:rPr>
        <w:t>10</w:t>
      </w:r>
      <w:r w:rsidRPr="006C37DF">
        <w:rPr>
          <w:color w:val="000000" w:themeColor="text1"/>
          <w:sz w:val="28"/>
        </w:rPr>
        <w:t xml:space="preserve"> </w:t>
      </w:r>
      <w:r w:rsidR="008A5B0B" w:rsidRPr="006C37DF">
        <w:rPr>
          <w:color w:val="000000" w:themeColor="text1"/>
          <w:sz w:val="28"/>
        </w:rPr>
        <w:t>марта</w:t>
      </w:r>
      <w:r w:rsidRPr="006C37DF">
        <w:rPr>
          <w:color w:val="000000" w:themeColor="text1"/>
          <w:sz w:val="28"/>
        </w:rPr>
        <w:t xml:space="preserve"> 202</w:t>
      </w:r>
      <w:r w:rsidR="00114090" w:rsidRPr="006C37DF">
        <w:rPr>
          <w:color w:val="000000" w:themeColor="text1"/>
          <w:sz w:val="28"/>
        </w:rPr>
        <w:t>4</w:t>
      </w:r>
      <w:r w:rsidRPr="006C37DF">
        <w:rPr>
          <w:color w:val="000000" w:themeColor="text1"/>
          <w:sz w:val="28"/>
        </w:rPr>
        <w:t xml:space="preserve"> г.                 </w:t>
      </w:r>
      <w:r w:rsidR="006C37DF">
        <w:rPr>
          <w:color w:val="000000" w:themeColor="text1"/>
          <w:sz w:val="28"/>
        </w:rPr>
        <w:t xml:space="preserve">              </w:t>
      </w:r>
      <w:r w:rsidRPr="006C37DF">
        <w:rPr>
          <w:color w:val="000000" w:themeColor="text1"/>
          <w:sz w:val="28"/>
        </w:rPr>
        <w:t xml:space="preserve">п. Терней                           </w:t>
      </w:r>
      <w:r w:rsidR="00E70470" w:rsidRPr="006C37DF">
        <w:rPr>
          <w:color w:val="000000" w:themeColor="text1"/>
          <w:sz w:val="28"/>
        </w:rPr>
        <w:t xml:space="preserve">                   </w:t>
      </w:r>
      <w:r w:rsidRPr="006C37DF">
        <w:rPr>
          <w:color w:val="000000" w:themeColor="text1"/>
          <w:sz w:val="28"/>
        </w:rPr>
        <w:t xml:space="preserve">   </w:t>
      </w:r>
      <w:r w:rsidR="006C37DF" w:rsidRPr="006C37DF">
        <w:rPr>
          <w:color w:val="000000" w:themeColor="text1"/>
          <w:sz w:val="28"/>
        </w:rPr>
        <w:t>94</w:t>
      </w:r>
      <w:r w:rsidR="008A5B0B" w:rsidRPr="006C37DF">
        <w:rPr>
          <w:color w:val="000000" w:themeColor="text1"/>
          <w:sz w:val="28"/>
        </w:rPr>
        <w:t>/26</w:t>
      </w:r>
      <w:r w:rsidR="006C37DF" w:rsidRPr="006C37DF">
        <w:rPr>
          <w:color w:val="000000" w:themeColor="text1"/>
          <w:sz w:val="28"/>
        </w:rPr>
        <w:t>8</w:t>
      </w:r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p w:rsidR="004F0B6C" w:rsidRDefault="004F0B6C" w:rsidP="00F7294F">
      <w:pPr>
        <w:jc w:val="both"/>
        <w:rPr>
          <w:color w:val="000000" w:themeColor="text1"/>
          <w:sz w:val="28"/>
        </w:rPr>
      </w:pPr>
    </w:p>
    <w:p w:rsidR="00866131" w:rsidRDefault="004F0B6C" w:rsidP="00866131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 </w:t>
      </w:r>
      <w:r w:rsidR="00866131">
        <w:rPr>
          <w:color w:val="000000" w:themeColor="text1"/>
          <w:sz w:val="28"/>
        </w:rPr>
        <w:t>месте, в котором будут вывешены копия вторые экземпляры протокола и сводной таблицы территориальной избирательной комиссии</w:t>
      </w:r>
    </w:p>
    <w:p w:rsidR="004F0B6C" w:rsidRDefault="00866131" w:rsidP="00866131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 итогах голосования</w:t>
      </w:r>
    </w:p>
    <w:p w:rsidR="00866131" w:rsidRDefault="00866131" w:rsidP="00866131">
      <w:pPr>
        <w:jc w:val="center"/>
        <w:rPr>
          <w:color w:val="000000" w:themeColor="text1"/>
          <w:sz w:val="28"/>
        </w:rPr>
      </w:pPr>
    </w:p>
    <w:p w:rsidR="00EC07F8" w:rsidRDefault="00EC07F8" w:rsidP="00866131">
      <w:pPr>
        <w:jc w:val="center"/>
        <w:rPr>
          <w:color w:val="000000" w:themeColor="text1"/>
          <w:sz w:val="28"/>
        </w:rPr>
      </w:pPr>
    </w:p>
    <w:p w:rsidR="00EC07F8" w:rsidRDefault="00EC07F8" w:rsidP="00866131">
      <w:pPr>
        <w:jc w:val="center"/>
        <w:rPr>
          <w:color w:val="000000" w:themeColor="text1"/>
          <w:sz w:val="28"/>
        </w:rPr>
      </w:pPr>
    </w:p>
    <w:p w:rsidR="00F7294F" w:rsidRDefault="00866131" w:rsidP="00866131">
      <w:pPr>
        <w:jc w:val="both"/>
        <w:rPr>
          <w:color w:val="111111"/>
          <w:sz w:val="28"/>
          <w:szCs w:val="28"/>
        </w:rPr>
      </w:pPr>
      <w:r>
        <w:rPr>
          <w:color w:val="000000" w:themeColor="text1"/>
          <w:sz w:val="28"/>
        </w:rPr>
        <w:t>В соответствии с пунктом 13 статьи 74</w:t>
      </w:r>
      <w:r w:rsidRPr="00866131">
        <w:rPr>
          <w:color w:val="111111"/>
          <w:sz w:val="28"/>
          <w:szCs w:val="28"/>
        </w:rPr>
        <w:t xml:space="preserve"> </w:t>
      </w:r>
      <w:r w:rsidR="00EC07F8">
        <w:rPr>
          <w:color w:val="000000"/>
          <w:sz w:val="28"/>
          <w:szCs w:val="28"/>
        </w:rPr>
        <w:t>Федерального закона от 10</w:t>
      </w:r>
      <w:r w:rsidRPr="006C37DF">
        <w:rPr>
          <w:color w:val="000000"/>
          <w:sz w:val="28"/>
          <w:szCs w:val="28"/>
        </w:rPr>
        <w:t>.0</w:t>
      </w:r>
      <w:r w:rsidR="00EC07F8">
        <w:rPr>
          <w:color w:val="000000"/>
          <w:sz w:val="28"/>
          <w:szCs w:val="28"/>
        </w:rPr>
        <w:t>1</w:t>
      </w:r>
      <w:r w:rsidRPr="006C37DF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03</w:t>
      </w:r>
      <w:r w:rsidRPr="006C37DF">
        <w:rPr>
          <w:color w:val="000000"/>
          <w:sz w:val="28"/>
          <w:szCs w:val="28"/>
        </w:rPr>
        <w:t> года № </w:t>
      </w:r>
      <w:r>
        <w:rPr>
          <w:color w:val="000000"/>
          <w:sz w:val="28"/>
          <w:szCs w:val="28"/>
        </w:rPr>
        <w:t>19</w:t>
      </w:r>
      <w:r w:rsidRPr="006C37DF">
        <w:rPr>
          <w:color w:val="000000"/>
          <w:sz w:val="28"/>
          <w:szCs w:val="28"/>
        </w:rPr>
        <w:t>-ФЗ «О выборах </w:t>
      </w:r>
      <w:r>
        <w:rPr>
          <w:color w:val="111111"/>
          <w:sz w:val="28"/>
          <w:szCs w:val="28"/>
        </w:rPr>
        <w:t>Президента Российской Федерации</w:t>
      </w:r>
      <w:r w:rsidRPr="006C37DF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территориальная</w:t>
      </w:r>
      <w:r w:rsidRPr="006C37DF">
        <w:rPr>
          <w:color w:val="111111"/>
          <w:sz w:val="28"/>
          <w:szCs w:val="28"/>
        </w:rPr>
        <w:t xml:space="preserve"> избирательная комиссия </w:t>
      </w:r>
      <w:r>
        <w:rPr>
          <w:color w:val="111111"/>
          <w:sz w:val="28"/>
          <w:szCs w:val="28"/>
        </w:rPr>
        <w:t>Тернейского района   р е ш и л а:</w:t>
      </w:r>
    </w:p>
    <w:p w:rsidR="00866131" w:rsidRDefault="00866131" w:rsidP="00866131">
      <w:pPr>
        <w:jc w:val="both"/>
        <w:rPr>
          <w:color w:val="111111"/>
          <w:sz w:val="28"/>
          <w:szCs w:val="28"/>
        </w:rPr>
      </w:pPr>
    </w:p>
    <w:p w:rsidR="00866131" w:rsidRPr="00866131" w:rsidRDefault="00B56C47" w:rsidP="00B56C47">
      <w:pPr>
        <w:pStyle w:val="a3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66131" w:rsidRPr="00866131">
        <w:rPr>
          <w:color w:val="000000"/>
          <w:sz w:val="28"/>
          <w:szCs w:val="28"/>
        </w:rPr>
        <w:t>Заверенные копии </w:t>
      </w:r>
      <w:r w:rsidR="00866131" w:rsidRPr="00866131">
        <w:rPr>
          <w:color w:val="111111"/>
          <w:sz w:val="28"/>
          <w:szCs w:val="28"/>
        </w:rPr>
        <w:t>вторых экземпляров протокол</w:t>
      </w:r>
      <w:r>
        <w:rPr>
          <w:color w:val="111111"/>
          <w:sz w:val="28"/>
          <w:szCs w:val="28"/>
        </w:rPr>
        <w:t>ов участковых избирательных комиссий</w:t>
      </w:r>
      <w:r w:rsidR="00866131">
        <w:rPr>
          <w:color w:val="111111"/>
          <w:sz w:val="28"/>
          <w:szCs w:val="28"/>
        </w:rPr>
        <w:t xml:space="preserve"> и сводной таблицы</w:t>
      </w:r>
      <w:r w:rsidR="00866131" w:rsidRPr="00866131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территориальной </w:t>
      </w:r>
      <w:r w:rsidR="00866131" w:rsidRPr="00866131">
        <w:rPr>
          <w:color w:val="111111"/>
          <w:sz w:val="28"/>
          <w:szCs w:val="28"/>
        </w:rPr>
        <w:t>избирательной комиссии об итогах голосования </w:t>
      </w:r>
      <w:r w:rsidR="00866131" w:rsidRPr="00866131">
        <w:rPr>
          <w:color w:val="111111"/>
          <w:sz w:val="28"/>
          <w:szCs w:val="28"/>
          <w:shd w:val="clear" w:color="auto" w:fill="FFFFFF"/>
        </w:rPr>
        <w:t>по выборам </w:t>
      </w:r>
      <w:r w:rsidR="00866131" w:rsidRPr="00866131">
        <w:rPr>
          <w:color w:val="111111"/>
          <w:sz w:val="28"/>
          <w:szCs w:val="28"/>
        </w:rPr>
        <w:t>Президента</w:t>
      </w:r>
      <w:r w:rsidR="00866131" w:rsidRPr="00866131">
        <w:rPr>
          <w:color w:val="000000"/>
          <w:sz w:val="28"/>
          <w:szCs w:val="28"/>
        </w:rPr>
        <w:t xml:space="preserve"> Российской Федерации</w:t>
      </w:r>
      <w:r w:rsidR="00866131">
        <w:rPr>
          <w:color w:val="111111"/>
          <w:sz w:val="28"/>
          <w:szCs w:val="28"/>
        </w:rPr>
        <w:t xml:space="preserve">, а также актов, прилагаемых к ним согласно пункту 9 статьи 74 </w:t>
      </w:r>
      <w:r w:rsidR="00866131" w:rsidRPr="00866131">
        <w:rPr>
          <w:color w:val="111111"/>
          <w:sz w:val="28"/>
          <w:szCs w:val="28"/>
        </w:rPr>
        <w:t xml:space="preserve"> </w:t>
      </w:r>
      <w:r w:rsidR="00866131" w:rsidRPr="00866131">
        <w:rPr>
          <w:color w:val="000000"/>
          <w:sz w:val="28"/>
          <w:szCs w:val="28"/>
        </w:rPr>
        <w:t>выве</w:t>
      </w:r>
      <w:r>
        <w:rPr>
          <w:color w:val="000000"/>
          <w:sz w:val="28"/>
          <w:szCs w:val="28"/>
        </w:rPr>
        <w:t>сить для всеобщего ознакомления в зале заседания членов ТИК Тернейского района на стене справа от входа.</w:t>
      </w:r>
    </w:p>
    <w:p w:rsidR="00866131" w:rsidRDefault="00866131" w:rsidP="00B56C47">
      <w:pPr>
        <w:ind w:firstLine="284"/>
        <w:jc w:val="both"/>
        <w:rPr>
          <w:color w:val="111111"/>
          <w:sz w:val="28"/>
          <w:szCs w:val="28"/>
        </w:rPr>
      </w:pPr>
      <w:r w:rsidRPr="006C37DF">
        <w:rPr>
          <w:color w:val="111111"/>
          <w:sz w:val="28"/>
          <w:szCs w:val="28"/>
        </w:rPr>
        <w:t>2. </w:t>
      </w:r>
      <w:r w:rsidR="00B56C47">
        <w:rPr>
          <w:color w:val="111111"/>
          <w:sz w:val="28"/>
          <w:szCs w:val="28"/>
        </w:rPr>
        <w:t xml:space="preserve"> </w:t>
      </w:r>
      <w:bookmarkStart w:id="0" w:name="_GoBack"/>
      <w:bookmarkEnd w:id="0"/>
      <w:r w:rsidRPr="006C37DF">
        <w:rPr>
          <w:color w:val="000000"/>
          <w:sz w:val="28"/>
          <w:szCs w:val="28"/>
        </w:rPr>
        <w:t xml:space="preserve">Секретарю </w:t>
      </w:r>
      <w:r>
        <w:rPr>
          <w:color w:val="000000"/>
          <w:sz w:val="28"/>
          <w:szCs w:val="28"/>
        </w:rPr>
        <w:t>территориальной</w:t>
      </w:r>
      <w:r w:rsidRPr="006C37DF">
        <w:rPr>
          <w:color w:val="000000"/>
          <w:sz w:val="28"/>
          <w:szCs w:val="28"/>
        </w:rPr>
        <w:t xml:space="preserve"> избирательной комиссии </w:t>
      </w:r>
      <w:r>
        <w:rPr>
          <w:color w:val="000000"/>
          <w:sz w:val="28"/>
          <w:szCs w:val="28"/>
        </w:rPr>
        <w:t xml:space="preserve">Тернейского района </w:t>
      </w:r>
      <w:r w:rsidRPr="006C37DF">
        <w:rPr>
          <w:color w:val="000000"/>
          <w:sz w:val="28"/>
          <w:szCs w:val="28"/>
        </w:rPr>
        <w:t>обеспечить изготовление копий </w:t>
      </w:r>
      <w:r w:rsidRPr="006C37DF">
        <w:rPr>
          <w:color w:val="111111"/>
          <w:sz w:val="28"/>
          <w:szCs w:val="28"/>
        </w:rPr>
        <w:t>вторых экземпляров протоколов участковой избирательной комиссии об итогах голосования </w:t>
      </w:r>
      <w:r w:rsidRPr="006C37DF">
        <w:rPr>
          <w:color w:val="000000"/>
          <w:sz w:val="28"/>
          <w:szCs w:val="28"/>
        </w:rPr>
        <w:t>и их вывешивание в указанном месте для всеобщего ознакомления.</w:t>
      </w:r>
    </w:p>
    <w:p w:rsidR="00866131" w:rsidRDefault="00866131" w:rsidP="00866131">
      <w:pPr>
        <w:jc w:val="both"/>
        <w:rPr>
          <w:rFonts w:eastAsia="SimSun"/>
          <w:sz w:val="28"/>
          <w:szCs w:val="28"/>
        </w:rPr>
      </w:pPr>
    </w:p>
    <w:p w:rsidR="00B1682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B16826" w:rsidRPr="00C87516" w:rsidRDefault="00B16826" w:rsidP="00F7294F">
      <w:pPr>
        <w:spacing w:line="360" w:lineRule="auto"/>
        <w:ind w:right="-92" w:firstLine="709"/>
        <w:jc w:val="both"/>
        <w:rPr>
          <w:rFonts w:eastAsia="SimSun"/>
          <w:sz w:val="28"/>
          <w:szCs w:val="28"/>
        </w:rPr>
      </w:pPr>
    </w:p>
    <w:p w:rsidR="00F7294F" w:rsidRPr="00DE7E5B" w:rsidRDefault="00F7294F" w:rsidP="00F7294F">
      <w:pPr>
        <w:rPr>
          <w:sz w:val="28"/>
          <w:szCs w:val="28"/>
        </w:rPr>
      </w:pPr>
      <w:r w:rsidRPr="00DE7E5B">
        <w:rPr>
          <w:sz w:val="28"/>
          <w:szCs w:val="28"/>
        </w:rPr>
        <w:t xml:space="preserve">Председатель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</w:t>
      </w:r>
      <w:r w:rsidR="003A24BB">
        <w:rPr>
          <w:sz w:val="28"/>
          <w:szCs w:val="28"/>
        </w:rPr>
        <w:t xml:space="preserve">                       </w:t>
      </w:r>
      <w:r w:rsidRPr="00DE7E5B">
        <w:rPr>
          <w:sz w:val="28"/>
          <w:szCs w:val="28"/>
        </w:rPr>
        <w:t xml:space="preserve">      О.В. </w:t>
      </w:r>
      <w:r w:rsidR="003A24BB">
        <w:rPr>
          <w:sz w:val="28"/>
          <w:szCs w:val="28"/>
        </w:rPr>
        <w:t xml:space="preserve"> Тремасова</w:t>
      </w:r>
    </w:p>
    <w:p w:rsidR="00F7294F" w:rsidRPr="00DE7E5B" w:rsidRDefault="00F7294F" w:rsidP="00F7294F">
      <w:pPr>
        <w:rPr>
          <w:sz w:val="28"/>
          <w:szCs w:val="28"/>
        </w:rPr>
      </w:pPr>
    </w:p>
    <w:p w:rsidR="005A797E" w:rsidRDefault="00F7294F">
      <w:r w:rsidRPr="00DE7E5B">
        <w:rPr>
          <w:sz w:val="28"/>
          <w:szCs w:val="28"/>
        </w:rPr>
        <w:t xml:space="preserve">Секретарь </w:t>
      </w:r>
      <w:r w:rsidR="006C37DF">
        <w:rPr>
          <w:sz w:val="28"/>
          <w:szCs w:val="28"/>
        </w:rPr>
        <w:t>комиссии</w:t>
      </w:r>
      <w:r w:rsidRPr="00DE7E5B">
        <w:rPr>
          <w:sz w:val="28"/>
          <w:szCs w:val="28"/>
        </w:rPr>
        <w:t xml:space="preserve">                                         </w:t>
      </w:r>
      <w:r w:rsidR="003A24BB">
        <w:rPr>
          <w:sz w:val="28"/>
          <w:szCs w:val="28"/>
        </w:rPr>
        <w:t xml:space="preserve">                      </w:t>
      </w:r>
      <w:r w:rsidRPr="00DE7E5B">
        <w:rPr>
          <w:sz w:val="28"/>
          <w:szCs w:val="28"/>
        </w:rPr>
        <w:t xml:space="preserve">     </w:t>
      </w:r>
      <w:r w:rsidR="00B16826">
        <w:rPr>
          <w:sz w:val="28"/>
          <w:szCs w:val="28"/>
        </w:rPr>
        <w:t>А.С. Курчинская</w:t>
      </w:r>
      <w:r w:rsidRPr="00DE7E5B">
        <w:rPr>
          <w:sz w:val="28"/>
          <w:szCs w:val="28"/>
        </w:rPr>
        <w:t xml:space="preserve">  </w:t>
      </w:r>
    </w:p>
    <w:sectPr w:rsidR="005A797E" w:rsidSect="0011409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663DB"/>
    <w:multiLevelType w:val="hybridMultilevel"/>
    <w:tmpl w:val="B9348552"/>
    <w:lvl w:ilvl="0" w:tplc="8DA6B8B0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106CF2"/>
    <w:rsid w:val="00114090"/>
    <w:rsid w:val="00134117"/>
    <w:rsid w:val="001A0538"/>
    <w:rsid w:val="003A24BB"/>
    <w:rsid w:val="003D4B86"/>
    <w:rsid w:val="004F0B6C"/>
    <w:rsid w:val="005A797E"/>
    <w:rsid w:val="006C37DF"/>
    <w:rsid w:val="00711D14"/>
    <w:rsid w:val="007846EA"/>
    <w:rsid w:val="00850370"/>
    <w:rsid w:val="00866131"/>
    <w:rsid w:val="00881578"/>
    <w:rsid w:val="008A5B0B"/>
    <w:rsid w:val="009551AA"/>
    <w:rsid w:val="00971948"/>
    <w:rsid w:val="00B16826"/>
    <w:rsid w:val="00B56C47"/>
    <w:rsid w:val="00D13371"/>
    <w:rsid w:val="00DD50DE"/>
    <w:rsid w:val="00E70470"/>
    <w:rsid w:val="00EC07F8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28A33-75CE-4BE8-80D3-2066C35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2024-03-13T03:51:00Z</cp:lastPrinted>
  <dcterms:created xsi:type="dcterms:W3CDTF">2024-01-30T23:38:00Z</dcterms:created>
  <dcterms:modified xsi:type="dcterms:W3CDTF">2024-03-21T04:41:00Z</dcterms:modified>
</cp:coreProperties>
</file>