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right"/>
        <w:rPr>
          <w:sz w:val="24"/>
          <w:lang w:val="en-us"/>
        </w:rPr>
      </w:pPr>
      <w:r>
        <w:rPr>
          <w:sz w:val="24"/>
        </w:rPr>
        <w:t xml:space="preserve">Приложение </w:t>
      </w:r>
      <w:r>
        <w:rPr>
          <w:sz w:val="24"/>
          <w:lang w:val="en-us"/>
        </w:rPr>
        <w:t>3</w:t>
      </w:r>
      <w:r>
        <w:rPr>
          <w:sz w:val="24"/>
          <w:lang w:val="en-us"/>
        </w:rPr>
      </w:r>
    </w:p>
    <w:tbl>
      <w:tblPr>
        <w:tblStyle w:val="NormalTable"/>
        <w:name w:val="Таблица1"/>
        <w:tabOrder w:val="0"/>
        <w:jc w:val="left"/>
        <w:tblInd w:w="278" w:type="dxa"/>
        <w:tblW w:w="10412" w:type="dxa"/>
        <w:pPr>
          <w:ind w:left="278"/>
        </w:pPr>
        <w:tblLook w:val="0600" w:firstRow="0" w:lastRow="0" w:firstColumn="0" w:lastColumn="0" w:noHBand="1" w:noVBand="1"/>
      </w:tblPr>
      <w:tblGrid>
        <w:gridCol w:w="510"/>
        <w:gridCol w:w="5821"/>
        <w:gridCol w:w="1185"/>
        <w:gridCol w:w="1470"/>
        <w:gridCol w:w="1426"/>
      </w:tblGrid>
      <w:tr>
        <w:trPr>
          <w:tblHeader w:val="0"/>
          <w:cantSplit w:val="0"/>
          <w:trHeight w:val="136" w:hRule="atLeast"/>
        </w:trPr>
        <w:tc>
          <w:tcPr>
            <w:tcW w:w="1041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tmTcPr id="1737610651" protected="0"/>
          </w:tcPr>
          <w:p>
            <w:pPr>
              <w:spacing/>
              <w:jc w:val="center"/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spacing/>
              <w:jc w:val="center"/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Показатели развития малого и среднего предпринимательства</w:t>
            </w:r>
          </w:p>
          <w:p>
            <w:pPr>
              <w:spacing/>
              <w:jc w:val="center"/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в муниципальном образовании,  </w:t>
            </w:r>
          </w:p>
          <w:p>
            <w:pPr>
              <w:spacing/>
              <w:jc w:val="center"/>
              <w:widowControl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8"/>
                <w:szCs w:val="28"/>
              </w:rPr>
              <w:t>1 полугодие 2024 г</w:t>
            </w:r>
            <w:r>
              <w:rPr>
                <w:b/>
                <w:color w:val="000000"/>
                <w:sz w:val="24"/>
              </w:rPr>
              <w:t>.</w:t>
            </w:r>
            <w:r>
              <w:rPr>
                <w:b/>
                <w:color w:val="000000"/>
                <w:sz w:val="24"/>
              </w:rPr>
            </w:r>
          </w:p>
          <w:p>
            <w:pPr>
              <w:spacing/>
              <w:jc w:val="center"/>
              <w:widowControl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  <w:p>
            <w:pPr>
              <w:spacing/>
              <w:jc w:val="center"/>
              <w:widowControl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__</w:t>
            </w:r>
            <w:r>
              <w:rPr>
                <w:b/>
                <w:color w:val="000000"/>
                <w:sz w:val="24"/>
                <w:u w:color="auto" w:val="single"/>
              </w:rPr>
              <w:t>Тернейский муниципальный округ</w:t>
            </w:r>
            <w:r>
              <w:rPr>
                <w:b/>
                <w:color w:val="000000"/>
                <w:sz w:val="24"/>
              </w:rPr>
              <w:t>_____</w:t>
            </w:r>
          </w:p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(наименование муниципального образования)</w:t>
            </w:r>
          </w:p>
          <w:p>
            <w:pPr>
              <w:spacing/>
              <w:jc w:val="center"/>
              <w:widowControl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</w:tc>
      </w:tr>
      <w:tr>
        <w:trPr>
          <w:tblHeader w:val="0"/>
          <w:cantSplit w:val="0"/>
          <w:trHeight w:val="1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п/п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 изм.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пол. 202</w:t>
            </w:r>
            <w:r>
              <w:rPr>
                <w:color w:val="000000"/>
                <w:sz w:val="24"/>
                <w:lang w:val="en-us"/>
              </w:rPr>
              <w:t xml:space="preserve">4 </w:t>
            </w:r>
            <w:r>
              <w:rPr>
                <w:color w:val="000000"/>
                <w:sz w:val="24"/>
              </w:rPr>
              <w:t>г.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2024 г.</w:t>
            </w:r>
          </w:p>
        </w:tc>
      </w:tr>
      <w:tr>
        <w:trPr>
          <w:tblHeader w:val="0"/>
          <w:cantSplit w:val="0"/>
          <w:trHeight w:val="68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Число организаций всех форм собственности</w:t>
            </w:r>
          </w:p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малых предприятий на 10 тысяч человек населения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58,76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средних предприятий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 по видам   экономической деятельности: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Строительство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Транспортировка и хранение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финансовая и страховая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Образование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/>
          <w:trHeight w:val="92" w:hRule="atLeast"/>
        </w:trPr>
        <w:tc>
          <w:tcPr>
            <w:tcW w:w="510" w:type="dxa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малых предприятий (МП)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/>
          <w:trHeight w:val="92" w:hRule="atLeast"/>
        </w:trPr>
        <w:tc>
          <w:tcPr>
            <w:tcW w:w="510" w:type="dxa"/>
            <w:vMerge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/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 по видам   экономической деятельности: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/>
          <w:trHeight w:val="140" w:hRule="atLeast"/>
        </w:trPr>
        <w:tc>
          <w:tcPr>
            <w:tcW w:w="510" w:type="dxa"/>
            <w:vMerge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/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68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68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04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04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2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2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Строительство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3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0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Транспортировка и хранение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0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3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финансовая и страховая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Образование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Число хозяйствующих субъектов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343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МП в числе хозяйствующих субъектов</w:t>
            </w:r>
          </w:p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16,62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204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Число индивидуальных предпринимателей (ИП)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чел.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223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Оборот полного круга организаций и предприятий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млрд. руб.</w:t>
            </w:r>
            <w:r>
              <w:rPr>
                <w:color w:val="000000"/>
                <w:sz w:val="24"/>
                <w:lang w:val="en-us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7,75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Оборот средних предприятий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млн. руб.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 по видам   экономической деятельности: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Строительство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оборот розничной торговли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оборот общественного питания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Транспортировка и хранение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финансовая и страховая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Образование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домашних хозяйств как работодателей; не 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1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Выручка ИП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млн. руб.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169,05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/>
          <w:trHeight w:val="108" w:hRule="atLeast"/>
        </w:trPr>
        <w:tc>
          <w:tcPr>
            <w:tcW w:w="510" w:type="dxa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Оборот малых предприятий (МП)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млн. руб.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320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/>
          <w:trHeight w:val="104" w:hRule="atLeast"/>
        </w:trPr>
        <w:tc>
          <w:tcPr>
            <w:tcW w:w="510" w:type="dxa"/>
            <w:vMerge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/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 по видам деятельности экономической деятельности: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/>
          <w:trHeight w:val="140" w:hRule="atLeast"/>
        </w:trPr>
        <w:tc>
          <w:tcPr>
            <w:tcW w:w="510" w:type="dxa"/>
            <w:vMerge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/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18,27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68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24,51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68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04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6,63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04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2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2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Строительство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23,6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3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145,94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3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3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оборот розничной торговли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144,47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3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оборот общественного питания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1,5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0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Транспортировка и хранение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0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2,7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3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финансовая и страховая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0,98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Образование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3,01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домашних хозяйств как работодателей; не 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оборота малых предприятий (МП) в объеме оборота полного круга предприятий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4,13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тыс.</w:t>
            </w:r>
          </w:p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3,878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тыс. чел.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Строительство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Транспортировка и хранение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финансовая и страховая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Образование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1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Средняя численность работников ИП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тыс. чел.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0,103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/>
          <w:trHeight w:val="140" w:hRule="atLeast"/>
        </w:trPr>
        <w:tc>
          <w:tcPr>
            <w:tcW w:w="510" w:type="dxa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Средняя численность работников малых предприятий (МП) списочного состава (без внешних совместителей)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тыс. чел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0,159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/>
          <w:trHeight w:val="140" w:hRule="atLeast"/>
        </w:trPr>
        <w:tc>
          <w:tcPr>
            <w:tcW w:w="510" w:type="dxa"/>
            <w:vMerge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/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/>
          <w:trHeight w:val="140" w:hRule="atLeast"/>
        </w:trPr>
        <w:tc>
          <w:tcPr>
            <w:tcW w:w="510" w:type="dxa"/>
            <w:vMerge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/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0,002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68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0,018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68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0,02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04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0,008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04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2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2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Строительство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0,089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3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0,032</w:t>
            </w:r>
          </w:p>
          <w:p>
            <w:pPr>
              <w:spacing/>
              <w:jc w:val="center"/>
              <w:widowControl w:val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0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Транспортировка и хранение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0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3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финансовая и страховая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0,001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Образование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0,013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4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работников малых предприятий в общей численности занятых в экономике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4,1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4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тыс. руб.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35,4</w:t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4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Среднемесячная зарплата и выплаты социального характера на 1 работника среднего предприятия. 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тыс. руб.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2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Объем финансовых средств, предусмотренных на поддержку субъектов малого и среднего предпринимательства (МСП) в бюджете Тернейского муниципального округа Приморского края на год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млн. руб.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/>
          <w:trHeight w:val="204" w:hRule="atLeast"/>
        </w:trPr>
        <w:tc>
          <w:tcPr>
            <w:tcW w:w="510" w:type="dxa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субъектов МСП, получивших поддержку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/>
          <w:trHeight w:val="68" w:hRule="atLeast"/>
        </w:trPr>
        <w:tc>
          <w:tcPr>
            <w:tcW w:w="510" w:type="dxa"/>
            <w:vMerge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/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 из: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6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федерального бюджета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бюджета Приморского края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92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средств местных бюджетов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 внебюджетного фонда Особой экономической зоны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Регионального фонда поддержки МП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Муниципальных фондов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 w:val="0"/>
          <w:trHeight w:val="140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/>
            <w:r/>
          </w:p>
        </w:tc>
      </w:tr>
      <w:tr>
        <w:trPr>
          <w:tblHeader w:val="0"/>
          <w:cantSplit/>
          <w:trHeight w:val="140" w:hRule="atLeast"/>
        </w:trPr>
        <w:tc>
          <w:tcPr>
            <w:tcW w:w="510" w:type="dxa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Объем финансовых средств, полученных субъектами МСП из: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тыс. руб.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blHeader w:val="0"/>
          <w:cantSplit/>
          <w:trHeight w:val="140" w:hRule="atLeast"/>
        </w:trPr>
        <w:tc>
          <w:tcPr>
            <w:tcW w:w="510" w:type="dxa"/>
            <w:vMerge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/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федерального бюджета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blHeader w:val="0"/>
          <w:cantSplit/>
          <w:trHeight w:val="140" w:hRule="atLeast"/>
        </w:trPr>
        <w:tc>
          <w:tcPr>
            <w:tcW w:w="510" w:type="dxa"/>
            <w:vMerge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/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бюджета Приморского края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blHeader w:val="0"/>
          <w:cantSplit/>
          <w:trHeight w:val="140" w:hRule="atLeast"/>
        </w:trPr>
        <w:tc>
          <w:tcPr>
            <w:tcW w:w="510" w:type="dxa"/>
            <w:vMerge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/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средств местных бюджетов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blHeader w:val="0"/>
          <w:cantSplit/>
          <w:trHeight w:val="140" w:hRule="atLeast"/>
        </w:trPr>
        <w:tc>
          <w:tcPr>
            <w:tcW w:w="510" w:type="dxa"/>
            <w:vMerge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/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blHeader w:val="0"/>
          <w:cantSplit w:val="0"/>
          <w:trHeight w:val="144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проведено торгов и других способов размещения заказа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blHeader w:val="0"/>
          <w:cantSplit w:val="0"/>
          <w:trHeight w:val="144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</w:t>
            </w:r>
          </w:p>
          <w:p>
            <w:pPr>
              <w:spacing/>
              <w:jc w:val="center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blHeader w:val="0"/>
          <w:cantSplit w:val="0"/>
          <w:trHeight w:val="144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</w:t>
            </w:r>
          </w:p>
          <w:p>
            <w:pPr>
              <w:spacing/>
              <w:jc w:val="center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right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blHeader w:val="0"/>
          <w:cantSplit w:val="0"/>
          <w:trHeight w:val="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заказов, размещенных у субъектов среднего предпринимательства, в общем объеме поставок товаров (работ, услуг) для государственных нужд Приморского края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blHeader w:val="0"/>
          <w:cantSplit w:val="0"/>
          <w:trHeight w:val="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</w:t>
            </w:r>
          </w:p>
          <w:p>
            <w:pPr>
              <w:spacing/>
              <w:jc w:val="center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blHeader w:val="0"/>
          <w:cantSplit w:val="0"/>
          <w:trHeight w:val="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</w:t>
            </w:r>
          </w:p>
          <w:p>
            <w:pPr>
              <w:spacing/>
              <w:jc w:val="center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blHeader w:val="0"/>
          <w:cantSplit w:val="0"/>
          <w:trHeight w:val="5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 у субъектов среднего предпринимательства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blHeader w:val="0"/>
          <w:cantSplit w:val="0"/>
          <w:trHeight w:val="264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заказов, размещенных у субъектов малого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blHeader w:val="0"/>
          <w:cantSplit w:val="0"/>
          <w:trHeight w:val="264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заказов, размещенных у субъектов среднего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blHeader w:val="0"/>
          <w:cantSplit w:val="0"/>
          <w:trHeight w:val="27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Уплачено налогов субъектами МСП в бюджеты, в том числе: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млн. руб.</w:t>
            </w:r>
            <w:r>
              <w:rPr>
                <w:color w:val="000000"/>
                <w:sz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blHeader w:val="0"/>
          <w:cantSplit w:val="0"/>
          <w:trHeight w:val="27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федеральный бюджет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blHeader w:val="0"/>
          <w:cantSplit w:val="0"/>
          <w:trHeight w:val="27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blHeader w:val="0"/>
          <w:cantSplit w:val="0"/>
          <w:trHeight w:val="27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платежи субъектов МСП в бюджеты, в том числе: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blHeader w:val="0"/>
          <w:cantSplit w:val="0"/>
          <w:trHeight w:val="27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</w:pPr>
            <w:r/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blHeader w:val="0"/>
          <w:cantSplit w:val="0"/>
          <w:trHeight w:val="27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</w:pPr>
            <w:r/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blHeader w:val="0"/>
          <w:cantSplit w:val="0"/>
          <w:trHeight w:val="27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Инвестиции в основной капитал организаций</w:t>
            </w:r>
          </w:p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млн. руб.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</w:rPr>
            </w:pPr>
            <w:r>
              <w:rPr>
                <w:highlight w:val="yellow"/>
                <w:color w:val="000000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blHeader w:val="0"/>
          <w:cantSplit w:val="0"/>
          <w:trHeight w:val="27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Инвестиции в основной капитал малых предприятий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млн. руб.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blHeader w:val="0"/>
          <w:cantSplit w:val="0"/>
          <w:trHeight w:val="276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Инвестиции в основной капитал средних предприятий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млн. руб.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blHeader w:val="0"/>
          <w:cantSplit w:val="0"/>
          <w:trHeight w:val="144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инвестиций в основой капитал малых предприятий в общем объеме инвестиций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highlight w:val="yellow"/>
                <w:color w:val="000000"/>
                <w:sz w:val="24"/>
              </w:rPr>
            </w:pPr>
            <w:r>
              <w:rPr>
                <w:highlight w:val="yellow"/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blHeader w:val="0"/>
          <w:cantSplit w:val="0"/>
          <w:trHeight w:val="144" w:hRule="atLeast"/>
        </w:trPr>
        <w:tc>
          <w:tcPr>
            <w:tcW w:w="51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5821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both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инвестиций в основой капитал средних предприятий в общем объеме инвестиций</w:t>
            </w:r>
          </w:p>
        </w:tc>
        <w:tc>
          <w:tcPr>
            <w:tcW w:w="118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37610651" protected="0"/>
          </w:tcPr>
          <w:p>
            <w:pPr>
              <w:spacing/>
              <w:jc w:val="center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7"/>
      <w:footerReference w:type="default" r:id="rId8"/>
      <w:headerReference w:type="first" r:id="rId9"/>
      <w:footerReference w:type="first" r:id="rId10"/>
      <w:type w:val="nextPage"/>
      <w:pgSz w:h="16838" w:w="11906"/>
      <w:pgMar w:left="851" w:top="777" w:right="567" w:bottom="567" w:header="709" w:footer="0"/>
      <w:paperSrc w:first="0" w:other="0" a="0" b="0"/>
      <w:pgNumType w:fmt="decimal"/>
      <w:titlePg/>
      <w:tmGutter w:val="3"/>
      <w:mirrorMargins w:val="0"/>
      <w:tmSection w:h="-2">
        <w:tmHeader w:id="0" w:h="0" edge="720" text="0">
          <w:shd w:val="none"/>
        </w:tmHeader>
        <w:tmFooter w:id="0" w:h="0" edge="0" text="0">
          <w:shd w:val="none"/>
        </w:tmFooter>
        <w:tmHeader w:id="2" w:h="0" edge="709" text="0">
          <w:shd w:val="none"/>
        </w:tmHeader>
        <w:tmFooter w:id="2" w:h="0" edge="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auto"/>
    <w:pitch w:val="default"/>
  </w:font>
  <w:font w:name="宋体">
    <w:charset w:val="00"/>
    <w:family w:val="auto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  <w:font w:name="Courier New">
    <w:charset w:val="00"/>
    <w:family w:val="modern"/>
    <w:pitch w:val="default"/>
  </w:font>
  <w:font w:name="黑体">
    <w:charset w:val="00"/>
    <w:family w:val="modern"/>
    <w:pitch w:val="default"/>
  </w:font>
  <w:font w:name="Wingdings">
    <w:charset w:val="00"/>
    <w:family w:val="auto"/>
    <w:pitch w:val="default"/>
  </w:font>
  <w:font w:name="Andale Mono">
    <w:charset w:val="00"/>
    <w:family w:val="auto"/>
    <w:pitch w:val="default"/>
  </w:font>
  <w:font w:name="Calibri">
    <w:charset w:val="00"/>
    <w:family w:val="swiss"/>
    <w:pitch w:val="default"/>
  </w:font>
  <w:font w:name="Trebuchet MS">
    <w:charset w:val="00"/>
    <w:family w:val="auto"/>
    <w:pitch w:val="default"/>
  </w:font>
  <w:font w:name="Tahoma">
    <w:charset w:val="00"/>
    <w:family w:val="roman"/>
    <w:pitch w:val="default"/>
  </w:font>
  <w:font w:name="Liberation Sans">
    <w:charset w:val="00"/>
    <w:family w:val="swiss"/>
    <w:pitch w:val="default"/>
  </w:font>
  <w:font w:name="Droid Sans Devanagar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4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0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val="SMDATA_14_m9WRZxMAAAAlAAAAZAAAAE0AAAAAAAAAAAAAAAAAAAAAAAAAAAAAAAAAAAAAAAAAAAEAAABQAAAAAAAAAAAA4D8AAAAAAADgPwAAAAAAAOA/AAAAAAAA4D8AAAAAAADgPwAAAAAAAOA/AAAAAAAA4D8AAAAAAADgPwAAAAAAAOA/AAAAAAAA4D8CAAAAjAAAAAEAAAAAAAAA////AAAAAABk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Q4gAAIAAAAAAAAAACAAAAAQAAAAAAAAAAAAAAAgAAAAEAAABlAAAA5QAAAAAAAACcFwAA0QIAACgAAAAIAAAAAQAAAAMAAAA="/>
                        </a:ext>
                      </a:extLst>
                    </wps:cNvSpPr>
                    <wps:spPr>
                      <a:xfrm>
                        <a:off x="0" y="0"/>
                        <a:ext cx="6413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4"/>
                          </w:pPr>
                          <w:r>
                            <w:rPr>
                              <w:rStyle w:val="char2"/>
                            </w:rPr>
                          </w:r>
                          <w:r>
                            <w:rPr>
                              <w:rStyle w:val="char2"/>
                            </w:rPr>
                            <w:fldChar w:fldCharType="begin"/>
                            <w:instrText xml:space="preserve"> PAGE </w:instrText>
                            <w:fldChar w:fldCharType="separate"/>
                            <w:t>2</w:t>
                            <w:fldChar w:fldCharType="end"/>
                          </w:r>
                          <w:r/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2049" style="position:absolute;mso-position-horizontal:center;margin-top:0.05pt;mso-position-horizontal-relative:margin;width:5.05pt;height:11.45pt;z-index:251658241;mso-wrap-distance-left:0.00pt;mso-wrap-distance-top:0.00pt;mso-wrap-distance-right:0.00pt;mso-wrap-distance-bottom:0.00pt;mso-wrap-style:square" stroked="f" fillcolor="#ffffff" v:ext="SMDATA_14_m9WRZxMAAAAlAAAAZAAAAE0AAAAAAAAAAAAAAAAAAAAAAAAAAAAAAAAAAAAAAAAAAAEAAABQAAAAAAAAAAAA4D8AAAAAAADgPwAAAAAAAOA/AAAAAAAA4D8AAAAAAADgPwAAAAAAAOA/AAAAAAAA4D8AAAAAAADgPwAAAAAAAOA/AAAAAAAA4D8CAAAAjAAAAAEAAAAAAAAA////AAAAAABk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Q4gAAIAAAAAAAAAACAAAAAQAAAAAAAAAAAAAAAgAAAAEAAABlAAAA5QAAAAAAAACcFwAA0QIAACgAAAAIAAAAAQAAAAMAAAA=" o:insetmode="custom">
              <v:fill color2="#000000" type="solid" opacity="0f" angle="90"/>
              <w10:wrap type="square" anchorx="margin" anchory="text"/>
              <v:textbox style="mso-fit-shape-to-text:t" inset="0.0pt,0.0pt,0.0pt,0.0pt">
                <w:txbxContent>
                  <w:p>
                    <w:pPr>
                      <w:pStyle w:val="para4"/>
                    </w:pPr>
                    <w:r>
                      <w:rPr>
                        <w:rStyle w:val="char2"/>
                      </w:rPr>
                    </w:r>
                    <w:r>
                      <w:rPr>
                        <w:rStyle w:val="char2"/>
                      </w:rPr>
                      <w:fldChar w:fldCharType="begin"/>
                      <w:instrText xml:space="preserve"> PAGE </w:instrText>
                      <w:fldChar w:fldCharType="separate"/>
                      <w:t>2</w:t>
                      <w:fldChar w:fldCharType="end"/>
                    </w:r>
                    <w:r/>
                  </w:p>
                </w:txbxContent>
              </v:textbox>
            </v:rect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4"/>
    </w:pP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720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5121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5"/>
    <w:tmLastPosSelect w:val="0"/>
    <w:tmLastPosFrameIdx w:val="0"/>
    <w:tmLastPosCaret>
      <w:tmLastPosPgfIdx w:val="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37610651" w:val="1068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lang w:eastAsia="ru-ru"/>
    </w:rPr>
  </w:style>
  <w:style w:type="paragraph" w:styleId="para1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">
    <w:name w:val="caption"/>
    <w:qFormat/>
    <w:basedOn w:val="para0"/>
    <w:next w:val="para0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para3">
    <w:name w:val="Footnote Text"/>
    <w:qFormat/>
    <w:basedOn w:val="para0"/>
  </w:style>
  <w:style w:type="paragraph" w:styleId="para4">
    <w:name w:val="Header"/>
    <w:qFormat/>
    <w:basedOn w:val="para0"/>
    <w:pPr>
      <w:tabs defTabSz="720">
        <w:tab w:val="center" w:pos="4153" w:leader="none"/>
        <w:tab w:val="right" w:pos="8306" w:leader="none"/>
      </w:tabs>
    </w:pPr>
  </w:style>
  <w:style w:type="paragraph" w:styleId="para5">
    <w:name w:val="Body Text"/>
    <w:qFormat/>
    <w:basedOn w:val="para0"/>
    <w:pPr>
      <w:spacing w:after="140" w:line="276" w:lineRule="auto"/>
    </w:pPr>
  </w:style>
  <w:style w:type="paragraph" w:styleId="para6">
    <w:name w:val="Body Text Indent"/>
    <w:qFormat/>
    <w:basedOn w:val="para0"/>
    <w:pPr>
      <w:spacing w:line="360" w:lineRule="auto"/>
      <w:jc w:val="both"/>
    </w:pPr>
    <w:rPr>
      <w:sz w:val="28"/>
    </w:rPr>
  </w:style>
  <w:style w:type="paragraph" w:styleId="para7">
    <w:name w:val="List"/>
    <w:qFormat/>
    <w:basedOn w:val="para5"/>
    <w:rPr>
      <w:rFonts w:cs="Droid Sans Devanagari"/>
    </w:rPr>
  </w:style>
  <w:style w:type="paragraph" w:styleId="para8" w:customStyle="1">
    <w:name w:val="Заголовок"/>
    <w:qFormat/>
    <w:basedOn w:val="para0"/>
    <w:next w:val="para5"/>
    <w:pPr>
      <w:spacing w:before="240" w:after="120"/>
      <w:keepNext/>
    </w:pPr>
    <w:rPr>
      <w:rFonts w:ascii="Liberation Sans" w:hAnsi="Liberation Sans" w:eastAsia="Tahoma" w:cs="Droid Sans Devanagari"/>
      <w:sz w:val="28"/>
      <w:szCs w:val="28"/>
    </w:rPr>
  </w:style>
  <w:style w:type="paragraph" w:styleId="para9" w:customStyle="1">
    <w:name w:val="Указатель1"/>
    <w:qFormat/>
    <w:basedOn w:val="para0"/>
    <w:pPr>
      <w:suppressLineNumbers/>
    </w:pPr>
    <w:rPr>
      <w:rFonts w:cs="Droid Sans Devanagari"/>
    </w:rPr>
  </w:style>
  <w:style w:type="paragraph" w:styleId="para10" w:customStyle="1">
    <w:name w:val="Колонтитул"/>
    <w:qFormat/>
    <w:basedOn w:val="para0"/>
  </w:style>
  <w:style w:type="paragraph" w:styleId="para11" w:customStyle="1">
    <w:name w:val="Содержимое врезки"/>
    <w:qFormat/>
    <w:basedOn w:val="para0"/>
  </w:style>
  <w:style w:type="paragraph" w:styleId="para12" w:customStyle="1">
    <w:name w:val="Содержимое таблицы"/>
    <w:qFormat/>
    <w:basedOn w:val="para0"/>
    <w:pPr>
      <w:suppressLineNumbers/>
      <w:widowControl w:val="0"/>
    </w:pPr>
  </w:style>
  <w:style w:type="paragraph" w:styleId="para13" w:customStyle="1">
    <w:name w:val="Заголовок таблицы"/>
    <w:qFormat/>
    <w:basedOn w:val="para12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>
    <w:name w:val="Footnote Reference"/>
    <w:rPr>
      <w:vertAlign w:val="superscript"/>
    </w:rPr>
  </w:style>
  <w:style w:type="character" w:styleId="char2">
    <w:name w:val="Page Number"/>
    <w:basedOn w:val="char0"/>
  </w:style>
  <w:style w:type="character" w:styleId="char3" w:customStyle="1">
    <w:name w:val="Символ сноски"/>
    <w:basedOn w:val="char0"/>
    <w:rPr>
      <w:vertAlign w:val="superscript"/>
    </w:rPr>
  </w:style>
  <w:style w:type="character" w:styleId="char4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lang w:eastAsia="ru-ru"/>
    </w:rPr>
  </w:style>
  <w:style w:type="paragraph" w:styleId="para1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">
    <w:name w:val="caption"/>
    <w:qFormat/>
    <w:basedOn w:val="para0"/>
    <w:next w:val="para0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para3">
    <w:name w:val="Footnote Text"/>
    <w:qFormat/>
    <w:basedOn w:val="para0"/>
  </w:style>
  <w:style w:type="paragraph" w:styleId="para4">
    <w:name w:val="Header"/>
    <w:qFormat/>
    <w:basedOn w:val="para0"/>
    <w:pPr>
      <w:tabs defTabSz="720">
        <w:tab w:val="center" w:pos="4153" w:leader="none"/>
        <w:tab w:val="right" w:pos="8306" w:leader="none"/>
      </w:tabs>
    </w:pPr>
  </w:style>
  <w:style w:type="paragraph" w:styleId="para5">
    <w:name w:val="Body Text"/>
    <w:qFormat/>
    <w:basedOn w:val="para0"/>
    <w:pPr>
      <w:spacing w:after="140" w:line="276" w:lineRule="auto"/>
    </w:pPr>
  </w:style>
  <w:style w:type="paragraph" w:styleId="para6">
    <w:name w:val="Body Text Indent"/>
    <w:qFormat/>
    <w:basedOn w:val="para0"/>
    <w:pPr>
      <w:spacing w:line="360" w:lineRule="auto"/>
      <w:jc w:val="both"/>
    </w:pPr>
    <w:rPr>
      <w:sz w:val="28"/>
    </w:rPr>
  </w:style>
  <w:style w:type="paragraph" w:styleId="para7">
    <w:name w:val="List"/>
    <w:qFormat/>
    <w:basedOn w:val="para5"/>
    <w:rPr>
      <w:rFonts w:cs="Droid Sans Devanagari"/>
    </w:rPr>
  </w:style>
  <w:style w:type="paragraph" w:styleId="para8" w:customStyle="1">
    <w:name w:val="Заголовок"/>
    <w:qFormat/>
    <w:basedOn w:val="para0"/>
    <w:next w:val="para5"/>
    <w:pPr>
      <w:spacing w:before="240" w:after="120"/>
      <w:keepNext/>
    </w:pPr>
    <w:rPr>
      <w:rFonts w:ascii="Liberation Sans" w:hAnsi="Liberation Sans" w:eastAsia="Tahoma" w:cs="Droid Sans Devanagari"/>
      <w:sz w:val="28"/>
      <w:szCs w:val="28"/>
    </w:rPr>
  </w:style>
  <w:style w:type="paragraph" w:styleId="para9" w:customStyle="1">
    <w:name w:val="Указатель1"/>
    <w:qFormat/>
    <w:basedOn w:val="para0"/>
    <w:pPr>
      <w:suppressLineNumbers/>
    </w:pPr>
    <w:rPr>
      <w:rFonts w:cs="Droid Sans Devanagari"/>
    </w:rPr>
  </w:style>
  <w:style w:type="paragraph" w:styleId="para10" w:customStyle="1">
    <w:name w:val="Колонтитул"/>
    <w:qFormat/>
    <w:basedOn w:val="para0"/>
  </w:style>
  <w:style w:type="paragraph" w:styleId="para11" w:customStyle="1">
    <w:name w:val="Содержимое врезки"/>
    <w:qFormat/>
    <w:basedOn w:val="para0"/>
  </w:style>
  <w:style w:type="paragraph" w:styleId="para12" w:customStyle="1">
    <w:name w:val="Содержимое таблицы"/>
    <w:qFormat/>
    <w:basedOn w:val="para0"/>
    <w:pPr>
      <w:suppressLineNumbers/>
      <w:widowControl w:val="0"/>
    </w:pPr>
  </w:style>
  <w:style w:type="paragraph" w:styleId="para13" w:customStyle="1">
    <w:name w:val="Заголовок таблицы"/>
    <w:qFormat/>
    <w:basedOn w:val="para12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>
    <w:name w:val="Footnote Reference"/>
    <w:rPr>
      <w:vertAlign w:val="superscript"/>
    </w:rPr>
  </w:style>
  <w:style w:type="character" w:styleId="char2">
    <w:name w:val="Page Number"/>
    <w:basedOn w:val="char0"/>
  </w:style>
  <w:style w:type="character" w:styleId="char3" w:customStyle="1">
    <w:name w:val="Символ сноски"/>
    <w:basedOn w:val="char0"/>
    <w:rPr>
      <w:vertAlign w:val="superscript"/>
    </w:rPr>
  </w:style>
  <w:style w:type="character" w:styleId="char4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ContrUpr</dc:creator>
  <cp:keywords/>
  <dc:description/>
  <cp:lastModifiedBy/>
  <cp:revision>7</cp:revision>
  <cp:lastPrinted>2021-09-13T11:10:00Z</cp:lastPrinted>
  <dcterms:created xsi:type="dcterms:W3CDTF">2022-09-08T10:27:00Z</dcterms:created>
  <dcterms:modified xsi:type="dcterms:W3CDTF">2025-01-23T05:37:31Z</dcterms:modified>
</cp:coreProperties>
</file>