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B19" w:rsidRPr="00AE1CF7" w:rsidRDefault="00973FA5" w:rsidP="00252B19">
      <w:pPr>
        <w:jc w:val="center"/>
        <w:rPr>
          <w:b/>
          <w:sz w:val="28"/>
          <w:szCs w:val="28"/>
        </w:rPr>
      </w:pPr>
      <w:r w:rsidRPr="00AE1CF7">
        <w:rPr>
          <w:b/>
          <w:sz w:val="28"/>
          <w:szCs w:val="28"/>
        </w:rPr>
        <w:t xml:space="preserve"> </w:t>
      </w:r>
      <w:r w:rsidR="00252B19" w:rsidRPr="00AE1CF7">
        <w:rPr>
          <w:b/>
          <w:sz w:val="28"/>
          <w:szCs w:val="28"/>
        </w:rPr>
        <w:t>ДУМА</w:t>
      </w:r>
    </w:p>
    <w:p w:rsidR="00252B19" w:rsidRPr="00AE1CF7" w:rsidRDefault="00252B19" w:rsidP="00252B19">
      <w:pPr>
        <w:jc w:val="center"/>
        <w:rPr>
          <w:b/>
          <w:sz w:val="28"/>
          <w:szCs w:val="28"/>
        </w:rPr>
      </w:pPr>
      <w:r w:rsidRPr="00AE1CF7">
        <w:rPr>
          <w:b/>
          <w:sz w:val="28"/>
          <w:szCs w:val="28"/>
        </w:rPr>
        <w:t>ТЕРНЕЙСКОГО МУНИЦИПАЛЬНОГО РАЙОНА</w:t>
      </w:r>
    </w:p>
    <w:p w:rsidR="00252B19" w:rsidRPr="00AE1CF7" w:rsidRDefault="00252B19" w:rsidP="00252B19">
      <w:pPr>
        <w:jc w:val="center"/>
        <w:rPr>
          <w:b/>
          <w:sz w:val="28"/>
          <w:szCs w:val="28"/>
        </w:rPr>
      </w:pPr>
      <w:r w:rsidRPr="00AE1CF7">
        <w:rPr>
          <w:b/>
          <w:sz w:val="28"/>
          <w:szCs w:val="28"/>
        </w:rPr>
        <w:t>(шестой созыв)</w:t>
      </w:r>
    </w:p>
    <w:p w:rsidR="00252B19" w:rsidRPr="00AE1CF7" w:rsidRDefault="00252B19" w:rsidP="00AE1CF7">
      <w:pPr>
        <w:rPr>
          <w:b/>
          <w:sz w:val="28"/>
          <w:szCs w:val="28"/>
        </w:rPr>
      </w:pPr>
    </w:p>
    <w:p w:rsidR="00252B19" w:rsidRPr="00AE1CF7" w:rsidRDefault="00252B19" w:rsidP="00252B19">
      <w:pPr>
        <w:jc w:val="center"/>
        <w:rPr>
          <w:b/>
          <w:sz w:val="28"/>
          <w:szCs w:val="28"/>
        </w:rPr>
      </w:pPr>
      <w:r w:rsidRPr="00AE1CF7">
        <w:rPr>
          <w:b/>
          <w:sz w:val="28"/>
          <w:szCs w:val="28"/>
        </w:rPr>
        <w:t>РЕШЕНИЕ</w:t>
      </w:r>
    </w:p>
    <w:p w:rsidR="00252B19" w:rsidRPr="00AE1CF7" w:rsidRDefault="00252B19" w:rsidP="00252B19">
      <w:pPr>
        <w:jc w:val="center"/>
        <w:rPr>
          <w:b/>
          <w:sz w:val="28"/>
          <w:szCs w:val="28"/>
        </w:rPr>
      </w:pPr>
    </w:p>
    <w:p w:rsidR="00252B19" w:rsidRPr="00AE1CF7" w:rsidRDefault="00BF2DC1" w:rsidP="00252B19">
      <w:pPr>
        <w:rPr>
          <w:b/>
          <w:sz w:val="28"/>
          <w:szCs w:val="28"/>
        </w:rPr>
      </w:pPr>
      <w:r w:rsidRPr="00AE1CF7">
        <w:rPr>
          <w:b/>
          <w:sz w:val="28"/>
          <w:szCs w:val="28"/>
        </w:rPr>
        <w:t xml:space="preserve">24 декабря </w:t>
      </w:r>
      <w:r w:rsidR="00252B19" w:rsidRPr="00AE1CF7">
        <w:rPr>
          <w:b/>
          <w:sz w:val="28"/>
          <w:szCs w:val="28"/>
        </w:rPr>
        <w:t xml:space="preserve"> 201</w:t>
      </w:r>
      <w:r w:rsidR="00A5507C" w:rsidRPr="00AE1CF7">
        <w:rPr>
          <w:b/>
          <w:sz w:val="28"/>
          <w:szCs w:val="28"/>
        </w:rPr>
        <w:t>9</w:t>
      </w:r>
      <w:r w:rsidR="00252B19" w:rsidRPr="00AE1CF7">
        <w:rPr>
          <w:b/>
          <w:sz w:val="28"/>
          <w:szCs w:val="28"/>
        </w:rPr>
        <w:t xml:space="preserve"> года  </w:t>
      </w:r>
      <w:r w:rsidR="00252B19" w:rsidRPr="00AE1CF7">
        <w:rPr>
          <w:sz w:val="28"/>
          <w:szCs w:val="28"/>
        </w:rPr>
        <w:t xml:space="preserve">                    пгт. Терней                                                  </w:t>
      </w:r>
      <w:r w:rsidR="00252B19" w:rsidRPr="00AE1CF7">
        <w:rPr>
          <w:b/>
          <w:sz w:val="28"/>
          <w:szCs w:val="28"/>
        </w:rPr>
        <w:t xml:space="preserve">№ </w:t>
      </w:r>
      <w:r w:rsidR="00AE1CF7" w:rsidRPr="00AE1CF7">
        <w:rPr>
          <w:b/>
          <w:sz w:val="28"/>
          <w:szCs w:val="28"/>
        </w:rPr>
        <w:t>121</w:t>
      </w:r>
    </w:p>
    <w:p w:rsidR="00252B19" w:rsidRPr="00AE1CF7" w:rsidRDefault="00252B19" w:rsidP="00252B19">
      <w:pPr>
        <w:rPr>
          <w:b/>
          <w:sz w:val="28"/>
          <w:szCs w:val="28"/>
        </w:rPr>
      </w:pPr>
    </w:p>
    <w:p w:rsidR="00693A8F" w:rsidRPr="00AE1CF7" w:rsidRDefault="00252B19" w:rsidP="004939AE">
      <w:pPr>
        <w:jc w:val="center"/>
        <w:rPr>
          <w:b/>
          <w:sz w:val="28"/>
          <w:szCs w:val="28"/>
        </w:rPr>
      </w:pPr>
      <w:r w:rsidRPr="00AE1CF7">
        <w:rPr>
          <w:b/>
          <w:sz w:val="28"/>
          <w:szCs w:val="28"/>
        </w:rPr>
        <w:t xml:space="preserve"> </w:t>
      </w:r>
      <w:r w:rsidR="00693A8F" w:rsidRPr="00AE1CF7">
        <w:rPr>
          <w:b/>
          <w:sz w:val="28"/>
          <w:szCs w:val="28"/>
        </w:rPr>
        <w:t xml:space="preserve">Об утверждении бюджета Тернейского муниципального района </w:t>
      </w:r>
    </w:p>
    <w:p w:rsidR="00693A8F" w:rsidRPr="00AE1CF7" w:rsidRDefault="00A5507C" w:rsidP="004939AE">
      <w:pPr>
        <w:jc w:val="center"/>
        <w:rPr>
          <w:b/>
          <w:sz w:val="28"/>
          <w:szCs w:val="28"/>
        </w:rPr>
      </w:pPr>
      <w:r w:rsidRPr="00AE1CF7">
        <w:rPr>
          <w:b/>
          <w:sz w:val="28"/>
          <w:szCs w:val="28"/>
        </w:rPr>
        <w:t>на 2020</w:t>
      </w:r>
      <w:r w:rsidR="00693A8F" w:rsidRPr="00AE1CF7">
        <w:rPr>
          <w:b/>
          <w:sz w:val="28"/>
          <w:szCs w:val="28"/>
        </w:rPr>
        <w:t xml:space="preserve"> год и плановый период 20</w:t>
      </w:r>
      <w:r w:rsidRPr="00AE1CF7">
        <w:rPr>
          <w:b/>
          <w:sz w:val="28"/>
          <w:szCs w:val="28"/>
        </w:rPr>
        <w:t>21</w:t>
      </w:r>
      <w:r w:rsidR="00693A8F" w:rsidRPr="00AE1CF7">
        <w:rPr>
          <w:b/>
          <w:sz w:val="28"/>
          <w:szCs w:val="28"/>
        </w:rPr>
        <w:t xml:space="preserve"> и 202</w:t>
      </w:r>
      <w:r w:rsidRPr="00AE1CF7">
        <w:rPr>
          <w:b/>
          <w:sz w:val="28"/>
          <w:szCs w:val="28"/>
        </w:rPr>
        <w:t>2</w:t>
      </w:r>
      <w:r w:rsidR="00252B19" w:rsidRPr="00AE1CF7">
        <w:rPr>
          <w:b/>
          <w:sz w:val="28"/>
          <w:szCs w:val="28"/>
        </w:rPr>
        <w:t xml:space="preserve"> годов</w:t>
      </w:r>
    </w:p>
    <w:p w:rsidR="00693A8F" w:rsidRPr="00AE1CF7" w:rsidRDefault="00693A8F" w:rsidP="00B90B32">
      <w:pPr>
        <w:jc w:val="both"/>
        <w:rPr>
          <w:sz w:val="28"/>
          <w:szCs w:val="28"/>
        </w:rPr>
      </w:pPr>
    </w:p>
    <w:p w:rsidR="00693A8F" w:rsidRPr="00AE1CF7" w:rsidRDefault="00693A8F" w:rsidP="00AE1CF7">
      <w:pPr>
        <w:jc w:val="both"/>
        <w:rPr>
          <w:sz w:val="28"/>
          <w:szCs w:val="28"/>
        </w:rPr>
      </w:pPr>
      <w:r w:rsidRPr="00AE1CF7">
        <w:rPr>
          <w:sz w:val="28"/>
          <w:szCs w:val="28"/>
        </w:rPr>
        <w:tab/>
        <w:t>Рассмотрев и обсудив представленный главой Тернейского муниципального района проект решения Думы Тернейского муниципального района «Об утверждении бюджета Тернейского муниципального района на 20</w:t>
      </w:r>
      <w:r w:rsidR="00A5507C" w:rsidRPr="00AE1CF7">
        <w:rPr>
          <w:sz w:val="28"/>
          <w:szCs w:val="28"/>
        </w:rPr>
        <w:t>20</w:t>
      </w:r>
      <w:r w:rsidRPr="00AE1CF7">
        <w:rPr>
          <w:sz w:val="28"/>
          <w:szCs w:val="28"/>
        </w:rPr>
        <w:t xml:space="preserve"> год и плановый период 202</w:t>
      </w:r>
      <w:r w:rsidR="00A5507C" w:rsidRPr="00AE1CF7">
        <w:rPr>
          <w:sz w:val="28"/>
          <w:szCs w:val="28"/>
        </w:rPr>
        <w:t>1</w:t>
      </w:r>
      <w:r w:rsidRPr="00AE1CF7">
        <w:rPr>
          <w:sz w:val="28"/>
          <w:szCs w:val="28"/>
        </w:rPr>
        <w:t xml:space="preserve"> и 202</w:t>
      </w:r>
      <w:r w:rsidR="00A5507C" w:rsidRPr="00AE1CF7">
        <w:rPr>
          <w:sz w:val="28"/>
          <w:szCs w:val="28"/>
        </w:rPr>
        <w:t>2</w:t>
      </w:r>
      <w:r w:rsidRPr="00AE1CF7">
        <w:rPr>
          <w:sz w:val="28"/>
          <w:szCs w:val="28"/>
        </w:rPr>
        <w:t xml:space="preserve"> годов»,</w:t>
      </w:r>
      <w:r w:rsidR="00252B19"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района, Дума Тернейского муниципального района </w:t>
      </w:r>
    </w:p>
    <w:p w:rsidR="00693A8F" w:rsidRPr="00AE1CF7" w:rsidRDefault="00693A8F" w:rsidP="00AE1CF7">
      <w:pPr>
        <w:jc w:val="both"/>
        <w:rPr>
          <w:sz w:val="28"/>
          <w:szCs w:val="28"/>
        </w:rPr>
      </w:pPr>
    </w:p>
    <w:p w:rsidR="00693A8F" w:rsidRPr="00AE1CF7" w:rsidRDefault="00693A8F" w:rsidP="00AE1CF7">
      <w:pPr>
        <w:ind w:firstLine="709"/>
        <w:jc w:val="both"/>
        <w:rPr>
          <w:b/>
          <w:sz w:val="28"/>
          <w:szCs w:val="28"/>
        </w:rPr>
      </w:pPr>
      <w:r w:rsidRPr="00AE1CF7">
        <w:rPr>
          <w:b/>
          <w:sz w:val="28"/>
          <w:szCs w:val="28"/>
        </w:rPr>
        <w:t>РЕШИЛА:</w:t>
      </w:r>
    </w:p>
    <w:p w:rsidR="00252B19" w:rsidRPr="00AE1CF7" w:rsidRDefault="00252B19" w:rsidP="00AE1CF7">
      <w:pPr>
        <w:ind w:firstLine="709"/>
        <w:jc w:val="both"/>
        <w:rPr>
          <w:b/>
          <w:sz w:val="28"/>
          <w:szCs w:val="28"/>
        </w:rPr>
      </w:pPr>
    </w:p>
    <w:p w:rsidR="00693A8F" w:rsidRPr="00AE1CF7" w:rsidRDefault="00693A8F" w:rsidP="00AE1CF7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1. Утвердить основные характеристики бюджета Тернейского муниципального района на 20</w:t>
      </w:r>
      <w:r w:rsidR="00A5507C" w:rsidRPr="00AE1CF7">
        <w:rPr>
          <w:sz w:val="28"/>
          <w:szCs w:val="28"/>
        </w:rPr>
        <w:t xml:space="preserve">20 </w:t>
      </w:r>
      <w:r w:rsidRPr="00AE1CF7">
        <w:rPr>
          <w:sz w:val="28"/>
          <w:szCs w:val="28"/>
        </w:rPr>
        <w:t xml:space="preserve">год: </w:t>
      </w:r>
    </w:p>
    <w:p w:rsidR="00693A8F" w:rsidRPr="00AE1CF7" w:rsidRDefault="00693A8F" w:rsidP="00AE1CF7">
      <w:pPr>
        <w:ind w:firstLine="720"/>
        <w:jc w:val="both"/>
        <w:outlineLvl w:val="0"/>
        <w:rPr>
          <w:sz w:val="28"/>
          <w:szCs w:val="28"/>
        </w:rPr>
      </w:pPr>
      <w:r w:rsidRPr="00AE1CF7">
        <w:rPr>
          <w:sz w:val="28"/>
          <w:szCs w:val="28"/>
        </w:rPr>
        <w:t xml:space="preserve">1)  общий объем доходов бюджета Тернейского муниципального района - в сумме </w:t>
      </w:r>
      <w:r w:rsidR="00572393" w:rsidRPr="00AE1CF7">
        <w:rPr>
          <w:sz w:val="28"/>
          <w:szCs w:val="28"/>
        </w:rPr>
        <w:t>634 665 850,42</w:t>
      </w:r>
      <w:r w:rsidRPr="00AE1CF7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FA6728" w:rsidRPr="00AE1CF7">
        <w:rPr>
          <w:sz w:val="28"/>
          <w:szCs w:val="28"/>
        </w:rPr>
        <w:t>380 625 900,42</w:t>
      </w:r>
      <w:r w:rsidR="00A5507C" w:rsidRPr="00AE1CF7">
        <w:rPr>
          <w:sz w:val="28"/>
          <w:szCs w:val="28"/>
        </w:rPr>
        <w:t xml:space="preserve">  </w:t>
      </w:r>
      <w:r w:rsidRPr="00AE1CF7">
        <w:rPr>
          <w:sz w:val="28"/>
          <w:szCs w:val="28"/>
        </w:rPr>
        <w:t>рублей;</w:t>
      </w:r>
    </w:p>
    <w:p w:rsidR="00693A8F" w:rsidRPr="00AE1CF7" w:rsidRDefault="00227607" w:rsidP="00AE1CF7">
      <w:pPr>
        <w:pStyle w:val="23"/>
        <w:ind w:firstLine="720"/>
        <w:rPr>
          <w:sz w:val="28"/>
          <w:szCs w:val="28"/>
        </w:rPr>
      </w:pPr>
      <w:r w:rsidRPr="00AE1CF7">
        <w:rPr>
          <w:sz w:val="28"/>
          <w:szCs w:val="28"/>
        </w:rPr>
        <w:t xml:space="preserve"> </w:t>
      </w:r>
      <w:r w:rsidR="00693A8F" w:rsidRPr="00AE1CF7">
        <w:rPr>
          <w:sz w:val="28"/>
          <w:szCs w:val="28"/>
        </w:rPr>
        <w:t xml:space="preserve">2)   общий объем расходов бюджета Тернейского муниципального района -  в сумме </w:t>
      </w:r>
      <w:r w:rsidR="00572393" w:rsidRPr="00AE1CF7">
        <w:rPr>
          <w:sz w:val="28"/>
          <w:szCs w:val="28"/>
        </w:rPr>
        <w:t>638 665 850,42</w:t>
      </w:r>
      <w:r w:rsidR="00693A8F" w:rsidRPr="00AE1CF7">
        <w:rPr>
          <w:sz w:val="28"/>
          <w:szCs w:val="28"/>
        </w:rPr>
        <w:t xml:space="preserve"> рублей;</w:t>
      </w:r>
    </w:p>
    <w:p w:rsidR="00693A8F" w:rsidRPr="00AE1CF7" w:rsidRDefault="00227607" w:rsidP="00AE1CF7">
      <w:pPr>
        <w:pStyle w:val="23"/>
        <w:ind w:firstLine="720"/>
        <w:rPr>
          <w:sz w:val="28"/>
          <w:szCs w:val="28"/>
        </w:rPr>
      </w:pPr>
      <w:r w:rsidRPr="00AE1CF7">
        <w:rPr>
          <w:sz w:val="28"/>
          <w:szCs w:val="28"/>
        </w:rPr>
        <w:t xml:space="preserve"> </w:t>
      </w:r>
      <w:r w:rsidR="00693A8F" w:rsidRPr="00AE1CF7">
        <w:rPr>
          <w:sz w:val="28"/>
          <w:szCs w:val="28"/>
        </w:rPr>
        <w:t xml:space="preserve">3)     размер дефицита бюджета Тернейского муниципального района – в сумме </w:t>
      </w:r>
      <w:r w:rsidR="00A5507C" w:rsidRPr="00AE1CF7">
        <w:rPr>
          <w:sz w:val="28"/>
          <w:szCs w:val="28"/>
        </w:rPr>
        <w:t>4 0</w:t>
      </w:r>
      <w:r w:rsidR="00693A8F" w:rsidRPr="00AE1CF7">
        <w:rPr>
          <w:sz w:val="28"/>
          <w:szCs w:val="28"/>
        </w:rPr>
        <w:t>00 000,00рублей;</w:t>
      </w:r>
    </w:p>
    <w:p w:rsidR="00693A8F" w:rsidRPr="00AE1CF7" w:rsidRDefault="00693A8F" w:rsidP="00AE1CF7">
      <w:pPr>
        <w:pStyle w:val="a3"/>
        <w:spacing w:before="0" w:line="240" w:lineRule="auto"/>
        <w:ind w:firstLine="720"/>
        <w:rPr>
          <w:szCs w:val="28"/>
        </w:rPr>
      </w:pPr>
      <w:r w:rsidRPr="00AE1CF7">
        <w:rPr>
          <w:szCs w:val="28"/>
        </w:rPr>
        <w:t xml:space="preserve">4) предельный объем муниципального долга Тернейского муниципального района – в сумме </w:t>
      </w:r>
      <w:r w:rsidR="00A5507C" w:rsidRPr="00AE1CF7">
        <w:rPr>
          <w:szCs w:val="28"/>
        </w:rPr>
        <w:t>4 0</w:t>
      </w:r>
      <w:r w:rsidRPr="00AE1CF7">
        <w:rPr>
          <w:szCs w:val="28"/>
        </w:rPr>
        <w:t>00</w:t>
      </w:r>
      <w:r w:rsidR="00A5507C" w:rsidRPr="00AE1CF7">
        <w:rPr>
          <w:szCs w:val="28"/>
        </w:rPr>
        <w:t xml:space="preserve"> </w:t>
      </w:r>
      <w:r w:rsidRPr="00AE1CF7">
        <w:rPr>
          <w:szCs w:val="28"/>
        </w:rPr>
        <w:t xml:space="preserve">000,00 рублей; </w:t>
      </w:r>
    </w:p>
    <w:p w:rsidR="00693A8F" w:rsidRPr="00AE1CF7" w:rsidRDefault="00693A8F" w:rsidP="00AE1CF7">
      <w:pPr>
        <w:ind w:firstLine="72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5) верхний предел муниципального внутреннего долга Тернейского муниципального района на 1 января 202</w:t>
      </w:r>
      <w:r w:rsidR="00A5507C" w:rsidRPr="00AE1CF7">
        <w:rPr>
          <w:sz w:val="28"/>
          <w:szCs w:val="28"/>
        </w:rPr>
        <w:t>1</w:t>
      </w:r>
      <w:r w:rsidRPr="00AE1CF7">
        <w:rPr>
          <w:sz w:val="28"/>
          <w:szCs w:val="28"/>
        </w:rPr>
        <w:t xml:space="preserve"> года – в сумме </w:t>
      </w:r>
      <w:r w:rsidR="00A5507C" w:rsidRPr="00AE1CF7">
        <w:rPr>
          <w:sz w:val="28"/>
          <w:szCs w:val="28"/>
        </w:rPr>
        <w:t>4 0</w:t>
      </w:r>
      <w:r w:rsidRPr="00AE1CF7">
        <w:rPr>
          <w:sz w:val="28"/>
          <w:szCs w:val="28"/>
        </w:rPr>
        <w:t>00</w:t>
      </w:r>
      <w:r w:rsidR="00A5507C" w:rsidRPr="00AE1CF7">
        <w:rPr>
          <w:sz w:val="28"/>
          <w:szCs w:val="28"/>
        </w:rPr>
        <w:t xml:space="preserve"> 0</w:t>
      </w:r>
      <w:r w:rsidRPr="00AE1CF7">
        <w:rPr>
          <w:sz w:val="28"/>
          <w:szCs w:val="28"/>
        </w:rPr>
        <w:t>00,00 рублей, в том числе верхний предел долга по муниципальным гарантиям Тернейского муниципального района – 0,00 рублей.</w:t>
      </w:r>
    </w:p>
    <w:p w:rsidR="00693A8F" w:rsidRPr="00AE1CF7" w:rsidRDefault="00693A8F" w:rsidP="00AE1CF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2. Утвердить основные характеристики бюджета Тернейского муниципального района на 202</w:t>
      </w:r>
      <w:r w:rsidR="00A5507C" w:rsidRPr="00AE1CF7">
        <w:rPr>
          <w:sz w:val="28"/>
          <w:szCs w:val="28"/>
        </w:rPr>
        <w:t>1</w:t>
      </w:r>
      <w:r w:rsidRPr="00AE1CF7">
        <w:rPr>
          <w:sz w:val="28"/>
          <w:szCs w:val="28"/>
        </w:rPr>
        <w:t xml:space="preserve"> год и 20</w:t>
      </w:r>
      <w:r w:rsidR="00A5507C" w:rsidRPr="00AE1CF7">
        <w:rPr>
          <w:sz w:val="28"/>
          <w:szCs w:val="28"/>
        </w:rPr>
        <w:t>22</w:t>
      </w:r>
      <w:r w:rsidRPr="00AE1CF7">
        <w:rPr>
          <w:sz w:val="28"/>
          <w:szCs w:val="28"/>
        </w:rPr>
        <w:t xml:space="preserve">год: </w:t>
      </w:r>
    </w:p>
    <w:p w:rsidR="00693A8F" w:rsidRPr="00AE1CF7" w:rsidRDefault="00693A8F" w:rsidP="00AE1CF7">
      <w:pPr>
        <w:ind w:firstLine="720"/>
        <w:jc w:val="both"/>
        <w:outlineLvl w:val="0"/>
        <w:rPr>
          <w:sz w:val="28"/>
          <w:szCs w:val="28"/>
        </w:rPr>
      </w:pPr>
      <w:proofErr w:type="gramStart"/>
      <w:r w:rsidRPr="00AE1CF7">
        <w:rPr>
          <w:sz w:val="28"/>
          <w:szCs w:val="28"/>
        </w:rPr>
        <w:t>1) прогнозируемый общий объем доходов бюджета Тернейского муниципального района на 202</w:t>
      </w:r>
      <w:r w:rsidR="00A5507C" w:rsidRPr="00AE1CF7">
        <w:rPr>
          <w:sz w:val="28"/>
          <w:szCs w:val="28"/>
        </w:rPr>
        <w:t>1</w:t>
      </w:r>
      <w:r w:rsidRPr="00AE1CF7">
        <w:rPr>
          <w:sz w:val="28"/>
          <w:szCs w:val="28"/>
        </w:rPr>
        <w:t xml:space="preserve">год - в сумме </w:t>
      </w:r>
      <w:r w:rsidR="00572393" w:rsidRPr="00AE1CF7">
        <w:rPr>
          <w:sz w:val="28"/>
          <w:szCs w:val="28"/>
        </w:rPr>
        <w:t>627 572 334,27</w:t>
      </w:r>
      <w:r w:rsidRPr="00AE1CF7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572393" w:rsidRPr="00AE1CF7">
        <w:rPr>
          <w:sz w:val="28"/>
          <w:szCs w:val="28"/>
        </w:rPr>
        <w:t>393 818 694,27</w:t>
      </w:r>
      <w:r w:rsidR="00A5507C"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>рублей, и на 202</w:t>
      </w:r>
      <w:r w:rsidR="00A5507C" w:rsidRPr="00AE1CF7">
        <w:rPr>
          <w:sz w:val="28"/>
          <w:szCs w:val="28"/>
        </w:rPr>
        <w:t>2</w:t>
      </w:r>
      <w:r w:rsidRPr="00AE1CF7">
        <w:rPr>
          <w:sz w:val="28"/>
          <w:szCs w:val="28"/>
        </w:rPr>
        <w:t xml:space="preserve"> год – в сумме </w:t>
      </w:r>
      <w:r w:rsidR="00572393" w:rsidRPr="00AE1CF7">
        <w:rPr>
          <w:sz w:val="28"/>
          <w:szCs w:val="28"/>
        </w:rPr>
        <w:t>447 273 458,40</w:t>
      </w:r>
      <w:r w:rsidRPr="00AE1CF7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</w:t>
      </w:r>
      <w:proofErr w:type="gramEnd"/>
      <w:r w:rsidRPr="00AE1CF7">
        <w:rPr>
          <w:sz w:val="28"/>
          <w:szCs w:val="28"/>
        </w:rPr>
        <w:t xml:space="preserve"> Федерации, - в сумме </w:t>
      </w:r>
      <w:r w:rsidR="00572393" w:rsidRPr="00AE1CF7">
        <w:rPr>
          <w:sz w:val="28"/>
          <w:szCs w:val="28"/>
        </w:rPr>
        <w:t>211 226 408,</w:t>
      </w:r>
      <w:r w:rsidR="00A5507C"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>рублей;</w:t>
      </w:r>
    </w:p>
    <w:p w:rsidR="00693A8F" w:rsidRPr="00AE1CF7" w:rsidRDefault="00227607" w:rsidP="00AE1CF7">
      <w:pPr>
        <w:pStyle w:val="23"/>
        <w:ind w:firstLine="720"/>
        <w:rPr>
          <w:sz w:val="28"/>
          <w:szCs w:val="28"/>
        </w:rPr>
      </w:pPr>
      <w:r w:rsidRPr="00AE1CF7">
        <w:rPr>
          <w:sz w:val="28"/>
          <w:szCs w:val="28"/>
        </w:rPr>
        <w:t xml:space="preserve">  </w:t>
      </w:r>
      <w:r w:rsidR="00693A8F" w:rsidRPr="00AE1CF7">
        <w:rPr>
          <w:sz w:val="28"/>
          <w:szCs w:val="28"/>
        </w:rPr>
        <w:t>2)   общий объем расходов бюджета Тернейского муниципального района   на 202</w:t>
      </w:r>
      <w:r w:rsidR="00A5507C" w:rsidRPr="00AE1CF7">
        <w:rPr>
          <w:sz w:val="28"/>
          <w:szCs w:val="28"/>
        </w:rPr>
        <w:t>1</w:t>
      </w:r>
      <w:r w:rsidR="00693A8F" w:rsidRPr="00AE1CF7">
        <w:rPr>
          <w:sz w:val="28"/>
          <w:szCs w:val="28"/>
        </w:rPr>
        <w:t xml:space="preserve">год в сумме </w:t>
      </w:r>
      <w:r w:rsidR="00572393" w:rsidRPr="00AE1CF7">
        <w:rPr>
          <w:sz w:val="28"/>
          <w:szCs w:val="28"/>
        </w:rPr>
        <w:t>627 572 334,27</w:t>
      </w:r>
      <w:r w:rsidR="00693A8F" w:rsidRPr="00AE1CF7">
        <w:rPr>
          <w:sz w:val="28"/>
          <w:szCs w:val="28"/>
        </w:rPr>
        <w:t xml:space="preserve"> рублей, в том числе условно утверждаемые </w:t>
      </w:r>
      <w:r w:rsidR="00693A8F" w:rsidRPr="00AE1CF7">
        <w:rPr>
          <w:sz w:val="28"/>
          <w:szCs w:val="28"/>
        </w:rPr>
        <w:lastRenderedPageBreak/>
        <w:t xml:space="preserve">расходы – в сумме </w:t>
      </w:r>
      <w:r w:rsidR="00A5507C" w:rsidRPr="00AE1CF7">
        <w:rPr>
          <w:sz w:val="28"/>
          <w:szCs w:val="28"/>
        </w:rPr>
        <w:t>5 843 841,00</w:t>
      </w:r>
      <w:r w:rsidR="00693A8F" w:rsidRPr="00AE1CF7">
        <w:rPr>
          <w:sz w:val="28"/>
          <w:szCs w:val="28"/>
        </w:rPr>
        <w:t xml:space="preserve"> рублей и на 202</w:t>
      </w:r>
      <w:r w:rsidR="00A5507C" w:rsidRPr="00AE1CF7">
        <w:rPr>
          <w:sz w:val="28"/>
          <w:szCs w:val="28"/>
        </w:rPr>
        <w:t>2</w:t>
      </w:r>
      <w:r w:rsidR="00693A8F" w:rsidRPr="00AE1CF7">
        <w:rPr>
          <w:sz w:val="28"/>
          <w:szCs w:val="28"/>
        </w:rPr>
        <w:t xml:space="preserve">год – в сумме </w:t>
      </w:r>
      <w:r w:rsidR="00572393" w:rsidRPr="00AE1CF7">
        <w:rPr>
          <w:sz w:val="28"/>
          <w:szCs w:val="28"/>
        </w:rPr>
        <w:t>447 273 458,40</w:t>
      </w:r>
      <w:r w:rsidR="00A5507C" w:rsidRPr="00AE1CF7">
        <w:rPr>
          <w:sz w:val="28"/>
          <w:szCs w:val="28"/>
        </w:rPr>
        <w:t xml:space="preserve"> </w:t>
      </w:r>
      <w:r w:rsidR="00693A8F" w:rsidRPr="00AE1CF7">
        <w:rPr>
          <w:sz w:val="28"/>
          <w:szCs w:val="28"/>
        </w:rPr>
        <w:t xml:space="preserve">рублей, в том числе условно утверждаемые расходы – в сумме </w:t>
      </w:r>
      <w:r w:rsidR="00AE7FED" w:rsidRPr="00AE1CF7">
        <w:rPr>
          <w:sz w:val="28"/>
          <w:szCs w:val="28"/>
        </w:rPr>
        <w:t xml:space="preserve">11 802 352,00 </w:t>
      </w:r>
      <w:r w:rsidR="00693A8F" w:rsidRPr="00AE1CF7">
        <w:rPr>
          <w:sz w:val="28"/>
          <w:szCs w:val="28"/>
        </w:rPr>
        <w:t>рублей.</w:t>
      </w:r>
    </w:p>
    <w:p w:rsidR="00693A8F" w:rsidRPr="00AE1CF7" w:rsidRDefault="00227607" w:rsidP="00AE1CF7">
      <w:pPr>
        <w:pStyle w:val="23"/>
        <w:ind w:firstLine="720"/>
        <w:rPr>
          <w:sz w:val="28"/>
          <w:szCs w:val="28"/>
        </w:rPr>
      </w:pPr>
      <w:r w:rsidRPr="00AE1CF7">
        <w:rPr>
          <w:sz w:val="28"/>
          <w:szCs w:val="28"/>
        </w:rPr>
        <w:t xml:space="preserve"> </w:t>
      </w:r>
      <w:r w:rsidR="00693A8F" w:rsidRPr="00AE1CF7">
        <w:rPr>
          <w:sz w:val="28"/>
          <w:szCs w:val="28"/>
        </w:rPr>
        <w:t>3)   размер дефицита бюджета Тернейского муниципального района на 202</w:t>
      </w:r>
      <w:r w:rsidR="00AE7FED" w:rsidRPr="00AE1CF7">
        <w:rPr>
          <w:sz w:val="28"/>
          <w:szCs w:val="28"/>
        </w:rPr>
        <w:t>1</w:t>
      </w:r>
      <w:r w:rsidR="00693A8F" w:rsidRPr="00AE1CF7">
        <w:rPr>
          <w:sz w:val="28"/>
          <w:szCs w:val="28"/>
        </w:rPr>
        <w:t xml:space="preserve"> г</w:t>
      </w:r>
      <w:r w:rsidR="00AE7FED" w:rsidRPr="00AE1CF7">
        <w:rPr>
          <w:sz w:val="28"/>
          <w:szCs w:val="28"/>
        </w:rPr>
        <w:t>од - в сумме 0,00 рублей; на 2022</w:t>
      </w:r>
      <w:r w:rsidR="00693A8F" w:rsidRPr="00AE1CF7">
        <w:rPr>
          <w:sz w:val="28"/>
          <w:szCs w:val="28"/>
        </w:rPr>
        <w:t xml:space="preserve"> год - в сумме 0,00</w:t>
      </w:r>
      <w:r w:rsidR="00AE7FED" w:rsidRPr="00AE1CF7">
        <w:rPr>
          <w:sz w:val="28"/>
          <w:szCs w:val="28"/>
        </w:rPr>
        <w:t xml:space="preserve"> </w:t>
      </w:r>
      <w:r w:rsidR="00693A8F" w:rsidRPr="00AE1CF7">
        <w:rPr>
          <w:sz w:val="28"/>
          <w:szCs w:val="28"/>
        </w:rPr>
        <w:t>рублей;</w:t>
      </w:r>
    </w:p>
    <w:p w:rsidR="00693A8F" w:rsidRPr="00AE1CF7" w:rsidRDefault="00693A8F" w:rsidP="00AE1CF7">
      <w:pPr>
        <w:ind w:firstLine="72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4)   предельный объем муниципального долга Тернейского муниципального района на 202</w:t>
      </w:r>
      <w:r w:rsidR="00AE7FED" w:rsidRPr="00AE1CF7">
        <w:rPr>
          <w:sz w:val="28"/>
          <w:szCs w:val="28"/>
        </w:rPr>
        <w:t>1</w:t>
      </w:r>
      <w:r w:rsidRPr="00AE1CF7">
        <w:rPr>
          <w:sz w:val="28"/>
          <w:szCs w:val="28"/>
        </w:rPr>
        <w:t>год и верхний предел муниципального внутреннего долга Тернейского муниципального района на 1 января 202</w:t>
      </w:r>
      <w:r w:rsidR="00AE7FED" w:rsidRPr="00AE1CF7">
        <w:rPr>
          <w:sz w:val="28"/>
          <w:szCs w:val="28"/>
        </w:rPr>
        <w:t>2</w:t>
      </w:r>
      <w:r w:rsidRPr="00AE1CF7">
        <w:rPr>
          <w:sz w:val="28"/>
          <w:szCs w:val="28"/>
        </w:rPr>
        <w:t>года -</w:t>
      </w:r>
      <w:r w:rsidR="00AE7FED" w:rsidRPr="00AE1CF7">
        <w:rPr>
          <w:sz w:val="28"/>
          <w:szCs w:val="28"/>
        </w:rPr>
        <w:t>4 00</w:t>
      </w:r>
      <w:r w:rsidRPr="00AE1CF7">
        <w:rPr>
          <w:sz w:val="28"/>
          <w:szCs w:val="28"/>
        </w:rPr>
        <w:t>0</w:t>
      </w:r>
      <w:r w:rsidR="00AE7FED"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>000,00рублей, в том числе верхний предел долга по муниципальным гарантиям Тернейского муниципального района – 0,00 рублей;</w:t>
      </w:r>
    </w:p>
    <w:p w:rsidR="00693A8F" w:rsidRPr="00AE1CF7" w:rsidRDefault="00693A8F" w:rsidP="00AE1CF7">
      <w:pPr>
        <w:ind w:firstLine="72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5)  предельный объем муниципального долга Тернейского муниципального района на 202</w:t>
      </w:r>
      <w:r w:rsidR="00AE7FED" w:rsidRPr="00AE1CF7">
        <w:rPr>
          <w:sz w:val="28"/>
          <w:szCs w:val="28"/>
        </w:rPr>
        <w:t>2</w:t>
      </w:r>
      <w:r w:rsidRPr="00AE1CF7">
        <w:rPr>
          <w:sz w:val="28"/>
          <w:szCs w:val="28"/>
        </w:rPr>
        <w:t>год и верхний предел муниципального внутреннего долга Тернейского муниципального района на 1 января 2022</w:t>
      </w:r>
      <w:r w:rsidR="00AE7FED"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>года -</w:t>
      </w:r>
      <w:r w:rsidR="00AE7FED" w:rsidRPr="00AE1CF7">
        <w:rPr>
          <w:sz w:val="28"/>
          <w:szCs w:val="28"/>
        </w:rPr>
        <w:t>4 0</w:t>
      </w:r>
      <w:r w:rsidRPr="00AE1CF7">
        <w:rPr>
          <w:sz w:val="28"/>
          <w:szCs w:val="28"/>
        </w:rPr>
        <w:t>00</w:t>
      </w:r>
      <w:r w:rsidR="00AE7FED"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>000,00</w:t>
      </w:r>
      <w:r w:rsidR="00AE7FED"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>рублей,</w:t>
      </w:r>
      <w:r w:rsidR="008B0D2D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>в том числе верхний предел долга по муниципальным гарантиям Тернейского муниципального района – 0,00 рублей.</w:t>
      </w:r>
    </w:p>
    <w:p w:rsidR="00693A8F" w:rsidRPr="00AE1CF7" w:rsidRDefault="00693A8F" w:rsidP="00AE1CF7">
      <w:pPr>
        <w:ind w:firstLine="72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3. Установить иные показатели бюджета Тернейского муниципального района на 20</w:t>
      </w:r>
      <w:r w:rsidR="00AE7FED" w:rsidRPr="00AE1CF7">
        <w:rPr>
          <w:sz w:val="28"/>
          <w:szCs w:val="28"/>
        </w:rPr>
        <w:t xml:space="preserve">20 </w:t>
      </w:r>
      <w:r w:rsidRPr="00AE1CF7">
        <w:rPr>
          <w:sz w:val="28"/>
          <w:szCs w:val="28"/>
        </w:rPr>
        <w:t>год:</w:t>
      </w:r>
    </w:p>
    <w:p w:rsidR="00693A8F" w:rsidRPr="00AE1CF7" w:rsidRDefault="00693A8F" w:rsidP="00AE1CF7">
      <w:pPr>
        <w:pStyle w:val="a3"/>
        <w:spacing w:before="0" w:line="240" w:lineRule="auto"/>
        <w:ind w:firstLine="720"/>
        <w:rPr>
          <w:szCs w:val="28"/>
        </w:rPr>
      </w:pPr>
      <w:r w:rsidRPr="00AE1CF7">
        <w:rPr>
          <w:szCs w:val="28"/>
        </w:rPr>
        <w:t>1) источники внутреннего финансирования дефицита бюджета Тернейского муниципального района согласно приложению №1 к настоящему решению;</w:t>
      </w:r>
    </w:p>
    <w:p w:rsidR="00693A8F" w:rsidRPr="00AE1CF7" w:rsidRDefault="00693A8F" w:rsidP="00AE1CF7">
      <w:pPr>
        <w:pStyle w:val="a3"/>
        <w:spacing w:before="0" w:line="240" w:lineRule="auto"/>
        <w:ind w:firstLine="720"/>
        <w:rPr>
          <w:szCs w:val="28"/>
        </w:rPr>
      </w:pPr>
      <w:r w:rsidRPr="00AE1CF7">
        <w:rPr>
          <w:szCs w:val="28"/>
        </w:rPr>
        <w:t>2)</w:t>
      </w:r>
      <w:r w:rsidR="00AE7FED" w:rsidRPr="00AE1CF7">
        <w:rPr>
          <w:szCs w:val="28"/>
        </w:rPr>
        <w:t xml:space="preserve"> </w:t>
      </w:r>
      <w:r w:rsidRPr="00AE1CF7">
        <w:rPr>
          <w:szCs w:val="28"/>
        </w:rPr>
        <w:t xml:space="preserve">общий объем бюджетных ассигнований на исполнение публичных нормативных обязательств – в сумме </w:t>
      </w:r>
      <w:r w:rsidR="00AE7FED" w:rsidRPr="00AE1CF7">
        <w:rPr>
          <w:szCs w:val="28"/>
        </w:rPr>
        <w:t xml:space="preserve">3 169 336,00 </w:t>
      </w:r>
      <w:r w:rsidRPr="00AE1CF7">
        <w:rPr>
          <w:szCs w:val="28"/>
        </w:rPr>
        <w:t xml:space="preserve">рублей согласно приложению №2 к настоящему решению. </w:t>
      </w:r>
    </w:p>
    <w:p w:rsidR="00693A8F" w:rsidRPr="00AE1CF7" w:rsidRDefault="00693A8F" w:rsidP="00AE1CF7">
      <w:pPr>
        <w:pStyle w:val="a3"/>
        <w:spacing w:before="0" w:line="240" w:lineRule="auto"/>
        <w:ind w:firstLine="720"/>
        <w:rPr>
          <w:szCs w:val="28"/>
        </w:rPr>
      </w:pPr>
      <w:r w:rsidRPr="00AE1CF7">
        <w:rPr>
          <w:szCs w:val="28"/>
        </w:rPr>
        <w:t>4. Установить иные показатели бюджета Тернейского муниципального района на плановый период 202</w:t>
      </w:r>
      <w:r w:rsidR="003A7D39" w:rsidRPr="00AE1CF7">
        <w:rPr>
          <w:szCs w:val="28"/>
        </w:rPr>
        <w:t>1</w:t>
      </w:r>
      <w:r w:rsidRPr="00AE1CF7">
        <w:rPr>
          <w:szCs w:val="28"/>
        </w:rPr>
        <w:t xml:space="preserve"> и 202</w:t>
      </w:r>
      <w:r w:rsidR="003A7D39" w:rsidRPr="00AE1CF7">
        <w:rPr>
          <w:szCs w:val="28"/>
        </w:rPr>
        <w:t>2</w:t>
      </w:r>
      <w:r w:rsidRPr="00AE1CF7">
        <w:rPr>
          <w:szCs w:val="28"/>
        </w:rPr>
        <w:t xml:space="preserve"> годов:</w:t>
      </w:r>
    </w:p>
    <w:p w:rsidR="00693A8F" w:rsidRPr="00AE1CF7" w:rsidRDefault="00693A8F" w:rsidP="00AE1CF7">
      <w:pPr>
        <w:pStyle w:val="a3"/>
        <w:spacing w:before="0" w:line="240" w:lineRule="auto"/>
        <w:ind w:firstLine="720"/>
        <w:rPr>
          <w:szCs w:val="28"/>
        </w:rPr>
      </w:pPr>
      <w:r w:rsidRPr="00AE1CF7">
        <w:rPr>
          <w:szCs w:val="28"/>
        </w:rPr>
        <w:t>1) общий объем бюджетных ассигнований на исполнение публичных нормативных обязательств на 202</w:t>
      </w:r>
      <w:r w:rsidR="003A7D39" w:rsidRPr="00AE1CF7">
        <w:rPr>
          <w:szCs w:val="28"/>
        </w:rPr>
        <w:t>1</w:t>
      </w:r>
      <w:r w:rsidRPr="00AE1CF7">
        <w:rPr>
          <w:szCs w:val="28"/>
        </w:rPr>
        <w:t xml:space="preserve"> год - в сумме </w:t>
      </w:r>
      <w:r w:rsidR="003A7D39" w:rsidRPr="00AE1CF7">
        <w:rPr>
          <w:szCs w:val="28"/>
        </w:rPr>
        <w:t>3 169 336,00</w:t>
      </w:r>
      <w:r w:rsidRPr="00AE1CF7">
        <w:rPr>
          <w:szCs w:val="28"/>
        </w:rPr>
        <w:t xml:space="preserve"> рублей и на 202</w:t>
      </w:r>
      <w:r w:rsidR="003A7D39" w:rsidRPr="00AE1CF7">
        <w:rPr>
          <w:szCs w:val="28"/>
        </w:rPr>
        <w:t>2</w:t>
      </w:r>
      <w:r w:rsidRPr="00AE1CF7">
        <w:rPr>
          <w:szCs w:val="28"/>
        </w:rPr>
        <w:t xml:space="preserve"> год - в сумме </w:t>
      </w:r>
      <w:r w:rsidR="003A7D39" w:rsidRPr="00AE1CF7">
        <w:rPr>
          <w:szCs w:val="28"/>
        </w:rPr>
        <w:t>3 169 336,00</w:t>
      </w:r>
      <w:r w:rsidRPr="00AE1CF7">
        <w:rPr>
          <w:szCs w:val="28"/>
        </w:rPr>
        <w:t xml:space="preserve"> рублей согласно приложению №3 к настоящему решению. </w:t>
      </w:r>
    </w:p>
    <w:p w:rsidR="00AD6197" w:rsidRPr="00AE1CF7" w:rsidRDefault="00AD6197" w:rsidP="00AE1CF7">
      <w:pPr>
        <w:snapToGri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5. Установить коды главных администраторов доходов бюджета Тернейского муниципального района - органов местного самоуправления Тернейского муниципального района и бюджетов поселений, входящих в состав Тернейского муниципального района (далее – бюджеты поселений), закрепить за ними виды (подвиды) доходов бюджета Тернейского муниципального района и бюджетов пос</w:t>
      </w:r>
      <w:r w:rsidR="00673429" w:rsidRPr="00AE1CF7">
        <w:rPr>
          <w:sz w:val="28"/>
          <w:szCs w:val="28"/>
        </w:rPr>
        <w:t>елений,  согласно приложению № 4</w:t>
      </w:r>
      <w:r w:rsidRPr="00AE1CF7">
        <w:rPr>
          <w:sz w:val="28"/>
          <w:szCs w:val="28"/>
        </w:rPr>
        <w:t xml:space="preserve"> к настоящему  решению.           </w:t>
      </w:r>
    </w:p>
    <w:p w:rsidR="00AD6197" w:rsidRPr="00AE1CF7" w:rsidRDefault="00AD6197" w:rsidP="00AE1CF7">
      <w:pPr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         6.  Утвердить перечень главных администраторов доходов бюджета Тернейского муниципального района - органов местного самоуправления Тернейского муниципального района и закрепляемые за ними виды (подвиды) доходов бюджета Тернейского муниципального</w:t>
      </w:r>
      <w:r w:rsidR="00673429" w:rsidRPr="00AE1CF7">
        <w:rPr>
          <w:sz w:val="28"/>
          <w:szCs w:val="28"/>
        </w:rPr>
        <w:t xml:space="preserve"> района, согласно приложению № 5</w:t>
      </w:r>
      <w:r w:rsidRPr="00AE1CF7">
        <w:rPr>
          <w:sz w:val="28"/>
          <w:szCs w:val="28"/>
        </w:rPr>
        <w:t xml:space="preserve"> к настоящему решению.          </w:t>
      </w:r>
    </w:p>
    <w:p w:rsidR="00AD6197" w:rsidRPr="00AE1CF7" w:rsidRDefault="00AD6197" w:rsidP="00AE1CF7">
      <w:pPr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         7. Утвердить перечень главных администраторов доходов бюджета Тернейского муниципального района  - органов государственной власти Российской Федерации и закрепляемые за ними виды (подвиды) доходов бюджета Тернейского муниципального района в соответствии с законодательством Российской Ф</w:t>
      </w:r>
      <w:r w:rsidR="00673429" w:rsidRPr="00AE1CF7">
        <w:rPr>
          <w:sz w:val="28"/>
          <w:szCs w:val="28"/>
        </w:rPr>
        <w:t>едерации согласно приложению №6</w:t>
      </w:r>
      <w:r w:rsidRPr="00AE1CF7">
        <w:rPr>
          <w:sz w:val="28"/>
          <w:szCs w:val="28"/>
        </w:rPr>
        <w:t xml:space="preserve"> к настоящему решению.</w:t>
      </w:r>
    </w:p>
    <w:p w:rsidR="00AD6197" w:rsidRPr="00AE1CF7" w:rsidRDefault="00AD6197" w:rsidP="00AE1CF7">
      <w:pPr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lastRenderedPageBreak/>
        <w:t xml:space="preserve">8. Утвердить перечень главных </w:t>
      </w:r>
      <w:proofErr w:type="gramStart"/>
      <w:r w:rsidRPr="00AE1CF7">
        <w:rPr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Pr="00AE1CF7">
        <w:rPr>
          <w:sz w:val="28"/>
          <w:szCs w:val="28"/>
        </w:rPr>
        <w:t xml:space="preserve"> Тернейского муниципальног</w:t>
      </w:r>
      <w:r w:rsidR="00673429" w:rsidRPr="00AE1CF7">
        <w:rPr>
          <w:sz w:val="28"/>
          <w:szCs w:val="28"/>
        </w:rPr>
        <w:t>о района согласно приложению № 7</w:t>
      </w:r>
      <w:r w:rsidRPr="00AE1CF7">
        <w:rPr>
          <w:sz w:val="28"/>
          <w:szCs w:val="28"/>
        </w:rPr>
        <w:t xml:space="preserve"> к настоящему решению.            </w:t>
      </w:r>
    </w:p>
    <w:p w:rsidR="00AD6197" w:rsidRPr="00AE1CF7" w:rsidRDefault="00AD6197" w:rsidP="00AE1CF7">
      <w:pPr>
        <w:tabs>
          <w:tab w:val="left" w:pos="1080"/>
        </w:tabs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         9.   Установить, что доходы Тернейского муниципального района, поступающие в 2020 году, формируются за счет:</w:t>
      </w:r>
    </w:p>
    <w:p w:rsidR="00AD6197" w:rsidRPr="00AE1CF7" w:rsidRDefault="00AD6197" w:rsidP="00AE1CF7">
      <w:pPr>
        <w:tabs>
          <w:tab w:val="left" w:pos="4860"/>
        </w:tabs>
        <w:snapToGri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доходов от уплаты федеральных налогов и сборов, в том числе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сборах, в том числе:</w:t>
      </w:r>
    </w:p>
    <w:p w:rsidR="00AD6197" w:rsidRPr="00AE1CF7" w:rsidRDefault="00AD6197" w:rsidP="00AE1CF7">
      <w:pPr>
        <w:snapToGri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района:</w:t>
      </w:r>
    </w:p>
    <w:p w:rsidR="00AD6197" w:rsidRPr="00AE1CF7" w:rsidRDefault="00AD6197" w:rsidP="00AE1CF7">
      <w:pPr>
        <w:snapToGri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от предприятий, расположенных в границах городских поселений – по нормативу 46,2864 процента, от предприятий, расположенных в границах сельских поселений – по нормативу 54,2864 процента и от обособленных подразделений, расположенных на межселенных  территориях Тернейского муниципального района - по нормативу 56,2864 процента;</w:t>
      </w:r>
    </w:p>
    <w:p w:rsidR="00AD6197" w:rsidRPr="00AE1CF7" w:rsidRDefault="00AD6197" w:rsidP="00AE1CF7">
      <w:pPr>
        <w:snapToGri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неналоговых доходов в соответствии с нормативами отчислений, установленными в соответствии с бюджетным законодательством Российской Федерации, в том числе:</w:t>
      </w:r>
    </w:p>
    <w:p w:rsidR="00AD6197" w:rsidRPr="00AE1CF7" w:rsidRDefault="00AD6197" w:rsidP="00AE1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:rsidR="001739BA" w:rsidRPr="00AE1CF7" w:rsidRDefault="001739BA" w:rsidP="00AE1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доходов от продажи имущества,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:rsidR="00AD6197" w:rsidRPr="00AE1CF7" w:rsidRDefault="00AD6197" w:rsidP="00AE1CF7">
      <w:pPr>
        <w:tabs>
          <w:tab w:val="left" w:pos="902"/>
          <w:tab w:val="left" w:pos="1260"/>
        </w:tabs>
        <w:snapToGri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части прибыли муниципальных унитарных предприятий, остающейся после уплаты налогов и иных обязательных платежей, в размерах, определяемых в порядке, установленном муниципальным правовым актом Думы Тернейского муниципального района;</w:t>
      </w:r>
    </w:p>
    <w:p w:rsidR="00AD6197" w:rsidRPr="00AE1CF7" w:rsidRDefault="00AD6197" w:rsidP="00AE1CF7">
      <w:pPr>
        <w:snapToGri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прочих доходов от оказания платных услуг (работ) получателями средств бюджетов муниципальных районов – по нормативу 100 процентов;</w:t>
      </w:r>
    </w:p>
    <w:p w:rsidR="00AD6197" w:rsidRPr="00AE1CF7" w:rsidRDefault="00AD6197" w:rsidP="00AE1CF7">
      <w:pPr>
        <w:snapToGri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прочих доходов от компенсации затрат бюджетов муниципальных районов - по нормативу 100 процентов; </w:t>
      </w:r>
    </w:p>
    <w:p w:rsidR="00AD6197" w:rsidRPr="00AE1CF7" w:rsidRDefault="00AD6197" w:rsidP="00AE1CF7">
      <w:pPr>
        <w:snapToGri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доходов в виде безвозмездных поступлений;</w:t>
      </w:r>
    </w:p>
    <w:p w:rsidR="00AD6197" w:rsidRPr="00AE1CF7" w:rsidRDefault="00AD6197" w:rsidP="00AE1CF7">
      <w:pPr>
        <w:snapToGri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невыясненных поступлений, зачисляемых в бюджеты муниципальных районов - по нормативу 100 процентов;</w:t>
      </w:r>
    </w:p>
    <w:p w:rsidR="00AD6197" w:rsidRPr="00AE1CF7" w:rsidRDefault="00AD6197" w:rsidP="00AE1CF7">
      <w:pPr>
        <w:autoSpaceDE w:val="0"/>
        <w:autoSpaceDN w:val="0"/>
        <w:adjustRightInd w:val="0"/>
        <w:spacing w:after="120"/>
        <w:ind w:firstLine="539"/>
        <w:jc w:val="both"/>
        <w:rPr>
          <w:sz w:val="28"/>
          <w:szCs w:val="28"/>
        </w:rPr>
      </w:pPr>
      <w:r w:rsidRPr="00AE1CF7">
        <w:rPr>
          <w:rFonts w:eastAsia="Calibri"/>
          <w:sz w:val="28"/>
          <w:szCs w:val="28"/>
          <w:lang w:eastAsia="en-US"/>
        </w:rPr>
        <w:t xml:space="preserve">   </w:t>
      </w:r>
      <w:proofErr w:type="gramStart"/>
      <w:r w:rsidRPr="00AE1CF7">
        <w:rPr>
          <w:rFonts w:eastAsia="Calibri"/>
          <w:sz w:val="28"/>
          <w:szCs w:val="28"/>
          <w:lang w:eastAsia="en-US"/>
        </w:rPr>
        <w:t>платы по соглашениям об установлении сервитута, заключенным органами местного самоуправления Тернейского муниципального района, государственными или муниципальными  предприятиями либо государственными или муниципальными учреждениями Тернейского муниципального района в отношении земельных участков, государственная собственность на которые не разграничена и которые расположены в границах городских поселений, - по нормативу 50 процентов;</w:t>
      </w:r>
      <w:proofErr w:type="gramEnd"/>
    </w:p>
    <w:p w:rsidR="00AD6197" w:rsidRPr="00AE1CF7" w:rsidRDefault="00AD6197" w:rsidP="00AE1CF7">
      <w:pPr>
        <w:snapToGri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lastRenderedPageBreak/>
        <w:t>прочих неналоговых доходов, подлежащих зачислению в бюджет муниципального района в соответствии с законодательством Российской Федерации по нормативу 100 процентов.</w:t>
      </w:r>
    </w:p>
    <w:p w:rsidR="00AD6197" w:rsidRPr="00AE1CF7" w:rsidRDefault="00AD6197" w:rsidP="00AE1CF7">
      <w:pPr>
        <w:tabs>
          <w:tab w:val="left" w:pos="1080"/>
        </w:tabs>
        <w:ind w:firstLine="54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10. Установить, что в доходы бюджета Тернейского муниципального района зачисляются: </w:t>
      </w:r>
    </w:p>
    <w:p w:rsidR="00AD6197" w:rsidRPr="00AE1CF7" w:rsidRDefault="00AD6197" w:rsidP="00AE1CF7">
      <w:pPr>
        <w:ind w:firstLine="54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 </w:t>
      </w:r>
      <w:proofErr w:type="gramStart"/>
      <w:r w:rsidRPr="00AE1CF7">
        <w:rPr>
          <w:sz w:val="28"/>
          <w:szCs w:val="28"/>
        </w:rPr>
        <w:t>- суммы задолженности и перерасчеты по отмененным налогам, сборам и иным обязательным платежам, поступающие от налогоплательщиков, по нормативам отчислений в соответствии с  бюджетным законодательством Российской Федерации, в том числе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 по нормативу 100 процентов, прочие местные налоги</w:t>
      </w:r>
      <w:proofErr w:type="gramEnd"/>
      <w:r w:rsidRPr="00AE1CF7">
        <w:rPr>
          <w:sz w:val="28"/>
          <w:szCs w:val="28"/>
        </w:rPr>
        <w:t xml:space="preserve"> и сборы, мобилизуемые на </w:t>
      </w:r>
      <w:proofErr w:type="gramStart"/>
      <w:r w:rsidRPr="00AE1CF7">
        <w:rPr>
          <w:sz w:val="28"/>
          <w:szCs w:val="28"/>
        </w:rPr>
        <w:t>территориях</w:t>
      </w:r>
      <w:proofErr w:type="gramEnd"/>
      <w:r w:rsidRPr="00AE1CF7">
        <w:rPr>
          <w:sz w:val="28"/>
          <w:szCs w:val="28"/>
        </w:rPr>
        <w:t xml:space="preserve"> муниципальных районов по нормативу 100 процентов; </w:t>
      </w:r>
    </w:p>
    <w:p w:rsidR="00AD6197" w:rsidRPr="00AE1CF7" w:rsidRDefault="00AD6197" w:rsidP="00AE1CF7">
      <w:pPr>
        <w:ind w:firstLine="54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- доходы от возмещения ущерба при возникновении страховых случаев по обязательному страхованию гражданской ответственности, когда </w:t>
      </w:r>
      <w:proofErr w:type="spellStart"/>
      <w:r w:rsidRPr="00AE1CF7">
        <w:rPr>
          <w:sz w:val="28"/>
          <w:szCs w:val="28"/>
        </w:rPr>
        <w:t>выгодоприобретателями</w:t>
      </w:r>
      <w:proofErr w:type="spellEnd"/>
      <w:r w:rsidRPr="00AE1CF7">
        <w:rPr>
          <w:sz w:val="28"/>
          <w:szCs w:val="28"/>
        </w:rPr>
        <w:t xml:space="preserve"> выступают получатели средств бюджетов муниципальных районов по нормативу 100 процентов; </w:t>
      </w:r>
    </w:p>
    <w:p w:rsidR="00AD6197" w:rsidRPr="00AE1CF7" w:rsidRDefault="00AD6197" w:rsidP="00AE1CF7">
      <w:pPr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         - средства, поступающие на лицевые счета получателей средств  бюджета Тернейского муниципального района  в погашение дебиторской задолженности прошлых лет в размере 100 процентов.</w:t>
      </w:r>
    </w:p>
    <w:p w:rsidR="00AD6197" w:rsidRPr="00AE1CF7" w:rsidRDefault="00AD6197" w:rsidP="00AE1CF7">
      <w:pPr>
        <w:autoSpaceDE w:val="0"/>
        <w:autoSpaceDN w:val="0"/>
        <w:adjustRightInd w:val="0"/>
        <w:spacing w:after="120"/>
        <w:ind w:firstLine="53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11. </w:t>
      </w:r>
      <w:proofErr w:type="gramStart"/>
      <w:r w:rsidRPr="00AE1CF7">
        <w:rPr>
          <w:sz w:val="28"/>
          <w:szCs w:val="28"/>
        </w:rPr>
        <w:t xml:space="preserve">Установить, что в бюджеты городских поселений Тернейского муниципального района подлежит зачислению </w:t>
      </w:r>
      <w:r w:rsidRPr="00AE1CF7">
        <w:rPr>
          <w:rFonts w:eastAsia="Calibri"/>
          <w:sz w:val="28"/>
          <w:szCs w:val="28"/>
          <w:lang w:eastAsia="en-US"/>
        </w:rPr>
        <w:t>плата по соглашениям об установлении сервитута, заключенным органами местного самоуправления Тернейского муниципального района, государственными или муниципальными предприятиями либо государственными или муниципальными учреждениями Тернейского муниципального района в отношении земельных участков, государственная собственность на которые не разграничена и которые расположены в границах городских поселений, - по нормативу 50 процентов.</w:t>
      </w:r>
      <w:proofErr w:type="gramEnd"/>
    </w:p>
    <w:p w:rsidR="00AD6197" w:rsidRPr="00AE1CF7" w:rsidRDefault="00AD6197" w:rsidP="00AE1CF7">
      <w:pPr>
        <w:tabs>
          <w:tab w:val="left" w:pos="1080"/>
        </w:tabs>
        <w:autoSpaceDN w:val="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         12.Учесть в бюджете Тернейского муниципального района на 2020 год доходы в объемах согласно приложению № </w:t>
      </w:r>
      <w:r w:rsidR="00456E20" w:rsidRPr="00AE1CF7">
        <w:rPr>
          <w:sz w:val="28"/>
          <w:szCs w:val="28"/>
        </w:rPr>
        <w:t>8</w:t>
      </w:r>
      <w:r w:rsidRPr="00AE1CF7">
        <w:rPr>
          <w:sz w:val="28"/>
          <w:szCs w:val="28"/>
        </w:rPr>
        <w:t xml:space="preserve"> к настоящему решению.</w:t>
      </w:r>
    </w:p>
    <w:p w:rsidR="00693A8F" w:rsidRPr="00AE1CF7" w:rsidRDefault="00693A8F" w:rsidP="00AE1CF7">
      <w:pPr>
        <w:tabs>
          <w:tab w:val="center" w:pos="1134"/>
        </w:tabs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13.Утвердить объём бюджетных ассигнований дорожного фонда Тернейского муниципального района на 20</w:t>
      </w:r>
      <w:r w:rsidR="00AF20AA" w:rsidRPr="00AE1CF7">
        <w:rPr>
          <w:sz w:val="28"/>
          <w:szCs w:val="28"/>
        </w:rPr>
        <w:t>20</w:t>
      </w:r>
      <w:r w:rsidRPr="00AE1CF7">
        <w:rPr>
          <w:sz w:val="28"/>
          <w:szCs w:val="28"/>
        </w:rPr>
        <w:t xml:space="preserve"> год в размере </w:t>
      </w:r>
      <w:r w:rsidR="00AF20AA" w:rsidRPr="00AE1CF7">
        <w:rPr>
          <w:sz w:val="28"/>
          <w:szCs w:val="28"/>
        </w:rPr>
        <w:t xml:space="preserve">12 130 000,00 </w:t>
      </w:r>
      <w:proofErr w:type="spellStart"/>
      <w:r w:rsidRPr="00AE1CF7">
        <w:rPr>
          <w:sz w:val="28"/>
          <w:szCs w:val="28"/>
        </w:rPr>
        <w:t>рублей</w:t>
      </w:r>
      <w:proofErr w:type="gramStart"/>
      <w:r w:rsidRPr="00AE1CF7">
        <w:rPr>
          <w:sz w:val="28"/>
          <w:szCs w:val="28"/>
        </w:rPr>
        <w:t>,н</w:t>
      </w:r>
      <w:proofErr w:type="gramEnd"/>
      <w:r w:rsidRPr="00AE1CF7">
        <w:rPr>
          <w:sz w:val="28"/>
          <w:szCs w:val="28"/>
        </w:rPr>
        <w:t>а</w:t>
      </w:r>
      <w:proofErr w:type="spellEnd"/>
      <w:r w:rsidRPr="00AE1CF7">
        <w:rPr>
          <w:sz w:val="28"/>
          <w:szCs w:val="28"/>
        </w:rPr>
        <w:t xml:space="preserve"> плановый период 202</w:t>
      </w:r>
      <w:r w:rsidR="00AF20AA" w:rsidRPr="00AE1CF7">
        <w:rPr>
          <w:sz w:val="28"/>
          <w:szCs w:val="28"/>
        </w:rPr>
        <w:t>1</w:t>
      </w:r>
      <w:r w:rsidRPr="00AE1CF7">
        <w:rPr>
          <w:sz w:val="28"/>
          <w:szCs w:val="28"/>
        </w:rPr>
        <w:t xml:space="preserve"> и</w:t>
      </w:r>
      <w:r w:rsidR="00AF20AA"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>202</w:t>
      </w:r>
      <w:r w:rsidR="00AF20AA" w:rsidRPr="00AE1CF7">
        <w:rPr>
          <w:sz w:val="28"/>
          <w:szCs w:val="28"/>
        </w:rPr>
        <w:t xml:space="preserve">2 </w:t>
      </w:r>
      <w:r w:rsidRPr="00AE1CF7">
        <w:rPr>
          <w:sz w:val="28"/>
          <w:szCs w:val="28"/>
        </w:rPr>
        <w:t>годов</w:t>
      </w:r>
      <w:r w:rsidR="00AF20AA" w:rsidRPr="00AE1CF7">
        <w:rPr>
          <w:sz w:val="28"/>
          <w:szCs w:val="28"/>
        </w:rPr>
        <w:t xml:space="preserve"> - </w:t>
      </w:r>
      <w:r w:rsidRPr="00AE1CF7">
        <w:rPr>
          <w:sz w:val="28"/>
          <w:szCs w:val="28"/>
        </w:rPr>
        <w:t>в</w:t>
      </w:r>
      <w:r w:rsidR="00252B19"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>размере</w:t>
      </w:r>
      <w:r w:rsidR="00252B19"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 xml:space="preserve">соответственно </w:t>
      </w:r>
      <w:r w:rsidR="00AF20AA" w:rsidRPr="00AE1CF7">
        <w:rPr>
          <w:sz w:val="28"/>
          <w:szCs w:val="28"/>
        </w:rPr>
        <w:t xml:space="preserve">12 130 000,00 </w:t>
      </w:r>
      <w:r w:rsidRPr="00AE1CF7">
        <w:rPr>
          <w:sz w:val="28"/>
          <w:szCs w:val="28"/>
        </w:rPr>
        <w:t xml:space="preserve"> рублей и </w:t>
      </w:r>
      <w:r w:rsidR="00AF20AA" w:rsidRPr="00AE1CF7">
        <w:rPr>
          <w:sz w:val="28"/>
          <w:szCs w:val="28"/>
        </w:rPr>
        <w:t xml:space="preserve">12 130 000,00 </w:t>
      </w:r>
      <w:r w:rsidRPr="00AE1CF7">
        <w:rPr>
          <w:sz w:val="28"/>
          <w:szCs w:val="28"/>
        </w:rPr>
        <w:t xml:space="preserve"> рублей. </w:t>
      </w:r>
    </w:p>
    <w:p w:rsidR="00693A8F" w:rsidRPr="00AE1CF7" w:rsidRDefault="00693A8F" w:rsidP="00AE1CF7">
      <w:pPr>
        <w:tabs>
          <w:tab w:val="center" w:pos="1134"/>
        </w:tabs>
        <w:ind w:firstLine="71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14. Утвердить в пределах общего объема расходов, установленного пунктом 1 настоящего решения, распределение бюджетных ассигнований из бюджета Тернейского муниципального района на 20</w:t>
      </w:r>
      <w:r w:rsidR="00B54BC2" w:rsidRPr="00AE1CF7">
        <w:rPr>
          <w:sz w:val="28"/>
          <w:szCs w:val="28"/>
        </w:rPr>
        <w:t>20</w:t>
      </w:r>
      <w:r w:rsidRPr="00AE1CF7">
        <w:rPr>
          <w:sz w:val="28"/>
          <w:szCs w:val="28"/>
        </w:rPr>
        <w:t xml:space="preserve"> год по разделам, подразделам, целевым статьям (муниципальным программам Тернейского района и </w:t>
      </w:r>
      <w:proofErr w:type="spellStart"/>
      <w:r w:rsidRPr="00AE1CF7">
        <w:rPr>
          <w:sz w:val="28"/>
          <w:szCs w:val="28"/>
        </w:rPr>
        <w:t>непрограммным</w:t>
      </w:r>
      <w:proofErr w:type="spellEnd"/>
      <w:r w:rsidRPr="00AE1CF7">
        <w:rPr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  согласно приложению №9 к настоящему решению.</w:t>
      </w:r>
    </w:p>
    <w:p w:rsidR="00693A8F" w:rsidRPr="00AE1CF7" w:rsidRDefault="00693A8F" w:rsidP="00AE1CF7">
      <w:pPr>
        <w:tabs>
          <w:tab w:val="center" w:pos="1134"/>
        </w:tabs>
        <w:ind w:firstLine="71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15. </w:t>
      </w:r>
      <w:proofErr w:type="gramStart"/>
      <w:r w:rsidRPr="00AE1CF7">
        <w:rPr>
          <w:sz w:val="28"/>
          <w:szCs w:val="28"/>
        </w:rPr>
        <w:t>Утвердить в пределах общего объема расходов, установленного пунктом 1 настоящего решения, распределение бюджетных ассигнований из бюджета Тернейского муниципального района на плановый период   202</w:t>
      </w:r>
      <w:r w:rsidR="00B54BC2" w:rsidRPr="00AE1CF7">
        <w:rPr>
          <w:sz w:val="28"/>
          <w:szCs w:val="28"/>
        </w:rPr>
        <w:t>1</w:t>
      </w:r>
      <w:r w:rsidRPr="00AE1CF7">
        <w:rPr>
          <w:sz w:val="28"/>
          <w:szCs w:val="28"/>
        </w:rPr>
        <w:t xml:space="preserve"> и 202</w:t>
      </w:r>
      <w:r w:rsidR="00B54BC2" w:rsidRPr="00AE1CF7">
        <w:rPr>
          <w:sz w:val="28"/>
          <w:szCs w:val="28"/>
        </w:rPr>
        <w:t xml:space="preserve">2 </w:t>
      </w:r>
      <w:r w:rsidRPr="00AE1CF7">
        <w:rPr>
          <w:sz w:val="28"/>
          <w:szCs w:val="28"/>
        </w:rPr>
        <w:t xml:space="preserve">годов по разделам, подразделам, целевым статьям (муниципальным программам Тернейского района и </w:t>
      </w:r>
      <w:proofErr w:type="spellStart"/>
      <w:r w:rsidRPr="00AE1CF7">
        <w:rPr>
          <w:sz w:val="28"/>
          <w:szCs w:val="28"/>
        </w:rPr>
        <w:t>непрограммным</w:t>
      </w:r>
      <w:proofErr w:type="spellEnd"/>
      <w:r w:rsidRPr="00AE1CF7">
        <w:rPr>
          <w:sz w:val="28"/>
          <w:szCs w:val="28"/>
        </w:rPr>
        <w:t xml:space="preserve"> направлениям деятельности), группам </w:t>
      </w:r>
      <w:r w:rsidRPr="00AE1CF7">
        <w:rPr>
          <w:sz w:val="28"/>
          <w:szCs w:val="28"/>
        </w:rPr>
        <w:lastRenderedPageBreak/>
        <w:t>(группам и подгруппам) видов расходов классификации расходов бюджетов   согласно приложению №10 к настоящему решению.</w:t>
      </w:r>
      <w:proofErr w:type="gramEnd"/>
    </w:p>
    <w:p w:rsidR="00693A8F" w:rsidRPr="00AE1CF7" w:rsidRDefault="00693A8F" w:rsidP="00AE1CF7">
      <w:pPr>
        <w:pStyle w:val="23"/>
        <w:rPr>
          <w:sz w:val="28"/>
          <w:szCs w:val="28"/>
        </w:rPr>
      </w:pPr>
      <w:r w:rsidRPr="00AE1CF7">
        <w:rPr>
          <w:sz w:val="28"/>
          <w:szCs w:val="28"/>
        </w:rPr>
        <w:t xml:space="preserve">         16. Утвердить   распределение бюджетных ассигнований из бюджета Тернейского муниципального района на 20</w:t>
      </w:r>
      <w:r w:rsidR="00B54BC2" w:rsidRPr="00AE1CF7">
        <w:rPr>
          <w:sz w:val="28"/>
          <w:szCs w:val="28"/>
        </w:rPr>
        <w:t>20</w:t>
      </w:r>
      <w:r w:rsidRPr="00AE1CF7">
        <w:rPr>
          <w:sz w:val="28"/>
          <w:szCs w:val="28"/>
        </w:rPr>
        <w:t xml:space="preserve"> год в ведомственной структуре расходов согласно приложению №11 к настоящему решению.</w:t>
      </w:r>
    </w:p>
    <w:p w:rsidR="00693A8F" w:rsidRPr="00AE1CF7" w:rsidRDefault="00693A8F" w:rsidP="00AE1CF7">
      <w:pPr>
        <w:pStyle w:val="23"/>
        <w:rPr>
          <w:sz w:val="28"/>
          <w:szCs w:val="28"/>
        </w:rPr>
      </w:pPr>
      <w:r w:rsidRPr="00AE1CF7">
        <w:rPr>
          <w:sz w:val="28"/>
          <w:szCs w:val="28"/>
        </w:rPr>
        <w:t xml:space="preserve">             17. Утвердить   распределение бюджетных ассигнований из бюджета Тернейского муниципального района на плановый период 202</w:t>
      </w:r>
      <w:r w:rsidR="00B54BC2" w:rsidRPr="00AE1CF7">
        <w:rPr>
          <w:sz w:val="28"/>
          <w:szCs w:val="28"/>
        </w:rPr>
        <w:t>1</w:t>
      </w:r>
      <w:r w:rsidRPr="00AE1CF7">
        <w:rPr>
          <w:sz w:val="28"/>
          <w:szCs w:val="28"/>
        </w:rPr>
        <w:t xml:space="preserve"> и 202</w:t>
      </w:r>
      <w:r w:rsidR="00B54BC2" w:rsidRPr="00AE1CF7">
        <w:rPr>
          <w:sz w:val="28"/>
          <w:szCs w:val="28"/>
        </w:rPr>
        <w:t xml:space="preserve">2 </w:t>
      </w:r>
      <w:r w:rsidRPr="00AE1CF7">
        <w:rPr>
          <w:sz w:val="28"/>
          <w:szCs w:val="28"/>
        </w:rPr>
        <w:t>годов в ведомственной структуре расходов согласно приложению №12 к настоящему решению.</w:t>
      </w:r>
    </w:p>
    <w:p w:rsidR="00693A8F" w:rsidRPr="00AE1CF7" w:rsidRDefault="00693A8F" w:rsidP="00AE1CF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 18. В пределах общего объёма расходов утвердить расходы бюджета Тернейского муниципального района на 20</w:t>
      </w:r>
      <w:r w:rsidR="00B54BC2" w:rsidRPr="00AE1CF7">
        <w:rPr>
          <w:sz w:val="28"/>
          <w:szCs w:val="28"/>
        </w:rPr>
        <w:t xml:space="preserve">20 </w:t>
      </w:r>
      <w:r w:rsidRPr="00AE1CF7">
        <w:rPr>
          <w:sz w:val="28"/>
          <w:szCs w:val="28"/>
        </w:rPr>
        <w:t>год на финансовое обеспечение муниципальных программ Тернейского района, согласно приложению №13 к настоящему решению.</w:t>
      </w:r>
    </w:p>
    <w:p w:rsidR="00693A8F" w:rsidRPr="00AE1CF7" w:rsidRDefault="00693A8F" w:rsidP="00AE1C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         19.</w:t>
      </w:r>
      <w:r w:rsidRPr="00AE1CF7">
        <w:rPr>
          <w:sz w:val="28"/>
          <w:szCs w:val="28"/>
        </w:rPr>
        <w:tab/>
        <w:t>В пределах общего объёма расходов утвердить расходы бюджета Тернейского муниципального района на плановый</w:t>
      </w:r>
      <w:r w:rsidR="00B31EAF"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>период 202</w:t>
      </w:r>
      <w:r w:rsidR="00B54BC2" w:rsidRPr="00AE1CF7">
        <w:rPr>
          <w:sz w:val="28"/>
          <w:szCs w:val="28"/>
        </w:rPr>
        <w:t>1</w:t>
      </w:r>
      <w:r w:rsidRPr="00AE1CF7">
        <w:rPr>
          <w:sz w:val="28"/>
          <w:szCs w:val="28"/>
        </w:rPr>
        <w:t xml:space="preserve"> и 202</w:t>
      </w:r>
      <w:r w:rsidR="00B54BC2" w:rsidRPr="00AE1CF7">
        <w:rPr>
          <w:sz w:val="28"/>
          <w:szCs w:val="28"/>
        </w:rPr>
        <w:t>2</w:t>
      </w:r>
      <w:r w:rsidRPr="00AE1CF7">
        <w:rPr>
          <w:sz w:val="28"/>
          <w:szCs w:val="28"/>
        </w:rPr>
        <w:t xml:space="preserve"> годов    на финансовое обеспечение муниципальных программ Тернейского района, согласно приложению №14 к настоящему решению.</w:t>
      </w:r>
    </w:p>
    <w:p w:rsidR="00693A8F" w:rsidRPr="00AE1CF7" w:rsidRDefault="00693A8F" w:rsidP="00AE1C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20.Субсидии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 (работ, услуг), предусмотренные нормативными правовыми актами Тернейского района, предоставляются в порядке, установленном администрацией Тернейского района, в следующих случаях:</w:t>
      </w:r>
    </w:p>
    <w:p w:rsidR="00693A8F" w:rsidRPr="00AE1CF7" w:rsidRDefault="00693A8F" w:rsidP="00AE1CF7">
      <w:pPr>
        <w:pStyle w:val="a3"/>
        <w:spacing w:before="0" w:line="240" w:lineRule="auto"/>
        <w:ind w:firstLine="709"/>
        <w:rPr>
          <w:szCs w:val="28"/>
        </w:rPr>
      </w:pPr>
      <w:r w:rsidRPr="00AE1CF7">
        <w:rPr>
          <w:szCs w:val="28"/>
        </w:rPr>
        <w:t>а) субъектам малого и среднего предпринимательства, организациям, образующим инфраструктуру поддержки малого и среднего предпринимательства;</w:t>
      </w:r>
    </w:p>
    <w:p w:rsidR="00693A8F" w:rsidRPr="00AE1CF7" w:rsidRDefault="00693A8F" w:rsidP="00AE1CF7">
      <w:pPr>
        <w:pStyle w:val="a3"/>
        <w:spacing w:before="0" w:line="240" w:lineRule="auto"/>
        <w:ind w:firstLine="709"/>
        <w:rPr>
          <w:szCs w:val="28"/>
        </w:rPr>
      </w:pPr>
      <w:r w:rsidRPr="00AE1CF7">
        <w:rPr>
          <w:szCs w:val="28"/>
        </w:rPr>
        <w:t>б) некоммерческим организация</w:t>
      </w:r>
      <w:proofErr w:type="gramStart"/>
      <w:r w:rsidRPr="00AE1CF7">
        <w:rPr>
          <w:szCs w:val="28"/>
        </w:rPr>
        <w:t>м-</w:t>
      </w:r>
      <w:proofErr w:type="gramEnd"/>
      <w:r w:rsidRPr="00AE1CF7">
        <w:rPr>
          <w:szCs w:val="28"/>
        </w:rPr>
        <w:t xml:space="preserve"> общинам коренных малочисленных народов Севера, Сибири и Дальнего Востока, зарегистрированным и проживающим в Тернейском муниципальном районе</w:t>
      </w:r>
      <w:r w:rsidR="00965A32" w:rsidRPr="00AE1CF7">
        <w:rPr>
          <w:szCs w:val="28"/>
        </w:rPr>
        <w:t>;</w:t>
      </w:r>
    </w:p>
    <w:p w:rsidR="00965A32" w:rsidRPr="00AE1CF7" w:rsidRDefault="00965A32" w:rsidP="00AE1CF7">
      <w:pPr>
        <w:pStyle w:val="a3"/>
        <w:spacing w:before="0" w:line="240" w:lineRule="auto"/>
        <w:ind w:firstLine="709"/>
        <w:rPr>
          <w:szCs w:val="28"/>
        </w:rPr>
      </w:pPr>
      <w:r w:rsidRPr="00AE1CF7">
        <w:rPr>
          <w:szCs w:val="28"/>
        </w:rPr>
        <w:t xml:space="preserve">в) </w:t>
      </w:r>
      <w:r w:rsidRPr="00AE1CF7">
        <w:rPr>
          <w:snapToGrid w:val="0"/>
          <w:szCs w:val="28"/>
        </w:rPr>
        <w:t>о</w:t>
      </w:r>
      <w:r w:rsidRPr="00AE1CF7">
        <w:rPr>
          <w:szCs w:val="28"/>
        </w:rPr>
        <w:t>рганизациям, оказывающим услуги по снабжению населения Тернейского района твёрдым топливом, - на возмещение недополученных доходов.</w:t>
      </w:r>
    </w:p>
    <w:p w:rsidR="00693A8F" w:rsidRPr="00AE1CF7" w:rsidRDefault="00693A8F" w:rsidP="00AE1CF7">
      <w:pPr>
        <w:pStyle w:val="23"/>
        <w:ind w:firstLine="709"/>
        <w:rPr>
          <w:sz w:val="28"/>
          <w:szCs w:val="28"/>
        </w:rPr>
      </w:pPr>
      <w:r w:rsidRPr="00AE1CF7">
        <w:rPr>
          <w:sz w:val="28"/>
          <w:szCs w:val="28"/>
        </w:rPr>
        <w:t>21.   Утвердить распределение межбюджетных трансфертов (дотаций на выравнивание бюджетной обеспеченности поселений Тернейского района) бюджетам</w:t>
      </w:r>
      <w:r w:rsidR="00B31EAF"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>поселений Тернейского муниципального района из районного фонда финансовой поддержки поселений:</w:t>
      </w:r>
    </w:p>
    <w:p w:rsidR="00693A8F" w:rsidRPr="00AE1CF7" w:rsidRDefault="00227607" w:rsidP="00AE1CF7">
      <w:pPr>
        <w:pStyle w:val="23"/>
        <w:ind w:firstLine="709"/>
        <w:rPr>
          <w:sz w:val="28"/>
          <w:szCs w:val="28"/>
        </w:rPr>
      </w:pPr>
      <w:r w:rsidRPr="00AE1CF7">
        <w:rPr>
          <w:sz w:val="28"/>
          <w:szCs w:val="28"/>
        </w:rPr>
        <w:t xml:space="preserve">      </w:t>
      </w:r>
      <w:r w:rsidR="00693A8F" w:rsidRPr="00AE1CF7">
        <w:rPr>
          <w:sz w:val="28"/>
          <w:szCs w:val="28"/>
        </w:rPr>
        <w:t>1)на 20</w:t>
      </w:r>
      <w:r w:rsidR="00B54BC2" w:rsidRPr="00AE1CF7">
        <w:rPr>
          <w:sz w:val="28"/>
          <w:szCs w:val="28"/>
        </w:rPr>
        <w:t>20</w:t>
      </w:r>
      <w:r w:rsidR="00693A8F" w:rsidRPr="00AE1CF7">
        <w:rPr>
          <w:sz w:val="28"/>
          <w:szCs w:val="28"/>
        </w:rPr>
        <w:t>год согласно приложению №15 к настоящему решению;</w:t>
      </w:r>
    </w:p>
    <w:p w:rsidR="00693A8F" w:rsidRPr="00AE1CF7" w:rsidRDefault="00693A8F" w:rsidP="00AE1CF7">
      <w:pPr>
        <w:pStyle w:val="23"/>
        <w:ind w:firstLine="709"/>
        <w:rPr>
          <w:sz w:val="28"/>
          <w:szCs w:val="28"/>
        </w:rPr>
      </w:pPr>
      <w:r w:rsidRPr="00AE1CF7">
        <w:rPr>
          <w:sz w:val="28"/>
          <w:szCs w:val="28"/>
        </w:rPr>
        <w:t xml:space="preserve">      2) на плановый период 202</w:t>
      </w:r>
      <w:r w:rsidR="00B54BC2" w:rsidRPr="00AE1CF7">
        <w:rPr>
          <w:sz w:val="28"/>
          <w:szCs w:val="28"/>
        </w:rPr>
        <w:t>1</w:t>
      </w:r>
      <w:r w:rsidRPr="00AE1CF7">
        <w:rPr>
          <w:sz w:val="28"/>
          <w:szCs w:val="28"/>
        </w:rPr>
        <w:t xml:space="preserve"> и 202</w:t>
      </w:r>
      <w:r w:rsidR="00B54BC2" w:rsidRPr="00AE1CF7">
        <w:rPr>
          <w:sz w:val="28"/>
          <w:szCs w:val="28"/>
        </w:rPr>
        <w:t>2</w:t>
      </w:r>
      <w:r w:rsidRPr="00AE1CF7">
        <w:rPr>
          <w:sz w:val="28"/>
          <w:szCs w:val="28"/>
        </w:rPr>
        <w:t xml:space="preserve"> годов   согласно приложению №16 к настоящему решению.   </w:t>
      </w:r>
    </w:p>
    <w:p w:rsidR="00693A8F" w:rsidRPr="00AE1CF7" w:rsidRDefault="00693A8F" w:rsidP="00AE1CF7">
      <w:pPr>
        <w:ind w:firstLine="709"/>
        <w:jc w:val="both"/>
        <w:rPr>
          <w:sz w:val="28"/>
          <w:szCs w:val="28"/>
        </w:rPr>
      </w:pPr>
      <w:r w:rsidRPr="00AE1CF7">
        <w:rPr>
          <w:snapToGrid w:val="0"/>
          <w:sz w:val="28"/>
          <w:szCs w:val="28"/>
        </w:rPr>
        <w:t xml:space="preserve"> 22. </w:t>
      </w:r>
      <w:r w:rsidRPr="00AE1CF7">
        <w:rPr>
          <w:sz w:val="28"/>
          <w:szCs w:val="28"/>
        </w:rPr>
        <w:t xml:space="preserve"> При расчёте дотаций на выравнивание бюджетной обеспеченности городских</w:t>
      </w:r>
      <w:r w:rsidR="00DA6DF1" w:rsidRPr="00AE1CF7">
        <w:rPr>
          <w:sz w:val="28"/>
          <w:szCs w:val="28"/>
        </w:rPr>
        <w:t xml:space="preserve"> и </w:t>
      </w:r>
      <w:r w:rsidR="00B54BC2" w:rsidRPr="00AE1CF7">
        <w:rPr>
          <w:sz w:val="28"/>
          <w:szCs w:val="28"/>
        </w:rPr>
        <w:t>сельских</w:t>
      </w:r>
      <w:r w:rsidR="00B54BC2" w:rsidRPr="00AE1CF7">
        <w:rPr>
          <w:b/>
          <w:sz w:val="28"/>
          <w:szCs w:val="28"/>
        </w:rPr>
        <w:t xml:space="preserve"> </w:t>
      </w:r>
      <w:r w:rsidR="00B54BC2" w:rsidRPr="00AE1CF7">
        <w:rPr>
          <w:sz w:val="28"/>
          <w:szCs w:val="28"/>
        </w:rPr>
        <w:t>поселений</w:t>
      </w:r>
      <w:r w:rsidRPr="00AE1CF7">
        <w:rPr>
          <w:sz w:val="28"/>
          <w:szCs w:val="28"/>
        </w:rPr>
        <w:t xml:space="preserve"> из бюджета Тернейск</w:t>
      </w:r>
      <w:r w:rsidR="00DA6DF1" w:rsidRPr="00AE1CF7">
        <w:rPr>
          <w:sz w:val="28"/>
          <w:szCs w:val="28"/>
        </w:rPr>
        <w:t>ого муниципального района на 2020</w:t>
      </w:r>
      <w:r w:rsidRPr="00AE1CF7">
        <w:rPr>
          <w:sz w:val="28"/>
          <w:szCs w:val="28"/>
        </w:rPr>
        <w:t xml:space="preserve"> год</w:t>
      </w:r>
      <w:r w:rsidR="00DE6533" w:rsidRPr="00AE1CF7">
        <w:rPr>
          <w:sz w:val="28"/>
          <w:szCs w:val="28"/>
        </w:rPr>
        <w:t xml:space="preserve"> и плановый период 2021 и 2022 годов определить</w:t>
      </w:r>
      <w:r w:rsidRPr="00AE1CF7">
        <w:rPr>
          <w:sz w:val="28"/>
          <w:szCs w:val="28"/>
        </w:rPr>
        <w:t>:</w:t>
      </w:r>
    </w:p>
    <w:p w:rsidR="00693A8F" w:rsidRPr="00AE1CF7" w:rsidRDefault="00693A8F" w:rsidP="00AE1CF7">
      <w:pPr>
        <w:snapToGri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1) минимальный уровень расчетной бюджетной обеспеченности поселений</w:t>
      </w:r>
      <w:r w:rsidR="00CA013F" w:rsidRPr="00AE1CF7">
        <w:rPr>
          <w:sz w:val="28"/>
          <w:szCs w:val="28"/>
        </w:rPr>
        <w:t xml:space="preserve"> на 2020 год</w:t>
      </w:r>
      <w:r w:rsidRPr="00AE1CF7">
        <w:rPr>
          <w:sz w:val="28"/>
          <w:szCs w:val="28"/>
        </w:rPr>
        <w:t>, необходимый для определения общего объема дотаций на выравнивание уровня бюджетной обеспеченности поселений Тернейского район</w:t>
      </w:r>
      <w:proofErr w:type="gramStart"/>
      <w:r w:rsidRPr="00AE1CF7">
        <w:rPr>
          <w:sz w:val="28"/>
          <w:szCs w:val="28"/>
        </w:rPr>
        <w:t>а-</w:t>
      </w:r>
      <w:proofErr w:type="gramEnd"/>
      <w:r w:rsidRPr="00AE1CF7">
        <w:rPr>
          <w:sz w:val="28"/>
          <w:szCs w:val="28"/>
        </w:rPr>
        <w:t xml:space="preserve"> в размере </w:t>
      </w:r>
      <w:r w:rsidR="00DA6DF1" w:rsidRPr="00AE1CF7">
        <w:rPr>
          <w:sz w:val="28"/>
          <w:szCs w:val="28"/>
        </w:rPr>
        <w:t>5</w:t>
      </w:r>
      <w:r w:rsidRPr="00AE1CF7">
        <w:rPr>
          <w:sz w:val="28"/>
          <w:szCs w:val="28"/>
        </w:rPr>
        <w:t>0 процентов;</w:t>
      </w:r>
    </w:p>
    <w:p w:rsidR="00CA013F" w:rsidRPr="00AE1CF7" w:rsidRDefault="00CA013F" w:rsidP="00AE1CF7">
      <w:pPr>
        <w:snapToGri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lastRenderedPageBreak/>
        <w:t>2) минимальный уровень расчетной бюджетной обеспеченности поселений на 2021 год, необходимый для определения общего объема дотаций на выравнивание уровня бюджетной обеспеченности поселений Тернейского район</w:t>
      </w:r>
      <w:proofErr w:type="gramStart"/>
      <w:r w:rsidRPr="00AE1CF7">
        <w:rPr>
          <w:sz w:val="28"/>
          <w:szCs w:val="28"/>
        </w:rPr>
        <w:t>а-</w:t>
      </w:r>
      <w:proofErr w:type="gramEnd"/>
      <w:r w:rsidRPr="00AE1CF7">
        <w:rPr>
          <w:sz w:val="28"/>
          <w:szCs w:val="28"/>
        </w:rPr>
        <w:t xml:space="preserve"> в размере 35 процентов;</w:t>
      </w:r>
    </w:p>
    <w:p w:rsidR="00CA013F" w:rsidRPr="00AE1CF7" w:rsidRDefault="00CA013F" w:rsidP="00AE1CF7">
      <w:pPr>
        <w:snapToGrid w:val="0"/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3) минимальный уровень расчетной бюджетной обеспеченности поселений на 2022 год, необходимый для определения общего объема дотаций на выравнивание уровня бюджетной обеспеченности поселений Тернейского район</w:t>
      </w:r>
      <w:proofErr w:type="gramStart"/>
      <w:r w:rsidRPr="00AE1CF7">
        <w:rPr>
          <w:sz w:val="28"/>
          <w:szCs w:val="28"/>
        </w:rPr>
        <w:t>а-</w:t>
      </w:r>
      <w:proofErr w:type="gramEnd"/>
      <w:r w:rsidRPr="00AE1CF7">
        <w:rPr>
          <w:sz w:val="28"/>
          <w:szCs w:val="28"/>
        </w:rPr>
        <w:t xml:space="preserve"> в размере 34 процентов;</w:t>
      </w:r>
    </w:p>
    <w:p w:rsidR="00693A8F" w:rsidRPr="00AE1CF7" w:rsidRDefault="00693A8F" w:rsidP="00AE1CF7">
      <w:pPr>
        <w:snapToGrid w:val="0"/>
        <w:ind w:firstLine="567"/>
        <w:jc w:val="both"/>
        <w:rPr>
          <w:sz w:val="28"/>
          <w:szCs w:val="28"/>
        </w:rPr>
      </w:pPr>
      <w:r w:rsidRPr="00AE1CF7">
        <w:rPr>
          <w:sz w:val="28"/>
          <w:szCs w:val="28"/>
        </w:rPr>
        <w:tab/>
      </w:r>
      <w:r w:rsidR="00CA013F" w:rsidRPr="00AE1CF7">
        <w:rPr>
          <w:sz w:val="28"/>
          <w:szCs w:val="28"/>
        </w:rPr>
        <w:t>4</w:t>
      </w:r>
      <w:r w:rsidRPr="00AE1CF7">
        <w:rPr>
          <w:sz w:val="28"/>
          <w:szCs w:val="28"/>
        </w:rPr>
        <w:t xml:space="preserve">) удельный вес расходов на оплату труда (включая начисления на оплату труда) в среднем по бюджетам </w:t>
      </w:r>
      <w:r w:rsidR="00DA6DF1" w:rsidRPr="00AE1CF7">
        <w:rPr>
          <w:sz w:val="28"/>
          <w:szCs w:val="28"/>
        </w:rPr>
        <w:t xml:space="preserve">городских </w:t>
      </w:r>
      <w:r w:rsidRPr="00AE1CF7">
        <w:rPr>
          <w:sz w:val="28"/>
          <w:szCs w:val="28"/>
        </w:rPr>
        <w:t xml:space="preserve">поселений </w:t>
      </w:r>
      <w:proofErr w:type="gramStart"/>
      <w:r w:rsidRPr="00AE1CF7">
        <w:rPr>
          <w:sz w:val="28"/>
          <w:szCs w:val="28"/>
        </w:rPr>
        <w:t>-в</w:t>
      </w:r>
      <w:proofErr w:type="gramEnd"/>
      <w:r w:rsidRPr="00AE1CF7">
        <w:rPr>
          <w:sz w:val="28"/>
          <w:szCs w:val="28"/>
        </w:rPr>
        <w:t xml:space="preserve"> размере </w:t>
      </w:r>
      <w:r w:rsidR="00DA6DF1" w:rsidRPr="00AE1CF7">
        <w:rPr>
          <w:sz w:val="28"/>
          <w:szCs w:val="28"/>
        </w:rPr>
        <w:t>31</w:t>
      </w:r>
      <w:r w:rsidRPr="00AE1CF7">
        <w:rPr>
          <w:sz w:val="28"/>
          <w:szCs w:val="28"/>
        </w:rPr>
        <w:t xml:space="preserve"> процентов;</w:t>
      </w:r>
    </w:p>
    <w:p w:rsidR="00DA6DF1" w:rsidRPr="00AE1CF7" w:rsidRDefault="00CA013F" w:rsidP="00AE1CF7">
      <w:pPr>
        <w:snapToGrid w:val="0"/>
        <w:ind w:firstLine="567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5</w:t>
      </w:r>
      <w:r w:rsidR="00DA6DF1" w:rsidRPr="00AE1CF7">
        <w:rPr>
          <w:sz w:val="28"/>
          <w:szCs w:val="28"/>
        </w:rPr>
        <w:t xml:space="preserve">) удельный вес расходов на оплату труда (включая начисления на оплату труда) в среднем по бюджетам сельских поселений </w:t>
      </w:r>
      <w:proofErr w:type="gramStart"/>
      <w:r w:rsidR="00DA6DF1" w:rsidRPr="00AE1CF7">
        <w:rPr>
          <w:sz w:val="28"/>
          <w:szCs w:val="28"/>
        </w:rPr>
        <w:t>-в</w:t>
      </w:r>
      <w:proofErr w:type="gramEnd"/>
      <w:r w:rsidR="00DA6DF1" w:rsidRPr="00AE1CF7">
        <w:rPr>
          <w:sz w:val="28"/>
          <w:szCs w:val="28"/>
        </w:rPr>
        <w:t xml:space="preserve"> размере 67 процентов;</w:t>
      </w:r>
    </w:p>
    <w:p w:rsidR="00693A8F" w:rsidRPr="00AE1CF7" w:rsidRDefault="00693A8F" w:rsidP="00AE1CF7">
      <w:pPr>
        <w:snapToGrid w:val="0"/>
        <w:ind w:firstLine="567"/>
        <w:jc w:val="both"/>
        <w:rPr>
          <w:sz w:val="28"/>
          <w:szCs w:val="28"/>
        </w:rPr>
      </w:pPr>
      <w:r w:rsidRPr="00AE1CF7">
        <w:rPr>
          <w:sz w:val="28"/>
          <w:szCs w:val="28"/>
        </w:rPr>
        <w:tab/>
      </w:r>
      <w:r w:rsidR="00CA013F" w:rsidRPr="00AE1CF7">
        <w:rPr>
          <w:sz w:val="28"/>
          <w:szCs w:val="28"/>
        </w:rPr>
        <w:t>6</w:t>
      </w:r>
      <w:r w:rsidRPr="00AE1CF7">
        <w:rPr>
          <w:sz w:val="28"/>
          <w:szCs w:val="28"/>
        </w:rPr>
        <w:t xml:space="preserve">) удельный вес расходов на оплату коммунальных услуг муниципальных учреждений в среднем по бюджетам </w:t>
      </w:r>
      <w:r w:rsidR="00DA6DF1" w:rsidRPr="00AE1CF7">
        <w:rPr>
          <w:sz w:val="28"/>
          <w:szCs w:val="28"/>
        </w:rPr>
        <w:t xml:space="preserve">городских </w:t>
      </w:r>
      <w:r w:rsidRPr="00AE1CF7">
        <w:rPr>
          <w:sz w:val="28"/>
          <w:szCs w:val="28"/>
        </w:rPr>
        <w:t xml:space="preserve">поселений </w:t>
      </w:r>
      <w:proofErr w:type="gramStart"/>
      <w:r w:rsidRPr="00AE1CF7">
        <w:rPr>
          <w:sz w:val="28"/>
          <w:szCs w:val="28"/>
        </w:rPr>
        <w:t>-в</w:t>
      </w:r>
      <w:proofErr w:type="gramEnd"/>
      <w:r w:rsidRPr="00AE1CF7">
        <w:rPr>
          <w:sz w:val="28"/>
          <w:szCs w:val="28"/>
        </w:rPr>
        <w:t xml:space="preserve"> размере </w:t>
      </w:r>
      <w:r w:rsidR="00DA6DF1" w:rsidRPr="00AE1CF7">
        <w:rPr>
          <w:sz w:val="28"/>
          <w:szCs w:val="28"/>
        </w:rPr>
        <w:t>5</w:t>
      </w:r>
      <w:r w:rsidRPr="00AE1CF7">
        <w:rPr>
          <w:sz w:val="28"/>
          <w:szCs w:val="28"/>
        </w:rPr>
        <w:t xml:space="preserve"> процентов;</w:t>
      </w:r>
    </w:p>
    <w:p w:rsidR="00DA6DF1" w:rsidRPr="00AE1CF7" w:rsidRDefault="00CA013F" w:rsidP="00AE1CF7">
      <w:pPr>
        <w:snapToGrid w:val="0"/>
        <w:ind w:firstLine="567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7</w:t>
      </w:r>
      <w:r w:rsidR="00DA6DF1" w:rsidRPr="00AE1CF7">
        <w:rPr>
          <w:sz w:val="28"/>
          <w:szCs w:val="28"/>
        </w:rPr>
        <w:t xml:space="preserve">) удельный вес расходов на оплату коммунальных услуг муниципальных учреждений в среднем по бюджетам сельских  поселений </w:t>
      </w:r>
      <w:proofErr w:type="gramStart"/>
      <w:r w:rsidR="00DA6DF1" w:rsidRPr="00AE1CF7">
        <w:rPr>
          <w:sz w:val="28"/>
          <w:szCs w:val="28"/>
        </w:rPr>
        <w:t>-в</w:t>
      </w:r>
      <w:proofErr w:type="gramEnd"/>
      <w:r w:rsidR="00DA6DF1" w:rsidRPr="00AE1CF7">
        <w:rPr>
          <w:sz w:val="28"/>
          <w:szCs w:val="28"/>
        </w:rPr>
        <w:t xml:space="preserve"> размере 7 процентов;</w:t>
      </w:r>
    </w:p>
    <w:p w:rsidR="00693A8F" w:rsidRPr="00AE1CF7" w:rsidRDefault="00CA013F" w:rsidP="00AE1CF7">
      <w:pPr>
        <w:snapToGrid w:val="0"/>
        <w:ind w:firstLine="567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8</w:t>
      </w:r>
      <w:r w:rsidR="00693A8F" w:rsidRPr="00AE1CF7">
        <w:rPr>
          <w:sz w:val="28"/>
          <w:szCs w:val="28"/>
        </w:rPr>
        <w:t xml:space="preserve">) удельный вес расходов на содержание муниципального жилищного фонда в среднем по бюджетам </w:t>
      </w:r>
      <w:r w:rsidR="00DA6DF1" w:rsidRPr="00AE1CF7">
        <w:rPr>
          <w:sz w:val="28"/>
          <w:szCs w:val="28"/>
        </w:rPr>
        <w:t xml:space="preserve">городских </w:t>
      </w:r>
      <w:r w:rsidR="00693A8F" w:rsidRPr="00AE1CF7">
        <w:rPr>
          <w:sz w:val="28"/>
          <w:szCs w:val="28"/>
        </w:rPr>
        <w:t xml:space="preserve">поселений </w:t>
      </w:r>
      <w:proofErr w:type="gramStart"/>
      <w:r w:rsidR="00693A8F" w:rsidRPr="00AE1CF7">
        <w:rPr>
          <w:sz w:val="28"/>
          <w:szCs w:val="28"/>
        </w:rPr>
        <w:t>-в</w:t>
      </w:r>
      <w:proofErr w:type="gramEnd"/>
      <w:r w:rsidR="00693A8F" w:rsidRPr="00AE1CF7">
        <w:rPr>
          <w:sz w:val="28"/>
          <w:szCs w:val="28"/>
        </w:rPr>
        <w:t xml:space="preserve"> размере </w:t>
      </w:r>
      <w:r w:rsidR="00DA6DF1" w:rsidRPr="00AE1CF7">
        <w:rPr>
          <w:sz w:val="28"/>
          <w:szCs w:val="28"/>
        </w:rPr>
        <w:t>4</w:t>
      </w:r>
      <w:r w:rsidR="00693A8F" w:rsidRPr="00AE1CF7">
        <w:rPr>
          <w:sz w:val="28"/>
          <w:szCs w:val="28"/>
        </w:rPr>
        <w:t xml:space="preserve"> процентов; </w:t>
      </w:r>
    </w:p>
    <w:p w:rsidR="00693A8F" w:rsidRPr="00AE1CF7" w:rsidRDefault="00693A8F" w:rsidP="00AE1CF7">
      <w:pPr>
        <w:snapToGrid w:val="0"/>
        <w:ind w:firstLine="567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</w:t>
      </w:r>
      <w:r w:rsidR="00CA013F" w:rsidRPr="00AE1CF7">
        <w:rPr>
          <w:sz w:val="28"/>
          <w:szCs w:val="28"/>
        </w:rPr>
        <w:t>9</w:t>
      </w:r>
      <w:r w:rsidRPr="00AE1CF7">
        <w:rPr>
          <w:sz w:val="28"/>
          <w:szCs w:val="28"/>
        </w:rPr>
        <w:t xml:space="preserve">)удельный вес прочих расходов в среднем по бюджетам </w:t>
      </w:r>
      <w:r w:rsidR="00DA6DF1" w:rsidRPr="00AE1CF7">
        <w:rPr>
          <w:sz w:val="28"/>
          <w:szCs w:val="28"/>
        </w:rPr>
        <w:t xml:space="preserve">городских </w:t>
      </w:r>
      <w:r w:rsidRPr="00AE1CF7">
        <w:rPr>
          <w:sz w:val="28"/>
          <w:szCs w:val="28"/>
        </w:rPr>
        <w:t>поселений в размере</w:t>
      </w:r>
      <w:r w:rsidR="00DA6DF1" w:rsidRPr="00AE1CF7">
        <w:rPr>
          <w:sz w:val="28"/>
          <w:szCs w:val="28"/>
        </w:rPr>
        <w:t xml:space="preserve">  60 </w:t>
      </w:r>
      <w:r w:rsidRPr="00AE1CF7">
        <w:rPr>
          <w:sz w:val="28"/>
          <w:szCs w:val="28"/>
        </w:rPr>
        <w:t>процент</w:t>
      </w:r>
      <w:r w:rsidR="00DA6DF1" w:rsidRPr="00AE1CF7">
        <w:rPr>
          <w:sz w:val="28"/>
          <w:szCs w:val="28"/>
        </w:rPr>
        <w:t>ов</w:t>
      </w:r>
      <w:r w:rsidRPr="00AE1CF7">
        <w:rPr>
          <w:sz w:val="28"/>
          <w:szCs w:val="28"/>
        </w:rPr>
        <w:t xml:space="preserve">; </w:t>
      </w:r>
    </w:p>
    <w:p w:rsidR="00DA6DF1" w:rsidRPr="00AE1CF7" w:rsidRDefault="00CA013F" w:rsidP="00AE1CF7">
      <w:pPr>
        <w:snapToGrid w:val="0"/>
        <w:ind w:firstLine="567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10</w:t>
      </w:r>
      <w:r w:rsidR="00DA6DF1" w:rsidRPr="00AE1CF7">
        <w:rPr>
          <w:sz w:val="28"/>
          <w:szCs w:val="28"/>
        </w:rPr>
        <w:t xml:space="preserve">) </w:t>
      </w:r>
      <w:r w:rsidR="00452F44" w:rsidRPr="00AE1CF7">
        <w:rPr>
          <w:sz w:val="28"/>
          <w:szCs w:val="28"/>
        </w:rPr>
        <w:t>удельный вес прочих расходов в среднем по бюджетам сельских  поселений в размере  26 процентов;</w:t>
      </w:r>
    </w:p>
    <w:p w:rsidR="00693A8F" w:rsidRPr="00AE1CF7" w:rsidRDefault="00693A8F" w:rsidP="00AE1CF7">
      <w:pPr>
        <w:snapToGrid w:val="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ab/>
      </w:r>
      <w:r w:rsidR="00CA013F" w:rsidRPr="00AE1CF7">
        <w:rPr>
          <w:sz w:val="28"/>
          <w:szCs w:val="28"/>
        </w:rPr>
        <w:t>11</w:t>
      </w:r>
      <w:r w:rsidRPr="00AE1CF7">
        <w:rPr>
          <w:sz w:val="28"/>
          <w:szCs w:val="28"/>
        </w:rPr>
        <w:t>)</w:t>
      </w:r>
      <w:r w:rsidR="00452F44"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 xml:space="preserve">степень сокращения отставания расчетной бюджетной обеспеченности поселений от минимального уровня расчетной бюджетной обеспеченности </w:t>
      </w:r>
      <w:proofErr w:type="gramStart"/>
      <w:r w:rsidRPr="00AE1CF7">
        <w:rPr>
          <w:sz w:val="28"/>
          <w:szCs w:val="28"/>
        </w:rPr>
        <w:t>-в</w:t>
      </w:r>
      <w:proofErr w:type="gramEnd"/>
      <w:r w:rsidRPr="00AE1CF7">
        <w:rPr>
          <w:sz w:val="28"/>
          <w:szCs w:val="28"/>
        </w:rPr>
        <w:t xml:space="preserve"> размере 100 процентов;</w:t>
      </w:r>
    </w:p>
    <w:p w:rsidR="00693A8F" w:rsidRPr="00AE1CF7" w:rsidRDefault="00693A8F" w:rsidP="00AE1CF7">
      <w:pPr>
        <w:snapToGrid w:val="0"/>
        <w:ind w:firstLine="567"/>
        <w:jc w:val="both"/>
        <w:rPr>
          <w:sz w:val="28"/>
          <w:szCs w:val="28"/>
        </w:rPr>
      </w:pPr>
      <w:r w:rsidRPr="00AE1CF7">
        <w:rPr>
          <w:sz w:val="28"/>
          <w:szCs w:val="28"/>
        </w:rPr>
        <w:tab/>
        <w:t>2</w:t>
      </w:r>
      <w:r w:rsidR="00452F44" w:rsidRPr="00AE1CF7">
        <w:rPr>
          <w:sz w:val="28"/>
          <w:szCs w:val="28"/>
        </w:rPr>
        <w:t>3</w:t>
      </w:r>
      <w:r w:rsidRPr="00AE1CF7">
        <w:rPr>
          <w:sz w:val="28"/>
          <w:szCs w:val="28"/>
        </w:rPr>
        <w:t xml:space="preserve">. При расчёте дотаций на выравнивание бюджетной обеспеченности </w:t>
      </w:r>
      <w:r w:rsidR="00DE6533" w:rsidRPr="00AE1CF7">
        <w:rPr>
          <w:sz w:val="28"/>
          <w:szCs w:val="28"/>
        </w:rPr>
        <w:t>городских и сельских</w:t>
      </w:r>
      <w:r w:rsidR="00DE6533" w:rsidRPr="00AE1CF7">
        <w:rPr>
          <w:b/>
          <w:sz w:val="28"/>
          <w:szCs w:val="28"/>
        </w:rPr>
        <w:t xml:space="preserve">  </w:t>
      </w:r>
      <w:r w:rsidRPr="00AE1CF7">
        <w:rPr>
          <w:sz w:val="28"/>
          <w:szCs w:val="28"/>
        </w:rPr>
        <w:t>поселений на 2020 год определить уровень, установленный в качестве второго критерия выравнивания бюджетной обеспеченности поселений Тернейского района -  в размере 11</w:t>
      </w:r>
      <w:r w:rsidR="00DE6533" w:rsidRPr="00AE1CF7">
        <w:rPr>
          <w:sz w:val="28"/>
          <w:szCs w:val="28"/>
        </w:rPr>
        <w:t>5</w:t>
      </w:r>
      <w:r w:rsidRPr="00AE1CF7">
        <w:rPr>
          <w:sz w:val="28"/>
          <w:szCs w:val="28"/>
        </w:rPr>
        <w:t xml:space="preserve"> процентов .</w:t>
      </w:r>
    </w:p>
    <w:p w:rsidR="00DE6533" w:rsidRPr="00AE1CF7" w:rsidRDefault="00DE6533" w:rsidP="00AE1CF7">
      <w:pPr>
        <w:snapToGrid w:val="0"/>
        <w:ind w:firstLine="567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  24. При расчёте дотаций на выравнивание бюджетной обеспеченности городских и сельских</w:t>
      </w:r>
      <w:r w:rsidRPr="00AE1CF7">
        <w:rPr>
          <w:b/>
          <w:sz w:val="28"/>
          <w:szCs w:val="28"/>
        </w:rPr>
        <w:t xml:space="preserve">  </w:t>
      </w:r>
      <w:r w:rsidRPr="00AE1CF7">
        <w:rPr>
          <w:sz w:val="28"/>
          <w:szCs w:val="28"/>
        </w:rPr>
        <w:t xml:space="preserve">поселений на плановый период 2021 и 2022 годов  определить уровень, установленный в качестве второго критерия выравнивания бюджетной обеспеченности поселений Тернейского района -  в размере </w:t>
      </w:r>
      <w:r w:rsidR="00CA013F" w:rsidRPr="00AE1CF7">
        <w:rPr>
          <w:sz w:val="28"/>
          <w:szCs w:val="28"/>
        </w:rPr>
        <w:t>111</w:t>
      </w:r>
      <w:r w:rsidRPr="00AE1CF7">
        <w:rPr>
          <w:sz w:val="28"/>
          <w:szCs w:val="28"/>
        </w:rPr>
        <w:t xml:space="preserve"> процентов.</w:t>
      </w:r>
    </w:p>
    <w:p w:rsidR="00693A8F" w:rsidRPr="00AE1CF7" w:rsidRDefault="00693A8F" w:rsidP="00AE1CF7">
      <w:pPr>
        <w:pStyle w:val="23"/>
        <w:ind w:firstLine="709"/>
        <w:rPr>
          <w:sz w:val="28"/>
          <w:szCs w:val="28"/>
        </w:rPr>
      </w:pPr>
      <w:r w:rsidRPr="00AE1CF7">
        <w:rPr>
          <w:sz w:val="28"/>
          <w:szCs w:val="28"/>
        </w:rPr>
        <w:t>2</w:t>
      </w:r>
      <w:r w:rsidR="00DE6533" w:rsidRPr="00AE1CF7">
        <w:rPr>
          <w:sz w:val="28"/>
          <w:szCs w:val="28"/>
        </w:rPr>
        <w:t>5</w:t>
      </w:r>
      <w:r w:rsidRPr="00AE1CF7">
        <w:rPr>
          <w:sz w:val="28"/>
          <w:szCs w:val="28"/>
        </w:rPr>
        <w:t xml:space="preserve">. В целях финансового </w:t>
      </w:r>
      <w:proofErr w:type="gramStart"/>
      <w:r w:rsidRPr="00AE1CF7">
        <w:rPr>
          <w:sz w:val="28"/>
          <w:szCs w:val="28"/>
        </w:rPr>
        <w:t>обеспечения исполнения отдельных государственных полномочий средства субвенций</w:t>
      </w:r>
      <w:proofErr w:type="gramEnd"/>
      <w:r w:rsidRPr="00AE1CF7">
        <w:rPr>
          <w:sz w:val="28"/>
          <w:szCs w:val="28"/>
        </w:rPr>
        <w:t xml:space="preserve"> бюджетам поселений Тернейского муниципального района на осуществление полномочий по первичному воинскому учёту на территориях, где отсутствуют военные комиссариаты передать на 20</w:t>
      </w:r>
      <w:r w:rsidR="00B54BC2" w:rsidRPr="00AE1CF7">
        <w:rPr>
          <w:sz w:val="28"/>
          <w:szCs w:val="28"/>
        </w:rPr>
        <w:t xml:space="preserve">20 </w:t>
      </w:r>
      <w:r w:rsidRPr="00AE1CF7">
        <w:rPr>
          <w:sz w:val="28"/>
          <w:szCs w:val="28"/>
        </w:rPr>
        <w:t>год согласно приложения №17 к настоящему решению;</w:t>
      </w:r>
    </w:p>
    <w:p w:rsidR="00693A8F" w:rsidRPr="00AE1CF7" w:rsidRDefault="00693A8F" w:rsidP="00AE1CF7">
      <w:pPr>
        <w:pStyle w:val="23"/>
        <w:rPr>
          <w:sz w:val="28"/>
          <w:szCs w:val="28"/>
        </w:rPr>
      </w:pPr>
      <w:r w:rsidRPr="00AE1CF7">
        <w:rPr>
          <w:sz w:val="28"/>
          <w:szCs w:val="28"/>
        </w:rPr>
        <w:t xml:space="preserve">           2</w:t>
      </w:r>
      <w:r w:rsidR="00DE6533" w:rsidRPr="00AE1CF7">
        <w:rPr>
          <w:sz w:val="28"/>
          <w:szCs w:val="28"/>
        </w:rPr>
        <w:t>6</w:t>
      </w:r>
      <w:r w:rsidRPr="00AE1CF7">
        <w:rPr>
          <w:sz w:val="28"/>
          <w:szCs w:val="28"/>
        </w:rPr>
        <w:t xml:space="preserve">. В целях финансового </w:t>
      </w:r>
      <w:proofErr w:type="gramStart"/>
      <w:r w:rsidRPr="00AE1CF7">
        <w:rPr>
          <w:sz w:val="28"/>
          <w:szCs w:val="28"/>
        </w:rPr>
        <w:t>обеспечения исполнения отдельных государственных полномочий средства субвенций</w:t>
      </w:r>
      <w:proofErr w:type="gramEnd"/>
      <w:r w:rsidRPr="00AE1CF7">
        <w:rPr>
          <w:sz w:val="28"/>
          <w:szCs w:val="28"/>
        </w:rPr>
        <w:t xml:space="preserve"> бюджетам поселений Тернейского муниципального района на осуществление полномочий по первичному воинскому учёту на территориях, где отсутствуют военные комиссариаты </w:t>
      </w:r>
      <w:r w:rsidR="00B54BC2" w:rsidRPr="00AE1CF7">
        <w:rPr>
          <w:sz w:val="28"/>
          <w:szCs w:val="28"/>
        </w:rPr>
        <w:t>передать на плановый период 2021</w:t>
      </w:r>
      <w:r w:rsidRPr="00AE1CF7">
        <w:rPr>
          <w:sz w:val="28"/>
          <w:szCs w:val="28"/>
        </w:rPr>
        <w:t xml:space="preserve"> и 202</w:t>
      </w:r>
      <w:r w:rsidR="00B54BC2" w:rsidRPr="00AE1CF7">
        <w:rPr>
          <w:sz w:val="28"/>
          <w:szCs w:val="28"/>
        </w:rPr>
        <w:t>2</w:t>
      </w:r>
      <w:r w:rsidRPr="00AE1CF7">
        <w:rPr>
          <w:sz w:val="28"/>
          <w:szCs w:val="28"/>
        </w:rPr>
        <w:t xml:space="preserve"> годов согласно приложения №18 к настоящему решению;</w:t>
      </w:r>
    </w:p>
    <w:p w:rsidR="00693A8F" w:rsidRPr="00AE1CF7" w:rsidRDefault="00693A8F" w:rsidP="00AE1CF7">
      <w:pPr>
        <w:ind w:firstLine="709"/>
        <w:jc w:val="both"/>
        <w:rPr>
          <w:snapToGrid w:val="0"/>
          <w:sz w:val="28"/>
          <w:szCs w:val="28"/>
        </w:rPr>
      </w:pPr>
      <w:r w:rsidRPr="00AE1CF7">
        <w:rPr>
          <w:sz w:val="28"/>
          <w:szCs w:val="28"/>
        </w:rPr>
        <w:lastRenderedPageBreak/>
        <w:t>2</w:t>
      </w:r>
      <w:r w:rsidR="00DE6533" w:rsidRPr="00AE1CF7">
        <w:rPr>
          <w:sz w:val="28"/>
          <w:szCs w:val="28"/>
        </w:rPr>
        <w:t>7</w:t>
      </w:r>
      <w:r w:rsidRPr="00AE1CF7">
        <w:rPr>
          <w:sz w:val="28"/>
          <w:szCs w:val="28"/>
        </w:rPr>
        <w:t xml:space="preserve">. </w:t>
      </w:r>
      <w:r w:rsidRPr="00AE1CF7">
        <w:rPr>
          <w:snapToGrid w:val="0"/>
          <w:sz w:val="28"/>
          <w:szCs w:val="28"/>
        </w:rPr>
        <w:t>Утвердить Программу муниципальных внутренних</w:t>
      </w:r>
      <w:r w:rsidRPr="00AE1CF7">
        <w:rPr>
          <w:sz w:val="28"/>
          <w:szCs w:val="28"/>
        </w:rPr>
        <w:t xml:space="preserve"> заимствований Тернейского района</w:t>
      </w:r>
      <w:r w:rsidRPr="00AE1CF7">
        <w:rPr>
          <w:snapToGrid w:val="0"/>
          <w:sz w:val="28"/>
          <w:szCs w:val="28"/>
        </w:rPr>
        <w:t xml:space="preserve"> на 20</w:t>
      </w:r>
      <w:r w:rsidR="00B54BC2" w:rsidRPr="00AE1CF7">
        <w:rPr>
          <w:snapToGrid w:val="0"/>
          <w:sz w:val="28"/>
          <w:szCs w:val="28"/>
        </w:rPr>
        <w:t>20</w:t>
      </w:r>
      <w:r w:rsidRPr="00AE1CF7">
        <w:rPr>
          <w:snapToGrid w:val="0"/>
          <w:sz w:val="28"/>
          <w:szCs w:val="28"/>
        </w:rPr>
        <w:t xml:space="preserve"> год согласно приложению №19 к настоящему </w:t>
      </w:r>
      <w:r w:rsidRPr="00AE1CF7">
        <w:rPr>
          <w:sz w:val="28"/>
          <w:szCs w:val="28"/>
        </w:rPr>
        <w:t>решению.</w:t>
      </w:r>
    </w:p>
    <w:p w:rsidR="00965A32" w:rsidRPr="00AE1CF7" w:rsidRDefault="00693A8F" w:rsidP="00AE1CF7">
      <w:pPr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2</w:t>
      </w:r>
      <w:r w:rsidR="00DE6533" w:rsidRPr="00AE1CF7">
        <w:rPr>
          <w:sz w:val="28"/>
          <w:szCs w:val="28"/>
        </w:rPr>
        <w:t>8</w:t>
      </w:r>
      <w:r w:rsidRPr="00AE1CF7">
        <w:rPr>
          <w:sz w:val="28"/>
          <w:szCs w:val="28"/>
        </w:rPr>
        <w:t xml:space="preserve">. </w:t>
      </w:r>
      <w:r w:rsidR="00965A32" w:rsidRPr="00AE1CF7">
        <w:rPr>
          <w:sz w:val="28"/>
          <w:szCs w:val="28"/>
        </w:rPr>
        <w:t xml:space="preserve">Провести с 1 октября 2020 года индексацию путем увеличения </w:t>
      </w:r>
      <w:r w:rsidR="00965A32" w:rsidRPr="00AE1CF7">
        <w:rPr>
          <w:sz w:val="28"/>
          <w:szCs w:val="28"/>
        </w:rPr>
        <w:br/>
        <w:t>в 1,037 раза:</w:t>
      </w:r>
    </w:p>
    <w:p w:rsidR="00965A32" w:rsidRPr="00AE1CF7" w:rsidRDefault="00965A32" w:rsidP="00AE1CF7">
      <w:pPr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1)тарифных ставок (должностных окладов) тарифной сетки по оплате труда работников муниципальных учреждений и (или) окладов (должностных окладов), ставок заработной платы работников муниципальных учреждений в условиях применения новых систем оплаты труда;</w:t>
      </w:r>
    </w:p>
    <w:p w:rsidR="00965A32" w:rsidRPr="00AE1CF7" w:rsidRDefault="00965A32" w:rsidP="00AE1CF7">
      <w:pPr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2)размеров окладов месячного денежного содержания по должностям муниципальной службы Тернейского района и муниципальным должностям; </w:t>
      </w:r>
    </w:p>
    <w:p w:rsidR="00965A32" w:rsidRPr="00AE1CF7" w:rsidRDefault="00965A32" w:rsidP="00AE1CF7">
      <w:pPr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3)размеров должностных окладов работников, замещающих должности, не являющиеся должностями муниципальной службы Тернейского района.</w:t>
      </w:r>
    </w:p>
    <w:p w:rsidR="00693A8F" w:rsidRPr="00AE1CF7" w:rsidRDefault="00DE6533" w:rsidP="00AE1CF7">
      <w:pPr>
        <w:ind w:firstLine="660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29</w:t>
      </w:r>
      <w:r w:rsidR="00693A8F" w:rsidRPr="00AE1CF7">
        <w:rPr>
          <w:sz w:val="28"/>
          <w:szCs w:val="28"/>
        </w:rPr>
        <w:t xml:space="preserve">. </w:t>
      </w:r>
      <w:proofErr w:type="gramStart"/>
      <w:r w:rsidR="00693A8F" w:rsidRPr="00AE1CF7">
        <w:rPr>
          <w:sz w:val="28"/>
          <w:szCs w:val="28"/>
        </w:rPr>
        <w:t>Установить в соответствии с пунктом 3 статьи 217 Бюджетного кодекса Российской Федерации, что основанием для внесения в 20</w:t>
      </w:r>
      <w:r w:rsidR="00B54BC2" w:rsidRPr="00AE1CF7">
        <w:rPr>
          <w:sz w:val="28"/>
          <w:szCs w:val="28"/>
        </w:rPr>
        <w:t xml:space="preserve">20 </w:t>
      </w:r>
      <w:r w:rsidR="00693A8F" w:rsidRPr="00AE1CF7">
        <w:rPr>
          <w:sz w:val="28"/>
          <w:szCs w:val="28"/>
        </w:rPr>
        <w:t>году изменений в показатели сводной бюджетной росписи бюджета Тернейского муниципального района, связанные с особенностями исполнения  бюджета Тернейского муниципального района и (или) перераспределения бюджетных ассигнований между главными распорядителями средств бюджета Тернейского муниципального района  без внесения изменений в решение  о  бюджете Тернейского муниципального района</w:t>
      </w:r>
      <w:proofErr w:type="gramEnd"/>
      <w:r w:rsidR="00693A8F" w:rsidRPr="00AE1CF7">
        <w:rPr>
          <w:sz w:val="28"/>
          <w:szCs w:val="28"/>
        </w:rPr>
        <w:t xml:space="preserve"> является:</w:t>
      </w:r>
    </w:p>
    <w:p w:rsidR="00693A8F" w:rsidRPr="00AE1CF7" w:rsidRDefault="00693A8F" w:rsidP="00AE1C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E1CF7">
        <w:rPr>
          <w:sz w:val="28"/>
          <w:szCs w:val="28"/>
        </w:rPr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Тернейского муниципального района  решений о внесении изменений в утвержденные муниципальные  программы Тернейского района </w:t>
      </w:r>
      <w:bookmarkStart w:id="0" w:name="OLE_LINK10"/>
      <w:bookmarkStart w:id="1" w:name="OLE_LINK5"/>
      <w:r w:rsidRPr="00AE1CF7">
        <w:rPr>
          <w:sz w:val="28"/>
          <w:szCs w:val="28"/>
        </w:rPr>
        <w:t xml:space="preserve">в пределах общего объема бюджетных ассигнований, предусмотренных в текущем финансовом году </w:t>
      </w:r>
      <w:bookmarkEnd w:id="0"/>
      <w:bookmarkEnd w:id="1"/>
      <w:r w:rsidRPr="00AE1CF7">
        <w:rPr>
          <w:sz w:val="28"/>
          <w:szCs w:val="28"/>
        </w:rPr>
        <w:t>на реализацию мероприятий в рамках каждой муниципальной  программы Тернейского района;</w:t>
      </w:r>
      <w:proofErr w:type="gramEnd"/>
    </w:p>
    <w:p w:rsidR="00693A8F" w:rsidRPr="00AE1CF7" w:rsidRDefault="00693A8F" w:rsidP="00AE1CF7">
      <w:pPr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2) перераспределение бюджетных ассигнований между группами (группами и подгруппами) видов расходов классификации расходов бюджетов в пределах общего объема бюджетных ассигнований по целевой статье, предусмотренных главному распорядителю средств бюджета Тернейского муниципального района в текущем финансовом году, за исключением расходов, предусмотренных в рамках муниципальных программ Тернейского муниципального района.</w:t>
      </w:r>
    </w:p>
    <w:p w:rsidR="00693A8F" w:rsidRPr="00AE1CF7" w:rsidRDefault="00693A8F" w:rsidP="00AE1CF7">
      <w:pPr>
        <w:ind w:firstLine="709"/>
        <w:jc w:val="both"/>
        <w:rPr>
          <w:sz w:val="28"/>
          <w:szCs w:val="28"/>
        </w:rPr>
      </w:pPr>
      <w:r w:rsidRPr="00AE1CF7">
        <w:rPr>
          <w:sz w:val="28"/>
          <w:szCs w:val="28"/>
        </w:rPr>
        <w:t>3</w:t>
      </w:r>
      <w:r w:rsidR="00DE6533" w:rsidRPr="00AE1CF7">
        <w:rPr>
          <w:sz w:val="28"/>
          <w:szCs w:val="28"/>
        </w:rPr>
        <w:t>0</w:t>
      </w:r>
      <w:r w:rsidRPr="00AE1CF7">
        <w:rPr>
          <w:sz w:val="28"/>
          <w:szCs w:val="28"/>
        </w:rPr>
        <w:t>.     Настоящее решение вступает в силу с 01 января 20</w:t>
      </w:r>
      <w:r w:rsidR="00B54BC2" w:rsidRPr="00AE1CF7">
        <w:rPr>
          <w:sz w:val="28"/>
          <w:szCs w:val="28"/>
        </w:rPr>
        <w:t>20</w:t>
      </w:r>
      <w:r w:rsidRPr="00AE1CF7">
        <w:rPr>
          <w:sz w:val="28"/>
          <w:szCs w:val="28"/>
        </w:rPr>
        <w:t xml:space="preserve"> года.</w:t>
      </w:r>
    </w:p>
    <w:p w:rsidR="00693A8F" w:rsidRPr="00AE1CF7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:rsidR="00693A8F" w:rsidRPr="00AE1CF7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:rsidR="00693A8F" w:rsidRPr="00AE1CF7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:rsidR="00AE1CF7" w:rsidRDefault="00693A8F" w:rsidP="008707FE">
      <w:pPr>
        <w:spacing w:line="276" w:lineRule="auto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Глава </w:t>
      </w:r>
    </w:p>
    <w:p w:rsidR="00693A8F" w:rsidRPr="00AE1CF7" w:rsidRDefault="00693A8F" w:rsidP="008707FE">
      <w:pPr>
        <w:spacing w:line="276" w:lineRule="auto"/>
        <w:jc w:val="both"/>
        <w:rPr>
          <w:sz w:val="28"/>
          <w:szCs w:val="28"/>
        </w:rPr>
      </w:pPr>
      <w:r w:rsidRPr="00AE1CF7">
        <w:rPr>
          <w:sz w:val="28"/>
          <w:szCs w:val="28"/>
        </w:rPr>
        <w:t xml:space="preserve">Тернейского муниципального района              </w:t>
      </w:r>
      <w:r w:rsidR="0055551F" w:rsidRPr="00AE1CF7">
        <w:rPr>
          <w:sz w:val="28"/>
          <w:szCs w:val="28"/>
        </w:rPr>
        <w:t xml:space="preserve">       </w:t>
      </w:r>
      <w:r w:rsidR="00AE1CF7">
        <w:rPr>
          <w:sz w:val="28"/>
          <w:szCs w:val="28"/>
        </w:rPr>
        <w:t xml:space="preserve">                </w:t>
      </w:r>
      <w:r w:rsidR="0055551F"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 xml:space="preserve"> </w:t>
      </w:r>
      <w:r w:rsidRPr="00AE1CF7">
        <w:rPr>
          <w:sz w:val="28"/>
          <w:szCs w:val="28"/>
        </w:rPr>
        <w:tab/>
      </w:r>
      <w:r w:rsidR="00DE6533" w:rsidRPr="00AE1CF7">
        <w:rPr>
          <w:sz w:val="28"/>
          <w:szCs w:val="28"/>
        </w:rPr>
        <w:t>С.Н. Наумкин</w:t>
      </w:r>
    </w:p>
    <w:p w:rsidR="00693A8F" w:rsidRPr="00AE1CF7" w:rsidRDefault="00B31EAF" w:rsidP="008707FE">
      <w:pPr>
        <w:spacing w:line="276" w:lineRule="auto"/>
        <w:jc w:val="both"/>
        <w:rPr>
          <w:sz w:val="28"/>
          <w:szCs w:val="28"/>
        </w:rPr>
      </w:pPr>
      <w:r w:rsidRPr="00AE1CF7">
        <w:rPr>
          <w:sz w:val="28"/>
          <w:szCs w:val="28"/>
        </w:rPr>
        <w:br w:type="page"/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Приложение № 1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AE1CF7" w:rsidRP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693A8F" w:rsidRPr="00AE1CF7" w:rsidRDefault="00693A8F" w:rsidP="001E28B1">
      <w:pPr>
        <w:spacing w:line="360" w:lineRule="auto"/>
        <w:jc w:val="both"/>
        <w:rPr>
          <w:sz w:val="16"/>
          <w:szCs w:val="16"/>
        </w:rPr>
      </w:pPr>
    </w:p>
    <w:p w:rsidR="00B31EAF" w:rsidRPr="00AE1CF7" w:rsidRDefault="00B31EAF" w:rsidP="001E2978">
      <w:pPr>
        <w:jc w:val="center"/>
        <w:rPr>
          <w:sz w:val="16"/>
          <w:szCs w:val="16"/>
        </w:rPr>
      </w:pPr>
    </w:p>
    <w:p w:rsidR="00693A8F" w:rsidRPr="00AE1CF7" w:rsidRDefault="00693A8F" w:rsidP="001E2978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 xml:space="preserve">Источники </w:t>
      </w:r>
    </w:p>
    <w:p w:rsidR="00693A8F" w:rsidRPr="00AE1CF7" w:rsidRDefault="00693A8F" w:rsidP="00B31EAF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>внутреннего финансирования дефицита бюджета муниципального района</w:t>
      </w:r>
      <w:r w:rsidR="00B31EAF" w:rsidRPr="00AE1CF7">
        <w:rPr>
          <w:sz w:val="16"/>
          <w:szCs w:val="16"/>
        </w:rPr>
        <w:t xml:space="preserve"> </w:t>
      </w:r>
      <w:r w:rsidR="0055551F" w:rsidRPr="00AE1CF7">
        <w:rPr>
          <w:sz w:val="16"/>
          <w:szCs w:val="16"/>
        </w:rPr>
        <w:t>на 2020</w:t>
      </w:r>
      <w:r w:rsidRPr="00AE1CF7">
        <w:rPr>
          <w:sz w:val="16"/>
          <w:szCs w:val="16"/>
        </w:rPr>
        <w:t xml:space="preserve"> год. </w:t>
      </w:r>
    </w:p>
    <w:p w:rsidR="00693A8F" w:rsidRPr="00AE1CF7" w:rsidRDefault="00693A8F" w:rsidP="001E2978">
      <w:pPr>
        <w:jc w:val="right"/>
        <w:rPr>
          <w:sz w:val="16"/>
          <w:szCs w:val="16"/>
        </w:rPr>
      </w:pPr>
    </w:p>
    <w:p w:rsidR="0055551F" w:rsidRPr="00AE1CF7" w:rsidRDefault="0055551F" w:rsidP="001E2978">
      <w:pPr>
        <w:jc w:val="right"/>
        <w:rPr>
          <w:sz w:val="16"/>
          <w:szCs w:val="16"/>
        </w:rPr>
      </w:pPr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0"/>
        <w:gridCol w:w="5265"/>
        <w:gridCol w:w="1523"/>
      </w:tblGrid>
      <w:tr w:rsidR="00693A8F" w:rsidRPr="00AE1CF7" w:rsidTr="00860A85">
        <w:tc>
          <w:tcPr>
            <w:tcW w:w="3240" w:type="dxa"/>
          </w:tcPr>
          <w:p w:rsidR="00693A8F" w:rsidRPr="00AE1CF7" w:rsidRDefault="00693A8F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Код </w:t>
            </w:r>
          </w:p>
        </w:tc>
        <w:tc>
          <w:tcPr>
            <w:tcW w:w="5265" w:type="dxa"/>
          </w:tcPr>
          <w:p w:rsidR="00693A8F" w:rsidRPr="00AE1CF7" w:rsidRDefault="00693A8F" w:rsidP="00860A85">
            <w:pPr>
              <w:tabs>
                <w:tab w:val="left" w:pos="3618"/>
              </w:tabs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Перечень источников внутреннего финансирования дефицита районного бюджета</w:t>
            </w:r>
          </w:p>
        </w:tc>
        <w:tc>
          <w:tcPr>
            <w:tcW w:w="1523" w:type="dxa"/>
          </w:tcPr>
          <w:p w:rsidR="00693A8F" w:rsidRPr="00AE1CF7" w:rsidRDefault="00693A8F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Назначено</w:t>
            </w:r>
          </w:p>
          <w:p w:rsidR="00693A8F" w:rsidRPr="00AE1CF7" w:rsidRDefault="00693A8F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(рублей)</w:t>
            </w:r>
          </w:p>
        </w:tc>
      </w:tr>
      <w:tr w:rsidR="00693A8F" w:rsidRPr="00AE1CF7" w:rsidTr="00860A85">
        <w:tc>
          <w:tcPr>
            <w:tcW w:w="3240" w:type="dxa"/>
          </w:tcPr>
          <w:p w:rsidR="00693A8F" w:rsidRPr="00AE1CF7" w:rsidRDefault="00693A8F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5265" w:type="dxa"/>
          </w:tcPr>
          <w:p w:rsidR="00693A8F" w:rsidRPr="00AE1CF7" w:rsidRDefault="00693A8F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</w:t>
            </w:r>
          </w:p>
        </w:tc>
        <w:tc>
          <w:tcPr>
            <w:tcW w:w="1523" w:type="dxa"/>
          </w:tcPr>
          <w:p w:rsidR="00693A8F" w:rsidRPr="00AE1CF7" w:rsidRDefault="00693A8F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</w:t>
            </w:r>
          </w:p>
        </w:tc>
      </w:tr>
      <w:tr w:rsidR="00693A8F" w:rsidRPr="00AE1CF7" w:rsidTr="00860A85">
        <w:tc>
          <w:tcPr>
            <w:tcW w:w="3240" w:type="dxa"/>
          </w:tcPr>
          <w:p w:rsidR="00693A8F" w:rsidRPr="00AE1CF7" w:rsidRDefault="00693A8F" w:rsidP="009A03FD">
            <w:pPr>
              <w:jc w:val="center"/>
              <w:rPr>
                <w:b/>
                <w:sz w:val="16"/>
                <w:szCs w:val="16"/>
              </w:rPr>
            </w:pPr>
            <w:r w:rsidRPr="00AE1CF7">
              <w:rPr>
                <w:b/>
                <w:sz w:val="16"/>
                <w:szCs w:val="16"/>
              </w:rPr>
              <w:t xml:space="preserve">128 01 03 00 </w:t>
            </w:r>
            <w:proofErr w:type="spellStart"/>
            <w:r w:rsidRPr="00AE1CF7">
              <w:rPr>
                <w:b/>
                <w:sz w:val="16"/>
                <w:szCs w:val="16"/>
              </w:rPr>
              <w:t>00</w:t>
            </w:r>
            <w:proofErr w:type="spellEnd"/>
            <w:r w:rsidRPr="00AE1CF7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AE1CF7">
              <w:rPr>
                <w:b/>
                <w:sz w:val="16"/>
                <w:szCs w:val="16"/>
              </w:rPr>
              <w:t>00</w:t>
            </w:r>
            <w:proofErr w:type="spellEnd"/>
            <w:r w:rsidRPr="00AE1CF7">
              <w:rPr>
                <w:b/>
                <w:sz w:val="16"/>
                <w:szCs w:val="16"/>
              </w:rPr>
              <w:t xml:space="preserve"> 0000 000</w:t>
            </w:r>
          </w:p>
        </w:tc>
        <w:tc>
          <w:tcPr>
            <w:tcW w:w="5265" w:type="dxa"/>
          </w:tcPr>
          <w:p w:rsidR="00693A8F" w:rsidRPr="00AE1CF7" w:rsidRDefault="00693A8F" w:rsidP="00860A85">
            <w:pPr>
              <w:rPr>
                <w:b/>
                <w:sz w:val="16"/>
                <w:szCs w:val="16"/>
              </w:rPr>
            </w:pPr>
            <w:r w:rsidRPr="00AE1CF7">
              <w:rPr>
                <w:b/>
                <w:sz w:val="16"/>
                <w:szCs w:val="16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523" w:type="dxa"/>
          </w:tcPr>
          <w:p w:rsidR="00693A8F" w:rsidRPr="00AE1CF7" w:rsidRDefault="00B54BC2" w:rsidP="00860A85">
            <w:pPr>
              <w:jc w:val="center"/>
              <w:rPr>
                <w:b/>
                <w:sz w:val="16"/>
                <w:szCs w:val="16"/>
                <w:highlight w:val="magenta"/>
              </w:rPr>
            </w:pPr>
            <w:r w:rsidRPr="00AE1CF7">
              <w:rPr>
                <w:b/>
                <w:sz w:val="16"/>
                <w:szCs w:val="16"/>
              </w:rPr>
              <w:t>4 0</w:t>
            </w:r>
            <w:r w:rsidR="00693A8F" w:rsidRPr="00AE1CF7">
              <w:rPr>
                <w:b/>
                <w:sz w:val="16"/>
                <w:szCs w:val="16"/>
              </w:rPr>
              <w:t>00 000,00</w:t>
            </w:r>
          </w:p>
        </w:tc>
      </w:tr>
      <w:tr w:rsidR="00693A8F" w:rsidRPr="00AE1CF7" w:rsidTr="00860A85">
        <w:tc>
          <w:tcPr>
            <w:tcW w:w="3240" w:type="dxa"/>
          </w:tcPr>
          <w:p w:rsidR="00693A8F" w:rsidRPr="00AE1CF7" w:rsidRDefault="00693A8F" w:rsidP="009A03FD">
            <w:pPr>
              <w:tabs>
                <w:tab w:val="left" w:pos="552"/>
              </w:tabs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000 01 03 01 00 </w:t>
            </w:r>
            <w:proofErr w:type="spellStart"/>
            <w:r w:rsidRPr="00AE1CF7">
              <w:rPr>
                <w:sz w:val="16"/>
                <w:szCs w:val="16"/>
              </w:rPr>
              <w:t>00</w:t>
            </w:r>
            <w:proofErr w:type="spellEnd"/>
            <w:r w:rsidRPr="00AE1CF7">
              <w:rPr>
                <w:sz w:val="16"/>
                <w:szCs w:val="16"/>
              </w:rPr>
              <w:t xml:space="preserve"> 0000 000</w:t>
            </w:r>
          </w:p>
        </w:tc>
        <w:tc>
          <w:tcPr>
            <w:tcW w:w="5265" w:type="dxa"/>
          </w:tcPr>
          <w:p w:rsidR="00693A8F" w:rsidRPr="00AE1CF7" w:rsidRDefault="00693A8F" w:rsidP="00860A85">
            <w:pPr>
              <w:tabs>
                <w:tab w:val="left" w:pos="552"/>
              </w:tabs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23" w:type="dxa"/>
          </w:tcPr>
          <w:p w:rsidR="00693A8F" w:rsidRPr="00AE1CF7" w:rsidRDefault="00B54BC2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4 0</w:t>
            </w:r>
            <w:r w:rsidR="00693A8F" w:rsidRPr="00AE1CF7">
              <w:rPr>
                <w:sz w:val="16"/>
                <w:szCs w:val="16"/>
              </w:rPr>
              <w:t>00 000,00</w:t>
            </w:r>
          </w:p>
        </w:tc>
      </w:tr>
      <w:tr w:rsidR="00693A8F" w:rsidRPr="00AE1CF7" w:rsidTr="00860A85">
        <w:tc>
          <w:tcPr>
            <w:tcW w:w="3240" w:type="dxa"/>
          </w:tcPr>
          <w:p w:rsidR="00693A8F" w:rsidRPr="00AE1CF7" w:rsidRDefault="00693A8F" w:rsidP="009A03FD">
            <w:pPr>
              <w:tabs>
                <w:tab w:val="left" w:pos="552"/>
              </w:tabs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000 01 03 01 00 </w:t>
            </w:r>
            <w:proofErr w:type="spellStart"/>
            <w:r w:rsidRPr="00AE1CF7">
              <w:rPr>
                <w:sz w:val="16"/>
                <w:szCs w:val="16"/>
              </w:rPr>
              <w:t>00</w:t>
            </w:r>
            <w:proofErr w:type="spellEnd"/>
            <w:r w:rsidRPr="00AE1CF7">
              <w:rPr>
                <w:sz w:val="16"/>
                <w:szCs w:val="16"/>
              </w:rPr>
              <w:t xml:space="preserve"> 0000 700</w:t>
            </w:r>
          </w:p>
        </w:tc>
        <w:tc>
          <w:tcPr>
            <w:tcW w:w="5265" w:type="dxa"/>
          </w:tcPr>
          <w:p w:rsidR="00693A8F" w:rsidRPr="00AE1CF7" w:rsidRDefault="00693A8F" w:rsidP="00860A85">
            <w:pPr>
              <w:tabs>
                <w:tab w:val="left" w:pos="552"/>
              </w:tabs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3" w:type="dxa"/>
          </w:tcPr>
          <w:p w:rsidR="00693A8F" w:rsidRPr="00AE1CF7" w:rsidRDefault="00B54BC2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4 0</w:t>
            </w:r>
            <w:r w:rsidR="00693A8F" w:rsidRPr="00AE1CF7">
              <w:rPr>
                <w:sz w:val="16"/>
                <w:szCs w:val="16"/>
              </w:rPr>
              <w:t>00 000,00</w:t>
            </w:r>
          </w:p>
        </w:tc>
      </w:tr>
      <w:tr w:rsidR="00693A8F" w:rsidRPr="00AE1CF7" w:rsidTr="00860A85">
        <w:tc>
          <w:tcPr>
            <w:tcW w:w="3240" w:type="dxa"/>
          </w:tcPr>
          <w:p w:rsidR="00693A8F" w:rsidRPr="00AE1CF7" w:rsidRDefault="00693A8F" w:rsidP="009A03F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128 01 03 01 00 05 0000 700</w:t>
            </w:r>
          </w:p>
        </w:tc>
        <w:tc>
          <w:tcPr>
            <w:tcW w:w="5265" w:type="dxa"/>
          </w:tcPr>
          <w:p w:rsidR="00693A8F" w:rsidRPr="00AE1CF7" w:rsidRDefault="00693A8F" w:rsidP="00860A85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Получение</w:t>
            </w:r>
            <w:r w:rsidRPr="00AE1CF7">
              <w:rPr>
                <w:snapToGrid w:val="0"/>
                <w:sz w:val="16"/>
                <w:szCs w:val="16"/>
              </w:rPr>
              <w:t xml:space="preserve"> кредитов</w:t>
            </w:r>
            <w:r w:rsidRPr="00AE1CF7">
              <w:rPr>
                <w:sz w:val="16"/>
                <w:szCs w:val="16"/>
              </w:rPr>
              <w:t xml:space="preserve">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23" w:type="dxa"/>
          </w:tcPr>
          <w:p w:rsidR="00693A8F" w:rsidRPr="00AE1CF7" w:rsidRDefault="00B54BC2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4 0</w:t>
            </w:r>
            <w:r w:rsidR="00693A8F" w:rsidRPr="00AE1CF7">
              <w:rPr>
                <w:sz w:val="16"/>
                <w:szCs w:val="16"/>
              </w:rPr>
              <w:t>00 000,00</w:t>
            </w:r>
          </w:p>
        </w:tc>
      </w:tr>
      <w:tr w:rsidR="00693A8F" w:rsidRPr="00AE1CF7" w:rsidTr="00860A85">
        <w:tc>
          <w:tcPr>
            <w:tcW w:w="3240" w:type="dxa"/>
          </w:tcPr>
          <w:p w:rsidR="00693A8F" w:rsidRPr="00AE1CF7" w:rsidRDefault="00693A8F" w:rsidP="009A03FD">
            <w:pPr>
              <w:tabs>
                <w:tab w:val="left" w:pos="552"/>
              </w:tabs>
              <w:jc w:val="center"/>
              <w:rPr>
                <w:sz w:val="16"/>
                <w:szCs w:val="16"/>
              </w:rPr>
            </w:pPr>
            <w:r w:rsidRPr="00AE1CF7">
              <w:rPr>
                <w:b/>
                <w:sz w:val="16"/>
                <w:szCs w:val="16"/>
              </w:rPr>
              <w:t xml:space="preserve">000 01 05 00 </w:t>
            </w:r>
            <w:proofErr w:type="spellStart"/>
            <w:r w:rsidRPr="00AE1CF7">
              <w:rPr>
                <w:b/>
                <w:sz w:val="16"/>
                <w:szCs w:val="16"/>
              </w:rPr>
              <w:t>00</w:t>
            </w:r>
            <w:proofErr w:type="spellEnd"/>
            <w:r w:rsidRPr="00AE1CF7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AE1CF7">
              <w:rPr>
                <w:b/>
                <w:sz w:val="16"/>
                <w:szCs w:val="16"/>
              </w:rPr>
              <w:t>00</w:t>
            </w:r>
            <w:proofErr w:type="spellEnd"/>
            <w:r w:rsidRPr="00AE1CF7">
              <w:rPr>
                <w:b/>
                <w:sz w:val="16"/>
                <w:szCs w:val="16"/>
              </w:rPr>
              <w:t xml:space="preserve"> 0000 000</w:t>
            </w:r>
          </w:p>
        </w:tc>
        <w:tc>
          <w:tcPr>
            <w:tcW w:w="5265" w:type="dxa"/>
          </w:tcPr>
          <w:p w:rsidR="00693A8F" w:rsidRPr="00AE1CF7" w:rsidRDefault="00693A8F" w:rsidP="00860A85">
            <w:pPr>
              <w:tabs>
                <w:tab w:val="left" w:pos="552"/>
              </w:tabs>
              <w:jc w:val="both"/>
              <w:rPr>
                <w:b/>
                <w:sz w:val="16"/>
                <w:szCs w:val="16"/>
              </w:rPr>
            </w:pPr>
            <w:r w:rsidRPr="00AE1CF7">
              <w:rPr>
                <w:b/>
                <w:sz w:val="16"/>
                <w:szCs w:val="16"/>
              </w:rPr>
              <w:t xml:space="preserve">Изменение остатков средств на </w:t>
            </w:r>
            <w:proofErr w:type="gramStart"/>
            <w:r w:rsidRPr="00AE1CF7">
              <w:rPr>
                <w:b/>
                <w:sz w:val="16"/>
                <w:szCs w:val="16"/>
              </w:rPr>
              <w:t>счетах</w:t>
            </w:r>
            <w:proofErr w:type="gramEnd"/>
            <w:r w:rsidRPr="00AE1CF7">
              <w:rPr>
                <w:b/>
                <w:sz w:val="16"/>
                <w:szCs w:val="16"/>
              </w:rPr>
              <w:t xml:space="preserve"> по учету средств бюджетов</w:t>
            </w:r>
          </w:p>
        </w:tc>
        <w:tc>
          <w:tcPr>
            <w:tcW w:w="1523" w:type="dxa"/>
          </w:tcPr>
          <w:p w:rsidR="00693A8F" w:rsidRPr="00AE1CF7" w:rsidRDefault="00693A8F" w:rsidP="00860A85">
            <w:pPr>
              <w:jc w:val="center"/>
              <w:rPr>
                <w:b/>
                <w:sz w:val="16"/>
                <w:szCs w:val="16"/>
              </w:rPr>
            </w:pPr>
            <w:r w:rsidRPr="00AE1CF7">
              <w:rPr>
                <w:b/>
                <w:sz w:val="16"/>
                <w:szCs w:val="16"/>
              </w:rPr>
              <w:t>0,00</w:t>
            </w:r>
          </w:p>
          <w:p w:rsidR="00693A8F" w:rsidRPr="00AE1CF7" w:rsidRDefault="00693A8F" w:rsidP="00860A8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93A8F" w:rsidRPr="00AE1CF7" w:rsidTr="00860A85">
        <w:tc>
          <w:tcPr>
            <w:tcW w:w="3240" w:type="dxa"/>
          </w:tcPr>
          <w:p w:rsidR="00693A8F" w:rsidRPr="00AE1CF7" w:rsidRDefault="00693A8F" w:rsidP="009A03F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000 01 05 00 </w:t>
            </w:r>
            <w:proofErr w:type="spellStart"/>
            <w:r w:rsidRPr="00AE1CF7">
              <w:rPr>
                <w:sz w:val="16"/>
                <w:szCs w:val="16"/>
              </w:rPr>
              <w:t>00</w:t>
            </w:r>
            <w:proofErr w:type="spellEnd"/>
            <w:r w:rsidRPr="00AE1CF7">
              <w:rPr>
                <w:sz w:val="16"/>
                <w:szCs w:val="16"/>
              </w:rPr>
              <w:t xml:space="preserve"> </w:t>
            </w:r>
            <w:proofErr w:type="spellStart"/>
            <w:r w:rsidRPr="00AE1CF7">
              <w:rPr>
                <w:sz w:val="16"/>
                <w:szCs w:val="16"/>
              </w:rPr>
              <w:t>00</w:t>
            </w:r>
            <w:proofErr w:type="spellEnd"/>
            <w:r w:rsidRPr="00AE1CF7">
              <w:rPr>
                <w:sz w:val="16"/>
                <w:szCs w:val="16"/>
              </w:rPr>
              <w:t xml:space="preserve"> 0000 500</w:t>
            </w:r>
          </w:p>
        </w:tc>
        <w:tc>
          <w:tcPr>
            <w:tcW w:w="5265" w:type="dxa"/>
          </w:tcPr>
          <w:p w:rsidR="00693A8F" w:rsidRPr="00AE1CF7" w:rsidRDefault="00693A8F" w:rsidP="00860A85">
            <w:pPr>
              <w:jc w:val="both"/>
              <w:rPr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523" w:type="dxa"/>
          </w:tcPr>
          <w:p w:rsidR="00693A8F" w:rsidRPr="00AE1CF7" w:rsidRDefault="00693A8F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93A8F" w:rsidRPr="00AE1CF7" w:rsidTr="00860A85">
        <w:tc>
          <w:tcPr>
            <w:tcW w:w="3240" w:type="dxa"/>
          </w:tcPr>
          <w:p w:rsidR="00693A8F" w:rsidRPr="00AE1CF7" w:rsidRDefault="00693A8F" w:rsidP="009A03F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000 01 05 02 01 05 0000 510</w:t>
            </w:r>
          </w:p>
        </w:tc>
        <w:tc>
          <w:tcPr>
            <w:tcW w:w="5265" w:type="dxa"/>
          </w:tcPr>
          <w:p w:rsidR="00693A8F" w:rsidRPr="00AE1CF7" w:rsidRDefault="00693A8F" w:rsidP="00860A85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523" w:type="dxa"/>
          </w:tcPr>
          <w:p w:rsidR="00693A8F" w:rsidRPr="00AE1CF7" w:rsidRDefault="00693A8F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93A8F" w:rsidRPr="00AE1CF7" w:rsidTr="00860A85">
        <w:tc>
          <w:tcPr>
            <w:tcW w:w="3240" w:type="dxa"/>
          </w:tcPr>
          <w:p w:rsidR="00693A8F" w:rsidRPr="00AE1CF7" w:rsidRDefault="00693A8F" w:rsidP="00860A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5" w:type="dxa"/>
          </w:tcPr>
          <w:p w:rsidR="00693A8F" w:rsidRPr="00AE1CF7" w:rsidRDefault="00693A8F" w:rsidP="00860A85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Итого источников внутреннего финансирования дефицита бюджета Тернейского муниципального района</w:t>
            </w:r>
          </w:p>
        </w:tc>
        <w:tc>
          <w:tcPr>
            <w:tcW w:w="1523" w:type="dxa"/>
          </w:tcPr>
          <w:p w:rsidR="00693A8F" w:rsidRPr="00AE1CF7" w:rsidRDefault="00693A8F" w:rsidP="00860A85">
            <w:pPr>
              <w:jc w:val="center"/>
              <w:rPr>
                <w:sz w:val="16"/>
                <w:szCs w:val="16"/>
              </w:rPr>
            </w:pPr>
          </w:p>
          <w:p w:rsidR="00693A8F" w:rsidRPr="00AE1CF7" w:rsidRDefault="00B54BC2" w:rsidP="00860A85">
            <w:pPr>
              <w:jc w:val="center"/>
              <w:rPr>
                <w:sz w:val="16"/>
                <w:szCs w:val="16"/>
                <w:highlight w:val="magenta"/>
              </w:rPr>
            </w:pPr>
            <w:r w:rsidRPr="00AE1CF7">
              <w:rPr>
                <w:b/>
                <w:sz w:val="16"/>
                <w:szCs w:val="16"/>
              </w:rPr>
              <w:t>4 0</w:t>
            </w:r>
            <w:r w:rsidR="00693A8F" w:rsidRPr="00AE1CF7">
              <w:rPr>
                <w:b/>
                <w:sz w:val="16"/>
                <w:szCs w:val="16"/>
              </w:rPr>
              <w:t>00 000,00</w:t>
            </w:r>
          </w:p>
        </w:tc>
      </w:tr>
    </w:tbl>
    <w:p w:rsidR="00AE1CF7" w:rsidRDefault="00AE1CF7" w:rsidP="00AE1CF7">
      <w:pPr>
        <w:jc w:val="right"/>
        <w:rPr>
          <w:color w:val="000000"/>
          <w:sz w:val="16"/>
          <w:szCs w:val="16"/>
        </w:rPr>
      </w:pP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2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AE1CF7" w:rsidRP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693A8F" w:rsidRPr="00AE1CF7" w:rsidRDefault="00693A8F" w:rsidP="001E28B1">
      <w:pPr>
        <w:spacing w:line="360" w:lineRule="auto"/>
        <w:jc w:val="both"/>
        <w:rPr>
          <w:sz w:val="16"/>
          <w:szCs w:val="16"/>
        </w:rPr>
      </w:pPr>
    </w:p>
    <w:p w:rsidR="00693A8F" w:rsidRPr="00AE1CF7" w:rsidRDefault="00693A8F" w:rsidP="006D17DD">
      <w:pPr>
        <w:jc w:val="center"/>
        <w:rPr>
          <w:sz w:val="16"/>
          <w:szCs w:val="16"/>
        </w:rPr>
      </w:pPr>
    </w:p>
    <w:p w:rsidR="00693A8F" w:rsidRPr="00AE1CF7" w:rsidRDefault="00693A8F" w:rsidP="00B31EAF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>Объем бюджетных ассигнований на исполнение публичных нормативных обязательств на 20</w:t>
      </w:r>
      <w:r w:rsidR="0055551F" w:rsidRPr="00AE1CF7">
        <w:rPr>
          <w:sz w:val="16"/>
          <w:szCs w:val="16"/>
        </w:rPr>
        <w:t>20</w:t>
      </w:r>
      <w:r w:rsidRPr="00AE1CF7">
        <w:rPr>
          <w:sz w:val="16"/>
          <w:szCs w:val="16"/>
        </w:rPr>
        <w:t xml:space="preserve"> год</w:t>
      </w:r>
    </w:p>
    <w:p w:rsidR="00693A8F" w:rsidRPr="00AE1CF7" w:rsidRDefault="00693A8F" w:rsidP="006D17DD">
      <w:pPr>
        <w:jc w:val="center"/>
        <w:rPr>
          <w:sz w:val="16"/>
          <w:szCs w:val="16"/>
        </w:rPr>
      </w:pPr>
    </w:p>
    <w:p w:rsidR="00693A8F" w:rsidRPr="00AE1CF7" w:rsidRDefault="00693A8F" w:rsidP="006D17DD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6"/>
        <w:gridCol w:w="5050"/>
      </w:tblGrid>
      <w:tr w:rsidR="00693A8F" w:rsidRPr="00AE1CF7" w:rsidTr="00275577">
        <w:tc>
          <w:tcPr>
            <w:tcW w:w="5148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148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Сумма, рублей</w:t>
            </w:r>
          </w:p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</w:p>
        </w:tc>
      </w:tr>
      <w:tr w:rsidR="00693A8F" w:rsidRPr="00AE1CF7" w:rsidTr="00275577">
        <w:tc>
          <w:tcPr>
            <w:tcW w:w="5148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5148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</w:t>
            </w:r>
          </w:p>
        </w:tc>
      </w:tr>
      <w:tr w:rsidR="00693A8F" w:rsidRPr="00AE1CF7" w:rsidTr="00275577">
        <w:tc>
          <w:tcPr>
            <w:tcW w:w="5148" w:type="dxa"/>
          </w:tcPr>
          <w:p w:rsidR="00693A8F" w:rsidRPr="00AE1CF7" w:rsidRDefault="00693A8F" w:rsidP="006D17DD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5148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</w:p>
          <w:p w:rsidR="00693A8F" w:rsidRPr="00AE1CF7" w:rsidRDefault="00B54BC2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3 169 336,00</w:t>
            </w:r>
          </w:p>
        </w:tc>
      </w:tr>
    </w:tbl>
    <w:p w:rsidR="00456E20" w:rsidRPr="00AE1CF7" w:rsidRDefault="00456E20" w:rsidP="00AE1CF7">
      <w:pPr>
        <w:rPr>
          <w:sz w:val="16"/>
          <w:szCs w:val="16"/>
        </w:rPr>
      </w:pP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3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AE1CF7" w:rsidRP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456E20" w:rsidRPr="00AE1CF7" w:rsidRDefault="00456E20" w:rsidP="006D17DD">
      <w:pPr>
        <w:jc w:val="right"/>
        <w:rPr>
          <w:sz w:val="16"/>
          <w:szCs w:val="16"/>
        </w:rPr>
      </w:pPr>
    </w:p>
    <w:p w:rsidR="00693A8F" w:rsidRPr="00AE1CF7" w:rsidRDefault="00693A8F" w:rsidP="006D17DD">
      <w:pPr>
        <w:jc w:val="center"/>
        <w:rPr>
          <w:sz w:val="16"/>
          <w:szCs w:val="16"/>
        </w:rPr>
      </w:pPr>
    </w:p>
    <w:p w:rsidR="00693A8F" w:rsidRPr="00AE1CF7" w:rsidRDefault="00693A8F" w:rsidP="006D17DD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 xml:space="preserve">Объем бюджетных ассигнований на исполнение </w:t>
      </w:r>
    </w:p>
    <w:p w:rsidR="00693A8F" w:rsidRPr="00AE1CF7" w:rsidRDefault="00693A8F" w:rsidP="006D17DD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>публичных нормативных обязательств</w:t>
      </w:r>
    </w:p>
    <w:p w:rsidR="00693A8F" w:rsidRPr="00AE1CF7" w:rsidRDefault="00693A8F" w:rsidP="006D17DD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 xml:space="preserve"> на плановый период 202</w:t>
      </w:r>
      <w:r w:rsidR="00B54BC2" w:rsidRPr="00AE1CF7">
        <w:rPr>
          <w:sz w:val="16"/>
          <w:szCs w:val="16"/>
        </w:rPr>
        <w:t>1</w:t>
      </w:r>
      <w:r w:rsidRPr="00AE1CF7">
        <w:rPr>
          <w:sz w:val="16"/>
          <w:szCs w:val="16"/>
        </w:rPr>
        <w:t xml:space="preserve"> и 202</w:t>
      </w:r>
      <w:r w:rsidR="00B54BC2" w:rsidRPr="00AE1CF7">
        <w:rPr>
          <w:sz w:val="16"/>
          <w:szCs w:val="16"/>
        </w:rPr>
        <w:t>2</w:t>
      </w:r>
      <w:r w:rsidRPr="00AE1CF7">
        <w:rPr>
          <w:sz w:val="16"/>
          <w:szCs w:val="16"/>
        </w:rPr>
        <w:t xml:space="preserve"> годов</w:t>
      </w:r>
    </w:p>
    <w:p w:rsidR="00456E20" w:rsidRPr="00AE1CF7" w:rsidRDefault="00456E20" w:rsidP="006D17DD">
      <w:pPr>
        <w:jc w:val="center"/>
        <w:rPr>
          <w:sz w:val="16"/>
          <w:szCs w:val="16"/>
        </w:rPr>
      </w:pPr>
    </w:p>
    <w:p w:rsidR="00456E20" w:rsidRPr="00AE1CF7" w:rsidRDefault="00456E20" w:rsidP="006D17DD">
      <w:pPr>
        <w:jc w:val="center"/>
        <w:rPr>
          <w:sz w:val="16"/>
          <w:szCs w:val="16"/>
        </w:rPr>
      </w:pPr>
    </w:p>
    <w:p w:rsidR="00693A8F" w:rsidRPr="00AE1CF7" w:rsidRDefault="00693A8F" w:rsidP="006D17DD">
      <w:pPr>
        <w:jc w:val="right"/>
        <w:rPr>
          <w:sz w:val="16"/>
          <w:szCs w:val="16"/>
        </w:rPr>
      </w:pPr>
      <w:r w:rsidRPr="00AE1CF7">
        <w:rPr>
          <w:sz w:val="16"/>
          <w:szCs w:val="16"/>
        </w:rPr>
        <w:t xml:space="preserve">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3"/>
        <w:gridCol w:w="2337"/>
        <w:gridCol w:w="2372"/>
      </w:tblGrid>
      <w:tr w:rsidR="00693A8F" w:rsidRPr="00AE1CF7" w:rsidTr="006D17DD">
        <w:tc>
          <w:tcPr>
            <w:tcW w:w="5353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37" w:type="dxa"/>
          </w:tcPr>
          <w:p w:rsidR="00693A8F" w:rsidRPr="00AE1CF7" w:rsidRDefault="00693A8F" w:rsidP="00B54BC2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202</w:t>
            </w:r>
            <w:r w:rsidR="00B54BC2" w:rsidRPr="00AE1CF7">
              <w:rPr>
                <w:sz w:val="16"/>
                <w:szCs w:val="16"/>
              </w:rPr>
              <w:t>1</w:t>
            </w:r>
            <w:r w:rsidRPr="00AE1CF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372" w:type="dxa"/>
          </w:tcPr>
          <w:p w:rsidR="00693A8F" w:rsidRPr="00AE1CF7" w:rsidRDefault="00693A8F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</w:t>
            </w:r>
            <w:r w:rsidR="00B54BC2" w:rsidRPr="00AE1CF7">
              <w:rPr>
                <w:sz w:val="16"/>
                <w:szCs w:val="16"/>
              </w:rPr>
              <w:t>022</w:t>
            </w:r>
            <w:r w:rsidRPr="00AE1CF7">
              <w:rPr>
                <w:sz w:val="16"/>
                <w:szCs w:val="16"/>
              </w:rPr>
              <w:t xml:space="preserve"> год</w:t>
            </w:r>
          </w:p>
        </w:tc>
      </w:tr>
      <w:tr w:rsidR="00693A8F" w:rsidRPr="00AE1CF7" w:rsidTr="006D17DD">
        <w:tc>
          <w:tcPr>
            <w:tcW w:w="5353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2337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</w:t>
            </w:r>
          </w:p>
        </w:tc>
        <w:tc>
          <w:tcPr>
            <w:tcW w:w="2372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</w:t>
            </w:r>
          </w:p>
        </w:tc>
      </w:tr>
      <w:tr w:rsidR="00693A8F" w:rsidRPr="00AE1CF7" w:rsidTr="006D17DD">
        <w:tc>
          <w:tcPr>
            <w:tcW w:w="5353" w:type="dxa"/>
          </w:tcPr>
          <w:p w:rsidR="00693A8F" w:rsidRPr="00AE1CF7" w:rsidRDefault="00693A8F" w:rsidP="006D17DD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337" w:type="dxa"/>
          </w:tcPr>
          <w:p w:rsidR="00B54BC2" w:rsidRPr="00AE1CF7" w:rsidRDefault="00B54BC2" w:rsidP="00860A85">
            <w:pPr>
              <w:jc w:val="center"/>
              <w:rPr>
                <w:sz w:val="16"/>
                <w:szCs w:val="16"/>
              </w:rPr>
            </w:pPr>
          </w:p>
          <w:p w:rsidR="00693A8F" w:rsidRPr="00AE1CF7" w:rsidRDefault="00B54BC2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3 169 336,00</w:t>
            </w:r>
          </w:p>
        </w:tc>
        <w:tc>
          <w:tcPr>
            <w:tcW w:w="2372" w:type="dxa"/>
          </w:tcPr>
          <w:p w:rsidR="00B54BC2" w:rsidRPr="00AE1CF7" w:rsidRDefault="00B54BC2" w:rsidP="00860A85">
            <w:pPr>
              <w:jc w:val="center"/>
              <w:rPr>
                <w:sz w:val="16"/>
                <w:szCs w:val="16"/>
              </w:rPr>
            </w:pPr>
          </w:p>
          <w:p w:rsidR="00693A8F" w:rsidRPr="00AE1CF7" w:rsidRDefault="00B54BC2" w:rsidP="00860A8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3 169 336,00</w:t>
            </w:r>
          </w:p>
        </w:tc>
      </w:tr>
    </w:tbl>
    <w:p w:rsidR="00693A8F" w:rsidRPr="00AE1CF7" w:rsidRDefault="00693A8F" w:rsidP="006D17DD">
      <w:pPr>
        <w:jc w:val="center"/>
        <w:rPr>
          <w:sz w:val="16"/>
          <w:szCs w:val="16"/>
        </w:rPr>
      </w:pP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4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AE1CF7" w:rsidRP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693A8F" w:rsidRPr="00AE1CF7" w:rsidRDefault="00693A8F" w:rsidP="00B31EAF">
      <w:pPr>
        <w:jc w:val="right"/>
        <w:rPr>
          <w:sz w:val="16"/>
          <w:szCs w:val="16"/>
        </w:rPr>
      </w:pPr>
      <w:r w:rsidRPr="00AE1CF7">
        <w:rPr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:rsidR="00693A8F" w:rsidRPr="00AE1CF7" w:rsidRDefault="00693A8F" w:rsidP="006D17DD">
      <w:pPr>
        <w:rPr>
          <w:sz w:val="16"/>
          <w:szCs w:val="16"/>
        </w:rPr>
      </w:pPr>
    </w:p>
    <w:p w:rsidR="00541CD8" w:rsidRPr="00AE1CF7" w:rsidRDefault="00541CD8" w:rsidP="00541CD8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 xml:space="preserve">КОДЫ </w:t>
      </w:r>
    </w:p>
    <w:p w:rsidR="00541CD8" w:rsidRPr="00AE1CF7" w:rsidRDefault="00541CD8" w:rsidP="00541CD8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>главных администраторов доходов бюджета Тернейского муниципального района - органов местного самоуправления Тернейского муниципального района и бюджетов поселений и закрепляемые  за ними виды (подвиды) доходов бюджета Тернейского муниципального района и бюджетов поселений.</w:t>
      </w:r>
    </w:p>
    <w:p w:rsidR="00541CD8" w:rsidRPr="00AE1CF7" w:rsidRDefault="00541CD8" w:rsidP="00541CD8">
      <w:pPr>
        <w:jc w:val="center"/>
        <w:rPr>
          <w:sz w:val="16"/>
          <w:szCs w:val="1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2543"/>
        <w:gridCol w:w="6670"/>
      </w:tblGrid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keepNext/>
              <w:outlineLvl w:val="1"/>
              <w:rPr>
                <w:rFonts w:eastAsia="Arial Unicode MS"/>
                <w:bCs/>
                <w:sz w:val="16"/>
                <w:szCs w:val="16"/>
              </w:rPr>
            </w:pPr>
            <w:r w:rsidRPr="00AE1CF7">
              <w:rPr>
                <w:rFonts w:eastAsia="Arial Unicode MS"/>
                <w:bCs/>
                <w:sz w:val="16"/>
                <w:szCs w:val="16"/>
              </w:rPr>
              <w:t>Код дохода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keepNext/>
              <w:jc w:val="center"/>
              <w:outlineLvl w:val="0"/>
              <w:rPr>
                <w:rFonts w:eastAsia="Arial Unicode MS"/>
                <w:bCs/>
                <w:sz w:val="16"/>
                <w:szCs w:val="16"/>
              </w:rPr>
            </w:pPr>
            <w:r w:rsidRPr="00AE1CF7">
              <w:rPr>
                <w:bCs/>
                <w:sz w:val="16"/>
                <w:szCs w:val="16"/>
              </w:rPr>
              <w:t>Главные администраторы</w:t>
            </w:r>
          </w:p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lastRenderedPageBreak/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keepNext/>
              <w:jc w:val="both"/>
              <w:outlineLvl w:val="0"/>
              <w:rPr>
                <w:rFonts w:eastAsia="Arial Unicode MS"/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АДМИНИСТРАЦИЯ ТЕРНЕЙСКОГО МУНИЦИПАЛЬНОГО РАЙОНА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1 08 07150 01 1000 110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1 08 07150 01 4000 110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1 11 05013 05 0000 120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AE1CF7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1 11 05013 13 0000 120</w:t>
            </w:r>
          </w:p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1 11 05035 05 0000 120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1 11 05075 05 0000 120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1 11 09045 05 0000 120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1 13 01995 05 0000 130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1 13 01995 05 0502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1 13 01995 05 0503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1 13 01995  05 0504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1 13 01995  05 0505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1 13 01995  05 0506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1 13 01995  05 0507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1 13 01995  05 0508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1 13 01995  05 0509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5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1 13 01995  05 0510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1 13 01995  05 0511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1 13 01995  05 0512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1 13 01995  05 0513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1 13 01995  05 0516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1 13 01995 05 0517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4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1 13 01995  05 0518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1 13 01995  05 0519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5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1 13 01995  05 0601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5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1 13 01995  05 0602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1 13 01995  05 0703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1 13 02995 05 0000 130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компенсации затрат  бюджетов муниципальных районов</w:t>
            </w:r>
          </w:p>
        </w:tc>
      </w:tr>
      <w:tr w:rsidR="00541CD8" w:rsidRPr="00AE1CF7" w:rsidTr="00D121D9">
        <w:trPr>
          <w:trHeight w:val="5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1 14 02053 05 0000 410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41CD8" w:rsidRPr="00AE1CF7" w:rsidTr="00D121D9">
        <w:trPr>
          <w:trHeight w:val="5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1 14 02053 05 0000 440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1 14 06013 05 0000 430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41CD8" w:rsidRPr="00AE1CF7" w:rsidTr="0086415E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1 14 06025 05 0000 430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lastRenderedPageBreak/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1 16 01053 01 0000 140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Административные штрафы, установленные </w:t>
            </w:r>
            <w:hyperlink r:id="rId8" w:history="1">
              <w:r w:rsidRPr="00AE1CF7">
                <w:rPr>
                  <w:color w:val="0000FF"/>
                  <w:sz w:val="16"/>
                  <w:szCs w:val="16"/>
                </w:rPr>
                <w:t>Главой 5</w:t>
              </w:r>
            </w:hyperlink>
            <w:r w:rsidRPr="00AE1CF7">
              <w:rPr>
                <w:sz w:val="16"/>
                <w:szCs w:val="16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1 16 01063 01 0000 140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Административные штрафы, установленные </w:t>
            </w:r>
            <w:hyperlink r:id="rId9" w:history="1">
              <w:r w:rsidRPr="00AE1CF7">
                <w:rPr>
                  <w:color w:val="0000FF"/>
                  <w:sz w:val="16"/>
                  <w:szCs w:val="16"/>
                </w:rPr>
                <w:t>Главой 6</w:t>
              </w:r>
            </w:hyperlink>
            <w:r w:rsidRPr="00AE1CF7">
              <w:rPr>
                <w:sz w:val="16"/>
                <w:szCs w:val="16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1 16 01073 01 0000 140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Административные штрафы, установленные </w:t>
            </w:r>
            <w:hyperlink r:id="rId10" w:history="1">
              <w:r w:rsidRPr="00AE1CF7">
                <w:rPr>
                  <w:color w:val="0000FF"/>
                  <w:sz w:val="16"/>
                  <w:szCs w:val="16"/>
                </w:rPr>
                <w:t>Главой 7</w:t>
              </w:r>
            </w:hyperlink>
            <w:r w:rsidRPr="00AE1CF7">
              <w:rPr>
                <w:sz w:val="16"/>
                <w:szCs w:val="16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1 16 02020 02 0000 140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1 16 10032 05 0000 140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1 17 01050 05 0000 180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</w:tr>
      <w:tr w:rsidR="00541CD8" w:rsidRPr="00AE1CF7" w:rsidTr="00D121D9">
        <w:trPr>
          <w:trHeight w:val="3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1 17 05050 05 0000 180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Прочие неналоговые доходы бюджетов муниципальных районов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2 02 15001 05 0000 150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2 02 15002 05 0000 150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2 02 25097 05 0000 150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70BF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BF8" w:rsidRPr="00AE1CF7" w:rsidRDefault="00570BF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BF8" w:rsidRPr="00AE1CF7" w:rsidRDefault="00570B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2 02 25255 05 0000 150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BF8" w:rsidRPr="00AE1CF7" w:rsidRDefault="00570BF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2 02 25497 05 0000 150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2 02 25515 04 0000 150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2 02 25520 05  0000  150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541CD8" w:rsidRPr="00AE1CF7" w:rsidTr="00D121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2 02 25527 05 0000 150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541CD8" w:rsidRPr="00AE1CF7" w:rsidTr="00D121D9">
        <w:trPr>
          <w:trHeight w:val="4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2 02 29999 05 0000 150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субсидии бюджетам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2 02 30024 05 0000 150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2 02 30029 05 0000 150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2 02 35118 05 0000 150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2 02 35120 05 0000 150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2 02 35930 05 0000 150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541CD8" w:rsidRPr="00AE1CF7" w:rsidTr="00D121D9">
        <w:trPr>
          <w:trHeight w:val="4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2 02 39999 05 0000 150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субвенции бюджетам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2 02 40014 05 0000 150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2 02 49999 05 0000 150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2 07 05010 05 0000 150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2 07 05020 05 0000 150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2 07 05030 05 0000 150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both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2 08 05000 05 0000 150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2 18 60010 05 0000 150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2 19 25020 05 0000 150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Возврат остатков субсидий на мероприятия подпрограммы "Обеспечение жильем молодых семей" федеральной целевой </w:t>
            </w:r>
            <w:hyperlink r:id="rId11" w:history="1">
              <w:r w:rsidRPr="00AE1CF7">
                <w:rPr>
                  <w:color w:val="0000FF"/>
                  <w:sz w:val="16"/>
                  <w:szCs w:val="16"/>
                </w:rPr>
                <w:t>программы</w:t>
              </w:r>
            </w:hyperlink>
            <w:r w:rsidRPr="00AE1CF7">
              <w:rPr>
                <w:sz w:val="16"/>
                <w:szCs w:val="16"/>
              </w:rPr>
              <w:t xml:space="preserve"> "Жилище" на 2015 - 2020 годы из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2 19 25064 05 0000 150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2 19 45104 05 0000 150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lastRenderedPageBreak/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2 19 45144 05 0000 150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из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2 19 45146 05 0000 150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Возврат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из бюджетов муниципальных районов</w:t>
            </w:r>
          </w:p>
        </w:tc>
      </w:tr>
      <w:tr w:rsidR="00541CD8" w:rsidRPr="00AE1CF7" w:rsidTr="00D121D9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2 19 60010 05 0000 150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D8" w:rsidRPr="00AE1CF7" w:rsidRDefault="00541CD8" w:rsidP="00541C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41CD8" w:rsidRPr="00AE1CF7" w:rsidRDefault="00541CD8" w:rsidP="00541CD8">
      <w:pPr>
        <w:rPr>
          <w:sz w:val="16"/>
          <w:szCs w:val="16"/>
        </w:rPr>
      </w:pP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5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AE1CF7" w:rsidRP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693A8F" w:rsidRPr="00AE1CF7" w:rsidRDefault="00693A8F" w:rsidP="006D17DD">
      <w:pPr>
        <w:rPr>
          <w:sz w:val="16"/>
          <w:szCs w:val="16"/>
        </w:rPr>
      </w:pPr>
    </w:p>
    <w:p w:rsidR="00693A8F" w:rsidRPr="00AE1CF7" w:rsidRDefault="00693A8F" w:rsidP="006D17DD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>ПЕРЕЧЕНЬ</w:t>
      </w:r>
    </w:p>
    <w:p w:rsidR="00693A8F" w:rsidRPr="00AE1CF7" w:rsidRDefault="00693A8F" w:rsidP="006D17DD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>главных администраторов доходов бюджета Тернейского муниципального района - органов местного самоуправления Тернейского муниципального района и</w:t>
      </w:r>
      <w:r w:rsidR="00B31EAF" w:rsidRPr="00AE1CF7">
        <w:rPr>
          <w:sz w:val="16"/>
          <w:szCs w:val="16"/>
        </w:rPr>
        <w:t xml:space="preserve"> </w:t>
      </w:r>
      <w:r w:rsidRPr="00AE1CF7">
        <w:rPr>
          <w:sz w:val="16"/>
          <w:szCs w:val="16"/>
        </w:rPr>
        <w:t>закрепляемые за ними виды (подвиды) доходов бюджета Тернейского муниципального района</w:t>
      </w:r>
    </w:p>
    <w:p w:rsidR="00B95893" w:rsidRPr="00AE1CF7" w:rsidRDefault="00B95893" w:rsidP="006D17DD">
      <w:pPr>
        <w:jc w:val="center"/>
        <w:rPr>
          <w:sz w:val="16"/>
          <w:szCs w:val="1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2543"/>
        <w:gridCol w:w="6670"/>
      </w:tblGrid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keepNext/>
              <w:outlineLvl w:val="1"/>
              <w:rPr>
                <w:rFonts w:eastAsia="Arial Unicode MS"/>
                <w:bCs/>
                <w:sz w:val="16"/>
                <w:szCs w:val="16"/>
              </w:rPr>
            </w:pPr>
            <w:r w:rsidRPr="00AE1CF7">
              <w:rPr>
                <w:rFonts w:eastAsia="Arial Unicode MS"/>
                <w:bCs/>
                <w:sz w:val="16"/>
                <w:szCs w:val="16"/>
              </w:rPr>
              <w:t>Код дохода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keepNext/>
              <w:jc w:val="center"/>
              <w:outlineLvl w:val="0"/>
              <w:rPr>
                <w:rFonts w:eastAsia="Arial Unicode MS"/>
                <w:bCs/>
                <w:sz w:val="16"/>
                <w:szCs w:val="16"/>
              </w:rPr>
            </w:pPr>
            <w:r w:rsidRPr="00AE1CF7">
              <w:rPr>
                <w:bCs/>
                <w:sz w:val="16"/>
                <w:szCs w:val="16"/>
              </w:rPr>
              <w:t>Главные администраторы</w:t>
            </w:r>
          </w:p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keepNext/>
              <w:jc w:val="both"/>
              <w:outlineLvl w:val="0"/>
              <w:rPr>
                <w:rFonts w:eastAsia="Arial Unicode MS"/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АДМИНИСТРАЦИЯ ТЕРНЕЙСКОГО МУНИЦИПАЛЬНОГО РАЙОНА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1 08 07150 01 1000 110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1 08 07150 01 4000 110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1 11 05013 05 0000 120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AE1CF7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1 11 05013 13 0000 120</w:t>
            </w:r>
          </w:p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1 11 05035 05 0000 120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1 11 05075 05 0000 120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1 11 09045 05 0000 120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1 13 01995 05 0000 130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1 13 01995 05 0502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1 13 01995 05 0503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1 13 01995  05 0504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1 13 01995  05 0505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1 13 01995  05 0506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1 13 01995  05 0507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1 13 01995  05 0508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1 13 01995  05 0509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5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1 13 01995  05 0510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1 13 01995  05 0511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1 13 01995  05 0512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1 13 01995  05 0513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1 13 01995  05 0516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1 13 01995 05 0517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4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1 13 01995  05 0518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1 13 01995  05 0519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5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1 13 01995  05 0601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5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1 13 01995  05 0602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1 13 01995  05 0703</w:t>
            </w:r>
            <w:r w:rsidRPr="00AE1CF7">
              <w:rPr>
                <w:b/>
                <w:bCs/>
                <w:sz w:val="16"/>
                <w:szCs w:val="16"/>
              </w:rPr>
              <w:t xml:space="preserve"> </w:t>
            </w:r>
            <w:r w:rsidRPr="00AE1CF7">
              <w:rPr>
                <w:sz w:val="16"/>
                <w:szCs w:val="16"/>
              </w:rPr>
              <w:t>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1 13 02995 05 0000 130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компенсации затрат  бюджетов муниципальных районов</w:t>
            </w:r>
          </w:p>
        </w:tc>
      </w:tr>
      <w:tr w:rsidR="00B95893" w:rsidRPr="00AE1CF7" w:rsidTr="00B95893">
        <w:trPr>
          <w:trHeight w:val="5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1 14 02053 05 0000 410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95893" w:rsidRPr="00AE1CF7" w:rsidTr="00B95893">
        <w:trPr>
          <w:trHeight w:val="5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1 14 02053 05 0000 440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1 14 06013 05 0000 430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95893" w:rsidRPr="00AE1CF7" w:rsidTr="0086415E">
        <w:trPr>
          <w:trHeight w:val="6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1 14 06025 05 0000 430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1 16 01053 01 0000 140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Административные штрафы, установленные </w:t>
            </w:r>
            <w:hyperlink r:id="rId12" w:history="1">
              <w:r w:rsidRPr="00AE1CF7">
                <w:rPr>
                  <w:color w:val="0000FF"/>
                  <w:sz w:val="16"/>
                  <w:szCs w:val="16"/>
                </w:rPr>
                <w:t>Главой 5</w:t>
              </w:r>
            </w:hyperlink>
            <w:r w:rsidRPr="00AE1CF7">
              <w:rPr>
                <w:sz w:val="16"/>
                <w:szCs w:val="16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1 16 01063 01 0000 140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Административные штрафы, установленные </w:t>
            </w:r>
            <w:hyperlink r:id="rId13" w:history="1">
              <w:r w:rsidRPr="00AE1CF7">
                <w:rPr>
                  <w:color w:val="0000FF"/>
                  <w:sz w:val="16"/>
                  <w:szCs w:val="16"/>
                </w:rPr>
                <w:t>Главой 6</w:t>
              </w:r>
            </w:hyperlink>
            <w:r w:rsidRPr="00AE1CF7">
              <w:rPr>
                <w:sz w:val="16"/>
                <w:szCs w:val="16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1 16 01073 01 0000 140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Административные штрафы, установленные </w:t>
            </w:r>
            <w:hyperlink r:id="rId14" w:history="1">
              <w:r w:rsidRPr="00AE1CF7">
                <w:rPr>
                  <w:color w:val="0000FF"/>
                  <w:sz w:val="16"/>
                  <w:szCs w:val="16"/>
                </w:rPr>
                <w:t>Главой 7</w:t>
              </w:r>
            </w:hyperlink>
            <w:r w:rsidRPr="00AE1CF7">
              <w:rPr>
                <w:sz w:val="16"/>
                <w:szCs w:val="16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1 16 02020 02 0000 140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1 16 10032 05 0000 140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1 17 01050 05 0000 180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</w:tr>
      <w:tr w:rsidR="00B95893" w:rsidRPr="00AE1CF7" w:rsidTr="00B95893">
        <w:trPr>
          <w:trHeight w:val="3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1 17 05050 05 0000 180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Прочие неналоговые доходы бюджетов муниципальных районов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2 02 15001 05 0000 150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2 02 15002 05 0000 150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2 02 25097 05 0000 150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074925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25" w:rsidRPr="00AE1CF7" w:rsidRDefault="00074925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25" w:rsidRPr="00AE1CF7" w:rsidRDefault="0007492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2 02 25255 05 0000 150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25" w:rsidRPr="00AE1CF7" w:rsidRDefault="0007492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2 02 25497 05 0000 150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2 02 25515 04 0000 150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2 02 25520 05  0000  150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B95893" w:rsidRPr="00AE1CF7" w:rsidTr="00B958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2 02 25527 05 0000 150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B95893" w:rsidRPr="00AE1CF7" w:rsidTr="0086415E">
        <w:trPr>
          <w:trHeight w:val="2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2 02 29999 05 0000 150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субсидии бюджетам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2 02 30024 05 0000 150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2 02 30029 05 0000 150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2 02 35118 05 0000 150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2 02 35120 05 0000 150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2 02 35930 05 0000 150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B95893" w:rsidRPr="00AE1CF7" w:rsidTr="0086415E">
        <w:trPr>
          <w:trHeight w:val="2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2 02 39999 05 0000 150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субвенции бюджетам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2 02 40014 05 0000 150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2 02 49999 05 0000 150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lastRenderedPageBreak/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2 07 05010 05 0000 150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2 07 05020 05 0000 150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2 07 05030 05 0000 150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both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2 08 05000 05 0000 150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2 18 60010 05 0000 150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2 19 25020 05 0000 150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Возврат остатков субсидий на мероприятия подпрограммы "Обеспечение жильем молодых семей" федеральной целевой </w:t>
            </w:r>
            <w:hyperlink r:id="rId15" w:history="1">
              <w:r w:rsidRPr="00AE1CF7">
                <w:rPr>
                  <w:color w:val="0000FF"/>
                  <w:sz w:val="16"/>
                  <w:szCs w:val="16"/>
                </w:rPr>
                <w:t>программы</w:t>
              </w:r>
            </w:hyperlink>
            <w:r w:rsidRPr="00AE1CF7">
              <w:rPr>
                <w:sz w:val="16"/>
                <w:szCs w:val="16"/>
              </w:rPr>
              <w:t xml:space="preserve"> "Жилище" на 2015 - 2020 годы из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2 19 25064 05 0000 150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2 19 45104 05 0000 150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2 19 45144 05 0000 150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из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2 19 45146 05 0000 150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Возврат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из бюджетов муниципальных районов</w:t>
            </w:r>
          </w:p>
        </w:tc>
      </w:tr>
      <w:tr w:rsidR="00B95893" w:rsidRPr="00AE1CF7" w:rsidTr="00B95893">
        <w:trPr>
          <w:trHeight w:val="1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2 19 60010 05 0000 150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93" w:rsidRPr="00AE1CF7" w:rsidRDefault="00B95893" w:rsidP="008067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B95893" w:rsidRPr="00AE1CF7" w:rsidRDefault="00B95893" w:rsidP="00B95893">
      <w:pPr>
        <w:rPr>
          <w:sz w:val="16"/>
          <w:szCs w:val="16"/>
        </w:rPr>
      </w:pP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6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693A8F" w:rsidRP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693A8F" w:rsidRPr="00AE1CF7" w:rsidRDefault="00693A8F" w:rsidP="006D17DD">
      <w:pPr>
        <w:jc w:val="center"/>
        <w:rPr>
          <w:sz w:val="16"/>
          <w:szCs w:val="16"/>
        </w:rPr>
      </w:pPr>
    </w:p>
    <w:p w:rsidR="00886139" w:rsidRPr="00AE1CF7" w:rsidRDefault="00886139" w:rsidP="00886139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>ПЕРЕЧЕНЬ</w:t>
      </w:r>
    </w:p>
    <w:p w:rsidR="00886139" w:rsidRPr="00AE1CF7" w:rsidRDefault="00886139" w:rsidP="00886139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 xml:space="preserve">главных администраторов доходов бюджета Тернейского муниципального района – </w:t>
      </w:r>
    </w:p>
    <w:p w:rsidR="00886139" w:rsidRPr="00AE1CF7" w:rsidRDefault="00886139" w:rsidP="00886139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 xml:space="preserve">органов государственной власти Российской Федерации и закрепляемые за ними виды </w:t>
      </w:r>
    </w:p>
    <w:p w:rsidR="00886139" w:rsidRPr="00AE1CF7" w:rsidRDefault="00886139" w:rsidP="00886139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>(подвиды) доходов бюджета Тернейского муниципального района.</w:t>
      </w:r>
    </w:p>
    <w:p w:rsidR="00886139" w:rsidRPr="00AE1CF7" w:rsidRDefault="00886139" w:rsidP="00886139">
      <w:pPr>
        <w:jc w:val="center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64"/>
        <w:gridCol w:w="2693"/>
        <w:gridCol w:w="5724"/>
      </w:tblGrid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bCs/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Код</w:t>
            </w:r>
          </w:p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дохода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Главные администраторы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b/>
                <w:sz w:val="16"/>
                <w:szCs w:val="16"/>
              </w:rPr>
            </w:pPr>
            <w:r w:rsidRPr="00AE1CF7">
              <w:rPr>
                <w:b/>
                <w:sz w:val="16"/>
                <w:szCs w:val="16"/>
              </w:rPr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rPr>
                <w:b/>
                <w:sz w:val="16"/>
                <w:szCs w:val="16"/>
              </w:rPr>
            </w:pPr>
            <w:r w:rsidRPr="00AE1CF7">
              <w:rPr>
                <w:b/>
                <w:sz w:val="16"/>
                <w:szCs w:val="16"/>
              </w:rPr>
              <w:t>УПРАВЛЕНИЕ ФЕДЕРАЛЬНОЙ СЛУЖБЫ ПО НАДЗОРУ В СФЕРЕ ПРИРОДОПОЛЬЗОВАНИЯ (РОСПРИРОДНАДЗОРА) ПО ПРИМОРСКОМУ КРАЮ</w:t>
            </w:r>
          </w:p>
        </w:tc>
      </w:tr>
      <w:tr w:rsidR="00886139" w:rsidRPr="00AE1CF7" w:rsidTr="00886139">
        <w:trPr>
          <w:trHeight w:val="527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b/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1 12 01010 01 0000 120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1 12 01030 01 0000 120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Плата за выбросы загрязняющих  веществ в водные объекты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1 12 01041 01 0000 120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Плата за размещение отходов производства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E1CF7">
              <w:rPr>
                <w:b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 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b/>
                <w:sz w:val="16"/>
                <w:szCs w:val="16"/>
              </w:rPr>
            </w:pPr>
            <w:r w:rsidRPr="00AE1CF7">
              <w:rPr>
                <w:b/>
                <w:sz w:val="16"/>
                <w:szCs w:val="16"/>
              </w:rPr>
              <w:t>ФЕДЕРАЛЬНОЕ КАЗНАЧЕЙСТВО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1 03 02230 01 0000 110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1 03 02240 01 0000 110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E1CF7">
              <w:rPr>
                <w:sz w:val="16"/>
                <w:szCs w:val="16"/>
              </w:rPr>
              <w:t>инжекторных</w:t>
            </w:r>
            <w:proofErr w:type="spellEnd"/>
            <w:r w:rsidRPr="00AE1CF7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1 03 02250 01 0000 110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1 03 02260 01 0000 110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b/>
                <w:sz w:val="16"/>
                <w:szCs w:val="16"/>
              </w:rPr>
            </w:pPr>
            <w:r w:rsidRPr="00AE1CF7">
              <w:rPr>
                <w:b/>
                <w:sz w:val="16"/>
                <w:szCs w:val="16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139" w:rsidRPr="00AE1CF7" w:rsidRDefault="00886139" w:rsidP="00886139">
            <w:pPr>
              <w:jc w:val="both"/>
              <w:rPr>
                <w:rFonts w:eastAsia="Arial Unicode MS"/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УПРАВЛЕНИЕ ФЕДЕРАЛЬНОЙ НАЛОГОВОЙ СЛУЖБЫ ПО ПРИМОРСКОМУ КРАЮ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1 01 02010 01 0000 110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Налог на доходы физических лиц с доходов, источником которых является налоговый агент, за  </w:t>
            </w:r>
            <w:r w:rsidRPr="00AE1CF7">
              <w:rPr>
                <w:sz w:val="16"/>
                <w:szCs w:val="16"/>
              </w:rPr>
              <w:br/>
              <w:t xml:space="preserve">исключением доходов, в отношении которых исчисление и уплата налога осуществляются в </w:t>
            </w:r>
            <w:r w:rsidRPr="00AE1CF7">
              <w:rPr>
                <w:sz w:val="16"/>
                <w:szCs w:val="16"/>
              </w:rPr>
              <w:br/>
              <w:t xml:space="preserve">соответствии со статьями 227, 227.1 и 228 Налогового    </w:t>
            </w:r>
            <w:r w:rsidRPr="00AE1CF7">
              <w:rPr>
                <w:sz w:val="16"/>
                <w:szCs w:val="16"/>
              </w:rPr>
              <w:br/>
              <w:t>кодекса Российской Федерации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1 01 02020 01 0000 110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</w:t>
            </w:r>
            <w:r w:rsidRPr="00AE1CF7">
              <w:rPr>
                <w:sz w:val="16"/>
                <w:szCs w:val="16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1 05 02010 02 0000 110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1 05 03010 01 0000 110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Единый сельскохозяйственный налог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1 06 01030 05 0000 110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1 06 06033 05 0000 110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1 08 03010 01 0000 110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1 09 04053 05 0000 110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Земельный налог (по обязательствам, возникшим до 1 января 2006 года), мобилизуемый на межселенных </w:t>
            </w:r>
            <w:proofErr w:type="gramStart"/>
            <w:r w:rsidRPr="00AE1CF7">
              <w:rPr>
                <w:sz w:val="16"/>
                <w:szCs w:val="16"/>
              </w:rPr>
              <w:t>территориях</w:t>
            </w:r>
            <w:proofErr w:type="gramEnd"/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1 09 07033 05 0000 110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1 09 07053 05 0000 110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Прочие местные налоги и сборы, мобилизуемые на </w:t>
            </w:r>
            <w:proofErr w:type="gramStart"/>
            <w:r w:rsidRPr="00AE1CF7">
              <w:rPr>
                <w:sz w:val="16"/>
                <w:szCs w:val="16"/>
              </w:rPr>
              <w:t>территориях</w:t>
            </w:r>
            <w:proofErr w:type="gramEnd"/>
            <w:r w:rsidRPr="00AE1CF7">
              <w:rPr>
                <w:sz w:val="16"/>
                <w:szCs w:val="16"/>
              </w:rPr>
              <w:t xml:space="preserve"> муниципальных районов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1 16 05160 01 0000 140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Штрафы за налоговые правонарушения, установленные </w:t>
            </w:r>
            <w:hyperlink r:id="rId16" w:history="1">
              <w:r w:rsidRPr="00AE1CF7">
                <w:rPr>
                  <w:color w:val="0000FF"/>
                  <w:sz w:val="16"/>
                  <w:szCs w:val="16"/>
                </w:rPr>
                <w:t>Главой 16</w:t>
              </w:r>
            </w:hyperlink>
            <w:r w:rsidRPr="00AE1CF7">
              <w:rPr>
                <w:sz w:val="16"/>
                <w:szCs w:val="16"/>
              </w:rPr>
              <w:t xml:space="preserve"> Налогового кодекса Российской Федерации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1 17 01050 05 0000 180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</w:tr>
      <w:tr w:rsidR="00886139" w:rsidRPr="00AE1CF7" w:rsidTr="00886139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1 17 05050 05 0000 180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39" w:rsidRPr="00AE1CF7" w:rsidRDefault="00886139" w:rsidP="00886139">
            <w:pPr>
              <w:jc w:val="both"/>
              <w:rPr>
                <w:sz w:val="16"/>
                <w:szCs w:val="16"/>
              </w:rPr>
            </w:pPr>
            <w:r w:rsidRPr="00AE1CF7">
              <w:rPr>
                <w:snapToGrid w:val="0"/>
                <w:sz w:val="16"/>
                <w:szCs w:val="16"/>
              </w:rPr>
              <w:t>Прочие неналоговые доходы бюджетов муниципальных районов</w:t>
            </w:r>
          </w:p>
        </w:tc>
      </w:tr>
    </w:tbl>
    <w:p w:rsidR="00886139" w:rsidRPr="00AE1CF7" w:rsidRDefault="00886139" w:rsidP="00886139">
      <w:pPr>
        <w:jc w:val="center"/>
        <w:rPr>
          <w:sz w:val="16"/>
          <w:szCs w:val="16"/>
        </w:rPr>
      </w:pP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7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AE1CF7" w:rsidRP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693A8F" w:rsidRPr="00AE1CF7" w:rsidRDefault="00693A8F" w:rsidP="006D17DD">
      <w:pPr>
        <w:jc w:val="center"/>
        <w:rPr>
          <w:sz w:val="16"/>
          <w:szCs w:val="16"/>
        </w:rPr>
      </w:pPr>
    </w:p>
    <w:p w:rsidR="00693A8F" w:rsidRPr="00AE1CF7" w:rsidRDefault="00693A8F" w:rsidP="00B31EAF">
      <w:pPr>
        <w:keepNext/>
        <w:jc w:val="center"/>
        <w:outlineLvl w:val="0"/>
        <w:rPr>
          <w:b/>
          <w:bCs/>
          <w:sz w:val="16"/>
          <w:szCs w:val="16"/>
        </w:rPr>
      </w:pPr>
      <w:r w:rsidRPr="00AE1CF7">
        <w:rPr>
          <w:b/>
          <w:bCs/>
          <w:sz w:val="16"/>
          <w:szCs w:val="16"/>
        </w:rPr>
        <w:t>ПЕРЕЧЕНЬ</w:t>
      </w:r>
    </w:p>
    <w:p w:rsidR="00693A8F" w:rsidRPr="00AE1CF7" w:rsidRDefault="00693A8F" w:rsidP="00B31EAF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 xml:space="preserve"> главных администраторов</w:t>
      </w:r>
      <w:r w:rsidR="00B31EAF" w:rsidRPr="00AE1CF7">
        <w:rPr>
          <w:sz w:val="16"/>
          <w:szCs w:val="16"/>
        </w:rPr>
        <w:t xml:space="preserve"> </w:t>
      </w:r>
      <w:r w:rsidRPr="00AE1CF7">
        <w:rPr>
          <w:sz w:val="16"/>
          <w:szCs w:val="16"/>
        </w:rPr>
        <w:t>источников внутреннего финансирования дефицита</w:t>
      </w:r>
      <w:r w:rsidR="00B31EAF" w:rsidRPr="00AE1CF7">
        <w:rPr>
          <w:sz w:val="16"/>
          <w:szCs w:val="16"/>
        </w:rPr>
        <w:t xml:space="preserve"> </w:t>
      </w:r>
      <w:r w:rsidRPr="00AE1CF7">
        <w:rPr>
          <w:sz w:val="16"/>
          <w:szCs w:val="16"/>
        </w:rPr>
        <w:t xml:space="preserve">бюджета Тернейского муниципального района </w:t>
      </w:r>
    </w:p>
    <w:p w:rsidR="00693A8F" w:rsidRPr="00AE1CF7" w:rsidRDefault="00693A8F" w:rsidP="006D17DD">
      <w:pPr>
        <w:jc w:val="center"/>
        <w:rPr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34"/>
        <w:gridCol w:w="3128"/>
        <w:gridCol w:w="5452"/>
      </w:tblGrid>
      <w:tr w:rsidR="00693A8F" w:rsidRPr="00AE1CF7" w:rsidTr="001A05A4">
        <w:tc>
          <w:tcPr>
            <w:tcW w:w="1734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Код </w:t>
            </w:r>
          </w:p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главного администратора</w:t>
            </w:r>
          </w:p>
        </w:tc>
        <w:tc>
          <w:tcPr>
            <w:tcW w:w="3128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Код группы,</w:t>
            </w:r>
          </w:p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Подгруппы, статьи и </w:t>
            </w:r>
          </w:p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Вида источников</w:t>
            </w:r>
          </w:p>
        </w:tc>
        <w:tc>
          <w:tcPr>
            <w:tcW w:w="5452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Главный администратор</w:t>
            </w:r>
          </w:p>
        </w:tc>
      </w:tr>
      <w:tr w:rsidR="00693A8F" w:rsidRPr="00AE1CF7" w:rsidTr="001A05A4">
        <w:tc>
          <w:tcPr>
            <w:tcW w:w="1734" w:type="dxa"/>
          </w:tcPr>
          <w:p w:rsidR="00693A8F" w:rsidRPr="00AE1CF7" w:rsidRDefault="00693A8F" w:rsidP="006D17DD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3128" w:type="dxa"/>
          </w:tcPr>
          <w:p w:rsidR="00693A8F" w:rsidRPr="00AE1CF7" w:rsidRDefault="00693A8F" w:rsidP="006D17D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452" w:type="dxa"/>
          </w:tcPr>
          <w:p w:rsidR="00693A8F" w:rsidRPr="00AE1CF7" w:rsidRDefault="00693A8F" w:rsidP="006D17DD">
            <w:pPr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Администрация Тернейского муниципального района</w:t>
            </w:r>
          </w:p>
        </w:tc>
      </w:tr>
      <w:tr w:rsidR="00693A8F" w:rsidRPr="00AE1CF7" w:rsidTr="001A05A4">
        <w:tc>
          <w:tcPr>
            <w:tcW w:w="1734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3128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01 03 00 </w:t>
            </w:r>
            <w:proofErr w:type="spellStart"/>
            <w:r w:rsidRPr="00AE1CF7">
              <w:rPr>
                <w:sz w:val="16"/>
                <w:szCs w:val="16"/>
              </w:rPr>
              <w:t>00</w:t>
            </w:r>
            <w:proofErr w:type="spellEnd"/>
            <w:r w:rsidRPr="00AE1CF7">
              <w:rPr>
                <w:sz w:val="16"/>
                <w:szCs w:val="16"/>
              </w:rPr>
              <w:t xml:space="preserve"> 05 0000 710</w:t>
            </w:r>
          </w:p>
        </w:tc>
        <w:tc>
          <w:tcPr>
            <w:tcW w:w="5452" w:type="dxa"/>
          </w:tcPr>
          <w:p w:rsidR="00693A8F" w:rsidRPr="00AE1CF7" w:rsidRDefault="00693A8F" w:rsidP="006D17DD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693A8F" w:rsidRPr="00AE1CF7" w:rsidTr="001A05A4">
        <w:tc>
          <w:tcPr>
            <w:tcW w:w="1734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3128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01 05 00 </w:t>
            </w:r>
            <w:proofErr w:type="spellStart"/>
            <w:r w:rsidRPr="00AE1CF7">
              <w:rPr>
                <w:sz w:val="16"/>
                <w:szCs w:val="16"/>
              </w:rPr>
              <w:t>00</w:t>
            </w:r>
            <w:proofErr w:type="spellEnd"/>
            <w:r w:rsidRPr="00AE1CF7">
              <w:rPr>
                <w:sz w:val="16"/>
                <w:szCs w:val="16"/>
              </w:rPr>
              <w:t xml:space="preserve"> </w:t>
            </w:r>
            <w:proofErr w:type="spellStart"/>
            <w:r w:rsidRPr="00AE1CF7">
              <w:rPr>
                <w:sz w:val="16"/>
                <w:szCs w:val="16"/>
              </w:rPr>
              <w:t>00</w:t>
            </w:r>
            <w:proofErr w:type="spellEnd"/>
            <w:r w:rsidRPr="00AE1CF7">
              <w:rPr>
                <w:sz w:val="16"/>
                <w:szCs w:val="16"/>
              </w:rPr>
              <w:t xml:space="preserve"> 0000 000</w:t>
            </w:r>
          </w:p>
        </w:tc>
        <w:tc>
          <w:tcPr>
            <w:tcW w:w="5452" w:type="dxa"/>
          </w:tcPr>
          <w:p w:rsidR="00693A8F" w:rsidRPr="00AE1CF7" w:rsidRDefault="00693A8F" w:rsidP="006D17DD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Изменение остатков на </w:t>
            </w:r>
            <w:proofErr w:type="gramStart"/>
            <w:r w:rsidRPr="00AE1CF7">
              <w:rPr>
                <w:sz w:val="16"/>
                <w:szCs w:val="16"/>
              </w:rPr>
              <w:t>счетах</w:t>
            </w:r>
            <w:proofErr w:type="gramEnd"/>
            <w:r w:rsidRPr="00AE1CF7">
              <w:rPr>
                <w:sz w:val="16"/>
                <w:szCs w:val="16"/>
              </w:rPr>
              <w:t xml:space="preserve"> по учету средств бюджета</w:t>
            </w:r>
          </w:p>
        </w:tc>
      </w:tr>
      <w:tr w:rsidR="00693A8F" w:rsidRPr="00AE1CF7" w:rsidTr="001A05A4">
        <w:tc>
          <w:tcPr>
            <w:tcW w:w="1734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3128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01 05 02 01 05 0000 510</w:t>
            </w:r>
          </w:p>
        </w:tc>
        <w:tc>
          <w:tcPr>
            <w:tcW w:w="5452" w:type="dxa"/>
          </w:tcPr>
          <w:p w:rsidR="00693A8F" w:rsidRPr="00AE1CF7" w:rsidRDefault="00693A8F" w:rsidP="006D17DD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693A8F" w:rsidRPr="00AE1CF7" w:rsidTr="001A05A4">
        <w:tc>
          <w:tcPr>
            <w:tcW w:w="1734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3128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01 05 02 01 05 0000 610</w:t>
            </w:r>
          </w:p>
        </w:tc>
        <w:tc>
          <w:tcPr>
            <w:tcW w:w="5452" w:type="dxa"/>
          </w:tcPr>
          <w:p w:rsidR="00693A8F" w:rsidRPr="00AE1CF7" w:rsidRDefault="00693A8F" w:rsidP="006D17DD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693A8F" w:rsidRPr="00AE1CF7" w:rsidTr="001A05A4">
        <w:tc>
          <w:tcPr>
            <w:tcW w:w="1734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128</w:t>
            </w:r>
          </w:p>
        </w:tc>
        <w:tc>
          <w:tcPr>
            <w:tcW w:w="3128" w:type="dxa"/>
          </w:tcPr>
          <w:p w:rsidR="00693A8F" w:rsidRPr="00AE1CF7" w:rsidRDefault="00693A8F" w:rsidP="006D17DD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01 06 05 01 05 0000 640</w:t>
            </w:r>
          </w:p>
        </w:tc>
        <w:tc>
          <w:tcPr>
            <w:tcW w:w="5452" w:type="dxa"/>
          </w:tcPr>
          <w:p w:rsidR="00693A8F" w:rsidRPr="00AE1CF7" w:rsidRDefault="00693A8F" w:rsidP="006D17DD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</w:tbl>
    <w:p w:rsidR="00AE1CF7" w:rsidRDefault="00AE1CF7" w:rsidP="00AE1CF7">
      <w:pPr>
        <w:jc w:val="right"/>
        <w:rPr>
          <w:color w:val="000000"/>
          <w:sz w:val="16"/>
          <w:szCs w:val="16"/>
        </w:rPr>
      </w:pP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8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AE1CF7" w:rsidRP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693A8F" w:rsidRPr="00AE1CF7" w:rsidRDefault="00693A8F" w:rsidP="006D17DD">
      <w:pPr>
        <w:jc w:val="center"/>
        <w:rPr>
          <w:sz w:val="16"/>
          <w:szCs w:val="16"/>
        </w:rPr>
      </w:pPr>
    </w:p>
    <w:p w:rsidR="00693A8F" w:rsidRPr="00AE1CF7" w:rsidRDefault="00693A8F" w:rsidP="006D17DD">
      <w:pPr>
        <w:jc w:val="center"/>
        <w:rPr>
          <w:sz w:val="16"/>
          <w:szCs w:val="16"/>
        </w:rPr>
      </w:pPr>
    </w:p>
    <w:tbl>
      <w:tblPr>
        <w:tblW w:w="1025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255"/>
      </w:tblGrid>
      <w:tr w:rsidR="00693A8F" w:rsidRPr="00AE1CF7" w:rsidTr="009A61CC">
        <w:trPr>
          <w:trHeight w:val="290"/>
        </w:trPr>
        <w:tc>
          <w:tcPr>
            <w:tcW w:w="10255" w:type="dxa"/>
            <w:tcBorders>
              <w:top w:val="nil"/>
              <w:left w:val="nil"/>
              <w:bottom w:val="nil"/>
              <w:right w:val="nil"/>
            </w:tcBorders>
          </w:tcPr>
          <w:p w:rsidR="00B31EAF" w:rsidRPr="00AE1CF7" w:rsidRDefault="00B31EAF" w:rsidP="009A61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693A8F" w:rsidRPr="00AE1CF7" w:rsidRDefault="00693A8F" w:rsidP="009A61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Объемы</w:t>
            </w:r>
          </w:p>
          <w:p w:rsidR="00693A8F" w:rsidRPr="00AE1CF7" w:rsidRDefault="00693A8F" w:rsidP="00B54B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доходов  бюджета Тернейского муниципально</w:t>
            </w:r>
            <w:r w:rsidR="00B54BC2" w:rsidRPr="00AE1CF7">
              <w:rPr>
                <w:color w:val="000000"/>
                <w:sz w:val="16"/>
                <w:szCs w:val="16"/>
              </w:rPr>
              <w:t>го района  в 2020</w:t>
            </w:r>
            <w:r w:rsidRPr="00AE1CF7">
              <w:rPr>
                <w:color w:val="000000"/>
                <w:sz w:val="16"/>
                <w:szCs w:val="16"/>
              </w:rPr>
              <w:t xml:space="preserve"> году</w:t>
            </w:r>
          </w:p>
        </w:tc>
      </w:tr>
    </w:tbl>
    <w:p w:rsidR="00693A8F" w:rsidRPr="00AE1CF7" w:rsidRDefault="00693A8F" w:rsidP="006D17DD">
      <w:pPr>
        <w:jc w:val="center"/>
        <w:rPr>
          <w:sz w:val="16"/>
          <w:szCs w:val="16"/>
        </w:rPr>
      </w:pPr>
    </w:p>
    <w:p w:rsidR="00965A32" w:rsidRPr="00AE1CF7" w:rsidRDefault="00EA4B81" w:rsidP="00EA4B81">
      <w:pPr>
        <w:jc w:val="right"/>
        <w:rPr>
          <w:sz w:val="16"/>
          <w:szCs w:val="16"/>
        </w:rPr>
      </w:pPr>
      <w:r w:rsidRPr="00AE1CF7">
        <w:rPr>
          <w:sz w:val="16"/>
          <w:szCs w:val="16"/>
        </w:rPr>
        <w:t>рублей</w:t>
      </w:r>
    </w:p>
    <w:tbl>
      <w:tblPr>
        <w:tblW w:w="10627" w:type="dxa"/>
        <w:tblInd w:w="-459" w:type="dxa"/>
        <w:tblLook w:val="04A0"/>
      </w:tblPr>
      <w:tblGrid>
        <w:gridCol w:w="2410"/>
        <w:gridCol w:w="6521"/>
        <w:gridCol w:w="1696"/>
      </w:tblGrid>
      <w:tr w:rsidR="00EA4B81" w:rsidRPr="00AE1CF7" w:rsidTr="00F34AAA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Сумма</w:t>
            </w:r>
          </w:p>
        </w:tc>
      </w:tr>
      <w:tr w:rsidR="00EA4B81" w:rsidRPr="00AE1CF7" w:rsidTr="00F34AAA">
        <w:trPr>
          <w:trHeight w:val="27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</w:t>
            </w:r>
          </w:p>
        </w:tc>
      </w:tr>
      <w:tr w:rsidR="00EA4B81" w:rsidRPr="00AE1CF7" w:rsidTr="00F34AAA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 xml:space="preserve">1 00 00000 00 0000 000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254 039 950,00</w:t>
            </w:r>
          </w:p>
        </w:tc>
      </w:tr>
      <w:tr w:rsidR="00EA4B81" w:rsidRPr="00AE1CF7" w:rsidTr="00F34AAA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1 01 00000 00 0000 000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214 540 000,00</w:t>
            </w:r>
          </w:p>
        </w:tc>
      </w:tr>
      <w:tr w:rsidR="00EA4B81" w:rsidRPr="00AE1CF7" w:rsidTr="00F34AAA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1 01 02000 01 0000 110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214 540 000,00</w:t>
            </w:r>
          </w:p>
        </w:tc>
      </w:tr>
      <w:tr w:rsidR="00EA4B81" w:rsidRPr="00AE1CF7" w:rsidTr="00AE1CF7">
        <w:trPr>
          <w:trHeight w:val="84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1 01 02010 01 0000 110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209 052 000,00</w:t>
            </w:r>
          </w:p>
        </w:tc>
      </w:tr>
      <w:tr w:rsidR="00EA4B81" w:rsidRPr="00AE1CF7" w:rsidTr="00AE1CF7">
        <w:trPr>
          <w:trHeight w:val="9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1 01 02020 01 0000 110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207 000,00</w:t>
            </w:r>
          </w:p>
        </w:tc>
      </w:tr>
      <w:tr w:rsidR="00EA4B81" w:rsidRPr="00AE1CF7" w:rsidTr="00AE1CF7">
        <w:trPr>
          <w:trHeight w:val="5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lastRenderedPageBreak/>
              <w:t>1 01 02030 01 0000 110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3 106 000,00</w:t>
            </w:r>
          </w:p>
        </w:tc>
      </w:tr>
      <w:tr w:rsidR="00EA4B81" w:rsidRPr="00AE1CF7" w:rsidTr="00AE1CF7">
        <w:trPr>
          <w:trHeight w:val="85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1 01 02040 01 0000 110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2 175 000,00</w:t>
            </w:r>
          </w:p>
        </w:tc>
      </w:tr>
      <w:tr w:rsidR="00EA4B81" w:rsidRPr="00AE1CF7" w:rsidTr="00AE1CF7">
        <w:trPr>
          <w:trHeight w:val="41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1 03 00000 00 0000 000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12 130 000,00</w:t>
            </w:r>
          </w:p>
        </w:tc>
      </w:tr>
      <w:tr w:rsidR="00EA4B81" w:rsidRPr="00AE1CF7" w:rsidTr="0086415E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1 03 02000 01 0000 110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12 130 000,00</w:t>
            </w:r>
          </w:p>
        </w:tc>
      </w:tr>
      <w:tr w:rsidR="00EA4B81" w:rsidRPr="00AE1CF7" w:rsidTr="00AE1CF7">
        <w:trPr>
          <w:trHeight w:val="61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1 03 02230 01 0000 110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5 540 000,00</w:t>
            </w:r>
          </w:p>
        </w:tc>
      </w:tr>
      <w:tr w:rsidR="00EA4B81" w:rsidRPr="00AE1CF7" w:rsidTr="00AE1CF7">
        <w:trPr>
          <w:trHeight w:val="83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1 03 02240 01 0000 110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E1CF7">
              <w:rPr>
                <w:sz w:val="16"/>
                <w:szCs w:val="16"/>
              </w:rPr>
              <w:t>инжекторных</w:t>
            </w:r>
            <w:proofErr w:type="spellEnd"/>
            <w:r w:rsidRPr="00AE1CF7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30 000,00</w:t>
            </w:r>
          </w:p>
        </w:tc>
      </w:tr>
      <w:tr w:rsidR="00EA4B81" w:rsidRPr="00AE1CF7" w:rsidTr="00AE1CF7">
        <w:trPr>
          <w:trHeight w:val="70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1 03 02250 01 0000 110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6 560 000,00</w:t>
            </w:r>
          </w:p>
        </w:tc>
      </w:tr>
      <w:tr w:rsidR="00EA4B81" w:rsidRPr="00AE1CF7" w:rsidTr="00F34AAA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1 05 00000 00 0000 000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5 745 000,00</w:t>
            </w:r>
          </w:p>
        </w:tc>
      </w:tr>
      <w:tr w:rsidR="00EA4B81" w:rsidRPr="00AE1CF7" w:rsidTr="00AE1CF7">
        <w:trPr>
          <w:trHeight w:val="37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1 05 02000 02 0000 110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4 981 000,00</w:t>
            </w:r>
          </w:p>
        </w:tc>
      </w:tr>
      <w:tr w:rsidR="00EA4B81" w:rsidRPr="00AE1CF7" w:rsidTr="00AE1CF7">
        <w:trPr>
          <w:trHeight w:val="27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1 05 02010 02 0000 110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4 981 000,00</w:t>
            </w:r>
          </w:p>
        </w:tc>
      </w:tr>
      <w:tr w:rsidR="00EA4B81" w:rsidRPr="00AE1CF7" w:rsidTr="00F34AAA">
        <w:trPr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1 05 03000 01 0000 110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620 000,00</w:t>
            </w:r>
          </w:p>
        </w:tc>
      </w:tr>
      <w:tr w:rsidR="00EA4B81" w:rsidRPr="00AE1CF7" w:rsidTr="00F34AAA">
        <w:trPr>
          <w:trHeight w:val="27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1 05 03010 01 0000 110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620 000,00</w:t>
            </w:r>
          </w:p>
        </w:tc>
      </w:tr>
      <w:tr w:rsidR="00EA4B81" w:rsidRPr="00AE1CF7" w:rsidTr="00AE1CF7">
        <w:trPr>
          <w:trHeight w:val="24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1 05 04000 02 0000 110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144 000,00</w:t>
            </w:r>
          </w:p>
        </w:tc>
      </w:tr>
      <w:tr w:rsidR="00EA4B81" w:rsidRPr="00AE1CF7" w:rsidTr="00AE1CF7">
        <w:trPr>
          <w:trHeight w:val="40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1 05 04020 02 0000 110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Налог, взимаемый в связи с применением патентной </w:t>
            </w:r>
            <w:r w:rsidRPr="00AE1CF7">
              <w:rPr>
                <w:sz w:val="16"/>
                <w:szCs w:val="16"/>
              </w:rPr>
              <w:br/>
              <w:t xml:space="preserve">системы налогообложения, зачисляемый в бюджеты муниципальных районов 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144 000,00</w:t>
            </w:r>
          </w:p>
        </w:tc>
      </w:tr>
      <w:tr w:rsidR="00EA4B81" w:rsidRPr="00AE1CF7" w:rsidTr="00F34AAA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1 06 00000 00 0000 000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1 547 000,00</w:t>
            </w:r>
          </w:p>
        </w:tc>
      </w:tr>
      <w:tr w:rsidR="00EA4B81" w:rsidRPr="00AE1CF7" w:rsidTr="00F34AAA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1 06 06000 00 0000 110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1 547 000,00</w:t>
            </w:r>
          </w:p>
        </w:tc>
      </w:tr>
      <w:tr w:rsidR="00EA4B81" w:rsidRPr="00AE1CF7" w:rsidTr="00AE1CF7">
        <w:trPr>
          <w:trHeight w:val="41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1 06 06033 05 0000 110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1 547 000,00</w:t>
            </w:r>
          </w:p>
        </w:tc>
      </w:tr>
      <w:tr w:rsidR="00EA4B81" w:rsidRPr="00AE1CF7" w:rsidTr="00F34AAA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1 08 00000 00 0000 000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831 000,00</w:t>
            </w:r>
          </w:p>
        </w:tc>
      </w:tr>
      <w:tr w:rsidR="00EA4B81" w:rsidRPr="00AE1CF7" w:rsidTr="00AE1CF7">
        <w:trPr>
          <w:trHeight w:val="4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1 08 03000 01 0000 110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831 000,00</w:t>
            </w:r>
          </w:p>
        </w:tc>
      </w:tr>
      <w:tr w:rsidR="00EA4B81" w:rsidRPr="00AE1CF7" w:rsidTr="00AE1CF7">
        <w:trPr>
          <w:trHeight w:val="56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1 08 03010 01 0000 110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831 000,00</w:t>
            </w:r>
          </w:p>
        </w:tc>
      </w:tr>
      <w:tr w:rsidR="00EA4B81" w:rsidRPr="00AE1CF7" w:rsidTr="00AE1CF7">
        <w:trPr>
          <w:trHeight w:val="54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1 11 00000 00 0000 000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7 514 310,00</w:t>
            </w:r>
          </w:p>
        </w:tc>
      </w:tr>
      <w:tr w:rsidR="00EA4B81" w:rsidRPr="00AE1CF7" w:rsidTr="00AE1CF7">
        <w:trPr>
          <w:trHeight w:val="8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7 054 310,00</w:t>
            </w:r>
          </w:p>
        </w:tc>
      </w:tr>
      <w:tr w:rsidR="00EA4B81" w:rsidRPr="00AE1CF7" w:rsidTr="00AE1CF7">
        <w:trPr>
          <w:trHeight w:val="83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1 11 05013 05 0000 120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proofErr w:type="gramStart"/>
            <w:r w:rsidRPr="00AE1CF7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5 300 000,00</w:t>
            </w:r>
          </w:p>
        </w:tc>
      </w:tr>
      <w:tr w:rsidR="00EA4B81" w:rsidRPr="00AE1CF7" w:rsidTr="00AE1CF7">
        <w:trPr>
          <w:trHeight w:val="84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1 11 05013 13 0000 120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1 465 300,00</w:t>
            </w:r>
          </w:p>
        </w:tc>
      </w:tr>
      <w:tr w:rsidR="00EA4B81" w:rsidRPr="00AE1CF7" w:rsidTr="00AE1CF7">
        <w:trPr>
          <w:trHeight w:val="8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1 11 05030 00 0000 120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84 010,00</w:t>
            </w:r>
          </w:p>
        </w:tc>
      </w:tr>
      <w:tr w:rsidR="00EA4B81" w:rsidRPr="00AE1CF7" w:rsidTr="001E5D00">
        <w:trPr>
          <w:trHeight w:val="69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1 11 05035 05 0000 120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84 010,00</w:t>
            </w:r>
          </w:p>
        </w:tc>
      </w:tr>
      <w:tr w:rsidR="00EA4B81" w:rsidRPr="00AE1CF7" w:rsidTr="001E5D00">
        <w:trPr>
          <w:trHeight w:val="5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1 11 05070 00 0000 120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205 000,00</w:t>
            </w:r>
          </w:p>
        </w:tc>
      </w:tr>
      <w:tr w:rsidR="00EA4B81" w:rsidRPr="00AE1CF7" w:rsidTr="001E5D00">
        <w:trPr>
          <w:trHeight w:val="55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1 11 05075 05 0000 120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205 000,00</w:t>
            </w:r>
          </w:p>
        </w:tc>
      </w:tr>
      <w:tr w:rsidR="00EA4B81" w:rsidRPr="00AE1CF7" w:rsidTr="001E5D00">
        <w:trPr>
          <w:trHeight w:val="83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lastRenderedPageBreak/>
              <w:t>1 11 09000 00 0000 120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460 000,00</w:t>
            </w:r>
          </w:p>
        </w:tc>
      </w:tr>
      <w:tr w:rsidR="00EA4B81" w:rsidRPr="00AE1CF7" w:rsidTr="001E5D00">
        <w:trPr>
          <w:trHeight w:val="84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1 11 09045 05 0000 120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460 000,00</w:t>
            </w:r>
          </w:p>
        </w:tc>
      </w:tr>
      <w:tr w:rsidR="00EA4B81" w:rsidRPr="00AE1CF7" w:rsidTr="001E5D00">
        <w:trPr>
          <w:trHeight w:val="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1 12 00000 00 0000 000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 xml:space="preserve">ПЛАТЕЖИ ПРИ ПОЛЬЗОВАНИИ ПРИРОДНЫМИ РЕСУРСАМИ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545 000,00</w:t>
            </w:r>
          </w:p>
        </w:tc>
      </w:tr>
      <w:tr w:rsidR="00EA4B81" w:rsidRPr="00AE1CF7" w:rsidTr="001E5D00">
        <w:trPr>
          <w:trHeight w:val="42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1 12 01000 01 0000 120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545 000,00</w:t>
            </w:r>
          </w:p>
        </w:tc>
      </w:tr>
      <w:tr w:rsidR="00EA4B81" w:rsidRPr="00AE1CF7" w:rsidTr="00F34AAA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1 12 01010 01 0000 120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225 000,00</w:t>
            </w:r>
          </w:p>
        </w:tc>
      </w:tr>
      <w:tr w:rsidR="00EA4B81" w:rsidRPr="00AE1CF7" w:rsidTr="00F34AAA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1 12 01030 01 0000 120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Плата за сбросы загрязняющих веществ в водные объекты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35 000,00</w:t>
            </w:r>
          </w:p>
        </w:tc>
      </w:tr>
      <w:tr w:rsidR="00EA4B81" w:rsidRPr="00AE1CF7" w:rsidTr="00F34AAA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1 12 01040 01 0000 120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Плата за размещение отходов производства и потребления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285 000,00</w:t>
            </w:r>
          </w:p>
        </w:tc>
      </w:tr>
      <w:tr w:rsidR="00EA4B81" w:rsidRPr="00AE1CF7" w:rsidTr="00F34AAA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1 12 01041 01 0000 120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Плата за размещение отходов производства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285 000,00</w:t>
            </w:r>
          </w:p>
        </w:tc>
      </w:tr>
      <w:tr w:rsidR="00EA4B81" w:rsidRPr="00AE1CF7" w:rsidTr="00F34AAA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113 00000 00 0000 000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10 348 640,00</w:t>
            </w:r>
          </w:p>
        </w:tc>
      </w:tr>
      <w:tr w:rsidR="00EA4B81" w:rsidRPr="00AE1CF7" w:rsidTr="00F34AAA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1 13 01995 05 0000 130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10 348 640,00</w:t>
            </w:r>
          </w:p>
        </w:tc>
      </w:tr>
      <w:tr w:rsidR="00EA4B81" w:rsidRPr="00AE1CF7" w:rsidTr="001E5D00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1 14 00000 00 0000 000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740 000,00</w:t>
            </w:r>
          </w:p>
        </w:tc>
      </w:tr>
      <w:tr w:rsidR="00EA4B81" w:rsidRPr="00AE1CF7" w:rsidTr="001E5D00">
        <w:trPr>
          <w:trHeight w:val="4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1 14 06000 00 0000 430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740 000,00</w:t>
            </w:r>
          </w:p>
        </w:tc>
      </w:tr>
      <w:tr w:rsidR="00EA4B81" w:rsidRPr="00AE1CF7" w:rsidTr="001E5D00">
        <w:trPr>
          <w:trHeight w:val="70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1 14 06013 05 0000 430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240 000,00</w:t>
            </w:r>
          </w:p>
        </w:tc>
      </w:tr>
      <w:tr w:rsidR="00EA4B81" w:rsidRPr="00AE1CF7" w:rsidTr="001E5D00">
        <w:trPr>
          <w:trHeight w:val="7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1 14 06013 13 0000 430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500 000,00</w:t>
            </w:r>
          </w:p>
        </w:tc>
      </w:tr>
      <w:tr w:rsidR="00EA4B81" w:rsidRPr="00AE1CF7" w:rsidTr="00F34AAA">
        <w:trPr>
          <w:trHeight w:val="49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1 16 00000 00 0000 000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99 000,00</w:t>
            </w:r>
          </w:p>
        </w:tc>
      </w:tr>
      <w:tr w:rsidR="00EA4B81" w:rsidRPr="00AE1CF7" w:rsidTr="00F34AAA">
        <w:trPr>
          <w:trHeight w:val="4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1 16 01000 01 0000 140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15 000,00</w:t>
            </w:r>
          </w:p>
        </w:tc>
      </w:tr>
      <w:tr w:rsidR="00EA4B81" w:rsidRPr="00AE1CF7" w:rsidTr="001E5D00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1 16 01053 01 0000 140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1 000,00</w:t>
            </w:r>
          </w:p>
        </w:tc>
      </w:tr>
      <w:tr w:rsidR="00EA4B81" w:rsidRPr="00AE1CF7" w:rsidTr="001E5D00">
        <w:trPr>
          <w:trHeight w:val="80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1 16 01063 01 0000 140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13 400,00</w:t>
            </w:r>
          </w:p>
        </w:tc>
      </w:tr>
      <w:tr w:rsidR="00EA4B81" w:rsidRPr="00AE1CF7" w:rsidTr="001E5D00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1 16 01073 01 0000 140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600,00</w:t>
            </w:r>
          </w:p>
        </w:tc>
      </w:tr>
      <w:tr w:rsidR="00EA4B81" w:rsidRPr="00AE1CF7" w:rsidTr="001E5D00">
        <w:trPr>
          <w:trHeight w:val="54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1 16 05000 01 0000 140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Штрафы, установленные Налоговым кодексом Российской Федерации, за исключением штрафов, исчисляемых исходя из сумм (ставок) налогов (сборов, страховых взносов)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34 000,00</w:t>
            </w:r>
          </w:p>
        </w:tc>
      </w:tr>
      <w:tr w:rsidR="00EA4B81" w:rsidRPr="00AE1CF7" w:rsidTr="001E5D00">
        <w:trPr>
          <w:trHeight w:val="4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1 16 05160 01 0000 140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Штрафы за налоговые правонарушения, установленные Главой 16 Налогового кодекса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34 000,00</w:t>
            </w:r>
          </w:p>
        </w:tc>
      </w:tr>
      <w:tr w:rsidR="00EA4B81" w:rsidRPr="00AE1CF7" w:rsidTr="001E5D00">
        <w:trPr>
          <w:trHeight w:val="98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1 16 10030 05 0000 140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50 000,00</w:t>
            </w:r>
          </w:p>
        </w:tc>
      </w:tr>
      <w:tr w:rsidR="00EA4B81" w:rsidRPr="00AE1CF7" w:rsidTr="001E5D00">
        <w:trPr>
          <w:trHeight w:val="8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1 16 10032 05 0000 140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50 000,00</w:t>
            </w:r>
          </w:p>
        </w:tc>
      </w:tr>
      <w:tr w:rsidR="00EA4B81" w:rsidRPr="00AE1CF7" w:rsidTr="00F34AAA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2 00 00000 00 0000 000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380 625 900,42</w:t>
            </w:r>
          </w:p>
        </w:tc>
      </w:tr>
      <w:tr w:rsidR="00EA4B81" w:rsidRPr="00AE1CF7" w:rsidTr="001E5D00">
        <w:trPr>
          <w:trHeight w:val="3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2 02 00000 00 0000 000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380 625 900,42</w:t>
            </w:r>
          </w:p>
        </w:tc>
      </w:tr>
      <w:tr w:rsidR="00EA4B81" w:rsidRPr="00AE1CF7" w:rsidTr="001E5D00">
        <w:trPr>
          <w:trHeight w:val="55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br/>
              <w:t>2 02 15002 00 0000 150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2 711 373,00</w:t>
            </w:r>
          </w:p>
        </w:tc>
      </w:tr>
      <w:tr w:rsidR="00EA4B81" w:rsidRPr="00AE1CF7" w:rsidTr="001E5D00">
        <w:trPr>
          <w:trHeight w:val="44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br/>
              <w:t>2 02 15002 05 0000 150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2 711 373,00</w:t>
            </w:r>
          </w:p>
        </w:tc>
      </w:tr>
      <w:tr w:rsidR="00EA4B81" w:rsidRPr="00AE1CF7" w:rsidTr="001E5D00">
        <w:trPr>
          <w:trHeight w:val="53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lastRenderedPageBreak/>
              <w:t>2 02 20000 00 0000 150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171 373 941,41</w:t>
            </w:r>
          </w:p>
        </w:tc>
      </w:tr>
      <w:tr w:rsidR="00115C45" w:rsidRPr="00AE1CF7" w:rsidTr="00115C45">
        <w:trPr>
          <w:trHeight w:val="54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C45" w:rsidRPr="00AE1CF7" w:rsidRDefault="00115C4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2 02 25097 00 0000 150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C45" w:rsidRPr="00AE1CF7" w:rsidRDefault="00115C45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C45" w:rsidRPr="00AE1CF7" w:rsidRDefault="00115C45" w:rsidP="00115C4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3 675 879,00</w:t>
            </w:r>
          </w:p>
        </w:tc>
      </w:tr>
      <w:tr w:rsidR="00115C45" w:rsidRPr="00AE1CF7" w:rsidTr="00115C45">
        <w:trPr>
          <w:trHeight w:val="54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C45" w:rsidRPr="00AE1CF7" w:rsidRDefault="00115C4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2 02 25097 05 0000 150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C45" w:rsidRPr="00AE1CF7" w:rsidRDefault="00115C45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C45" w:rsidRPr="00AE1CF7" w:rsidRDefault="00115C45" w:rsidP="00115C4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3 675 879,00</w:t>
            </w:r>
          </w:p>
        </w:tc>
      </w:tr>
      <w:tr w:rsidR="00F34AAA" w:rsidRPr="00AE1CF7" w:rsidTr="00F34AAA">
        <w:trPr>
          <w:trHeight w:val="54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AA" w:rsidRPr="00AE1CF7" w:rsidRDefault="00F34AA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2 02 25255 05 0000 150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AA" w:rsidRPr="00AE1CF7" w:rsidRDefault="00F34AAA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AA" w:rsidRPr="00AE1CF7" w:rsidRDefault="00F34AAA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8 800 000,00</w:t>
            </w:r>
          </w:p>
        </w:tc>
      </w:tr>
      <w:tr w:rsidR="00EA4B81" w:rsidRPr="00AE1CF7" w:rsidTr="001E5D00">
        <w:trPr>
          <w:trHeight w:val="42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2 02 25497 00 0000 150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3 291 245,05</w:t>
            </w:r>
          </w:p>
        </w:tc>
      </w:tr>
      <w:tr w:rsidR="00EA4B81" w:rsidRPr="00AE1CF7" w:rsidTr="001E5D00">
        <w:trPr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2 02 25497 05 0000 150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3 291 245,05</w:t>
            </w:r>
          </w:p>
        </w:tc>
      </w:tr>
      <w:tr w:rsidR="00EA4B81" w:rsidRPr="00AE1CF7" w:rsidTr="001E5D00">
        <w:trPr>
          <w:trHeight w:val="56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2 02 25515 00 0000 150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483 465,91</w:t>
            </w:r>
          </w:p>
        </w:tc>
      </w:tr>
      <w:tr w:rsidR="00EA4B81" w:rsidRPr="00AE1CF7" w:rsidTr="001E5D00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2 02 25515 05 0000 150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483 465,91</w:t>
            </w:r>
          </w:p>
        </w:tc>
      </w:tr>
      <w:tr w:rsidR="00EA4B81" w:rsidRPr="00AE1CF7" w:rsidTr="001E5D00">
        <w:trPr>
          <w:trHeight w:val="2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2 02 29999 00 0000 150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субсидии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B81" w:rsidRPr="00AE1CF7" w:rsidRDefault="00115C45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155 123 351,45</w:t>
            </w:r>
          </w:p>
        </w:tc>
      </w:tr>
      <w:tr w:rsidR="00EA4B81" w:rsidRPr="00AE1CF7" w:rsidTr="001E5D00">
        <w:trPr>
          <w:trHeight w:val="2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2 02 29999 05 0000 150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B81" w:rsidRPr="00AE1CF7" w:rsidRDefault="00115C45" w:rsidP="00115C45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155 123 351,45</w:t>
            </w:r>
          </w:p>
        </w:tc>
      </w:tr>
      <w:tr w:rsidR="00EA4B81" w:rsidRPr="00AE1CF7" w:rsidTr="001E5D00">
        <w:trPr>
          <w:trHeight w:val="54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2 02 30000 00 0000 150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206 540 586,01</w:t>
            </w:r>
          </w:p>
        </w:tc>
      </w:tr>
      <w:tr w:rsidR="00EA4B81" w:rsidRPr="00AE1CF7" w:rsidTr="001E5D00">
        <w:trPr>
          <w:trHeight w:val="42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2 02 35930 05 0000 150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1 892 250,00</w:t>
            </w:r>
          </w:p>
        </w:tc>
      </w:tr>
      <w:tr w:rsidR="00EA4B81" w:rsidRPr="00AE1CF7" w:rsidTr="001E5D00">
        <w:trPr>
          <w:trHeight w:val="54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2 02 35118 05 0000 150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2 275 152,00</w:t>
            </w:r>
          </w:p>
        </w:tc>
      </w:tr>
      <w:tr w:rsidR="00EA4B81" w:rsidRPr="00AE1CF7" w:rsidTr="001E5D00">
        <w:trPr>
          <w:trHeight w:val="57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2 02 35120 05 0000 150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18 888,00</w:t>
            </w:r>
          </w:p>
        </w:tc>
      </w:tr>
      <w:tr w:rsidR="00EA4B81" w:rsidRPr="00AE1CF7" w:rsidTr="001E5D00">
        <w:trPr>
          <w:trHeight w:val="68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2 02 30024 05 0000 150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199 184 960,01</w:t>
            </w:r>
          </w:p>
        </w:tc>
      </w:tr>
      <w:tr w:rsidR="00EA4B81" w:rsidRPr="00AE1CF7" w:rsidTr="001E5D00">
        <w:trPr>
          <w:trHeight w:val="99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2 02 30029 05 0000 150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>
            <w:pPr>
              <w:jc w:val="both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3 169 336,00</w:t>
            </w:r>
          </w:p>
        </w:tc>
      </w:tr>
      <w:tr w:rsidR="00EA4B81" w:rsidRPr="00AE1CF7" w:rsidTr="00F34AAA">
        <w:trPr>
          <w:trHeight w:val="27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B81" w:rsidRPr="00AE1CF7" w:rsidRDefault="00EA4B81">
            <w:pPr>
              <w:rPr>
                <w:rFonts w:ascii="Arial CYR" w:hAnsi="Arial CYR" w:cs="Arial CYR"/>
                <w:sz w:val="16"/>
                <w:szCs w:val="16"/>
              </w:rPr>
            </w:pPr>
            <w:r w:rsidRPr="00AE1CF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B81" w:rsidRPr="00AE1CF7" w:rsidRDefault="00EA4B81">
            <w:pPr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B81" w:rsidRPr="00AE1CF7" w:rsidRDefault="00EA4B81" w:rsidP="00EA4B81">
            <w:pPr>
              <w:jc w:val="center"/>
              <w:rPr>
                <w:b/>
                <w:bCs/>
                <w:sz w:val="16"/>
                <w:szCs w:val="16"/>
              </w:rPr>
            </w:pPr>
            <w:r w:rsidRPr="00AE1CF7">
              <w:rPr>
                <w:b/>
                <w:bCs/>
                <w:sz w:val="16"/>
                <w:szCs w:val="16"/>
              </w:rPr>
              <w:t>634 665 850,42</w:t>
            </w:r>
          </w:p>
        </w:tc>
      </w:tr>
    </w:tbl>
    <w:p w:rsidR="00965A32" w:rsidRPr="00AE1CF7" w:rsidRDefault="00965A32" w:rsidP="006D17DD">
      <w:pPr>
        <w:jc w:val="center"/>
        <w:rPr>
          <w:sz w:val="16"/>
          <w:szCs w:val="16"/>
        </w:rPr>
      </w:pPr>
    </w:p>
    <w:p w:rsidR="001E5D00" w:rsidRDefault="001E5D00" w:rsidP="001E5D00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9</w:t>
      </w:r>
    </w:p>
    <w:p w:rsidR="001E5D00" w:rsidRDefault="001E5D00" w:rsidP="001E5D00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1E5D00" w:rsidRDefault="001E5D00" w:rsidP="001E5D00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1E5D00" w:rsidRPr="00AE1CF7" w:rsidRDefault="001E5D00" w:rsidP="001E5D00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B54BC2" w:rsidRPr="00AE1CF7" w:rsidRDefault="00B54BC2" w:rsidP="006D17DD">
      <w:pPr>
        <w:jc w:val="center"/>
        <w:rPr>
          <w:sz w:val="16"/>
          <w:szCs w:val="16"/>
        </w:rPr>
      </w:pPr>
    </w:p>
    <w:p w:rsidR="00693A8F" w:rsidRPr="00AE1CF7" w:rsidRDefault="00693A8F" w:rsidP="00B31EAF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>Распределение</w:t>
      </w:r>
    </w:p>
    <w:p w:rsidR="00693A8F" w:rsidRPr="00AE1CF7" w:rsidRDefault="00693A8F" w:rsidP="00B31EAF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 xml:space="preserve"> бюджетных ассигнований из бюджета Тернейского муниципального района по разделам, подразделам, целевым статьям, группам (группам и подгруппам) видов расходов классификации расходов </w:t>
      </w:r>
      <w:r w:rsidR="0082406F" w:rsidRPr="00AE1CF7">
        <w:rPr>
          <w:color w:val="000000"/>
          <w:sz w:val="16"/>
          <w:szCs w:val="16"/>
        </w:rPr>
        <w:t>бюджетов на</w:t>
      </w:r>
      <w:r w:rsidRPr="00AE1CF7">
        <w:rPr>
          <w:color w:val="000000"/>
          <w:sz w:val="16"/>
          <w:szCs w:val="16"/>
        </w:rPr>
        <w:t xml:space="preserve"> 20</w:t>
      </w:r>
      <w:r w:rsidR="00B54BC2" w:rsidRPr="00AE1CF7">
        <w:rPr>
          <w:color w:val="000000"/>
          <w:sz w:val="16"/>
          <w:szCs w:val="16"/>
        </w:rPr>
        <w:t>20</w:t>
      </w:r>
      <w:r w:rsidRPr="00AE1CF7">
        <w:rPr>
          <w:color w:val="000000"/>
          <w:sz w:val="16"/>
          <w:szCs w:val="16"/>
        </w:rPr>
        <w:t xml:space="preserve"> год</w:t>
      </w:r>
    </w:p>
    <w:p w:rsidR="00693A8F" w:rsidRPr="00AE1CF7" w:rsidRDefault="00693A8F" w:rsidP="00B31EAF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693A8F" w:rsidRPr="00AE1CF7" w:rsidRDefault="00693A8F" w:rsidP="006D6BCF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tbl>
      <w:tblPr>
        <w:tblW w:w="10397" w:type="dxa"/>
        <w:tblInd w:w="-34" w:type="dxa"/>
        <w:tblLook w:val="04A0"/>
      </w:tblPr>
      <w:tblGrid>
        <w:gridCol w:w="5576"/>
        <w:gridCol w:w="898"/>
        <w:gridCol w:w="1402"/>
        <w:gridCol w:w="864"/>
        <w:gridCol w:w="8"/>
        <w:gridCol w:w="1649"/>
      </w:tblGrid>
      <w:tr w:rsidR="004B4CCE" w:rsidRPr="00AE1CF7" w:rsidTr="001E5D00">
        <w:trPr>
          <w:trHeight w:val="525"/>
        </w:trPr>
        <w:tc>
          <w:tcPr>
            <w:tcW w:w="5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4CCE" w:rsidRPr="00AE1CF7" w:rsidRDefault="004B4CCE" w:rsidP="004B4CCE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4CCE" w:rsidRPr="00AE1CF7" w:rsidRDefault="004B4CCE" w:rsidP="004B4CCE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Раздел,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подраз</w:t>
            </w:r>
            <w:proofErr w:type="spellEnd"/>
          </w:p>
          <w:p w:rsidR="004B4CCE" w:rsidRPr="00AE1CF7" w:rsidRDefault="004B4CCE" w:rsidP="004B4CCE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дел</w:t>
            </w:r>
          </w:p>
        </w:tc>
        <w:tc>
          <w:tcPr>
            <w:tcW w:w="1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4CCE" w:rsidRPr="00AE1CF7" w:rsidRDefault="004B4CCE" w:rsidP="004B4CCE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4CCE" w:rsidRPr="00AE1CF7" w:rsidRDefault="004B4CCE" w:rsidP="004B4CCE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Вид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расхо</w:t>
            </w:r>
            <w:proofErr w:type="spellEnd"/>
          </w:p>
          <w:p w:rsidR="004B4CCE" w:rsidRPr="00AE1CF7" w:rsidRDefault="004B4CCE" w:rsidP="004B4CCE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E1CF7">
              <w:rPr>
                <w:color w:val="000000"/>
                <w:sz w:val="16"/>
                <w:szCs w:val="16"/>
              </w:rPr>
              <w:t>дов</w:t>
            </w:r>
            <w:proofErr w:type="spellEnd"/>
          </w:p>
        </w:tc>
        <w:tc>
          <w:tcPr>
            <w:tcW w:w="16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4CCE" w:rsidRPr="00AE1CF7" w:rsidRDefault="004B4CCE" w:rsidP="004B4CCE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Сумма, руб.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CCE" w:rsidRPr="00AE1CF7" w:rsidRDefault="004B4CCE" w:rsidP="004B4CC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CCE" w:rsidRPr="00AE1CF7" w:rsidRDefault="004B4CCE" w:rsidP="004B4CC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CCE" w:rsidRPr="00AE1CF7" w:rsidRDefault="004B4CCE" w:rsidP="004B4CC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CCE" w:rsidRPr="00AE1CF7" w:rsidRDefault="004B4CCE" w:rsidP="004B4CC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CCE" w:rsidRPr="00AE1CF7" w:rsidRDefault="004B4CCE" w:rsidP="004B4CCE">
            <w:pPr>
              <w:rPr>
                <w:color w:val="000000"/>
                <w:sz w:val="16"/>
                <w:szCs w:val="16"/>
              </w:rPr>
            </w:pPr>
          </w:p>
        </w:tc>
      </w:tr>
      <w:tr w:rsidR="004B4CCE" w:rsidRPr="00AE1CF7" w:rsidTr="001E5D00">
        <w:trPr>
          <w:trHeight w:val="28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84 456 735,91</w:t>
            </w:r>
          </w:p>
        </w:tc>
      </w:tr>
      <w:tr w:rsidR="004B4CCE" w:rsidRPr="00AE1CF7" w:rsidTr="001E5D00">
        <w:trPr>
          <w:trHeight w:val="55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2 599 060,00</w:t>
            </w:r>
          </w:p>
        </w:tc>
      </w:tr>
      <w:tr w:rsidR="004B4CCE" w:rsidRPr="00AE1CF7" w:rsidTr="001E5D00">
        <w:trPr>
          <w:trHeight w:val="32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2 599 060,00</w:t>
            </w:r>
          </w:p>
        </w:tc>
      </w:tr>
      <w:tr w:rsidR="004B4CCE" w:rsidRPr="00AE1CF7" w:rsidTr="001E5D00">
        <w:trPr>
          <w:trHeight w:val="38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2 599 060,00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Глава муниципального образования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2 599 060,00</w:t>
            </w:r>
          </w:p>
        </w:tc>
      </w:tr>
      <w:tr w:rsidR="004B4CCE" w:rsidRPr="00AE1CF7" w:rsidTr="001E5D00">
        <w:trPr>
          <w:trHeight w:val="72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2 599 060,00</w:t>
            </w:r>
          </w:p>
        </w:tc>
      </w:tr>
      <w:tr w:rsidR="004B4CCE" w:rsidRPr="00AE1CF7" w:rsidTr="001E5D00">
        <w:trPr>
          <w:trHeight w:val="28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2 599 060,00</w:t>
            </w:r>
          </w:p>
        </w:tc>
      </w:tr>
      <w:tr w:rsidR="004B4CCE" w:rsidRPr="00AE1CF7" w:rsidTr="001E5D00">
        <w:trPr>
          <w:trHeight w:val="62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2 263 750,00</w:t>
            </w:r>
          </w:p>
        </w:tc>
      </w:tr>
      <w:tr w:rsidR="004B4CCE" w:rsidRPr="00AE1CF7" w:rsidTr="001E5D00">
        <w:trPr>
          <w:trHeight w:val="37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2 263 750,00</w:t>
            </w:r>
          </w:p>
        </w:tc>
      </w:tr>
      <w:tr w:rsidR="004B4CCE" w:rsidRPr="00AE1CF7" w:rsidTr="001E5D00">
        <w:trPr>
          <w:trHeight w:val="6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2 263 750,00</w:t>
            </w:r>
          </w:p>
        </w:tc>
      </w:tr>
      <w:tr w:rsidR="004B4CCE" w:rsidRPr="00AE1CF7" w:rsidTr="001E5D00">
        <w:trPr>
          <w:trHeight w:val="54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2 218 750,00</w:t>
            </w:r>
          </w:p>
        </w:tc>
      </w:tr>
      <w:tr w:rsidR="004B4CCE" w:rsidRPr="00AE1CF7" w:rsidTr="001E5D00">
        <w:trPr>
          <w:trHeight w:val="85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2 166 120,00</w:t>
            </w:r>
          </w:p>
        </w:tc>
      </w:tr>
      <w:tr w:rsidR="004B4CCE" w:rsidRPr="00AE1CF7" w:rsidTr="001E5D00">
        <w:trPr>
          <w:trHeight w:val="26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2 166 120,00</w:t>
            </w:r>
          </w:p>
        </w:tc>
      </w:tr>
      <w:tr w:rsidR="004B4CCE" w:rsidRPr="00AE1CF7" w:rsidTr="001E5D00">
        <w:trPr>
          <w:trHeight w:val="27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52 630,00</w:t>
            </w:r>
          </w:p>
        </w:tc>
      </w:tr>
      <w:tr w:rsidR="004B4CCE" w:rsidRPr="00AE1CF7" w:rsidTr="001E5D00">
        <w:trPr>
          <w:trHeight w:val="32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52 630,00</w:t>
            </w:r>
          </w:p>
        </w:tc>
      </w:tr>
      <w:tr w:rsidR="004B4CCE" w:rsidRPr="00AE1CF7" w:rsidTr="001E5D00">
        <w:trPr>
          <w:trHeight w:val="51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</w:tr>
      <w:tr w:rsidR="004B4CCE" w:rsidRPr="00AE1CF7" w:rsidTr="001E5D00">
        <w:trPr>
          <w:trHeight w:val="844"/>
        </w:trPr>
        <w:tc>
          <w:tcPr>
            <w:tcW w:w="5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</w:tr>
      <w:tr w:rsidR="004B4CCE" w:rsidRPr="00AE1CF7" w:rsidTr="001E5D00">
        <w:trPr>
          <w:trHeight w:val="41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</w:tr>
      <w:tr w:rsidR="004B4CCE" w:rsidRPr="00AE1CF7" w:rsidTr="001E5D00">
        <w:trPr>
          <w:trHeight w:val="70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41 852 300,00</w:t>
            </w:r>
          </w:p>
        </w:tc>
      </w:tr>
      <w:tr w:rsidR="004B4CCE" w:rsidRPr="00AE1CF7" w:rsidTr="001E5D00">
        <w:trPr>
          <w:trHeight w:val="37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41 852 300,00</w:t>
            </w:r>
          </w:p>
        </w:tc>
      </w:tr>
      <w:tr w:rsidR="004B4CCE" w:rsidRPr="00AE1CF7" w:rsidTr="001E5D00">
        <w:trPr>
          <w:trHeight w:val="6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41 852 300,00</w:t>
            </w:r>
          </w:p>
        </w:tc>
      </w:tr>
      <w:tr w:rsidR="004B4CCE" w:rsidRPr="00AE1CF7" w:rsidTr="001E5D00">
        <w:trPr>
          <w:trHeight w:val="39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39 080 780,00</w:t>
            </w:r>
          </w:p>
        </w:tc>
      </w:tr>
      <w:tr w:rsidR="004B4CCE" w:rsidRPr="00AE1CF7" w:rsidTr="001E5D00">
        <w:trPr>
          <w:trHeight w:val="85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37 073 030,00</w:t>
            </w:r>
          </w:p>
        </w:tc>
      </w:tr>
      <w:tr w:rsidR="004B4CCE" w:rsidRPr="00AE1CF7" w:rsidTr="001E5D00">
        <w:trPr>
          <w:trHeight w:val="26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37 073 030,00</w:t>
            </w:r>
          </w:p>
        </w:tc>
      </w:tr>
      <w:tr w:rsidR="004B4CCE" w:rsidRPr="00AE1CF7" w:rsidTr="001E5D00">
        <w:trPr>
          <w:trHeight w:val="42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1 997 750,00</w:t>
            </w:r>
          </w:p>
        </w:tc>
      </w:tr>
      <w:tr w:rsidR="004B4CCE" w:rsidRPr="00AE1CF7" w:rsidTr="001E5D00">
        <w:trPr>
          <w:trHeight w:val="27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1 997 750,00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4B4CCE" w:rsidRPr="00AE1CF7" w:rsidTr="001E5D00">
        <w:trPr>
          <w:trHeight w:val="30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4B4CCE" w:rsidRPr="00AE1CF7" w:rsidTr="001E5D00">
        <w:trPr>
          <w:trHeight w:val="40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2 771 520,00</w:t>
            </w:r>
          </w:p>
        </w:tc>
      </w:tr>
      <w:tr w:rsidR="004B4CCE" w:rsidRPr="00AE1CF7" w:rsidTr="001E5D00">
        <w:trPr>
          <w:trHeight w:val="69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2 591 030,00</w:t>
            </w:r>
          </w:p>
        </w:tc>
      </w:tr>
      <w:tr w:rsidR="004B4CCE" w:rsidRPr="00AE1CF7" w:rsidTr="001E5D00">
        <w:trPr>
          <w:trHeight w:val="23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2 591 030,00</w:t>
            </w:r>
          </w:p>
        </w:tc>
      </w:tr>
      <w:tr w:rsidR="004B4CCE" w:rsidRPr="00AE1CF7" w:rsidTr="001E5D00">
        <w:trPr>
          <w:trHeight w:val="46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180 490,00</w:t>
            </w:r>
          </w:p>
        </w:tc>
      </w:tr>
      <w:tr w:rsidR="004B4CCE" w:rsidRPr="00AE1CF7" w:rsidTr="001E5D00">
        <w:trPr>
          <w:trHeight w:val="52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180 490,00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Судебная система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18 888,00</w:t>
            </w:r>
          </w:p>
        </w:tc>
      </w:tr>
      <w:tr w:rsidR="004B4CCE" w:rsidRPr="00AE1CF7" w:rsidTr="001E5D00">
        <w:trPr>
          <w:trHeight w:val="38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18 888,00</w:t>
            </w:r>
          </w:p>
        </w:tc>
      </w:tr>
      <w:tr w:rsidR="004B4CCE" w:rsidRPr="00AE1CF7" w:rsidTr="001E5D00">
        <w:trPr>
          <w:trHeight w:val="330"/>
        </w:trPr>
        <w:tc>
          <w:tcPr>
            <w:tcW w:w="5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18 888,00</w:t>
            </w:r>
          </w:p>
        </w:tc>
      </w:tr>
      <w:tr w:rsidR="004B4CCE" w:rsidRPr="00AE1CF7" w:rsidTr="001E5D00">
        <w:trPr>
          <w:trHeight w:val="64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9999951200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18 888,00</w:t>
            </w:r>
          </w:p>
        </w:tc>
      </w:tr>
      <w:tr w:rsidR="004B4CCE" w:rsidRPr="00AE1CF7" w:rsidTr="001E5D00">
        <w:trPr>
          <w:trHeight w:val="42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9999951200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18 888,00</w:t>
            </w:r>
          </w:p>
        </w:tc>
      </w:tr>
      <w:tr w:rsidR="004B4CCE" w:rsidRPr="00AE1CF7" w:rsidTr="001E5D00">
        <w:trPr>
          <w:trHeight w:val="46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9999951200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18 888,00</w:t>
            </w:r>
          </w:p>
        </w:tc>
      </w:tr>
      <w:tr w:rsidR="004B4CCE" w:rsidRPr="00AE1CF7" w:rsidTr="001E5D00">
        <w:trPr>
          <w:trHeight w:val="35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10 159 240,00</w:t>
            </w:r>
          </w:p>
        </w:tc>
      </w:tr>
      <w:tr w:rsidR="004B4CCE" w:rsidRPr="00AE1CF7" w:rsidTr="001E5D00">
        <w:trPr>
          <w:trHeight w:val="49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10 159 240,00</w:t>
            </w:r>
          </w:p>
        </w:tc>
      </w:tr>
      <w:tr w:rsidR="004B4CCE" w:rsidRPr="00AE1CF7" w:rsidTr="001E5D00">
        <w:trPr>
          <w:trHeight w:val="6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10 159 240,00</w:t>
            </w:r>
          </w:p>
        </w:tc>
      </w:tr>
      <w:tr w:rsidR="004B4CCE" w:rsidRPr="00AE1CF7" w:rsidTr="001E5D00">
        <w:trPr>
          <w:trHeight w:val="42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8 242 700,00</w:t>
            </w:r>
          </w:p>
        </w:tc>
      </w:tr>
      <w:tr w:rsidR="004B4CCE" w:rsidRPr="00AE1CF7" w:rsidTr="001E5D00">
        <w:trPr>
          <w:trHeight w:val="85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7 409 210,00</w:t>
            </w:r>
          </w:p>
        </w:tc>
      </w:tr>
      <w:tr w:rsidR="004B4CCE" w:rsidRPr="00AE1CF7" w:rsidTr="001E5D00">
        <w:trPr>
          <w:trHeight w:val="44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7 409 210,00</w:t>
            </w:r>
          </w:p>
        </w:tc>
      </w:tr>
      <w:tr w:rsidR="004B4CCE" w:rsidRPr="00AE1CF7" w:rsidTr="001E5D00">
        <w:trPr>
          <w:trHeight w:val="6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833 490,00</w:t>
            </w:r>
          </w:p>
        </w:tc>
      </w:tr>
      <w:tr w:rsidR="004B4CCE" w:rsidRPr="00AE1CF7" w:rsidTr="001E5D00">
        <w:trPr>
          <w:trHeight w:val="46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833 490,00</w:t>
            </w:r>
          </w:p>
        </w:tc>
      </w:tr>
      <w:tr w:rsidR="004B4CCE" w:rsidRPr="00AE1CF7" w:rsidTr="001E5D00">
        <w:trPr>
          <w:trHeight w:val="41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1 916 540,00</w:t>
            </w:r>
          </w:p>
        </w:tc>
      </w:tr>
      <w:tr w:rsidR="004B4CCE" w:rsidRPr="00AE1CF7" w:rsidTr="001E5D00">
        <w:trPr>
          <w:trHeight w:val="85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1 903 880,00</w:t>
            </w:r>
          </w:p>
        </w:tc>
      </w:tr>
      <w:tr w:rsidR="004B4CCE" w:rsidRPr="00AE1CF7" w:rsidTr="001E5D00">
        <w:trPr>
          <w:trHeight w:val="26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1 903 880,00</w:t>
            </w:r>
          </w:p>
        </w:tc>
      </w:tr>
      <w:tr w:rsidR="004B4CCE" w:rsidRPr="00AE1CF7" w:rsidTr="001E5D00">
        <w:trPr>
          <w:trHeight w:val="6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12 660,00</w:t>
            </w:r>
          </w:p>
        </w:tc>
      </w:tr>
      <w:tr w:rsidR="004B4CCE" w:rsidRPr="00AE1CF7" w:rsidTr="001E5D00">
        <w:trPr>
          <w:trHeight w:val="48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12 660,00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Резервные фонды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367 307,00</w:t>
            </w:r>
          </w:p>
        </w:tc>
      </w:tr>
      <w:tr w:rsidR="004B4CCE" w:rsidRPr="00AE1CF7" w:rsidTr="001E5D00">
        <w:trPr>
          <w:trHeight w:val="27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367 307,00</w:t>
            </w:r>
          </w:p>
        </w:tc>
      </w:tr>
      <w:tr w:rsidR="004B4CCE" w:rsidRPr="00AE1CF7" w:rsidTr="001E5D00">
        <w:trPr>
          <w:trHeight w:val="600"/>
        </w:trPr>
        <w:tc>
          <w:tcPr>
            <w:tcW w:w="5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367 307,00</w:t>
            </w:r>
          </w:p>
        </w:tc>
      </w:tr>
      <w:tr w:rsidR="004B4CCE" w:rsidRPr="00AE1CF7" w:rsidTr="001E5D00">
        <w:trPr>
          <w:trHeight w:val="35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9999919020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367 307,00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9999919020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367 307,00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Резервные средства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9999919020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367 307,00</w:t>
            </w:r>
          </w:p>
        </w:tc>
      </w:tr>
      <w:tr w:rsidR="004B4CCE" w:rsidRPr="00AE1CF7" w:rsidTr="001E5D00">
        <w:trPr>
          <w:trHeight w:val="38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Другие общегосударственные вопросы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27 196 190,91</w:t>
            </w:r>
          </w:p>
        </w:tc>
      </w:tr>
      <w:tr w:rsidR="004B4CCE" w:rsidRPr="00AE1CF7" w:rsidTr="001E5D00">
        <w:trPr>
          <w:trHeight w:val="69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</w:tr>
      <w:tr w:rsidR="004B4CCE" w:rsidRPr="00AE1CF7" w:rsidTr="001E5D00">
        <w:trPr>
          <w:trHeight w:val="84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</w:tr>
      <w:tr w:rsidR="004B4CCE" w:rsidRPr="00AE1CF7" w:rsidTr="001E5D00">
        <w:trPr>
          <w:trHeight w:val="112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63001L5150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</w:tr>
      <w:tr w:rsidR="004B4CCE" w:rsidRPr="00AE1CF7" w:rsidTr="001E5D00">
        <w:trPr>
          <w:trHeight w:val="41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63001L5150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</w:tr>
      <w:tr w:rsidR="004B4CCE" w:rsidRPr="00AE1CF7" w:rsidTr="001E5D00">
        <w:trPr>
          <w:trHeight w:val="41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63001L5150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</w:tr>
      <w:tr w:rsidR="004B4CCE" w:rsidRPr="00AE1CF7" w:rsidTr="001E5D00">
        <w:trPr>
          <w:trHeight w:val="14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26 707 841,00</w:t>
            </w:r>
          </w:p>
        </w:tc>
      </w:tr>
      <w:tr w:rsidR="004B4CCE" w:rsidRPr="00AE1CF7" w:rsidTr="001E5D00">
        <w:trPr>
          <w:trHeight w:val="42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26 707 841,00</w:t>
            </w:r>
          </w:p>
        </w:tc>
      </w:tr>
      <w:tr w:rsidR="004B4CCE" w:rsidRPr="00AE1CF7" w:rsidTr="001E5D00">
        <w:trPr>
          <w:trHeight w:val="511"/>
        </w:trPr>
        <w:tc>
          <w:tcPr>
            <w:tcW w:w="5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Содержание и обслуживание казны Тернейского муниципального района, оценка недвижимости, признание прав и регулирование отношений по государственной, муниципальной собственности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910 640,00</w:t>
            </w:r>
          </w:p>
        </w:tc>
      </w:tr>
      <w:tr w:rsidR="004B4CCE" w:rsidRPr="00AE1CF7" w:rsidTr="001E5D00">
        <w:trPr>
          <w:trHeight w:val="38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909 440,00</w:t>
            </w:r>
          </w:p>
        </w:tc>
      </w:tr>
      <w:tr w:rsidR="004B4CCE" w:rsidRPr="00AE1CF7" w:rsidTr="001E5D00">
        <w:trPr>
          <w:trHeight w:val="47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909 440,00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1 200,00</w:t>
            </w:r>
          </w:p>
        </w:tc>
      </w:tr>
      <w:tr w:rsidR="004B4CCE" w:rsidRPr="00AE1CF7" w:rsidTr="001E5D00">
        <w:trPr>
          <w:trHeight w:val="42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4B4CCE" w:rsidRPr="00AE1CF7" w:rsidTr="001E5D00">
        <w:trPr>
          <w:trHeight w:val="47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4B4CCE" w:rsidRPr="00AE1CF7" w:rsidTr="001E5D00">
        <w:trPr>
          <w:trHeight w:val="53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4B4CCE" w:rsidRPr="00AE1CF7" w:rsidTr="001E5D00">
        <w:trPr>
          <w:trHeight w:val="54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учреждений хозяйственного обслуживания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13 866 950,00</w:t>
            </w:r>
          </w:p>
        </w:tc>
      </w:tr>
      <w:tr w:rsidR="004B4CCE" w:rsidRPr="00AE1CF7" w:rsidTr="001E5D00">
        <w:trPr>
          <w:trHeight w:val="68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9 987 600,00</w:t>
            </w:r>
          </w:p>
        </w:tc>
      </w:tr>
      <w:tr w:rsidR="004B4CCE" w:rsidRPr="00AE1CF7" w:rsidTr="001E5D00">
        <w:trPr>
          <w:trHeight w:val="22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9 987 600,00</w:t>
            </w:r>
          </w:p>
        </w:tc>
      </w:tr>
      <w:tr w:rsidR="004B4CCE" w:rsidRPr="00AE1CF7" w:rsidTr="001E5D00">
        <w:trPr>
          <w:trHeight w:val="41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3 841 900,00</w:t>
            </w:r>
          </w:p>
        </w:tc>
      </w:tr>
      <w:tr w:rsidR="004B4CCE" w:rsidRPr="00AE1CF7" w:rsidTr="001E5D00">
        <w:trPr>
          <w:trHeight w:val="26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3 841 900,00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37 450,00</w:t>
            </w:r>
          </w:p>
        </w:tc>
      </w:tr>
      <w:tr w:rsidR="004B4CCE" w:rsidRPr="00AE1CF7" w:rsidTr="001E5D00">
        <w:trPr>
          <w:trHeight w:val="43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37 450,00</w:t>
            </w:r>
          </w:p>
        </w:tc>
      </w:tr>
      <w:tr w:rsidR="004B4CCE" w:rsidRPr="00AE1CF7" w:rsidTr="001E5D00">
        <w:trPr>
          <w:trHeight w:val="27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Прочие выплаты по обязательствам государства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</w:tr>
      <w:tr w:rsidR="004B4CCE" w:rsidRPr="00AE1CF7" w:rsidTr="001E5D00">
        <w:trPr>
          <w:trHeight w:val="34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</w:tr>
      <w:tr w:rsidR="004B4CCE" w:rsidRPr="00AE1CF7" w:rsidTr="001E5D00">
        <w:trPr>
          <w:trHeight w:val="55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6 794 860,00</w:t>
            </w:r>
          </w:p>
        </w:tc>
      </w:tr>
      <w:tr w:rsidR="004B4CCE" w:rsidRPr="00AE1CF7" w:rsidTr="001E5D00">
        <w:trPr>
          <w:trHeight w:val="69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6 150 540,00</w:t>
            </w:r>
          </w:p>
        </w:tc>
      </w:tr>
      <w:tr w:rsidR="004B4CCE" w:rsidRPr="00AE1CF7" w:rsidTr="001E5D00">
        <w:trPr>
          <w:trHeight w:val="23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6 150 540,00</w:t>
            </w:r>
          </w:p>
        </w:tc>
      </w:tr>
      <w:tr w:rsidR="004B4CCE" w:rsidRPr="00AE1CF7" w:rsidTr="001E5D00">
        <w:trPr>
          <w:trHeight w:val="37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644 320,00</w:t>
            </w:r>
          </w:p>
        </w:tc>
      </w:tr>
      <w:tr w:rsidR="004B4CCE" w:rsidRPr="00AE1CF7" w:rsidTr="001E5D00">
        <w:trPr>
          <w:trHeight w:val="41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644 320,00</w:t>
            </w:r>
          </w:p>
        </w:tc>
      </w:tr>
      <w:tr w:rsidR="004B4CCE" w:rsidRPr="00AE1CF7" w:rsidTr="001E5D00">
        <w:trPr>
          <w:trHeight w:val="101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1 892 250,00</w:t>
            </w:r>
          </w:p>
        </w:tc>
      </w:tr>
      <w:tr w:rsidR="004B4CCE" w:rsidRPr="00AE1CF7" w:rsidTr="001E5D00">
        <w:trPr>
          <w:trHeight w:val="84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1 491 064,00</w:t>
            </w:r>
          </w:p>
        </w:tc>
      </w:tr>
      <w:tr w:rsidR="004B4CCE" w:rsidRPr="00AE1CF7" w:rsidTr="001E5D00">
        <w:trPr>
          <w:trHeight w:val="46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1 491 064,00</w:t>
            </w:r>
          </w:p>
        </w:tc>
      </w:tr>
      <w:tr w:rsidR="004B4CCE" w:rsidRPr="00AE1CF7" w:rsidTr="001E5D00">
        <w:trPr>
          <w:trHeight w:val="42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401 186,00</w:t>
            </w:r>
          </w:p>
        </w:tc>
      </w:tr>
      <w:tr w:rsidR="004B4CCE" w:rsidRPr="00AE1CF7" w:rsidTr="001E5D00">
        <w:trPr>
          <w:trHeight w:val="40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401 186,00</w:t>
            </w:r>
          </w:p>
        </w:tc>
      </w:tr>
      <w:tr w:rsidR="004B4CCE" w:rsidRPr="00AE1CF7" w:rsidTr="001E5D00">
        <w:trPr>
          <w:trHeight w:val="51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1 389 291,00</w:t>
            </w:r>
          </w:p>
        </w:tc>
      </w:tr>
      <w:tr w:rsidR="004B4CCE" w:rsidRPr="00AE1CF7" w:rsidTr="001E5D00">
        <w:trPr>
          <w:trHeight w:val="835"/>
        </w:trPr>
        <w:tc>
          <w:tcPr>
            <w:tcW w:w="5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1 284 213,00</w:t>
            </w:r>
          </w:p>
        </w:tc>
      </w:tr>
      <w:tr w:rsidR="004B4CCE" w:rsidRPr="00AE1CF7" w:rsidTr="001E5D00">
        <w:trPr>
          <w:trHeight w:val="27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1 284 213,00</w:t>
            </w:r>
          </w:p>
        </w:tc>
      </w:tr>
      <w:tr w:rsidR="004B4CCE" w:rsidRPr="00AE1CF7" w:rsidTr="001E5D00">
        <w:trPr>
          <w:trHeight w:val="49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105 078,00</w:t>
            </w:r>
          </w:p>
        </w:tc>
      </w:tr>
      <w:tr w:rsidR="004B4CCE" w:rsidRPr="00AE1CF7" w:rsidTr="001E5D00">
        <w:trPr>
          <w:trHeight w:val="33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105 078,00</w:t>
            </w:r>
          </w:p>
        </w:tc>
      </w:tr>
      <w:tr w:rsidR="004B4CCE" w:rsidRPr="00AE1CF7" w:rsidTr="001E5D00">
        <w:trPr>
          <w:trHeight w:val="31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871 695,00</w:t>
            </w:r>
          </w:p>
        </w:tc>
      </w:tr>
      <w:tr w:rsidR="004B4CCE" w:rsidRPr="00AE1CF7" w:rsidTr="001E5D00">
        <w:trPr>
          <w:trHeight w:val="71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871 695,00</w:t>
            </w:r>
          </w:p>
        </w:tc>
      </w:tr>
      <w:tr w:rsidR="004B4CCE" w:rsidRPr="00AE1CF7" w:rsidTr="001E5D00">
        <w:trPr>
          <w:trHeight w:val="51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871 695,00</w:t>
            </w:r>
          </w:p>
        </w:tc>
      </w:tr>
      <w:tr w:rsidR="004B4CCE" w:rsidRPr="00AE1CF7" w:rsidTr="001E5D00">
        <w:trPr>
          <w:trHeight w:val="60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917 005,00</w:t>
            </w:r>
          </w:p>
        </w:tc>
      </w:tr>
      <w:tr w:rsidR="004B4CCE" w:rsidRPr="00AE1CF7" w:rsidTr="001E5D00">
        <w:trPr>
          <w:trHeight w:val="69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774 638,00</w:t>
            </w:r>
          </w:p>
        </w:tc>
      </w:tr>
      <w:tr w:rsidR="004B4CCE" w:rsidRPr="00AE1CF7" w:rsidTr="001E5D00">
        <w:trPr>
          <w:trHeight w:val="26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774 638,00</w:t>
            </w:r>
          </w:p>
        </w:tc>
      </w:tr>
      <w:tr w:rsidR="004B4CCE" w:rsidRPr="00AE1CF7" w:rsidTr="001E5D00">
        <w:trPr>
          <w:trHeight w:val="47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142 367,00</w:t>
            </w:r>
          </w:p>
        </w:tc>
      </w:tr>
      <w:tr w:rsidR="004B4CCE" w:rsidRPr="00AE1CF7" w:rsidTr="001E5D00">
        <w:trPr>
          <w:trHeight w:val="36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142 367,00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НАЦИОНАЛЬНАЯ ОБОРОНА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2 275 152,00</w:t>
            </w:r>
          </w:p>
        </w:tc>
      </w:tr>
      <w:tr w:rsidR="004B4CCE" w:rsidRPr="00AE1CF7" w:rsidTr="001E5D00">
        <w:trPr>
          <w:trHeight w:val="24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Мобилизационная и вневойсковая подготовка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2 275 152,00</w:t>
            </w:r>
          </w:p>
        </w:tc>
      </w:tr>
      <w:tr w:rsidR="004B4CCE" w:rsidRPr="00AE1CF7" w:rsidTr="001E5D00">
        <w:trPr>
          <w:trHeight w:val="35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2 275 152,00</w:t>
            </w:r>
          </w:p>
        </w:tc>
      </w:tr>
      <w:tr w:rsidR="004B4CCE" w:rsidRPr="00AE1CF7" w:rsidTr="001E5D00">
        <w:trPr>
          <w:trHeight w:val="39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2 275 152,00</w:t>
            </w:r>
          </w:p>
        </w:tc>
      </w:tr>
      <w:tr w:rsidR="004B4CCE" w:rsidRPr="00AE1CF7" w:rsidTr="001E5D00">
        <w:trPr>
          <w:trHeight w:val="50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2 275 152,00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Межбюджетные трансферты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2 275 152,00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Субвенции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2 275 152,00</w:t>
            </w:r>
          </w:p>
        </w:tc>
      </w:tr>
      <w:tr w:rsidR="004B4CCE" w:rsidRPr="00AE1CF7" w:rsidTr="001E5D00">
        <w:trPr>
          <w:trHeight w:val="33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4B4CCE" w:rsidRPr="00AE1CF7" w:rsidTr="001E5D00">
        <w:trPr>
          <w:trHeight w:val="537"/>
        </w:trPr>
        <w:tc>
          <w:tcPr>
            <w:tcW w:w="5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4B4CCE" w:rsidRPr="00AE1CF7" w:rsidTr="001E5D00">
        <w:trPr>
          <w:trHeight w:val="38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4B4CCE" w:rsidRPr="00AE1CF7" w:rsidTr="001E5D00">
        <w:trPr>
          <w:trHeight w:val="43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4B4CCE" w:rsidRPr="00AE1CF7" w:rsidTr="001E5D00">
        <w:trPr>
          <w:trHeight w:val="41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4B4CCE" w:rsidRPr="00AE1CF7" w:rsidTr="001E5D00">
        <w:trPr>
          <w:trHeight w:val="45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4B4CCE" w:rsidRPr="00AE1CF7" w:rsidTr="001E5D00">
        <w:trPr>
          <w:trHeight w:val="50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НАЦИОНАЛЬНАЯ ЭКОНОМИКА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12 324 629,00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Сельское хозяйство и рыболовство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4B4CCE" w:rsidRPr="00AE1CF7" w:rsidTr="001E5D00">
        <w:trPr>
          <w:trHeight w:val="36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4B4CCE" w:rsidRPr="00AE1CF7" w:rsidTr="001E5D00">
        <w:trPr>
          <w:trHeight w:val="42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4B4CCE" w:rsidRPr="00AE1CF7" w:rsidTr="001E5D00">
        <w:trPr>
          <w:trHeight w:val="41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Субвенции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4B4CCE" w:rsidRPr="00AE1CF7" w:rsidTr="001E5D00">
        <w:trPr>
          <w:trHeight w:val="43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4B4CCE" w:rsidRPr="00AE1CF7" w:rsidTr="001E5D00">
        <w:trPr>
          <w:trHeight w:val="47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Транспорт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4B4CCE" w:rsidRPr="00AE1CF7" w:rsidTr="001E5D00">
        <w:trPr>
          <w:trHeight w:val="35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4B4CCE" w:rsidRPr="00AE1CF7" w:rsidTr="001E5D00">
        <w:trPr>
          <w:trHeight w:val="6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4B4CCE" w:rsidRPr="00AE1CF7" w:rsidTr="001E5D00">
        <w:trPr>
          <w:trHeight w:val="122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4B4CCE" w:rsidRPr="00AE1CF7" w:rsidTr="001E5D00">
        <w:trPr>
          <w:trHeight w:val="5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4B4CCE" w:rsidRPr="00AE1CF7" w:rsidTr="001E5D00">
        <w:trPr>
          <w:trHeight w:val="42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Дорожное хозяйство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</w:tr>
      <w:tr w:rsidR="004B4CCE" w:rsidRPr="00AE1CF7" w:rsidTr="001E5D00">
        <w:trPr>
          <w:trHeight w:val="58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</w:tr>
      <w:tr w:rsidR="004B4CCE" w:rsidRPr="00AE1CF7" w:rsidTr="001E5D00">
        <w:trPr>
          <w:trHeight w:val="405"/>
        </w:trPr>
        <w:tc>
          <w:tcPr>
            <w:tcW w:w="5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5400100000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9 531 050,00</w:t>
            </w:r>
          </w:p>
        </w:tc>
      </w:tr>
      <w:tr w:rsidR="004B4CCE" w:rsidRPr="00AE1CF7" w:rsidTr="001E5D00">
        <w:trPr>
          <w:trHeight w:val="7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7 551 040,00</w:t>
            </w:r>
          </w:p>
        </w:tc>
      </w:tr>
      <w:tr w:rsidR="004B4CCE" w:rsidRPr="00AE1CF7" w:rsidTr="001E5D00">
        <w:trPr>
          <w:trHeight w:val="40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7 551 040,00</w:t>
            </w:r>
          </w:p>
        </w:tc>
      </w:tr>
      <w:tr w:rsidR="004B4CCE" w:rsidRPr="00AE1CF7" w:rsidTr="001E5D00">
        <w:trPr>
          <w:trHeight w:val="47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7 551 040,00</w:t>
            </w:r>
          </w:p>
        </w:tc>
      </w:tr>
      <w:tr w:rsidR="004B4CCE" w:rsidRPr="00AE1CF7" w:rsidTr="001E5D00">
        <w:trPr>
          <w:trHeight w:val="61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Содержание автомобильных дорог общего пользования местного значения и инженерных сооружений на них на территории Единкинского сельского поселения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1 980 010,00</w:t>
            </w:r>
          </w:p>
        </w:tc>
      </w:tr>
      <w:tr w:rsidR="004B4CCE" w:rsidRPr="00AE1CF7" w:rsidTr="001E5D00">
        <w:trPr>
          <w:trHeight w:val="41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1 980 010,00</w:t>
            </w:r>
          </w:p>
        </w:tc>
      </w:tr>
      <w:tr w:rsidR="004B4CCE" w:rsidRPr="00AE1CF7" w:rsidTr="001E5D00">
        <w:trPr>
          <w:trHeight w:val="45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1 980 010,00</w:t>
            </w:r>
          </w:p>
        </w:tc>
      </w:tr>
      <w:tr w:rsidR="004B4CCE" w:rsidRPr="00AE1CF7" w:rsidTr="001E5D00">
        <w:trPr>
          <w:trHeight w:val="66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5400200000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2 598 950,00</w:t>
            </w:r>
          </w:p>
        </w:tc>
      </w:tr>
      <w:tr w:rsidR="004B4CCE" w:rsidRPr="00AE1CF7" w:rsidTr="001E5D00">
        <w:trPr>
          <w:trHeight w:val="28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5400200020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2 598 950,00</w:t>
            </w:r>
          </w:p>
        </w:tc>
      </w:tr>
      <w:tr w:rsidR="004B4CCE" w:rsidRPr="00AE1CF7" w:rsidTr="001E5D00">
        <w:trPr>
          <w:trHeight w:val="32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5400200020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2 598 950,00</w:t>
            </w:r>
          </w:p>
        </w:tc>
      </w:tr>
      <w:tr w:rsidR="004B4CCE" w:rsidRPr="00AE1CF7" w:rsidTr="001E5D00">
        <w:trPr>
          <w:trHeight w:val="41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5400200020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2 598 950,00</w:t>
            </w:r>
          </w:p>
        </w:tc>
      </w:tr>
      <w:tr w:rsidR="004B4CCE" w:rsidRPr="00AE1CF7" w:rsidTr="001E5D00">
        <w:trPr>
          <w:trHeight w:val="33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ЖИЛИЩНО-КОММУНАЛЬНОЕ ХОЗЯЙСТВО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621 793,01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Коммунальное хозяйство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543 607,00</w:t>
            </w:r>
          </w:p>
        </w:tc>
      </w:tr>
      <w:tr w:rsidR="004B4CCE" w:rsidRPr="00AE1CF7" w:rsidTr="001E5D00">
        <w:trPr>
          <w:trHeight w:val="57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4B4CCE" w:rsidRPr="00AE1CF7" w:rsidTr="001E5D00">
        <w:trPr>
          <w:trHeight w:val="48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"Капитальный ремонт муниципального жилищного фонда"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4B4CCE" w:rsidRPr="00AE1CF7" w:rsidTr="001E5D00">
        <w:trPr>
          <w:trHeight w:val="40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Капитальный ремонт муниципального жилищного фонда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4B4CCE" w:rsidRPr="00AE1CF7" w:rsidTr="001E5D00">
        <w:trPr>
          <w:trHeight w:val="44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4B4CCE" w:rsidRPr="00AE1CF7" w:rsidTr="001E5D00">
        <w:trPr>
          <w:trHeight w:val="44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4B4CCE" w:rsidRPr="00AE1CF7" w:rsidTr="001E5D00">
        <w:trPr>
          <w:trHeight w:val="42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6500000000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43 607,00</w:t>
            </w:r>
          </w:p>
        </w:tc>
      </w:tr>
      <w:tr w:rsidR="004B4CCE" w:rsidRPr="00AE1CF7" w:rsidTr="001E5D00">
        <w:trPr>
          <w:trHeight w:val="27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6500100000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43 607,00</w:t>
            </w:r>
          </w:p>
        </w:tc>
      </w:tr>
      <w:tr w:rsidR="004B4CCE" w:rsidRPr="00AE1CF7" w:rsidTr="001E5D00">
        <w:trPr>
          <w:trHeight w:val="69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для стабилизации работы за счёт местного бюджета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65001S2620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43 607,00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Иные бюджетные ассигнования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65001S2620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43 607,00</w:t>
            </w:r>
          </w:p>
        </w:tc>
      </w:tr>
      <w:tr w:rsidR="004B4CCE" w:rsidRPr="00AE1CF7" w:rsidTr="001E5D00">
        <w:trPr>
          <w:trHeight w:val="54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65001S2620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43 607,00</w:t>
            </w:r>
          </w:p>
        </w:tc>
      </w:tr>
      <w:tr w:rsidR="004B4CCE" w:rsidRPr="00AE1CF7" w:rsidTr="001E5D00">
        <w:trPr>
          <w:trHeight w:val="47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Другие вопросы в области жилищно-коммунального хозяйства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4B4CCE" w:rsidRPr="00AE1CF7" w:rsidTr="001E5D00">
        <w:trPr>
          <w:trHeight w:val="40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4B4CCE" w:rsidRPr="00AE1CF7" w:rsidTr="001E5D00">
        <w:trPr>
          <w:trHeight w:val="6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4B4CCE" w:rsidRPr="00AE1CF7" w:rsidTr="001E5D00">
        <w:trPr>
          <w:trHeight w:val="67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4B4CCE" w:rsidRPr="00AE1CF7" w:rsidTr="001E5D00">
        <w:trPr>
          <w:trHeight w:val="70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69 585,55</w:t>
            </w:r>
          </w:p>
        </w:tc>
      </w:tr>
      <w:tr w:rsidR="004B4CCE" w:rsidRPr="00AE1CF7" w:rsidTr="001E5D00">
        <w:trPr>
          <w:trHeight w:val="41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69 585,55</w:t>
            </w:r>
          </w:p>
        </w:tc>
      </w:tr>
      <w:tr w:rsidR="004B4CCE" w:rsidRPr="00AE1CF7" w:rsidTr="001E5D00">
        <w:trPr>
          <w:trHeight w:val="27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8 600,46</w:t>
            </w:r>
          </w:p>
        </w:tc>
      </w:tr>
      <w:tr w:rsidR="004B4CCE" w:rsidRPr="00AE1CF7" w:rsidTr="001E5D00">
        <w:trPr>
          <w:trHeight w:val="21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8 600,46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ОБРАЗОВАНИЕ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474 951 050,00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Дошкольное образование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96 713 924,00</w:t>
            </w:r>
          </w:p>
        </w:tc>
      </w:tr>
      <w:tr w:rsidR="004B4CCE" w:rsidRPr="00AE1CF7" w:rsidTr="001E5D00">
        <w:trPr>
          <w:trHeight w:val="26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Муниципальная программа "Развитие образования" на 2018 - 2020 годы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4 375 465,00</w:t>
            </w:r>
          </w:p>
        </w:tc>
      </w:tr>
      <w:tr w:rsidR="004B4CCE" w:rsidRPr="00AE1CF7" w:rsidTr="001E5D00">
        <w:trPr>
          <w:trHeight w:val="51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 Ремонт пешеходных дорожек, устройство и ремонт тротуаров и покрытий в дошкольных учреждениях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5501800000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4 375 465,00</w:t>
            </w:r>
          </w:p>
        </w:tc>
      </w:tr>
      <w:tr w:rsidR="004B4CCE" w:rsidRPr="00AE1CF7" w:rsidTr="001E5D00">
        <w:trPr>
          <w:trHeight w:val="131"/>
        </w:trPr>
        <w:tc>
          <w:tcPr>
            <w:tcW w:w="5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Субсидии бюджетам муниципальных образований Приморского края на капитальный ремонт зданий и благоустройство 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5501892020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4 331 710,00</w:t>
            </w:r>
          </w:p>
        </w:tc>
      </w:tr>
      <w:tr w:rsidR="004B4CCE" w:rsidRPr="00AE1CF7" w:rsidTr="001E5D00">
        <w:trPr>
          <w:trHeight w:val="417"/>
        </w:trPr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5501892020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4 331 710,00</w:t>
            </w:r>
          </w:p>
        </w:tc>
      </w:tr>
      <w:tr w:rsidR="004B4CCE" w:rsidRPr="00AE1CF7" w:rsidTr="001E5D00">
        <w:trPr>
          <w:trHeight w:val="41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5501892020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4 331 710,00</w:t>
            </w:r>
          </w:p>
        </w:tc>
      </w:tr>
      <w:tr w:rsidR="004B4CCE" w:rsidRPr="00AE1CF7" w:rsidTr="001E5D00">
        <w:trPr>
          <w:trHeight w:val="698"/>
        </w:trPr>
        <w:tc>
          <w:tcPr>
            <w:tcW w:w="5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На капитальный ремонт зданий и благоустройство территорий муниципальных образовательных организаций, оказывающих услуги дошкольного образования за счет местного бюджета</w:t>
            </w:r>
          </w:p>
        </w:tc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55018S2020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43 755,00</w:t>
            </w:r>
          </w:p>
        </w:tc>
      </w:tr>
      <w:tr w:rsidR="004B4CCE" w:rsidRPr="00AE1CF7" w:rsidTr="001E5D00">
        <w:trPr>
          <w:trHeight w:val="283"/>
        </w:trPr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55018S2020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43 755,00</w:t>
            </w:r>
          </w:p>
        </w:tc>
      </w:tr>
      <w:tr w:rsidR="004B4CCE" w:rsidRPr="00AE1CF7" w:rsidTr="001E5D00">
        <w:trPr>
          <w:trHeight w:val="25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55018S2020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43 755,00</w:t>
            </w:r>
          </w:p>
        </w:tc>
      </w:tr>
      <w:tr w:rsidR="004B4CCE" w:rsidRPr="00AE1CF7" w:rsidTr="001E5D00">
        <w:trPr>
          <w:trHeight w:val="40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92 338 459,00</w:t>
            </w:r>
          </w:p>
        </w:tc>
      </w:tr>
      <w:tr w:rsidR="004B4CCE" w:rsidRPr="00AE1CF7" w:rsidTr="001E5D00">
        <w:trPr>
          <w:trHeight w:val="43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92 338 459,00</w:t>
            </w:r>
          </w:p>
        </w:tc>
      </w:tr>
      <w:tr w:rsidR="004B4CCE" w:rsidRPr="00AE1CF7" w:rsidTr="001E5D00">
        <w:trPr>
          <w:trHeight w:val="53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</w:tr>
      <w:tr w:rsidR="004B4CCE" w:rsidRPr="00AE1CF7" w:rsidTr="001E5D00">
        <w:trPr>
          <w:trHeight w:val="37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</w:tr>
      <w:tr w:rsidR="004B4CCE" w:rsidRPr="00AE1CF7" w:rsidTr="001E5D00">
        <w:trPr>
          <w:trHeight w:val="41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</w:tr>
      <w:tr w:rsidR="004B4CCE" w:rsidRPr="00AE1CF7" w:rsidTr="001E5D00">
        <w:trPr>
          <w:trHeight w:val="46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32 226 880,00</w:t>
            </w:r>
          </w:p>
        </w:tc>
      </w:tr>
      <w:tr w:rsidR="004B4CCE" w:rsidRPr="00AE1CF7" w:rsidTr="001E5D00">
        <w:trPr>
          <w:trHeight w:val="71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21 595 580,00</w:t>
            </w:r>
          </w:p>
        </w:tc>
      </w:tr>
      <w:tr w:rsidR="004B4CCE" w:rsidRPr="00AE1CF7" w:rsidTr="001E5D00">
        <w:trPr>
          <w:trHeight w:val="25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21 595 580,00</w:t>
            </w:r>
          </w:p>
        </w:tc>
      </w:tr>
      <w:tr w:rsidR="004B4CCE" w:rsidRPr="00AE1CF7" w:rsidTr="001E5D00">
        <w:trPr>
          <w:trHeight w:val="28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10 410 300,00</w:t>
            </w:r>
          </w:p>
        </w:tc>
      </w:tr>
      <w:tr w:rsidR="004B4CCE" w:rsidRPr="00AE1CF7" w:rsidTr="001E5D00">
        <w:trPr>
          <w:trHeight w:val="45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10 410 300,00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221 000,00</w:t>
            </w:r>
          </w:p>
        </w:tc>
      </w:tr>
      <w:tr w:rsidR="004B4CCE" w:rsidRPr="00AE1CF7" w:rsidTr="001E5D00">
        <w:trPr>
          <w:trHeight w:val="38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221 000,00</w:t>
            </w:r>
          </w:p>
        </w:tc>
      </w:tr>
      <w:tr w:rsidR="004B4CCE" w:rsidRPr="00AE1CF7" w:rsidTr="001E5D00">
        <w:trPr>
          <w:trHeight w:val="13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50 526 939,00</w:t>
            </w:r>
          </w:p>
        </w:tc>
      </w:tr>
      <w:tr w:rsidR="004B4CCE" w:rsidRPr="00AE1CF7" w:rsidTr="001E5D00">
        <w:trPr>
          <w:trHeight w:val="69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49 024 434,00</w:t>
            </w:r>
          </w:p>
        </w:tc>
      </w:tr>
      <w:tr w:rsidR="004B4CCE" w:rsidRPr="00AE1CF7" w:rsidTr="001E5D00">
        <w:trPr>
          <w:trHeight w:val="28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49 024 434,00</w:t>
            </w:r>
          </w:p>
        </w:tc>
      </w:tr>
      <w:tr w:rsidR="004B4CCE" w:rsidRPr="00AE1CF7" w:rsidTr="001E5D00">
        <w:trPr>
          <w:trHeight w:val="40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1 502 505,00</w:t>
            </w:r>
          </w:p>
        </w:tc>
      </w:tr>
      <w:tr w:rsidR="004B4CCE" w:rsidRPr="00AE1CF7" w:rsidTr="001E5D00">
        <w:trPr>
          <w:trHeight w:val="40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1 502 505,00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Общее образование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327 076 234,00</w:t>
            </w:r>
          </w:p>
        </w:tc>
      </w:tr>
      <w:tr w:rsidR="004B4CCE" w:rsidRPr="00AE1CF7" w:rsidTr="001E5D00">
        <w:trPr>
          <w:trHeight w:val="45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Муниципальная программа "Развитие образования" на 2018 - 2020 годы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164 004 551,00</w:t>
            </w:r>
          </w:p>
        </w:tc>
      </w:tr>
      <w:tr w:rsidR="004B4CCE" w:rsidRPr="00AE1CF7" w:rsidTr="001E5D00">
        <w:trPr>
          <w:trHeight w:val="50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"Строительство школы на 80 мест пгт.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Светлая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150 753 769,00</w:t>
            </w:r>
          </w:p>
        </w:tc>
      </w:tr>
      <w:tr w:rsidR="004B4CCE" w:rsidRPr="00AE1CF7" w:rsidTr="001E5D00">
        <w:trPr>
          <w:trHeight w:val="110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пгт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ветлая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5500292040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150 000 000,00</w:t>
            </w:r>
          </w:p>
        </w:tc>
      </w:tr>
      <w:tr w:rsidR="004B4CCE" w:rsidRPr="00AE1CF7" w:rsidTr="001E5D00">
        <w:trPr>
          <w:trHeight w:val="42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5500292040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150 000 000,00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    Бюджетные инвестиции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5500292040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150 000 000,00</w:t>
            </w:r>
          </w:p>
        </w:tc>
      </w:tr>
      <w:tr w:rsidR="004B4CCE" w:rsidRPr="00AE1CF7" w:rsidTr="001E5D00">
        <w:trPr>
          <w:trHeight w:val="43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Строительство средней общеобразовательной школы на 80 мест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пгт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ветлая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55002S2040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753 769,00</w:t>
            </w:r>
          </w:p>
        </w:tc>
      </w:tr>
      <w:tr w:rsidR="004B4CCE" w:rsidRPr="00AE1CF7" w:rsidTr="001E5D00">
        <w:trPr>
          <w:trHeight w:val="40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55002S2040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753 769,00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Бюджетные инвестиции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55002S2040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753 769,00</w:t>
            </w:r>
          </w:p>
        </w:tc>
      </w:tr>
      <w:tr w:rsidR="004B4CCE" w:rsidRPr="00AE1CF7" w:rsidTr="0086415E">
        <w:trPr>
          <w:trHeight w:val="35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"Ремонт спортивных залов общеобразовательных учреждений"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550Е200000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3 713 010,00</w:t>
            </w:r>
          </w:p>
        </w:tc>
      </w:tr>
      <w:tr w:rsidR="004B4CCE" w:rsidRPr="00AE1CF7" w:rsidTr="001E5D00">
        <w:trPr>
          <w:trHeight w:val="66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Субсидии  бюджетам муниципальных образований  на создание в общеобразовательных организациях, расположенных в сельской местности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условий для занятий физической культурой и спортом с учётом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из средств местного бюджета 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550E250970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3 713 010,00</w:t>
            </w:r>
          </w:p>
        </w:tc>
      </w:tr>
      <w:tr w:rsidR="004B4CCE" w:rsidRPr="00AE1CF7" w:rsidTr="001E5D00">
        <w:trPr>
          <w:trHeight w:val="35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550E250970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3 713 010,00</w:t>
            </w:r>
          </w:p>
        </w:tc>
      </w:tr>
      <w:tr w:rsidR="004B4CCE" w:rsidRPr="00AE1CF7" w:rsidTr="001E5D00">
        <w:trPr>
          <w:trHeight w:val="42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550E250970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3 713 010,00</w:t>
            </w:r>
          </w:p>
        </w:tc>
      </w:tr>
      <w:tr w:rsidR="004B4CCE" w:rsidRPr="00AE1CF7" w:rsidTr="001E5D00">
        <w:trPr>
          <w:trHeight w:val="27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5500400000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648 883,00</w:t>
            </w:r>
          </w:p>
        </w:tc>
      </w:tr>
      <w:tr w:rsidR="004B4CCE" w:rsidRPr="00AE1CF7" w:rsidTr="001E5D00">
        <w:trPr>
          <w:trHeight w:val="676"/>
        </w:trPr>
        <w:tc>
          <w:tcPr>
            <w:tcW w:w="5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Субсидии бюджетам муниципальных образований Приморского края на капитальный ремонт зданий муниципальных общеобразовательных учреждений</w:t>
            </w:r>
          </w:p>
        </w:tc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5500492340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642 394,00</w:t>
            </w:r>
          </w:p>
        </w:tc>
      </w:tr>
      <w:tr w:rsidR="004B4CCE" w:rsidRPr="00AE1CF7" w:rsidTr="001E5D00">
        <w:trPr>
          <w:trHeight w:val="519"/>
        </w:trPr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5500492340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642 394,00</w:t>
            </w:r>
          </w:p>
        </w:tc>
      </w:tr>
      <w:tr w:rsidR="004B4CCE" w:rsidRPr="00AE1CF7" w:rsidTr="001E5D00">
        <w:trPr>
          <w:trHeight w:val="47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5500492340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642 394,00</w:t>
            </w:r>
          </w:p>
        </w:tc>
      </w:tr>
      <w:tr w:rsidR="004B4CCE" w:rsidRPr="00AE1CF7" w:rsidTr="001E5D00">
        <w:trPr>
          <w:trHeight w:val="403"/>
        </w:trPr>
        <w:tc>
          <w:tcPr>
            <w:tcW w:w="5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Капитальный ремонт зданий муниципальных общеобразовательных учреждений за счет местного бюджета</w:t>
            </w:r>
          </w:p>
        </w:tc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55004S2340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6 489,00</w:t>
            </w:r>
          </w:p>
        </w:tc>
      </w:tr>
      <w:tr w:rsidR="004B4CCE" w:rsidRPr="00AE1CF7" w:rsidTr="001E5D00">
        <w:trPr>
          <w:trHeight w:val="386"/>
        </w:trPr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55004S2340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6 489,00</w:t>
            </w:r>
          </w:p>
        </w:tc>
      </w:tr>
      <w:tr w:rsidR="004B4CCE" w:rsidRPr="00AE1CF7" w:rsidTr="001E5D00">
        <w:trPr>
          <w:trHeight w:val="36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55004S2340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6 489,00</w:t>
            </w:r>
          </w:p>
        </w:tc>
      </w:tr>
      <w:tr w:rsidR="004B4CCE" w:rsidRPr="00AE1CF7" w:rsidTr="001E5D00">
        <w:trPr>
          <w:trHeight w:val="41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Ремонт и капитальный ремонт общеобразовательных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5500800000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8 888 889,00</w:t>
            </w:r>
          </w:p>
        </w:tc>
      </w:tr>
      <w:tr w:rsidR="004B4CCE" w:rsidRPr="00AE1CF7" w:rsidTr="001E5D00">
        <w:trPr>
          <w:trHeight w:val="766"/>
        </w:trPr>
        <w:tc>
          <w:tcPr>
            <w:tcW w:w="5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Субсидии бюджетам муниципальных образований на благоустройство зданий общеобразовательных организаций в целях соблюдения требований к воздушно-тепловому режиму, водоснабжению и канализации с учётом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 за счет местного бюджета</w:t>
            </w:r>
          </w:p>
        </w:tc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55008L2550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8 888 889,00</w:t>
            </w:r>
          </w:p>
        </w:tc>
      </w:tr>
      <w:tr w:rsidR="004B4CCE" w:rsidRPr="00AE1CF7" w:rsidTr="001E5D00">
        <w:trPr>
          <w:trHeight w:val="408"/>
        </w:trPr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55008L2550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1F47C4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</w:t>
            </w:r>
            <w:r w:rsidR="004B4CCE" w:rsidRPr="00AE1CF7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8 888 889,00</w:t>
            </w:r>
          </w:p>
        </w:tc>
      </w:tr>
      <w:tr w:rsidR="004B4CCE" w:rsidRPr="00AE1CF7" w:rsidTr="001E5D00">
        <w:trPr>
          <w:trHeight w:val="54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55008L2550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1F47C4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</w:t>
            </w:r>
            <w:bookmarkStart w:id="2" w:name="_GoBack"/>
            <w:bookmarkEnd w:id="2"/>
            <w:r w:rsidR="004B4CCE" w:rsidRPr="00AE1CF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8 888 889,00</w:t>
            </w:r>
          </w:p>
        </w:tc>
      </w:tr>
      <w:tr w:rsidR="004B4CCE" w:rsidRPr="00AE1CF7" w:rsidTr="001E5D00">
        <w:trPr>
          <w:trHeight w:val="42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197 160,00</w:t>
            </w:r>
          </w:p>
        </w:tc>
      </w:tr>
      <w:tr w:rsidR="004B4CCE" w:rsidRPr="00AE1CF7" w:rsidTr="001E5D00">
        <w:trPr>
          <w:trHeight w:val="41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</w:tr>
      <w:tr w:rsidR="004B4CCE" w:rsidRPr="00AE1CF7" w:rsidTr="001E5D00">
        <w:trPr>
          <w:trHeight w:val="56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</w:tr>
      <w:tr w:rsidR="004B4CCE" w:rsidRPr="00AE1CF7" w:rsidTr="001E5D00">
        <w:trPr>
          <w:trHeight w:val="84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</w:tr>
      <w:tr w:rsidR="004B4CCE" w:rsidRPr="00AE1CF7" w:rsidTr="0086415E">
        <w:trPr>
          <w:trHeight w:val="34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</w:tr>
      <w:tr w:rsidR="004B4CCE" w:rsidRPr="00AE1CF7" w:rsidTr="0086415E">
        <w:trPr>
          <w:trHeight w:val="104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согласно закона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ПК от 23.11.2018 года №389-КЗ)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</w:tr>
      <w:tr w:rsidR="004B4CCE" w:rsidRPr="00AE1CF7" w:rsidTr="0086415E">
        <w:trPr>
          <w:trHeight w:val="104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согласно закона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ПК от 23.11.2018 года №389-КЗ)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</w:tr>
      <w:tr w:rsidR="004B4CCE" w:rsidRPr="00AE1CF7" w:rsidTr="001E5D00">
        <w:trPr>
          <w:trHeight w:val="38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</w:tr>
      <w:tr w:rsidR="004B4CCE" w:rsidRPr="00AE1CF7" w:rsidTr="001E5D00">
        <w:trPr>
          <w:trHeight w:val="30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</w:tr>
      <w:tr w:rsidR="004B4CCE" w:rsidRPr="00AE1CF7" w:rsidTr="001E5D00">
        <w:trPr>
          <w:trHeight w:val="19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162 874 523,00</w:t>
            </w:r>
          </w:p>
        </w:tc>
      </w:tr>
      <w:tr w:rsidR="004B4CCE" w:rsidRPr="00AE1CF7" w:rsidTr="001E5D00">
        <w:trPr>
          <w:trHeight w:val="6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162 874 523,00</w:t>
            </w:r>
          </w:p>
        </w:tc>
      </w:tr>
      <w:tr w:rsidR="004B4CCE" w:rsidRPr="00AE1CF7" w:rsidTr="001E5D00">
        <w:trPr>
          <w:trHeight w:val="32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375 000,00</w:t>
            </w:r>
          </w:p>
        </w:tc>
      </w:tr>
      <w:tr w:rsidR="004B4CCE" w:rsidRPr="00AE1CF7" w:rsidTr="001E5D00">
        <w:trPr>
          <w:trHeight w:val="67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151 300,00</w:t>
            </w:r>
          </w:p>
        </w:tc>
      </w:tr>
      <w:tr w:rsidR="004B4CCE" w:rsidRPr="00AE1CF7" w:rsidTr="001E5D00">
        <w:trPr>
          <w:trHeight w:val="31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151 300,00</w:t>
            </w:r>
          </w:p>
        </w:tc>
      </w:tr>
      <w:tr w:rsidR="004B4CCE" w:rsidRPr="00AE1CF7" w:rsidTr="001E5D00">
        <w:trPr>
          <w:trHeight w:val="35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223 700,00</w:t>
            </w:r>
          </w:p>
        </w:tc>
      </w:tr>
      <w:tr w:rsidR="004B4CCE" w:rsidRPr="00AE1CF7" w:rsidTr="001E5D00">
        <w:trPr>
          <w:trHeight w:val="41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223 700,00</w:t>
            </w:r>
          </w:p>
        </w:tc>
      </w:tr>
      <w:tr w:rsidR="004B4CCE" w:rsidRPr="00AE1CF7" w:rsidTr="001E5D00">
        <w:trPr>
          <w:trHeight w:val="42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49 212 005,00</w:t>
            </w:r>
          </w:p>
        </w:tc>
      </w:tr>
      <w:tr w:rsidR="004B4CCE" w:rsidRPr="00AE1CF7" w:rsidTr="001E5D00">
        <w:trPr>
          <w:trHeight w:val="82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30 414 310,00</w:t>
            </w:r>
          </w:p>
        </w:tc>
      </w:tr>
      <w:tr w:rsidR="004B4CCE" w:rsidRPr="00AE1CF7" w:rsidTr="001E5D00">
        <w:trPr>
          <w:trHeight w:val="28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30 414 310,00</w:t>
            </w:r>
          </w:p>
        </w:tc>
      </w:tr>
      <w:tr w:rsidR="004B4CCE" w:rsidRPr="00AE1CF7" w:rsidTr="001E5D00">
        <w:trPr>
          <w:trHeight w:val="26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18 524 195,00</w:t>
            </w:r>
          </w:p>
        </w:tc>
      </w:tr>
      <w:tr w:rsidR="004B4CCE" w:rsidRPr="00AE1CF7" w:rsidTr="001E5D00">
        <w:trPr>
          <w:trHeight w:val="27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18 524 195,00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273 500,00</w:t>
            </w:r>
          </w:p>
        </w:tc>
      </w:tr>
      <w:tr w:rsidR="004B4CCE" w:rsidRPr="00AE1CF7" w:rsidTr="001E5D00">
        <w:trPr>
          <w:trHeight w:val="26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273 500,00</w:t>
            </w:r>
          </w:p>
        </w:tc>
      </w:tr>
      <w:tr w:rsidR="004B4CCE" w:rsidRPr="00AE1CF7" w:rsidTr="001E5D00">
        <w:trPr>
          <w:trHeight w:val="66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106 084 785,00</w:t>
            </w:r>
          </w:p>
        </w:tc>
      </w:tr>
      <w:tr w:rsidR="004B4CCE" w:rsidRPr="00AE1CF7" w:rsidTr="001E5D00">
        <w:trPr>
          <w:trHeight w:val="69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99 175 015,00</w:t>
            </w:r>
          </w:p>
        </w:tc>
      </w:tr>
      <w:tr w:rsidR="004B4CCE" w:rsidRPr="00AE1CF7" w:rsidTr="001E5D00">
        <w:trPr>
          <w:trHeight w:val="43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99 175 015,00</w:t>
            </w:r>
          </w:p>
        </w:tc>
      </w:tr>
      <w:tr w:rsidR="004B4CCE" w:rsidRPr="00AE1CF7" w:rsidTr="001E5D00">
        <w:trPr>
          <w:trHeight w:val="34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6 909 770,00</w:t>
            </w:r>
          </w:p>
        </w:tc>
      </w:tr>
      <w:tr w:rsidR="004B4CCE" w:rsidRPr="00AE1CF7" w:rsidTr="001E5D00">
        <w:trPr>
          <w:trHeight w:val="33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6 909 770,00</w:t>
            </w:r>
          </w:p>
        </w:tc>
      </w:tr>
      <w:tr w:rsidR="004B4CCE" w:rsidRPr="00AE1CF7" w:rsidTr="001E5D00">
        <w:trPr>
          <w:trHeight w:val="83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</w:tr>
      <w:tr w:rsidR="004B4CCE" w:rsidRPr="00AE1CF7" w:rsidTr="001E5D00">
        <w:trPr>
          <w:trHeight w:val="37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</w:tr>
      <w:tr w:rsidR="004B4CCE" w:rsidRPr="00AE1CF7" w:rsidTr="001E5D00">
        <w:trPr>
          <w:trHeight w:val="42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27 643 100,00</w:t>
            </w:r>
          </w:p>
        </w:tc>
      </w:tr>
      <w:tr w:rsidR="004B4CCE" w:rsidRPr="00AE1CF7" w:rsidTr="001E5D00">
        <w:trPr>
          <w:trHeight w:val="43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27 643 100,00</w:t>
            </w:r>
          </w:p>
        </w:tc>
      </w:tr>
      <w:tr w:rsidR="004B4CCE" w:rsidRPr="00AE1CF7" w:rsidTr="001E5D00">
        <w:trPr>
          <w:trHeight w:val="47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27 643 100,00</w:t>
            </w:r>
          </w:p>
        </w:tc>
      </w:tr>
      <w:tr w:rsidR="004B4CCE" w:rsidRPr="00AE1CF7" w:rsidTr="001E5D00">
        <w:trPr>
          <w:trHeight w:val="49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288 000,00</w:t>
            </w:r>
          </w:p>
        </w:tc>
      </w:tr>
      <w:tr w:rsidR="004B4CCE" w:rsidRPr="00AE1CF7" w:rsidTr="001E5D00">
        <w:trPr>
          <w:trHeight w:val="35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237 680,00</w:t>
            </w:r>
          </w:p>
        </w:tc>
      </w:tr>
      <w:tr w:rsidR="004B4CCE" w:rsidRPr="00AE1CF7" w:rsidTr="001E5D00">
        <w:trPr>
          <w:trHeight w:val="39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237 680,00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50 320,00</w:t>
            </w:r>
          </w:p>
        </w:tc>
      </w:tr>
      <w:tr w:rsidR="004B4CCE" w:rsidRPr="00AE1CF7" w:rsidTr="001E5D00">
        <w:trPr>
          <w:trHeight w:val="27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50 320,00</w:t>
            </w:r>
          </w:p>
        </w:tc>
      </w:tr>
      <w:tr w:rsidR="004B4CCE" w:rsidRPr="00AE1CF7" w:rsidTr="001E5D00">
        <w:trPr>
          <w:trHeight w:val="42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27 355 100,00</w:t>
            </w:r>
          </w:p>
        </w:tc>
      </w:tr>
      <w:tr w:rsidR="004B4CCE" w:rsidRPr="00AE1CF7" w:rsidTr="001E5D00">
        <w:trPr>
          <w:trHeight w:val="69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24 496 290,00</w:t>
            </w:r>
          </w:p>
        </w:tc>
      </w:tr>
      <w:tr w:rsidR="004B4CCE" w:rsidRPr="00AE1CF7" w:rsidTr="001E5D00">
        <w:trPr>
          <w:trHeight w:val="50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24 496 290,00</w:t>
            </w:r>
          </w:p>
        </w:tc>
      </w:tr>
      <w:tr w:rsidR="004B4CCE" w:rsidRPr="00AE1CF7" w:rsidTr="001E5D00">
        <w:trPr>
          <w:trHeight w:val="13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2 657 730,00</w:t>
            </w:r>
          </w:p>
        </w:tc>
      </w:tr>
      <w:tr w:rsidR="004B4CCE" w:rsidRPr="00AE1CF7" w:rsidTr="0086415E">
        <w:trPr>
          <w:trHeight w:val="28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2 657 730,00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201 080,00</w:t>
            </w:r>
          </w:p>
        </w:tc>
      </w:tr>
      <w:tr w:rsidR="004B4CCE" w:rsidRPr="00AE1CF7" w:rsidTr="001E5D00">
        <w:trPr>
          <w:trHeight w:val="35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201 080,00</w:t>
            </w:r>
          </w:p>
        </w:tc>
      </w:tr>
      <w:tr w:rsidR="004B4CCE" w:rsidRPr="00AE1CF7" w:rsidTr="001E5D00">
        <w:trPr>
          <w:trHeight w:val="27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3 574 363,00</w:t>
            </w:r>
          </w:p>
        </w:tc>
      </w:tr>
      <w:tr w:rsidR="004B4CCE" w:rsidRPr="00AE1CF7" w:rsidTr="001E5D00">
        <w:trPr>
          <w:trHeight w:val="52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3 574 363,00</w:t>
            </w:r>
          </w:p>
        </w:tc>
      </w:tr>
      <w:tr w:rsidR="004B4CCE" w:rsidRPr="00AE1CF7" w:rsidTr="001E5D00">
        <w:trPr>
          <w:trHeight w:val="40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2 258 712,56</w:t>
            </w:r>
          </w:p>
        </w:tc>
      </w:tr>
      <w:tr w:rsidR="004B4CCE" w:rsidRPr="00AE1CF7" w:rsidTr="001E5D00">
        <w:trPr>
          <w:trHeight w:val="41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Оплата труда воспитателей, педагогов-организаторов и услуг по приготовлению пищи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858 213,53</w:t>
            </w:r>
          </w:p>
        </w:tc>
      </w:tr>
      <w:tr w:rsidR="004B4CCE" w:rsidRPr="00AE1CF7" w:rsidTr="001E5D00">
        <w:trPr>
          <w:trHeight w:val="56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615 885,29</w:t>
            </w:r>
          </w:p>
        </w:tc>
      </w:tr>
      <w:tr w:rsidR="004B4CCE" w:rsidRPr="00AE1CF7" w:rsidTr="001E5D00">
        <w:trPr>
          <w:trHeight w:val="42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615 885,29</w:t>
            </w:r>
          </w:p>
        </w:tc>
      </w:tr>
      <w:tr w:rsidR="004B4CCE" w:rsidRPr="00AE1CF7" w:rsidTr="001E5D00">
        <w:trPr>
          <w:trHeight w:val="26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242 328,24</w:t>
            </w:r>
          </w:p>
        </w:tc>
      </w:tr>
      <w:tr w:rsidR="004B4CCE" w:rsidRPr="00AE1CF7" w:rsidTr="001E5D00">
        <w:trPr>
          <w:trHeight w:val="39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242 328,24</w:t>
            </w:r>
          </w:p>
        </w:tc>
      </w:tr>
      <w:tr w:rsidR="004B4CCE" w:rsidRPr="00AE1CF7" w:rsidTr="001E5D00">
        <w:trPr>
          <w:trHeight w:val="42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Приобретение товаров для укрепления материально-технической базы пришкольных лагерей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97 922,13</w:t>
            </w:r>
          </w:p>
        </w:tc>
      </w:tr>
      <w:tr w:rsidR="004B4CCE" w:rsidRPr="00AE1CF7" w:rsidTr="001E5D00">
        <w:trPr>
          <w:trHeight w:val="38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97 922,13</w:t>
            </w:r>
          </w:p>
        </w:tc>
      </w:tr>
      <w:tr w:rsidR="004B4CCE" w:rsidRPr="00AE1CF7" w:rsidTr="001E5D00">
        <w:trPr>
          <w:trHeight w:val="23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97 922,13</w:t>
            </w:r>
          </w:p>
        </w:tc>
      </w:tr>
      <w:tr w:rsidR="004B4CCE" w:rsidRPr="00AE1CF7" w:rsidTr="001E5D00">
        <w:trPr>
          <w:trHeight w:val="34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Витаминизация детского питания (приобретение соков)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279 300,00</w:t>
            </w:r>
          </w:p>
        </w:tc>
      </w:tr>
      <w:tr w:rsidR="004B4CCE" w:rsidRPr="00AE1CF7" w:rsidTr="001E5D00">
        <w:trPr>
          <w:trHeight w:val="39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279 300,00</w:t>
            </w:r>
          </w:p>
        </w:tc>
      </w:tr>
      <w:tr w:rsidR="004B4CCE" w:rsidRPr="00AE1CF7" w:rsidTr="001E5D00">
        <w:trPr>
          <w:trHeight w:val="28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279 300,00</w:t>
            </w:r>
          </w:p>
        </w:tc>
      </w:tr>
      <w:tr w:rsidR="004B4CCE" w:rsidRPr="00AE1CF7" w:rsidTr="001E5D00">
        <w:trPr>
          <w:trHeight w:val="71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6200193080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</w:tr>
      <w:tr w:rsidR="004B4CCE" w:rsidRPr="00AE1CF7" w:rsidTr="001E5D00">
        <w:trPr>
          <w:trHeight w:val="24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6200193080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</w:tr>
      <w:tr w:rsidR="004B4CCE" w:rsidRPr="00AE1CF7" w:rsidTr="001E5D00">
        <w:trPr>
          <w:trHeight w:val="22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6200193080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</w:tr>
      <w:tr w:rsidR="004B4CCE" w:rsidRPr="00AE1CF7" w:rsidTr="001E5D00">
        <w:trPr>
          <w:trHeight w:val="47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"Организация трудоустройства несовершеннолетних граждан"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</w:tr>
      <w:tr w:rsidR="004B4CCE" w:rsidRPr="00AE1CF7" w:rsidTr="001E5D00">
        <w:trPr>
          <w:trHeight w:val="30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Оплата труда несовершеннолетних граждан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</w:tr>
      <w:tr w:rsidR="004B4CCE" w:rsidRPr="00AE1CF7" w:rsidTr="001E5D00">
        <w:trPr>
          <w:trHeight w:val="65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</w:tr>
      <w:tr w:rsidR="004B4CCE" w:rsidRPr="00AE1CF7" w:rsidTr="001E5D00">
        <w:trPr>
          <w:trHeight w:val="44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</w:tr>
      <w:tr w:rsidR="004B4CCE" w:rsidRPr="00AE1CF7" w:rsidTr="001E5D00">
        <w:trPr>
          <w:trHeight w:val="53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</w:tr>
      <w:tr w:rsidR="004B4CCE" w:rsidRPr="00AE1CF7" w:rsidTr="0086415E">
        <w:trPr>
          <w:trHeight w:val="86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6200593080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</w:tr>
      <w:tr w:rsidR="004B4CCE" w:rsidRPr="00AE1CF7" w:rsidTr="001E5D00">
        <w:trPr>
          <w:trHeight w:val="41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6200593080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</w:tr>
      <w:tr w:rsidR="004B4CCE" w:rsidRPr="00AE1CF7" w:rsidTr="001E5D00">
        <w:trPr>
          <w:trHeight w:val="40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6200593080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Другие вопросы в области образования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19 943 429,00</w:t>
            </w:r>
          </w:p>
        </w:tc>
      </w:tr>
      <w:tr w:rsidR="004B4CCE" w:rsidRPr="00AE1CF7" w:rsidTr="001E5D00">
        <w:trPr>
          <w:trHeight w:val="50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Муниципальная программа "Развитие образования" на 2018 - 2020 годы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4B4CCE" w:rsidRPr="00AE1CF7" w:rsidTr="001E5D00">
        <w:trPr>
          <w:trHeight w:val="46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"Развитие системы поддержки талантливых детей"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5500100000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4B4CCE" w:rsidRPr="00AE1CF7" w:rsidTr="001E5D00">
        <w:trPr>
          <w:trHeight w:val="43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Организация и проведение мероприятий, направленных на поддержку талантливой молодежи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5500100010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4B4CCE" w:rsidRPr="00AE1CF7" w:rsidTr="001E5D00">
        <w:trPr>
          <w:trHeight w:val="71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5500100010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4B4CCE" w:rsidRPr="00AE1CF7" w:rsidTr="001E5D00">
        <w:trPr>
          <w:trHeight w:val="25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5500100010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4B4CCE" w:rsidRPr="00AE1CF7" w:rsidTr="001E5D00">
        <w:trPr>
          <w:trHeight w:val="27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17 587 610,00</w:t>
            </w:r>
          </w:p>
        </w:tc>
      </w:tr>
      <w:tr w:rsidR="004B4CCE" w:rsidRPr="00AE1CF7" w:rsidTr="001E5D00">
        <w:trPr>
          <w:trHeight w:val="40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17 587 610,00</w:t>
            </w:r>
          </w:p>
        </w:tc>
      </w:tr>
      <w:tr w:rsidR="004B4CCE" w:rsidRPr="00AE1CF7" w:rsidTr="001E5D00">
        <w:trPr>
          <w:trHeight w:val="51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17 587 610,00</w:t>
            </w:r>
          </w:p>
        </w:tc>
      </w:tr>
      <w:tr w:rsidR="004B4CCE" w:rsidRPr="00AE1CF7" w:rsidTr="001E5D00">
        <w:trPr>
          <w:trHeight w:val="56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15 925 940,00</w:t>
            </w:r>
          </w:p>
        </w:tc>
      </w:tr>
      <w:tr w:rsidR="004B4CCE" w:rsidRPr="00AE1CF7" w:rsidTr="001E5D00">
        <w:trPr>
          <w:trHeight w:val="38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15 925 940,00</w:t>
            </w:r>
          </w:p>
        </w:tc>
      </w:tr>
      <w:tr w:rsidR="004B4CCE" w:rsidRPr="00AE1CF7" w:rsidTr="001E5D00">
        <w:trPr>
          <w:trHeight w:val="45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1 590 170,00</w:t>
            </w:r>
          </w:p>
        </w:tc>
      </w:tr>
      <w:tr w:rsidR="004B4CCE" w:rsidRPr="00AE1CF7" w:rsidTr="001E5D00">
        <w:trPr>
          <w:trHeight w:val="34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1 590 170,00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71 500,00</w:t>
            </w:r>
          </w:p>
        </w:tc>
      </w:tr>
      <w:tr w:rsidR="004B4CCE" w:rsidRPr="00AE1CF7" w:rsidTr="001E5D00">
        <w:trPr>
          <w:trHeight w:val="36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71 500,00</w:t>
            </w:r>
          </w:p>
        </w:tc>
      </w:tr>
      <w:tr w:rsidR="004B4CCE" w:rsidRPr="00AE1CF7" w:rsidTr="001E5D00">
        <w:trPr>
          <w:trHeight w:val="49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реализацию полномочий органов опеки и попечительства в отношении несовершеннолетних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2 155 819,00</w:t>
            </w:r>
          </w:p>
        </w:tc>
      </w:tr>
      <w:tr w:rsidR="004B4CCE" w:rsidRPr="00AE1CF7" w:rsidTr="001E5D00">
        <w:trPr>
          <w:trHeight w:val="71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1 790 214,00</w:t>
            </w:r>
          </w:p>
        </w:tc>
      </w:tr>
      <w:tr w:rsidR="004B4CCE" w:rsidRPr="00AE1CF7" w:rsidTr="001E5D00">
        <w:trPr>
          <w:trHeight w:val="37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22C" w:rsidRPr="00AE1CF7" w:rsidRDefault="0045622C" w:rsidP="0045622C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Расходы на выплату персоналу муниципальных органов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5622C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</w:t>
            </w:r>
            <w:r w:rsidR="004B4CCE" w:rsidRPr="00AE1CF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1 790 214,00</w:t>
            </w:r>
          </w:p>
        </w:tc>
      </w:tr>
      <w:tr w:rsidR="004B4CCE" w:rsidRPr="00AE1CF7" w:rsidTr="001E5D00">
        <w:trPr>
          <w:trHeight w:val="29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365 605,00</w:t>
            </w:r>
          </w:p>
        </w:tc>
      </w:tr>
      <w:tr w:rsidR="004B4CCE" w:rsidRPr="00AE1CF7" w:rsidTr="001E5D00">
        <w:trPr>
          <w:trHeight w:val="28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365 605,00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513E73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КУЛЬТУРА</w:t>
            </w:r>
            <w:r w:rsidR="00513E73" w:rsidRPr="00AE1CF7">
              <w:rPr>
                <w:color w:val="000000"/>
                <w:sz w:val="16"/>
                <w:szCs w:val="16"/>
              </w:rPr>
              <w:t>,</w:t>
            </w:r>
            <w:r w:rsidRPr="00AE1CF7">
              <w:rPr>
                <w:color w:val="000000"/>
                <w:sz w:val="16"/>
                <w:szCs w:val="16"/>
              </w:rPr>
              <w:t xml:space="preserve"> КИНЕМАТОГРАФИЯ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18 599 129,45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Культура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18 599 129,45</w:t>
            </w:r>
          </w:p>
        </w:tc>
      </w:tr>
      <w:tr w:rsidR="004B4CCE" w:rsidRPr="00AE1CF7" w:rsidTr="001E5D00">
        <w:trPr>
          <w:trHeight w:val="49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644 505,45</w:t>
            </w:r>
          </w:p>
        </w:tc>
      </w:tr>
      <w:tr w:rsidR="004B4CCE" w:rsidRPr="00AE1CF7" w:rsidTr="001E5D00">
        <w:trPr>
          <w:trHeight w:val="43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5600100000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4B4CCE" w:rsidRPr="00AE1CF7" w:rsidTr="001E5D00">
        <w:trPr>
          <w:trHeight w:val="40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5600100010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4B4CCE" w:rsidRPr="00AE1CF7" w:rsidTr="001E5D00">
        <w:trPr>
          <w:trHeight w:val="44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5600100010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4B4CCE" w:rsidRPr="00AE1CF7" w:rsidTr="001E5D00">
        <w:trPr>
          <w:trHeight w:val="25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5600100010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4B4CCE" w:rsidRPr="00AE1CF7" w:rsidTr="001E5D00">
        <w:trPr>
          <w:trHeight w:val="30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Строительство дома культуры в пгт. Пластун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</w:tr>
      <w:tr w:rsidR="004B4CCE" w:rsidRPr="00AE1CF7" w:rsidTr="001E5D00">
        <w:trPr>
          <w:trHeight w:val="41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Строительство Дома культуры в пгт. Пластун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56003S2052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</w:tr>
      <w:tr w:rsidR="004B4CCE" w:rsidRPr="00AE1CF7" w:rsidTr="001E5D00">
        <w:trPr>
          <w:trHeight w:val="42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56003S2052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Бюджетные инвестиции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56003S2052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</w:tr>
      <w:tr w:rsidR="004B4CCE" w:rsidRPr="00AE1CF7" w:rsidTr="001E5D00">
        <w:trPr>
          <w:trHeight w:val="45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Укрепление материально-технической базы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150 755,45</w:t>
            </w:r>
          </w:p>
        </w:tc>
      </w:tr>
      <w:tr w:rsidR="004B4CCE" w:rsidRPr="00AE1CF7" w:rsidTr="001E5D00">
        <w:trPr>
          <w:trHeight w:val="62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Субсидии на комплектование книжного фонда и обеспечение информационно-техническим оборудованием за счёт краевого бюджета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5600492540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149 247,45</w:t>
            </w:r>
          </w:p>
        </w:tc>
      </w:tr>
      <w:tr w:rsidR="004B4CCE" w:rsidRPr="00AE1CF7" w:rsidTr="001E5D00">
        <w:trPr>
          <w:trHeight w:val="29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5600492540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149 247,45</w:t>
            </w:r>
          </w:p>
        </w:tc>
      </w:tr>
      <w:tr w:rsidR="004B4CCE" w:rsidRPr="00AE1CF7" w:rsidTr="001E5D00">
        <w:trPr>
          <w:trHeight w:val="39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5600492540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149 247,45</w:t>
            </w:r>
          </w:p>
        </w:tc>
      </w:tr>
      <w:tr w:rsidR="004B4CCE" w:rsidRPr="00AE1CF7" w:rsidTr="001E5D00">
        <w:trPr>
          <w:trHeight w:val="65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56004S2540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1 508,00</w:t>
            </w:r>
          </w:p>
        </w:tc>
      </w:tr>
      <w:tr w:rsidR="004B4CCE" w:rsidRPr="00AE1CF7" w:rsidTr="001E5D00">
        <w:trPr>
          <w:trHeight w:val="26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56004S2540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1 508,00</w:t>
            </w:r>
          </w:p>
        </w:tc>
      </w:tr>
      <w:tr w:rsidR="004B4CCE" w:rsidRPr="00AE1CF7" w:rsidTr="001E5D00">
        <w:trPr>
          <w:trHeight w:val="41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56004S2540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1 508,00</w:t>
            </w:r>
          </w:p>
        </w:tc>
      </w:tr>
      <w:tr w:rsidR="004B4CCE" w:rsidRPr="00AE1CF7" w:rsidTr="001E5D00">
        <w:trPr>
          <w:trHeight w:val="35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17 954 624,00</w:t>
            </w:r>
          </w:p>
        </w:tc>
      </w:tr>
      <w:tr w:rsidR="004B4CCE" w:rsidRPr="00AE1CF7" w:rsidTr="001E5D00">
        <w:trPr>
          <w:trHeight w:val="49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17 954 624,00</w:t>
            </w:r>
          </w:p>
        </w:tc>
      </w:tr>
      <w:tr w:rsidR="004B4CCE" w:rsidRPr="00AE1CF7" w:rsidTr="001E5D00">
        <w:trPr>
          <w:trHeight w:val="55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</w:tr>
      <w:tr w:rsidR="004B4CCE" w:rsidRPr="00AE1CF7" w:rsidTr="001E5D00">
        <w:trPr>
          <w:trHeight w:val="22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</w:tr>
      <w:tr w:rsidR="004B4CCE" w:rsidRPr="00AE1CF7" w:rsidTr="001E5D00">
        <w:trPr>
          <w:trHeight w:val="42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</w:tr>
      <w:tr w:rsidR="004B4CCE" w:rsidRPr="00AE1CF7" w:rsidTr="001E5D00">
        <w:trPr>
          <w:trHeight w:val="47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дворцов, домов культуры и других учреждений культуры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10 201 644,00</w:t>
            </w:r>
          </w:p>
        </w:tc>
      </w:tr>
      <w:tr w:rsidR="004B4CCE" w:rsidRPr="00AE1CF7" w:rsidTr="001E5D00">
        <w:trPr>
          <w:trHeight w:val="69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8 631 150,00</w:t>
            </w:r>
          </w:p>
        </w:tc>
      </w:tr>
      <w:tr w:rsidR="004B4CCE" w:rsidRPr="00AE1CF7" w:rsidTr="001E5D00">
        <w:trPr>
          <w:trHeight w:val="40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8 631 150,00</w:t>
            </w:r>
          </w:p>
        </w:tc>
      </w:tr>
      <w:tr w:rsidR="004B4CCE" w:rsidRPr="00AE1CF7" w:rsidTr="001E5D00">
        <w:trPr>
          <w:trHeight w:val="44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1 449 874,00</w:t>
            </w:r>
          </w:p>
        </w:tc>
      </w:tr>
      <w:tr w:rsidR="004B4CCE" w:rsidRPr="00AE1CF7" w:rsidTr="001E5D00">
        <w:trPr>
          <w:trHeight w:val="50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1 449 874,00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120 620,00</w:t>
            </w:r>
          </w:p>
        </w:tc>
      </w:tr>
      <w:tr w:rsidR="004B4CCE" w:rsidRPr="00AE1CF7" w:rsidTr="001E5D00">
        <w:trPr>
          <w:trHeight w:val="38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120 620,00</w:t>
            </w:r>
          </w:p>
        </w:tc>
      </w:tr>
      <w:tr w:rsidR="004B4CCE" w:rsidRPr="00AE1CF7" w:rsidTr="001E5D00">
        <w:trPr>
          <w:trHeight w:val="44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4B4CCE" w:rsidRPr="00AE1CF7" w:rsidTr="001E5D00">
        <w:trPr>
          <w:trHeight w:val="38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4B4CCE" w:rsidRPr="00AE1CF7" w:rsidTr="001E5D00">
        <w:trPr>
          <w:trHeight w:val="44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4B4CCE" w:rsidRPr="00AE1CF7" w:rsidTr="001E5D00">
        <w:trPr>
          <w:trHeight w:val="28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подведомственных библиотечных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7 296 980,00</w:t>
            </w:r>
          </w:p>
        </w:tc>
      </w:tr>
      <w:tr w:rsidR="004B4CCE" w:rsidRPr="00AE1CF7" w:rsidTr="001E5D00">
        <w:trPr>
          <w:trHeight w:val="698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6 568 880,00</w:t>
            </w:r>
          </w:p>
        </w:tc>
      </w:tr>
      <w:tr w:rsidR="004B4CCE" w:rsidRPr="00AE1CF7" w:rsidTr="001E5D00">
        <w:trPr>
          <w:trHeight w:val="41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6 568 880,00</w:t>
            </w:r>
          </w:p>
        </w:tc>
      </w:tr>
      <w:tr w:rsidR="004B4CCE" w:rsidRPr="00AE1CF7" w:rsidTr="001E5D00">
        <w:trPr>
          <w:trHeight w:val="50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728 000,00</w:t>
            </w:r>
          </w:p>
        </w:tc>
      </w:tr>
      <w:tr w:rsidR="004B4CCE" w:rsidRPr="00AE1CF7" w:rsidTr="001E5D00">
        <w:trPr>
          <w:trHeight w:val="42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728 000,00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4B4CCE" w:rsidRPr="00AE1CF7" w:rsidTr="001E5D00">
        <w:trPr>
          <w:trHeight w:val="31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Уплата налогов, сборов и иных платежей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СОЦИАЛЬНАЯ ПОЛИТИКА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28 566 333,05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Социальное обеспечение населения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12 546 245,05</w:t>
            </w:r>
          </w:p>
        </w:tc>
      </w:tr>
      <w:tr w:rsidR="004B4CCE" w:rsidRPr="00AE1CF7" w:rsidTr="001E5D00">
        <w:trPr>
          <w:trHeight w:val="47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 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4 491 245,05</w:t>
            </w:r>
          </w:p>
        </w:tc>
      </w:tr>
      <w:tr w:rsidR="004B4CCE" w:rsidRPr="00AE1CF7" w:rsidTr="001E5D00">
        <w:trPr>
          <w:trHeight w:val="71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Предоставление социальных выплат молодым семьям - участникам программы для приобретения (строительства) стандартного жилья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4 491 245,05</w:t>
            </w:r>
          </w:p>
        </w:tc>
      </w:tr>
      <w:tr w:rsidR="004B4CCE" w:rsidRPr="00AE1CF7" w:rsidTr="001E5D00">
        <w:trPr>
          <w:trHeight w:val="55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33001L4970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4 491 245,05</w:t>
            </w:r>
          </w:p>
        </w:tc>
      </w:tr>
      <w:tr w:rsidR="004B4CCE" w:rsidRPr="00AE1CF7" w:rsidTr="001E5D00">
        <w:trPr>
          <w:trHeight w:val="36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33001L4970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4 491 245,05</w:t>
            </w:r>
          </w:p>
        </w:tc>
      </w:tr>
      <w:tr w:rsidR="004B4CCE" w:rsidRPr="00AE1CF7" w:rsidTr="001E5D00">
        <w:trPr>
          <w:trHeight w:val="56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33001L4970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4 491 245,05</w:t>
            </w:r>
          </w:p>
        </w:tc>
      </w:tr>
      <w:tr w:rsidR="004B4CCE" w:rsidRPr="00AE1CF7" w:rsidTr="001E5D00">
        <w:trPr>
          <w:trHeight w:val="31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4B4CCE" w:rsidRPr="00AE1CF7" w:rsidTr="001E5D00">
        <w:trPr>
          <w:trHeight w:val="6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  <w:r w:rsidR="000343FA" w:rsidRPr="00AE1CF7">
              <w:rPr>
                <w:color w:val="000000"/>
                <w:sz w:val="16"/>
                <w:szCs w:val="16"/>
              </w:rPr>
              <w:t xml:space="preserve"> в рамках национального проекта «Образование»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0343FA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</w:t>
            </w:r>
            <w:r w:rsidR="000343FA" w:rsidRPr="00AE1CF7">
              <w:rPr>
                <w:color w:val="000000"/>
                <w:sz w:val="16"/>
                <w:szCs w:val="16"/>
              </w:rPr>
              <w:t>Е5</w:t>
            </w:r>
            <w:r w:rsidRPr="00AE1CF7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4B4CCE" w:rsidRPr="00AE1CF7" w:rsidTr="001E5D00">
        <w:trPr>
          <w:trHeight w:val="83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999Е593140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4B4CCE" w:rsidRPr="00AE1CF7" w:rsidTr="001E5D00">
        <w:trPr>
          <w:trHeight w:val="17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999Е593140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4B4CCE" w:rsidRPr="00AE1CF7" w:rsidTr="001E5D00">
        <w:trPr>
          <w:trHeight w:val="52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999Е593140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Охрана семьи и детства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16 020 088,00</w:t>
            </w:r>
          </w:p>
        </w:tc>
      </w:tr>
      <w:tr w:rsidR="004B4CCE" w:rsidRPr="00AE1CF7" w:rsidTr="001E5D00">
        <w:trPr>
          <w:trHeight w:val="39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16 020 088,00</w:t>
            </w:r>
          </w:p>
        </w:tc>
      </w:tr>
      <w:tr w:rsidR="004B4CCE" w:rsidRPr="00AE1CF7" w:rsidTr="001E5D00">
        <w:trPr>
          <w:trHeight w:val="58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16 020 088,00</w:t>
            </w:r>
          </w:p>
        </w:tc>
      </w:tr>
      <w:tr w:rsidR="004B4CCE" w:rsidRPr="00AE1CF7" w:rsidTr="001E5D00">
        <w:trPr>
          <w:trHeight w:val="93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3 169 336,00</w:t>
            </w:r>
          </w:p>
        </w:tc>
      </w:tr>
      <w:tr w:rsidR="004B4CCE" w:rsidRPr="00AE1CF7" w:rsidTr="001E5D00">
        <w:trPr>
          <w:trHeight w:val="44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32 000,00</w:t>
            </w:r>
          </w:p>
        </w:tc>
      </w:tr>
      <w:tr w:rsidR="004B4CCE" w:rsidRPr="00AE1CF7" w:rsidTr="001E5D00">
        <w:trPr>
          <w:trHeight w:val="48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32 000,00</w:t>
            </w:r>
          </w:p>
        </w:tc>
      </w:tr>
      <w:tr w:rsidR="004B4CCE" w:rsidRPr="00AE1CF7" w:rsidTr="001E5D00">
        <w:trPr>
          <w:trHeight w:val="40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3 137 336,00</w:t>
            </w:r>
          </w:p>
        </w:tc>
      </w:tr>
      <w:tr w:rsidR="004B4CCE" w:rsidRPr="00AE1CF7" w:rsidTr="001E5D00">
        <w:trPr>
          <w:trHeight w:val="27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3 137 336,00</w:t>
            </w:r>
          </w:p>
        </w:tc>
      </w:tr>
      <w:tr w:rsidR="004B4CCE" w:rsidRPr="00AE1CF7" w:rsidTr="001E5D00">
        <w:trPr>
          <w:trHeight w:val="41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99999М0820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</w:tr>
      <w:tr w:rsidR="004B4CCE" w:rsidRPr="00AE1CF7" w:rsidTr="001E5D00">
        <w:trPr>
          <w:trHeight w:val="49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99999М0820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Бюджетные инвестиции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99999М0820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</w:tr>
      <w:tr w:rsidR="004B4CCE" w:rsidRPr="00AE1CF7" w:rsidTr="001E5D00">
        <w:trPr>
          <w:trHeight w:val="793"/>
        </w:trPr>
        <w:tc>
          <w:tcPr>
            <w:tcW w:w="5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9999952600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403 184,00</w:t>
            </w:r>
          </w:p>
        </w:tc>
      </w:tr>
      <w:tr w:rsidR="004B4CCE" w:rsidRPr="00AE1CF7" w:rsidTr="001E5D00">
        <w:trPr>
          <w:trHeight w:val="455"/>
        </w:trPr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9999952600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403 184,00</w:t>
            </w:r>
          </w:p>
        </w:tc>
      </w:tr>
      <w:tr w:rsidR="004B4CCE" w:rsidRPr="00AE1CF7" w:rsidTr="001E5D00">
        <w:trPr>
          <w:trHeight w:val="49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9999952600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403 184,00</w:t>
            </w:r>
          </w:p>
        </w:tc>
      </w:tr>
      <w:tr w:rsidR="004B4CCE" w:rsidRPr="00AE1CF7" w:rsidTr="001E5D00">
        <w:trPr>
          <w:trHeight w:val="718"/>
        </w:trPr>
        <w:tc>
          <w:tcPr>
            <w:tcW w:w="5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10 595 973,00</w:t>
            </w:r>
          </w:p>
        </w:tc>
      </w:tr>
      <w:tr w:rsidR="004B4CCE" w:rsidRPr="00AE1CF7" w:rsidTr="001E5D00">
        <w:trPr>
          <w:trHeight w:val="325"/>
        </w:trPr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10 595 973,00</w:t>
            </w:r>
          </w:p>
        </w:tc>
      </w:tr>
      <w:tr w:rsidR="004B4CCE" w:rsidRPr="00AE1CF7" w:rsidTr="001E5D00">
        <w:trPr>
          <w:trHeight w:val="13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10 595 973,00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ФИЗИЧЕСКАЯ КУЛЬТУРА И СПОРТ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1 267 360,00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Массовый спорт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1 267 360,00</w:t>
            </w:r>
          </w:p>
        </w:tc>
      </w:tr>
      <w:tr w:rsidR="004B4CCE" w:rsidRPr="00AE1CF7" w:rsidTr="001E5D00">
        <w:trPr>
          <w:trHeight w:val="55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1 267 360,00</w:t>
            </w:r>
          </w:p>
        </w:tc>
      </w:tr>
      <w:tr w:rsidR="004B4CCE" w:rsidRPr="00AE1CF7" w:rsidTr="001E5D00">
        <w:trPr>
          <w:trHeight w:val="36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"Развитие массового спорта и физическое воспитание населения"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845 000,00</w:t>
            </w:r>
          </w:p>
        </w:tc>
      </w:tr>
      <w:tr w:rsidR="004B4CCE" w:rsidRPr="00AE1CF7" w:rsidTr="001E5D00">
        <w:trPr>
          <w:trHeight w:val="83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845 000,00</w:t>
            </w:r>
          </w:p>
        </w:tc>
      </w:tr>
      <w:tr w:rsidR="004B4CCE" w:rsidRPr="00AE1CF7" w:rsidTr="001E5D00">
        <w:trPr>
          <w:trHeight w:val="844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85 000,00</w:t>
            </w:r>
          </w:p>
        </w:tc>
      </w:tr>
      <w:tr w:rsidR="004B4CCE" w:rsidRPr="00AE1CF7" w:rsidTr="001E5D00">
        <w:trPr>
          <w:trHeight w:val="36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85 000,00</w:t>
            </w:r>
          </w:p>
        </w:tc>
      </w:tr>
      <w:tr w:rsidR="004B4CCE" w:rsidRPr="00AE1CF7" w:rsidTr="001E5D00">
        <w:trPr>
          <w:trHeight w:val="416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550 000,00</w:t>
            </w:r>
          </w:p>
        </w:tc>
      </w:tr>
      <w:tr w:rsidR="004B4CCE" w:rsidRPr="00AE1CF7" w:rsidTr="001E5D00">
        <w:trPr>
          <w:trHeight w:val="32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550 000,00</w:t>
            </w:r>
          </w:p>
        </w:tc>
      </w:tr>
      <w:tr w:rsidR="004B4CCE" w:rsidRPr="00AE1CF7" w:rsidTr="001E5D00">
        <w:trPr>
          <w:trHeight w:val="38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210 000,00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выплаты населению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210 000,00</w:t>
            </w:r>
          </w:p>
        </w:tc>
      </w:tr>
      <w:tr w:rsidR="004B4CCE" w:rsidRPr="00AE1CF7" w:rsidTr="001E5D00">
        <w:trPr>
          <w:trHeight w:val="55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6000500000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236 000,00</w:t>
            </w:r>
          </w:p>
        </w:tc>
      </w:tr>
      <w:tr w:rsidR="004B4CCE" w:rsidRPr="00AE1CF7" w:rsidTr="001E5D00">
        <w:trPr>
          <w:trHeight w:val="69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Установка универсальной спортивной площадки; установка плоскостного спортивного сооружения - спортивной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площадкидля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игровых видов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спортов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в п. Терней по ул. Есенина и Юбилейная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6000500004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236 000,00</w:t>
            </w:r>
          </w:p>
        </w:tc>
      </w:tr>
      <w:tr w:rsidR="004B4CCE" w:rsidRPr="00AE1CF7" w:rsidTr="001E5D00">
        <w:trPr>
          <w:trHeight w:val="41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6000500004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236 000,00</w:t>
            </w:r>
          </w:p>
        </w:tc>
      </w:tr>
      <w:tr w:rsidR="004B4CCE" w:rsidRPr="00AE1CF7" w:rsidTr="001E5D00">
        <w:trPr>
          <w:trHeight w:val="33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6000500004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236 000,00</w:t>
            </w:r>
          </w:p>
        </w:tc>
      </w:tr>
      <w:tr w:rsidR="004B4CCE" w:rsidRPr="00AE1CF7" w:rsidTr="001E5D00">
        <w:trPr>
          <w:trHeight w:val="52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186 360,00</w:t>
            </w:r>
          </w:p>
        </w:tc>
      </w:tr>
      <w:tr w:rsidR="004B4CCE" w:rsidRPr="00AE1CF7" w:rsidTr="001E5D00">
        <w:trPr>
          <w:trHeight w:val="45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Выполнение работ по  строительству физкультурно-оздоровительного комплекса в пгт. Терней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600P5S2192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186 360,00</w:t>
            </w:r>
          </w:p>
        </w:tc>
      </w:tr>
      <w:tr w:rsidR="004B4CCE" w:rsidRPr="00AE1CF7" w:rsidTr="001E5D00">
        <w:trPr>
          <w:trHeight w:val="53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600P5S2192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186 360,00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Бюджетные инвестиции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600P5S2192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186 360,00</w:t>
            </w:r>
          </w:p>
        </w:tc>
      </w:tr>
      <w:tr w:rsidR="004B4CCE" w:rsidRPr="00AE1CF7" w:rsidTr="001E5D00">
        <w:trPr>
          <w:trHeight w:val="24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СРЕДСТВА МАССОВОЙ ИНФОРМАЦИИ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Периодическая печать и издательства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4B4CCE" w:rsidRPr="00AE1CF7" w:rsidTr="001E5D00">
        <w:trPr>
          <w:trHeight w:val="4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4B4CCE" w:rsidRPr="00AE1CF7" w:rsidTr="001E5D00">
        <w:trPr>
          <w:trHeight w:val="6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4B4CCE" w:rsidRPr="00AE1CF7" w:rsidTr="001E5D00">
        <w:trPr>
          <w:trHeight w:val="47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4B4CCE" w:rsidRPr="00AE1CF7" w:rsidTr="001E5D00">
        <w:trPr>
          <w:trHeight w:val="6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4B4CCE" w:rsidRPr="00AE1CF7" w:rsidTr="001E5D00">
        <w:trPr>
          <w:trHeight w:val="38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4B4CCE" w:rsidRPr="00AE1CF7" w:rsidTr="001E5D00">
        <w:trPr>
          <w:trHeight w:val="51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4B4CCE" w:rsidRPr="00AE1CF7" w:rsidTr="0086415E">
        <w:trPr>
          <w:trHeight w:val="361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4B4CCE" w:rsidRPr="00AE1CF7" w:rsidTr="001E5D00">
        <w:trPr>
          <w:trHeight w:val="405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4B4CCE" w:rsidRPr="00AE1CF7" w:rsidTr="001E5D00">
        <w:trPr>
          <w:trHeight w:val="7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4B4CCE" w:rsidRPr="00AE1CF7" w:rsidTr="001E5D00">
        <w:trPr>
          <w:trHeight w:val="31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Процентные платежи по муниципальному долгу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4B4CCE" w:rsidRPr="00AE1CF7" w:rsidTr="001E5D00">
        <w:trPr>
          <w:trHeight w:val="21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4B4CCE" w:rsidRPr="00AE1CF7" w:rsidTr="001E5D00">
        <w:trPr>
          <w:trHeight w:val="26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Обслуживание муниципального долга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4B4CCE" w:rsidRPr="00AE1CF7" w:rsidTr="001E5D00">
        <w:trPr>
          <w:trHeight w:val="497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14 078 668,00</w:t>
            </w:r>
          </w:p>
        </w:tc>
      </w:tr>
      <w:tr w:rsidR="004B4CCE" w:rsidRPr="00AE1CF7" w:rsidTr="001E5D00">
        <w:trPr>
          <w:trHeight w:val="41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11 027 939,00</w:t>
            </w:r>
          </w:p>
        </w:tc>
      </w:tr>
      <w:tr w:rsidR="004B4CCE" w:rsidRPr="00AE1CF7" w:rsidTr="001E5D00">
        <w:trPr>
          <w:trHeight w:val="26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11 027 939,00</w:t>
            </w:r>
          </w:p>
        </w:tc>
      </w:tr>
      <w:tr w:rsidR="004B4CCE" w:rsidRPr="00AE1CF7" w:rsidTr="001E5D00">
        <w:trPr>
          <w:trHeight w:val="6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11 027 939,00</w:t>
            </w:r>
          </w:p>
        </w:tc>
      </w:tr>
      <w:tr w:rsidR="004B4CCE" w:rsidRPr="00AE1CF7" w:rsidTr="001E5D00">
        <w:trPr>
          <w:trHeight w:val="52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3 970 871,00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Межбюджетные трансферты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3 970 871,00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Дотации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3 970 871,00</w:t>
            </w:r>
          </w:p>
        </w:tc>
      </w:tr>
      <w:tr w:rsidR="004B4CCE" w:rsidRPr="00AE1CF7" w:rsidTr="001E5D00">
        <w:trPr>
          <w:trHeight w:val="92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Межбюджетные трансферты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Дотации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Иные дотации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3 050 729,00</w:t>
            </w:r>
          </w:p>
        </w:tc>
      </w:tr>
      <w:tr w:rsidR="004B4CCE" w:rsidRPr="00AE1CF7" w:rsidTr="001E5D00">
        <w:trPr>
          <w:trHeight w:val="339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3 050 729,00</w:t>
            </w:r>
          </w:p>
        </w:tc>
      </w:tr>
      <w:tr w:rsidR="004B4CCE" w:rsidRPr="00AE1CF7" w:rsidTr="001E5D00">
        <w:trPr>
          <w:trHeight w:val="6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3 050 729,00</w:t>
            </w:r>
          </w:p>
        </w:tc>
      </w:tr>
      <w:tr w:rsidR="004B4CCE" w:rsidRPr="00AE1CF7" w:rsidTr="001E5D00">
        <w:trPr>
          <w:trHeight w:val="693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3 050 729,00</w:t>
            </w:r>
          </w:p>
        </w:tc>
      </w:tr>
      <w:tr w:rsidR="004B4CCE" w:rsidRPr="00AE1CF7" w:rsidTr="001E5D00">
        <w:trPr>
          <w:trHeight w:val="300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Межбюджетные трансферты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3 050 729,00</w:t>
            </w:r>
          </w:p>
        </w:tc>
      </w:tr>
      <w:tr w:rsidR="004B4CCE" w:rsidRPr="00AE1CF7" w:rsidTr="001E5D00">
        <w:trPr>
          <w:trHeight w:val="302"/>
        </w:trPr>
        <w:tc>
          <w:tcPr>
            <w:tcW w:w="5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B4CCE" w:rsidRPr="00AE1CF7" w:rsidRDefault="004B4CCE" w:rsidP="004B4CCE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B4CCE" w:rsidRPr="00AE1CF7" w:rsidRDefault="004B4CCE" w:rsidP="004B4CCE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3 050 729,00</w:t>
            </w:r>
          </w:p>
        </w:tc>
      </w:tr>
      <w:tr w:rsidR="004B4CCE" w:rsidRPr="00AE1CF7" w:rsidTr="004B4CCE">
        <w:trPr>
          <w:trHeight w:val="372"/>
        </w:trPr>
        <w:tc>
          <w:tcPr>
            <w:tcW w:w="8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4CCE" w:rsidRPr="00AE1CF7" w:rsidRDefault="004B4CCE" w:rsidP="004B4CCE">
            <w:pPr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ВСЕГО РАСХОДОВ: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B4CCE" w:rsidRPr="00AE1CF7" w:rsidRDefault="004B4CCE" w:rsidP="004B4CCE">
            <w:pPr>
              <w:jc w:val="right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638 665 850,42</w:t>
            </w:r>
          </w:p>
        </w:tc>
      </w:tr>
    </w:tbl>
    <w:p w:rsidR="001E5D00" w:rsidRDefault="001E5D00" w:rsidP="001E5D00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10</w:t>
      </w:r>
    </w:p>
    <w:p w:rsidR="001E5D00" w:rsidRDefault="001E5D00" w:rsidP="001E5D00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1E5D00" w:rsidRDefault="001E5D00" w:rsidP="001E5D00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1E5D00" w:rsidRPr="00AE1CF7" w:rsidRDefault="001E5D00" w:rsidP="001E5D00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965A32" w:rsidRPr="00AE1CF7" w:rsidRDefault="00965A32" w:rsidP="006D6BCF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p w:rsidR="00965A32" w:rsidRPr="00AE1CF7" w:rsidRDefault="00965A32" w:rsidP="006D6BCF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p w:rsidR="00693A8F" w:rsidRPr="00AE1CF7" w:rsidRDefault="00693A8F" w:rsidP="0000576D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>Распределение</w:t>
      </w:r>
      <w:r w:rsidRPr="00AE1CF7">
        <w:rPr>
          <w:sz w:val="16"/>
          <w:szCs w:val="16"/>
        </w:rPr>
        <w:br/>
        <w:t xml:space="preserve"> бюджетных ассигнований из бюджета Тернейского муниципального района  по разделам, подразделам, целевым статьям</w:t>
      </w:r>
      <w:proofErr w:type="gramStart"/>
      <w:r w:rsidRPr="00AE1CF7">
        <w:rPr>
          <w:sz w:val="16"/>
          <w:szCs w:val="16"/>
        </w:rPr>
        <w:t xml:space="preserve"> ,</w:t>
      </w:r>
      <w:proofErr w:type="gramEnd"/>
      <w:r w:rsidRPr="00AE1CF7">
        <w:rPr>
          <w:sz w:val="16"/>
          <w:szCs w:val="16"/>
        </w:rPr>
        <w:t xml:space="preserve"> группам (группам и подгруппам) видов расходов классификации расходов бюджетов на 202</w:t>
      </w:r>
      <w:r w:rsidR="00B54BC2" w:rsidRPr="00AE1CF7">
        <w:rPr>
          <w:sz w:val="16"/>
          <w:szCs w:val="16"/>
        </w:rPr>
        <w:t>1</w:t>
      </w:r>
      <w:r w:rsidRPr="00AE1CF7">
        <w:rPr>
          <w:sz w:val="16"/>
          <w:szCs w:val="16"/>
        </w:rPr>
        <w:t>-202</w:t>
      </w:r>
      <w:r w:rsidR="00B54BC2" w:rsidRPr="00AE1CF7">
        <w:rPr>
          <w:sz w:val="16"/>
          <w:szCs w:val="16"/>
        </w:rPr>
        <w:t>2</w:t>
      </w:r>
      <w:r w:rsidRPr="00AE1CF7">
        <w:rPr>
          <w:sz w:val="16"/>
          <w:szCs w:val="16"/>
        </w:rPr>
        <w:t xml:space="preserve"> годы </w:t>
      </w:r>
    </w:p>
    <w:p w:rsidR="00693A8F" w:rsidRPr="00AE1CF7" w:rsidRDefault="00693A8F" w:rsidP="00F00DAB">
      <w:pPr>
        <w:jc w:val="right"/>
        <w:rPr>
          <w:sz w:val="16"/>
          <w:szCs w:val="16"/>
        </w:rPr>
      </w:pPr>
    </w:p>
    <w:tbl>
      <w:tblPr>
        <w:tblpPr w:leftFromText="180" w:rightFromText="180" w:vertAnchor="text" w:horzAnchor="page" w:tblpX="849" w:tblpY="128"/>
        <w:tblW w:w="10643" w:type="dxa"/>
        <w:tblLayout w:type="fixed"/>
        <w:tblLook w:val="04A0"/>
      </w:tblPr>
      <w:tblGrid>
        <w:gridCol w:w="4644"/>
        <w:gridCol w:w="737"/>
        <w:gridCol w:w="1418"/>
        <w:gridCol w:w="669"/>
        <w:gridCol w:w="31"/>
        <w:gridCol w:w="1568"/>
        <w:gridCol w:w="17"/>
        <w:gridCol w:w="1542"/>
        <w:gridCol w:w="17"/>
      </w:tblGrid>
      <w:tr w:rsidR="00647AE1" w:rsidRPr="00AE1CF7" w:rsidTr="00647AE1">
        <w:trPr>
          <w:gridAfter w:val="1"/>
          <w:wAfter w:w="17" w:type="dxa"/>
          <w:trHeight w:val="525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AE1" w:rsidRPr="00AE1CF7" w:rsidRDefault="00647AE1" w:rsidP="00647AE1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AE1" w:rsidRPr="00AE1CF7" w:rsidRDefault="00647AE1" w:rsidP="00647AE1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Раздел, подраздел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AE1" w:rsidRPr="00AE1CF7" w:rsidRDefault="00647AE1" w:rsidP="00647AE1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AE1" w:rsidRPr="00AE1CF7" w:rsidRDefault="00647AE1" w:rsidP="00647AE1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Вид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расхо</w:t>
            </w:r>
            <w:proofErr w:type="spellEnd"/>
          </w:p>
          <w:p w:rsidR="00647AE1" w:rsidRPr="00AE1CF7" w:rsidRDefault="00647AE1" w:rsidP="00647AE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E1CF7">
              <w:rPr>
                <w:color w:val="000000"/>
                <w:sz w:val="16"/>
                <w:szCs w:val="16"/>
              </w:rPr>
              <w:t>дов</w:t>
            </w:r>
            <w:proofErr w:type="spellEnd"/>
          </w:p>
        </w:tc>
        <w:tc>
          <w:tcPr>
            <w:tcW w:w="15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AE1" w:rsidRPr="00AE1CF7" w:rsidRDefault="00647AE1" w:rsidP="00647AE1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2021 год, сумма, руб.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AE1" w:rsidRPr="00AE1CF7" w:rsidRDefault="00647AE1" w:rsidP="00647AE1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2022 год, сумма, руб.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AE1" w:rsidRPr="00AE1CF7" w:rsidRDefault="00647AE1" w:rsidP="00647AE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AE1" w:rsidRPr="00AE1CF7" w:rsidRDefault="00647AE1" w:rsidP="00647AE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AE1" w:rsidRPr="00AE1CF7" w:rsidRDefault="00647AE1" w:rsidP="00647AE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AE1" w:rsidRPr="00AE1CF7" w:rsidRDefault="00647AE1" w:rsidP="00647AE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AE1" w:rsidRPr="00AE1CF7" w:rsidRDefault="00647AE1" w:rsidP="00647AE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7AE1" w:rsidRPr="00AE1CF7" w:rsidRDefault="00647AE1" w:rsidP="00647AE1">
            <w:pPr>
              <w:rPr>
                <w:sz w:val="16"/>
                <w:szCs w:val="16"/>
              </w:rPr>
            </w:pPr>
          </w:p>
        </w:tc>
      </w:tr>
      <w:tr w:rsidR="00647AE1" w:rsidRPr="00AE1CF7" w:rsidTr="00647AE1">
        <w:trPr>
          <w:gridAfter w:val="1"/>
          <w:wAfter w:w="17" w:type="dxa"/>
          <w:trHeight w:val="42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77 317 252,91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77 400 186,38</w:t>
            </w:r>
          </w:p>
        </w:tc>
      </w:tr>
      <w:tr w:rsidR="00647AE1" w:rsidRPr="00AE1CF7" w:rsidTr="001E5D00">
        <w:trPr>
          <w:gridAfter w:val="1"/>
          <w:wAfter w:w="17" w:type="dxa"/>
          <w:trHeight w:val="55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</w:tr>
      <w:tr w:rsidR="00647AE1" w:rsidRPr="00AE1CF7" w:rsidTr="00647AE1">
        <w:trPr>
          <w:gridAfter w:val="1"/>
          <w:wAfter w:w="17" w:type="dxa"/>
          <w:trHeight w:val="30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</w:tr>
      <w:tr w:rsidR="00647AE1" w:rsidRPr="00AE1CF7" w:rsidTr="001E5D00">
        <w:trPr>
          <w:gridAfter w:val="1"/>
          <w:wAfter w:w="17" w:type="dxa"/>
          <w:trHeight w:val="87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</w:tr>
      <w:tr w:rsidR="00647AE1" w:rsidRPr="00AE1CF7" w:rsidTr="00647AE1">
        <w:trPr>
          <w:gridAfter w:val="1"/>
          <w:wAfter w:w="17" w:type="dxa"/>
          <w:trHeight w:val="43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2 569 800,00</w:t>
            </w:r>
          </w:p>
        </w:tc>
      </w:tr>
      <w:tr w:rsidR="00647AE1" w:rsidRPr="00AE1CF7" w:rsidTr="001E5D00">
        <w:trPr>
          <w:gridAfter w:val="1"/>
          <w:wAfter w:w="17" w:type="dxa"/>
          <w:trHeight w:val="67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1 929 640,00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1 929 640,00</w:t>
            </w:r>
          </w:p>
        </w:tc>
      </w:tr>
      <w:tr w:rsidR="00647AE1" w:rsidRPr="00AE1CF7" w:rsidTr="00647AE1">
        <w:trPr>
          <w:gridAfter w:val="1"/>
          <w:wAfter w:w="17" w:type="dxa"/>
          <w:trHeight w:val="35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1 929 640,00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1 929 640,00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1 929 640,00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1 929 640,00</w:t>
            </w:r>
          </w:p>
        </w:tc>
      </w:tr>
      <w:tr w:rsidR="00647AE1" w:rsidRPr="00AE1CF7" w:rsidTr="001E5D00">
        <w:trPr>
          <w:gridAfter w:val="1"/>
          <w:wAfter w:w="17" w:type="dxa"/>
          <w:trHeight w:val="43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1 884 640,00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1 884 640,00</w:t>
            </w:r>
          </w:p>
        </w:tc>
      </w:tr>
      <w:tr w:rsidR="00647AE1" w:rsidRPr="00AE1CF7" w:rsidTr="001E5D00">
        <w:trPr>
          <w:gridAfter w:val="1"/>
          <w:wAfter w:w="17" w:type="dxa"/>
          <w:trHeight w:val="85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1 857 730,00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1 857 730,00</w:t>
            </w:r>
          </w:p>
        </w:tc>
      </w:tr>
      <w:tr w:rsidR="00647AE1" w:rsidRPr="00AE1CF7" w:rsidTr="00647AE1">
        <w:trPr>
          <w:gridAfter w:val="1"/>
          <w:wAfter w:w="17" w:type="dxa"/>
          <w:trHeight w:val="36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1 857 730,00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1 857 730,00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26 910,00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26 910,00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26 910,00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26 910,00</w:t>
            </w:r>
          </w:p>
        </w:tc>
      </w:tr>
      <w:tr w:rsidR="00647AE1" w:rsidRPr="00AE1CF7" w:rsidTr="001E5D00">
        <w:trPr>
          <w:gridAfter w:val="1"/>
          <w:wAfter w:w="17" w:type="dxa"/>
          <w:trHeight w:val="51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</w:tr>
      <w:tr w:rsidR="00647AE1" w:rsidRPr="00AE1CF7" w:rsidTr="001E5D00">
        <w:trPr>
          <w:gridAfter w:val="1"/>
          <w:wAfter w:w="17" w:type="dxa"/>
          <w:trHeight w:val="93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</w:tr>
      <w:tr w:rsidR="00647AE1" w:rsidRPr="00AE1CF7" w:rsidTr="00647AE1">
        <w:trPr>
          <w:gridAfter w:val="1"/>
          <w:wAfter w:w="17" w:type="dxa"/>
          <w:trHeight w:val="49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45 000,00</w:t>
            </w:r>
          </w:p>
        </w:tc>
      </w:tr>
      <w:tr w:rsidR="00647AE1" w:rsidRPr="00AE1CF7" w:rsidTr="001E5D00">
        <w:trPr>
          <w:gridAfter w:val="1"/>
          <w:wAfter w:w="17" w:type="dxa"/>
          <w:trHeight w:val="70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39 423 606,00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39 423 606,00</w:t>
            </w:r>
          </w:p>
        </w:tc>
      </w:tr>
      <w:tr w:rsidR="00647AE1" w:rsidRPr="00AE1CF7" w:rsidTr="00647AE1">
        <w:trPr>
          <w:gridAfter w:val="1"/>
          <w:wAfter w:w="17" w:type="dxa"/>
          <w:trHeight w:val="28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39 423 606,00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39 423 606,00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39 423 606,00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39 423 606,00</w:t>
            </w:r>
          </w:p>
        </w:tc>
      </w:tr>
      <w:tr w:rsidR="00647AE1" w:rsidRPr="00AE1CF7" w:rsidTr="00647AE1">
        <w:trPr>
          <w:gridAfter w:val="1"/>
          <w:wAfter w:w="17" w:type="dxa"/>
          <w:trHeight w:val="59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36 774 296,00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36 774 296,00</w:t>
            </w:r>
          </w:p>
        </w:tc>
      </w:tr>
      <w:tr w:rsidR="00647AE1" w:rsidRPr="00AE1CF7" w:rsidTr="001E5D00">
        <w:trPr>
          <w:gridAfter w:val="1"/>
          <w:wAfter w:w="17" w:type="dxa"/>
          <w:trHeight w:val="102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35 742 846,00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35 742 846,00</w:t>
            </w:r>
          </w:p>
        </w:tc>
      </w:tr>
      <w:tr w:rsidR="00647AE1" w:rsidRPr="00AE1CF7" w:rsidTr="00647AE1">
        <w:trPr>
          <w:gridAfter w:val="1"/>
          <w:wAfter w:w="17" w:type="dxa"/>
          <w:trHeight w:val="39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35 742 846,00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35 742 846,00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1 021 450,00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1 021 450,00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1 021 450,00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1 021 450,00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бюджетные ассигнования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647AE1" w:rsidRPr="00AE1CF7" w:rsidTr="00647AE1">
        <w:trPr>
          <w:gridAfter w:val="1"/>
          <w:wAfter w:w="17" w:type="dxa"/>
          <w:trHeight w:val="28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10 000,00</w:t>
            </w:r>
          </w:p>
        </w:tc>
      </w:tr>
      <w:tr w:rsidR="00647AE1" w:rsidRPr="00AE1CF7" w:rsidTr="001E5D00">
        <w:trPr>
          <w:gridAfter w:val="1"/>
          <w:wAfter w:w="17" w:type="dxa"/>
          <w:trHeight w:val="60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2 649 310,00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2 649 310,00</w:t>
            </w:r>
          </w:p>
        </w:tc>
      </w:tr>
      <w:tr w:rsidR="00647AE1" w:rsidRPr="00AE1CF7" w:rsidTr="001E5D00">
        <w:trPr>
          <w:gridAfter w:val="1"/>
          <w:wAfter w:w="17" w:type="dxa"/>
          <w:trHeight w:val="98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2 557 030,00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2 557 030,00</w:t>
            </w:r>
          </w:p>
        </w:tc>
      </w:tr>
      <w:tr w:rsidR="00647AE1" w:rsidRPr="00AE1CF7" w:rsidTr="00647AE1">
        <w:trPr>
          <w:gridAfter w:val="1"/>
          <w:wAfter w:w="17" w:type="dxa"/>
          <w:trHeight w:val="46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2 557 030,00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2 557 030,00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92 280,00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92 280,00</w:t>
            </w:r>
          </w:p>
        </w:tc>
      </w:tr>
      <w:tr w:rsidR="00647AE1" w:rsidRPr="00AE1CF7" w:rsidTr="001E5D00">
        <w:trPr>
          <w:gridAfter w:val="1"/>
          <w:wAfter w:w="17" w:type="dxa"/>
          <w:trHeight w:val="47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92 280,00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92 280,00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Судебная система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20 237,00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125 911,00</w:t>
            </w:r>
          </w:p>
        </w:tc>
      </w:tr>
      <w:tr w:rsidR="00647AE1" w:rsidRPr="00AE1CF7" w:rsidTr="00647AE1">
        <w:trPr>
          <w:gridAfter w:val="1"/>
          <w:wAfter w:w="17" w:type="dxa"/>
          <w:trHeight w:val="35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20 237,00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125 911,00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20 237,00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125 911,00</w:t>
            </w:r>
          </w:p>
        </w:tc>
      </w:tr>
      <w:tr w:rsidR="00647AE1" w:rsidRPr="00AE1CF7" w:rsidTr="001E5D00">
        <w:trPr>
          <w:gridAfter w:val="1"/>
          <w:wAfter w:w="17" w:type="dxa"/>
          <w:trHeight w:val="68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20 237,00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125 911,00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20 237,00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125 911,00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20 237,00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125 911,00</w:t>
            </w:r>
          </w:p>
        </w:tc>
      </w:tr>
      <w:tr w:rsidR="00647AE1" w:rsidRPr="00AE1CF7" w:rsidTr="001E5D00">
        <w:trPr>
          <w:gridAfter w:val="1"/>
          <w:wAfter w:w="17" w:type="dxa"/>
          <w:trHeight w:val="62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9 511 050,00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9 511 050,00</w:t>
            </w:r>
          </w:p>
        </w:tc>
      </w:tr>
      <w:tr w:rsidR="00647AE1" w:rsidRPr="00AE1CF7" w:rsidTr="00647AE1">
        <w:trPr>
          <w:gridAfter w:val="1"/>
          <w:wAfter w:w="17" w:type="dxa"/>
          <w:trHeight w:val="37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9 511 050,00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9 511 050,00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9 511 050,00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9 511 050,00</w:t>
            </w:r>
          </w:p>
        </w:tc>
      </w:tr>
      <w:tr w:rsidR="00647AE1" w:rsidRPr="00AE1CF7" w:rsidTr="001E5D00">
        <w:trPr>
          <w:gridAfter w:val="1"/>
          <w:wAfter w:w="17" w:type="dxa"/>
          <w:trHeight w:val="40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7 659 160,00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7 659 160,00</w:t>
            </w:r>
          </w:p>
        </w:tc>
      </w:tr>
      <w:tr w:rsidR="00647AE1" w:rsidRPr="00AE1CF7" w:rsidTr="001E5D00">
        <w:trPr>
          <w:gridAfter w:val="1"/>
          <w:wAfter w:w="17" w:type="dxa"/>
          <w:trHeight w:val="97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7 233 000,00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7 233 000,00</w:t>
            </w:r>
          </w:p>
        </w:tc>
      </w:tr>
      <w:tr w:rsidR="00647AE1" w:rsidRPr="00AE1CF7" w:rsidTr="001E5D00">
        <w:trPr>
          <w:gridAfter w:val="1"/>
          <w:wAfter w:w="17" w:type="dxa"/>
          <w:trHeight w:val="41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7 233 000,00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7 233 000,00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426 160,00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426 160,00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426 160,00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426 160,00</w:t>
            </w:r>
          </w:p>
        </w:tc>
      </w:tr>
      <w:tr w:rsidR="00647AE1" w:rsidRPr="00AE1CF7" w:rsidTr="00647AE1">
        <w:trPr>
          <w:gridAfter w:val="1"/>
          <w:wAfter w:w="17" w:type="dxa"/>
          <w:trHeight w:val="58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1 851 890,00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1 851 890,00</w:t>
            </w:r>
          </w:p>
        </w:tc>
      </w:tr>
      <w:tr w:rsidR="00647AE1" w:rsidRPr="00AE1CF7" w:rsidTr="001E5D00">
        <w:trPr>
          <w:gridAfter w:val="1"/>
          <w:wAfter w:w="17" w:type="dxa"/>
          <w:trHeight w:val="92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1 845 420,00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1 845 420,00</w:t>
            </w:r>
          </w:p>
        </w:tc>
      </w:tr>
      <w:tr w:rsidR="00647AE1" w:rsidRPr="00AE1CF7" w:rsidTr="00647AE1">
        <w:trPr>
          <w:gridAfter w:val="1"/>
          <w:wAfter w:w="17" w:type="dxa"/>
          <w:trHeight w:val="41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1 845 420,00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1 845 420,00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6 470,00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6 470,00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6 470,00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6 470,00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Резервные фонды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647AE1" w:rsidRPr="00AE1CF7" w:rsidTr="00647AE1">
        <w:trPr>
          <w:gridAfter w:val="1"/>
          <w:wAfter w:w="17" w:type="dxa"/>
          <w:trHeight w:val="31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647AE1" w:rsidRPr="00AE1CF7" w:rsidTr="00647AE1">
        <w:trPr>
          <w:gridAfter w:val="1"/>
          <w:wAfter w:w="17" w:type="dxa"/>
          <w:trHeight w:val="46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9999919020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9999919020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Резервные средства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9999919020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200 000,00</w:t>
            </w:r>
          </w:p>
        </w:tc>
      </w:tr>
      <w:tr w:rsidR="00647AE1" w:rsidRPr="00AE1CF7" w:rsidTr="00647AE1">
        <w:trPr>
          <w:gridAfter w:val="1"/>
          <w:wAfter w:w="17" w:type="dxa"/>
          <w:trHeight w:val="38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23 662 919,91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23 640 179,38</w:t>
            </w:r>
          </w:p>
        </w:tc>
      </w:tr>
      <w:tr w:rsidR="00647AE1" w:rsidRPr="00AE1CF7" w:rsidTr="001E5D00">
        <w:trPr>
          <w:gridAfter w:val="1"/>
          <w:wAfter w:w="17" w:type="dxa"/>
          <w:trHeight w:val="71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465 609,38</w:t>
            </w:r>
          </w:p>
        </w:tc>
      </w:tr>
      <w:tr w:rsidR="00647AE1" w:rsidRPr="00AE1CF7" w:rsidTr="001E5D00">
        <w:trPr>
          <w:gridAfter w:val="1"/>
          <w:wAfter w:w="17" w:type="dxa"/>
          <w:trHeight w:val="126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465 609,38</w:t>
            </w:r>
          </w:p>
        </w:tc>
      </w:tr>
      <w:tr w:rsidR="00647AE1" w:rsidRPr="00AE1CF7" w:rsidTr="001E5D00">
        <w:trPr>
          <w:gridAfter w:val="1"/>
          <w:wAfter w:w="17" w:type="dxa"/>
          <w:trHeight w:val="126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63001L5150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465 609,38</w:t>
            </w:r>
          </w:p>
        </w:tc>
      </w:tr>
      <w:tr w:rsidR="00647AE1" w:rsidRPr="00AE1CF7" w:rsidTr="001E5D00">
        <w:trPr>
          <w:gridAfter w:val="1"/>
          <w:wAfter w:w="17" w:type="dxa"/>
          <w:trHeight w:val="56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63001L5150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465 609,38</w:t>
            </w:r>
          </w:p>
        </w:tc>
      </w:tr>
      <w:tr w:rsidR="00647AE1" w:rsidRPr="00AE1CF7" w:rsidTr="00647AE1">
        <w:trPr>
          <w:gridAfter w:val="1"/>
          <w:wAfter w:w="17" w:type="dxa"/>
          <w:trHeight w:val="73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63001L5150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465 609,38</w:t>
            </w:r>
          </w:p>
        </w:tc>
      </w:tr>
      <w:tr w:rsidR="00647AE1" w:rsidRPr="00AE1CF7" w:rsidTr="00647AE1">
        <w:trPr>
          <w:gridAfter w:val="1"/>
          <w:wAfter w:w="17" w:type="dxa"/>
          <w:trHeight w:val="39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23 174 570,00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23 174 570,00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23 174 570,00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23 174 570,00</w:t>
            </w:r>
          </w:p>
        </w:tc>
      </w:tr>
      <w:tr w:rsidR="00647AE1" w:rsidRPr="00AE1CF7" w:rsidTr="00647AE1">
        <w:trPr>
          <w:gridAfter w:val="1"/>
          <w:wAfter w:w="17" w:type="dxa"/>
          <w:trHeight w:val="53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Содержание и обслуживание казны Тернейского муниципального района, оценка недвижимости, признание прав и регулирование отношений по государственной, муниципальной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498 800,00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498 800,00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498 800,00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498 800,00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1 200,00</w:t>
            </w:r>
          </w:p>
        </w:tc>
      </w:tr>
      <w:tr w:rsidR="00647AE1" w:rsidRPr="00AE1CF7" w:rsidTr="00647AE1">
        <w:trPr>
          <w:gridAfter w:val="1"/>
          <w:wAfter w:w="17" w:type="dxa"/>
          <w:trHeight w:val="38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Уплата налогов, сборов и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1 200,00</w:t>
            </w:r>
          </w:p>
        </w:tc>
      </w:tr>
      <w:tr w:rsidR="00647AE1" w:rsidRPr="00AE1CF7" w:rsidTr="0086415E">
        <w:trPr>
          <w:gridAfter w:val="1"/>
          <w:wAfter w:w="17" w:type="dxa"/>
          <w:trHeight w:val="53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20 000,00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Обеспечение деятельности учреждений хозяйственного обслуживания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11 714 690,00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11 714 690,00</w:t>
            </w:r>
          </w:p>
        </w:tc>
      </w:tr>
      <w:tr w:rsidR="00647AE1" w:rsidRPr="00AE1CF7" w:rsidTr="001D32B9">
        <w:trPr>
          <w:gridAfter w:val="1"/>
          <w:wAfter w:w="17" w:type="dxa"/>
          <w:trHeight w:val="92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9 712 880,00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9 712 880,00</w:t>
            </w:r>
          </w:p>
        </w:tc>
      </w:tr>
      <w:tr w:rsidR="00647AE1" w:rsidRPr="00AE1CF7" w:rsidTr="00647AE1">
        <w:trPr>
          <w:gridAfter w:val="1"/>
          <w:wAfter w:w="17" w:type="dxa"/>
          <w:trHeight w:val="43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9 712 880,00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9 712 880,00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1 964 360,00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1 964 360,00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1 964 360,00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1 964 360,00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37 450,00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37 450,00</w:t>
            </w:r>
          </w:p>
        </w:tc>
      </w:tr>
      <w:tr w:rsidR="00647AE1" w:rsidRPr="00AE1CF7" w:rsidTr="00647AE1">
        <w:trPr>
          <w:gridAfter w:val="1"/>
          <w:wAfter w:w="17" w:type="dxa"/>
          <w:trHeight w:val="47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37 450,00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37 450,00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Прочие выплаты по обязательствам государства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</w:tr>
      <w:tr w:rsidR="00647AE1" w:rsidRPr="00AE1CF7" w:rsidTr="00647AE1">
        <w:trPr>
          <w:gridAfter w:val="1"/>
          <w:wAfter w:w="17" w:type="dxa"/>
          <w:trHeight w:val="48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45 150,00</w:t>
            </w:r>
          </w:p>
        </w:tc>
      </w:tr>
      <w:tr w:rsidR="00647AE1" w:rsidRPr="00AE1CF7" w:rsidTr="0086415E">
        <w:trPr>
          <w:gridAfter w:val="1"/>
          <w:wAfter w:w="17" w:type="dxa"/>
          <w:trHeight w:val="61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6 244 270,00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6 244 270,00</w:t>
            </w:r>
          </w:p>
        </w:tc>
      </w:tr>
      <w:tr w:rsidR="00647AE1" w:rsidRPr="00AE1CF7" w:rsidTr="001D32B9">
        <w:trPr>
          <w:gridAfter w:val="1"/>
          <w:wAfter w:w="17" w:type="dxa"/>
          <w:trHeight w:val="94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5 914 830,00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5 914 830,00</w:t>
            </w:r>
          </w:p>
        </w:tc>
      </w:tr>
      <w:tr w:rsidR="00647AE1" w:rsidRPr="00AE1CF7" w:rsidTr="00647AE1">
        <w:trPr>
          <w:gridAfter w:val="1"/>
          <w:wAfter w:w="17" w:type="dxa"/>
          <w:trHeight w:val="41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5 914 830,00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5 914 830,00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329 440,00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329 440,00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329 440,00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329 440,00</w:t>
            </w:r>
          </w:p>
        </w:tc>
      </w:tr>
      <w:tr w:rsidR="00647AE1" w:rsidRPr="00AE1CF7" w:rsidTr="001D32B9">
        <w:trPr>
          <w:gridAfter w:val="1"/>
          <w:wAfter w:w="17" w:type="dxa"/>
          <w:trHeight w:val="116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1 500 000,00</w:t>
            </w:r>
          </w:p>
        </w:tc>
      </w:tr>
      <w:tr w:rsidR="00647AE1" w:rsidRPr="00AE1CF7" w:rsidTr="001D32B9">
        <w:trPr>
          <w:gridAfter w:val="1"/>
          <w:wAfter w:w="17" w:type="dxa"/>
          <w:trHeight w:val="98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1 266 074,00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1 266 074,00</w:t>
            </w:r>
          </w:p>
        </w:tc>
      </w:tr>
      <w:tr w:rsidR="00647AE1" w:rsidRPr="00AE1CF7" w:rsidTr="00647AE1">
        <w:trPr>
          <w:gridAfter w:val="1"/>
          <w:wAfter w:w="17" w:type="dxa"/>
          <w:trHeight w:val="45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1 266 074,00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1 266 074,00</w:t>
            </w:r>
          </w:p>
        </w:tc>
      </w:tr>
      <w:tr w:rsidR="00647AE1" w:rsidRPr="00AE1CF7" w:rsidTr="001D32B9">
        <w:trPr>
          <w:gridAfter w:val="1"/>
          <w:wAfter w:w="17" w:type="dxa"/>
          <w:trHeight w:val="52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233 926,00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233 926,00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233 926,00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233 926,00</w:t>
            </w:r>
          </w:p>
        </w:tc>
      </w:tr>
      <w:tr w:rsidR="00647AE1" w:rsidRPr="00AE1CF7" w:rsidTr="001D32B9">
        <w:trPr>
          <w:gridAfter w:val="1"/>
          <w:wAfter w:w="17" w:type="dxa"/>
          <w:trHeight w:val="56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1 377 218,00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1 377 218,00</w:t>
            </w:r>
          </w:p>
        </w:tc>
      </w:tr>
      <w:tr w:rsidR="00647AE1" w:rsidRPr="00AE1CF7" w:rsidTr="001D32B9">
        <w:trPr>
          <w:gridAfter w:val="1"/>
          <w:wAfter w:w="17" w:type="dxa"/>
          <w:trHeight w:val="84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1 272 140,00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1 272 140,00</w:t>
            </w:r>
          </w:p>
        </w:tc>
      </w:tr>
      <w:tr w:rsidR="00647AE1" w:rsidRPr="00AE1CF7" w:rsidTr="00647AE1">
        <w:trPr>
          <w:gridAfter w:val="1"/>
          <w:wAfter w:w="17" w:type="dxa"/>
          <w:trHeight w:val="41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1 272 140,00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1 272 140,00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105 078,00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105 078,00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105 078,00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105 078,00</w:t>
            </w:r>
          </w:p>
        </w:tc>
      </w:tr>
      <w:tr w:rsidR="00647AE1" w:rsidRPr="00AE1CF7" w:rsidTr="001D32B9">
        <w:trPr>
          <w:gridAfter w:val="1"/>
          <w:wAfter w:w="17" w:type="dxa"/>
          <w:trHeight w:val="61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864 046,00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864 046,00</w:t>
            </w:r>
          </w:p>
        </w:tc>
      </w:tr>
      <w:tr w:rsidR="00647AE1" w:rsidRPr="00AE1CF7" w:rsidTr="001D32B9">
        <w:trPr>
          <w:gridAfter w:val="1"/>
          <w:wAfter w:w="17" w:type="dxa"/>
          <w:trHeight w:val="82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864 046,00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864 046,00</w:t>
            </w:r>
          </w:p>
        </w:tc>
      </w:tr>
      <w:tr w:rsidR="00647AE1" w:rsidRPr="00AE1CF7" w:rsidTr="00647AE1">
        <w:trPr>
          <w:gridAfter w:val="1"/>
          <w:wAfter w:w="17" w:type="dxa"/>
          <w:trHeight w:val="37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864 046,00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864 046,00</w:t>
            </w:r>
          </w:p>
        </w:tc>
      </w:tr>
      <w:tr w:rsidR="00647AE1" w:rsidRPr="00AE1CF7" w:rsidTr="001D32B9">
        <w:trPr>
          <w:gridAfter w:val="1"/>
          <w:wAfter w:w="17" w:type="dxa"/>
          <w:trHeight w:val="59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909 196,00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909 196,00</w:t>
            </w:r>
          </w:p>
        </w:tc>
      </w:tr>
      <w:tr w:rsidR="00647AE1" w:rsidRPr="00AE1CF7" w:rsidTr="001D32B9">
        <w:trPr>
          <w:gridAfter w:val="1"/>
          <w:wAfter w:w="17" w:type="dxa"/>
          <w:trHeight w:val="85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766 829,00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766 829,00</w:t>
            </w:r>
          </w:p>
        </w:tc>
      </w:tr>
      <w:tr w:rsidR="00647AE1" w:rsidRPr="00AE1CF7" w:rsidTr="00647AE1">
        <w:trPr>
          <w:gridAfter w:val="1"/>
          <w:wAfter w:w="17" w:type="dxa"/>
          <w:trHeight w:val="31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766 829,00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766 829,00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142 367,00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142 367,00</w:t>
            </w:r>
          </w:p>
        </w:tc>
      </w:tr>
      <w:tr w:rsidR="00647AE1" w:rsidRPr="00AE1CF7" w:rsidTr="001D32B9">
        <w:trPr>
          <w:gridAfter w:val="1"/>
          <w:wAfter w:w="17" w:type="dxa"/>
          <w:trHeight w:val="47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142 367,00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142 367,00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НАЦИОНАЛЬНАЯ ОБОРОНА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2 300 256,00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2 385 600,00</w:t>
            </w:r>
          </w:p>
        </w:tc>
      </w:tr>
      <w:tr w:rsidR="00647AE1" w:rsidRPr="00AE1CF7" w:rsidTr="00647AE1">
        <w:trPr>
          <w:gridAfter w:val="1"/>
          <w:wAfter w:w="17" w:type="dxa"/>
          <w:trHeight w:val="49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2 300 256,00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2 385 600,00</w:t>
            </w:r>
          </w:p>
        </w:tc>
      </w:tr>
      <w:tr w:rsidR="00647AE1" w:rsidRPr="00AE1CF7" w:rsidTr="00647AE1">
        <w:trPr>
          <w:gridAfter w:val="1"/>
          <w:wAfter w:w="17" w:type="dxa"/>
          <w:trHeight w:val="41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2 300 256,00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2 385 600,00</w:t>
            </w:r>
          </w:p>
        </w:tc>
      </w:tr>
      <w:tr w:rsidR="00647AE1" w:rsidRPr="00AE1CF7" w:rsidTr="001D32B9">
        <w:trPr>
          <w:gridAfter w:val="1"/>
          <w:wAfter w:w="17" w:type="dxa"/>
          <w:trHeight w:val="43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2 300 256,00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2 385 600,00</w:t>
            </w:r>
          </w:p>
        </w:tc>
      </w:tr>
      <w:tr w:rsidR="00647AE1" w:rsidRPr="00AE1CF7" w:rsidTr="001D32B9">
        <w:trPr>
          <w:gridAfter w:val="1"/>
          <w:wAfter w:w="17" w:type="dxa"/>
          <w:trHeight w:val="43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9999951180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2 300 256,00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2 385 600,00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Межбюджетные трансферты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9999951180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2 300 256,00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2 385 600,00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Субвенции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9999951180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2 300 256,00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2 385 600,00</w:t>
            </w:r>
          </w:p>
        </w:tc>
      </w:tr>
      <w:tr w:rsidR="00647AE1" w:rsidRPr="00AE1CF7" w:rsidTr="00647AE1">
        <w:trPr>
          <w:gridAfter w:val="1"/>
          <w:wAfter w:w="17" w:type="dxa"/>
          <w:trHeight w:val="53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647AE1" w:rsidRPr="00AE1CF7" w:rsidTr="001D32B9">
        <w:trPr>
          <w:gridAfter w:val="1"/>
          <w:wAfter w:w="17" w:type="dxa"/>
          <w:trHeight w:val="52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647AE1" w:rsidRPr="00AE1CF7" w:rsidTr="00647AE1">
        <w:trPr>
          <w:gridAfter w:val="1"/>
          <w:wAfter w:w="17" w:type="dxa"/>
          <w:trHeight w:val="33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647AE1" w:rsidRPr="00AE1CF7" w:rsidTr="001D32B9">
        <w:trPr>
          <w:gridAfter w:val="1"/>
          <w:wAfter w:w="17" w:type="dxa"/>
          <w:trHeight w:val="45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647AE1" w:rsidRPr="00AE1CF7" w:rsidTr="001D32B9">
        <w:trPr>
          <w:gridAfter w:val="1"/>
          <w:wAfter w:w="17" w:type="dxa"/>
          <w:trHeight w:val="37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200 000,00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НАЦИОНАЛЬНАЯ ЭКОНОМИКА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12 324 629,00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12 324 629,00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647AE1" w:rsidRPr="00AE1CF7" w:rsidTr="00647AE1">
        <w:trPr>
          <w:gridAfter w:val="1"/>
          <w:wAfter w:w="17" w:type="dxa"/>
          <w:trHeight w:val="36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647AE1" w:rsidRPr="00AE1CF7" w:rsidTr="001D32B9">
        <w:trPr>
          <w:gridAfter w:val="1"/>
          <w:wAfter w:w="17" w:type="dxa"/>
          <w:trHeight w:val="51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Субвенции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647AE1" w:rsidRPr="00AE1CF7" w:rsidTr="001D32B9">
        <w:trPr>
          <w:gridAfter w:val="1"/>
          <w:wAfter w:w="17" w:type="dxa"/>
          <w:trHeight w:val="41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647AE1" w:rsidRPr="00AE1CF7" w:rsidTr="001D32B9">
        <w:trPr>
          <w:gridAfter w:val="1"/>
          <w:wAfter w:w="17" w:type="dxa"/>
          <w:trHeight w:val="41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191 406,00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Транспорт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647AE1" w:rsidRPr="00AE1CF7" w:rsidTr="00647AE1">
        <w:trPr>
          <w:gridAfter w:val="1"/>
          <w:wAfter w:w="17" w:type="dxa"/>
          <w:trHeight w:val="32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647AE1" w:rsidRPr="00AE1CF7" w:rsidTr="001D32B9">
        <w:trPr>
          <w:gridAfter w:val="1"/>
          <w:wAfter w:w="17" w:type="dxa"/>
          <w:trHeight w:val="143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3 223,00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Дорожное хозяйство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</w:tr>
      <w:tr w:rsidR="00647AE1" w:rsidRPr="00AE1CF7" w:rsidTr="001D32B9">
        <w:trPr>
          <w:gridAfter w:val="1"/>
          <w:wAfter w:w="17" w:type="dxa"/>
          <w:trHeight w:val="29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Расходы дорожного фонда Тернейского муниципального района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9999946900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</w:tr>
      <w:tr w:rsidR="00647AE1" w:rsidRPr="00AE1CF7" w:rsidTr="001D32B9">
        <w:trPr>
          <w:gridAfter w:val="1"/>
          <w:wAfter w:w="17" w:type="dxa"/>
          <w:trHeight w:val="41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9999946900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</w:tr>
      <w:tr w:rsidR="00647AE1" w:rsidRPr="00AE1CF7" w:rsidTr="001D32B9">
        <w:trPr>
          <w:gridAfter w:val="1"/>
          <w:wAfter w:w="17" w:type="dxa"/>
          <w:trHeight w:val="42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9999946900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12 130 000,00</w:t>
            </w:r>
          </w:p>
        </w:tc>
      </w:tr>
      <w:tr w:rsidR="00647AE1" w:rsidRPr="00AE1CF7" w:rsidTr="001D32B9">
        <w:trPr>
          <w:gridAfter w:val="1"/>
          <w:wAfter w:w="17" w:type="dxa"/>
          <w:trHeight w:val="25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ЖИЛИЩНО-КОММУНАЛЬНОЕ ХОЗЯЙСТВО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578 186,01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Коммунальное хозяйство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69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"Капитальный ремонт муниципального жилищного фонда"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38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Капитальный ремонт муниципального жилищного фонда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53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28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23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Другие вопросы в области жилищно-коммунального хозяйства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647AE1" w:rsidRPr="00AE1CF7" w:rsidTr="00647AE1">
        <w:trPr>
          <w:gridAfter w:val="1"/>
          <w:wAfter w:w="17" w:type="dxa"/>
          <w:trHeight w:val="32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647AE1" w:rsidRPr="00AE1CF7" w:rsidTr="001D32B9">
        <w:trPr>
          <w:gridAfter w:val="1"/>
          <w:wAfter w:w="17" w:type="dxa"/>
          <w:trHeight w:val="84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647AE1" w:rsidRPr="00AE1CF7" w:rsidTr="001D32B9">
        <w:trPr>
          <w:gridAfter w:val="1"/>
          <w:wAfter w:w="17" w:type="dxa"/>
          <w:trHeight w:val="83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69 585,55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69 585,55</w:t>
            </w:r>
          </w:p>
        </w:tc>
      </w:tr>
      <w:tr w:rsidR="00647AE1" w:rsidRPr="00AE1CF7" w:rsidTr="00647AE1">
        <w:trPr>
          <w:gridAfter w:val="1"/>
          <w:wAfter w:w="17" w:type="dxa"/>
          <w:trHeight w:val="41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69 585,55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69 585,55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8 600,46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8 600,46</w:t>
            </w:r>
          </w:p>
        </w:tc>
      </w:tr>
      <w:tr w:rsidR="00647AE1" w:rsidRPr="00AE1CF7" w:rsidTr="00647AE1">
        <w:trPr>
          <w:gridAfter w:val="1"/>
          <w:wAfter w:w="17" w:type="dxa"/>
          <w:trHeight w:val="28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8 600,46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8 600,46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ОБРАЗОВАНИЕ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467 553 210,00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287 052 166,00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Дошкольное образование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85 691 789,00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86 623 665,00</w:t>
            </w:r>
          </w:p>
        </w:tc>
      </w:tr>
      <w:tr w:rsidR="00647AE1" w:rsidRPr="00AE1CF7" w:rsidTr="00647AE1">
        <w:trPr>
          <w:gridAfter w:val="1"/>
          <w:wAfter w:w="17" w:type="dxa"/>
          <w:trHeight w:val="36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85 691 789,00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86 623 665,00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85 691 789,00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86 623 665,00</w:t>
            </w:r>
          </w:p>
        </w:tc>
      </w:tr>
      <w:tr w:rsidR="00647AE1" w:rsidRPr="00AE1CF7" w:rsidTr="001D32B9">
        <w:trPr>
          <w:gridAfter w:val="1"/>
          <w:wAfter w:w="17" w:type="dxa"/>
          <w:trHeight w:val="54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9 584 640,00</w:t>
            </w:r>
          </w:p>
        </w:tc>
      </w:tr>
      <w:tr w:rsidR="00647AE1" w:rsidRPr="00AE1CF7" w:rsidTr="001D32B9">
        <w:trPr>
          <w:gridAfter w:val="1"/>
          <w:wAfter w:w="17" w:type="dxa"/>
          <w:trHeight w:val="51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25 580 210,00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26 512 086,00</w:t>
            </w:r>
          </w:p>
        </w:tc>
      </w:tr>
      <w:tr w:rsidR="00647AE1" w:rsidRPr="00AE1CF7" w:rsidTr="00647AE1">
        <w:trPr>
          <w:gridAfter w:val="1"/>
          <w:wAfter w:w="17" w:type="dxa"/>
          <w:trHeight w:val="28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21 342 950,00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21 342 950,00</w:t>
            </w:r>
          </w:p>
        </w:tc>
      </w:tr>
      <w:tr w:rsidR="00647AE1" w:rsidRPr="00AE1CF7" w:rsidTr="00647AE1">
        <w:trPr>
          <w:gridAfter w:val="1"/>
          <w:wAfter w:w="17" w:type="dxa"/>
          <w:trHeight w:val="37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21 342 950,00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21 342 950,00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4 016 260,00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4 948 136,00</w:t>
            </w:r>
          </w:p>
        </w:tc>
      </w:tr>
      <w:tr w:rsidR="00647AE1" w:rsidRPr="00AE1CF7" w:rsidTr="001D32B9">
        <w:trPr>
          <w:gridAfter w:val="1"/>
          <w:wAfter w:w="17" w:type="dxa"/>
          <w:trHeight w:val="45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4 016 260,00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4 948 136,00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221 000,00</w:t>
            </w:r>
          </w:p>
        </w:tc>
      </w:tr>
      <w:tr w:rsidR="00647AE1" w:rsidRPr="00AE1CF7" w:rsidTr="00647AE1">
        <w:trPr>
          <w:gridAfter w:val="1"/>
          <w:wAfter w:w="17" w:type="dxa"/>
          <w:trHeight w:val="42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221 000,00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221 000,00</w:t>
            </w:r>
          </w:p>
        </w:tc>
      </w:tr>
      <w:tr w:rsidR="00647AE1" w:rsidRPr="00AE1CF7" w:rsidTr="001D32B9">
        <w:trPr>
          <w:gridAfter w:val="1"/>
          <w:wAfter w:w="17" w:type="dxa"/>
          <w:trHeight w:val="94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50 526 939,00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50 526 939,00</w:t>
            </w:r>
          </w:p>
        </w:tc>
      </w:tr>
      <w:tr w:rsidR="00647AE1" w:rsidRPr="00AE1CF7" w:rsidTr="001D32B9">
        <w:trPr>
          <w:gridAfter w:val="1"/>
          <w:wAfter w:w="17" w:type="dxa"/>
          <w:trHeight w:val="85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49 024 434,00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49 024 434,00</w:t>
            </w:r>
          </w:p>
        </w:tc>
      </w:tr>
      <w:tr w:rsidR="00647AE1" w:rsidRPr="00AE1CF7" w:rsidTr="00647AE1">
        <w:trPr>
          <w:gridAfter w:val="1"/>
          <w:wAfter w:w="17" w:type="dxa"/>
          <w:trHeight w:val="28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49 024 434,00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49 024 434,00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1 502 505,00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1 502 505,00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1 502 505,00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1 502 505,00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Общее образование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334 105 508,00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154 445 893,00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180 904 523,00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67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"Строительство школы на 80 мест пгт.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Светлая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180 904 523,00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126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пгт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ветлая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5500292040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180 000 000,00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42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5500292040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180 000 000,00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Бюджетные инвестиции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5500292040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180 000 000,00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53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пгт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ветлая</w:t>
            </w:r>
            <w:proofErr w:type="spell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9D12CC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55002S</w:t>
            </w:r>
            <w:r w:rsidR="009D12CC" w:rsidRPr="00AE1CF7">
              <w:rPr>
                <w:color w:val="000000"/>
                <w:sz w:val="16"/>
                <w:szCs w:val="16"/>
              </w:rPr>
              <w:t>2040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904 523,00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55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9D12CC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55002S</w:t>
            </w:r>
            <w:r w:rsidR="009D12CC" w:rsidRPr="00AE1CF7">
              <w:rPr>
                <w:color w:val="000000"/>
                <w:sz w:val="16"/>
                <w:szCs w:val="16"/>
              </w:rPr>
              <w:t>2040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904 523,00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Бюджетные инвестиции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9D12CC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55002S</w:t>
            </w:r>
            <w:r w:rsidR="009D12CC" w:rsidRPr="00AE1CF7">
              <w:rPr>
                <w:color w:val="000000"/>
                <w:sz w:val="16"/>
                <w:szCs w:val="16"/>
              </w:rPr>
              <w:t>2040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904 523,00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70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197 160,00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68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61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79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27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126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согласно закона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ПК от 23.11.2018 года №389-КЗ)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109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согласно закона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ПК от 23.11.2018 года №389-КЗ)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54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42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36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153 003 825,00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154 445 893,00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153 003 825,00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154 445 893,00</w:t>
            </w:r>
          </w:p>
        </w:tc>
      </w:tr>
      <w:tr w:rsidR="00647AE1" w:rsidRPr="00AE1CF7" w:rsidTr="001D32B9">
        <w:trPr>
          <w:gridAfter w:val="1"/>
          <w:wAfter w:w="17" w:type="dxa"/>
          <w:trHeight w:val="42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375 000,00</w:t>
            </w:r>
          </w:p>
        </w:tc>
      </w:tr>
      <w:tr w:rsidR="00647AE1" w:rsidRPr="00AE1CF7" w:rsidTr="001D32B9">
        <w:trPr>
          <w:gridAfter w:val="1"/>
          <w:wAfter w:w="17" w:type="dxa"/>
          <w:trHeight w:val="79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151 300,00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151 300,00</w:t>
            </w:r>
          </w:p>
        </w:tc>
      </w:tr>
      <w:tr w:rsidR="00647AE1" w:rsidRPr="00AE1CF7" w:rsidTr="00647AE1">
        <w:trPr>
          <w:gridAfter w:val="1"/>
          <w:wAfter w:w="17" w:type="dxa"/>
          <w:trHeight w:val="45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151 300,00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151 300,00</w:t>
            </w:r>
          </w:p>
        </w:tc>
      </w:tr>
      <w:tr w:rsidR="00647AE1" w:rsidRPr="00AE1CF7" w:rsidTr="001D32B9">
        <w:trPr>
          <w:gridAfter w:val="1"/>
          <w:wAfter w:w="17" w:type="dxa"/>
          <w:trHeight w:val="39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223 700,00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223 700,00</w:t>
            </w:r>
          </w:p>
        </w:tc>
      </w:tr>
      <w:tr w:rsidR="00647AE1" w:rsidRPr="00AE1CF7" w:rsidTr="001D32B9">
        <w:trPr>
          <w:gridAfter w:val="1"/>
          <w:wAfter w:w="17" w:type="dxa"/>
          <w:trHeight w:val="41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223 700,00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223 700,00</w:t>
            </w:r>
          </w:p>
        </w:tc>
      </w:tr>
      <w:tr w:rsidR="00647AE1" w:rsidRPr="00AE1CF7" w:rsidTr="001D32B9">
        <w:trPr>
          <w:gridAfter w:val="1"/>
          <w:wAfter w:w="17" w:type="dxa"/>
          <w:trHeight w:val="54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39 341 307,00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40 783 375,00</w:t>
            </w:r>
          </w:p>
        </w:tc>
      </w:tr>
      <w:tr w:rsidR="00647AE1" w:rsidRPr="00AE1CF7" w:rsidTr="001D32B9">
        <w:trPr>
          <w:gridAfter w:val="1"/>
          <w:wAfter w:w="17" w:type="dxa"/>
          <w:trHeight w:val="87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29 997 250,00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29 997 250,00</w:t>
            </w:r>
          </w:p>
        </w:tc>
      </w:tr>
      <w:tr w:rsidR="00647AE1" w:rsidRPr="00AE1CF7" w:rsidTr="00647AE1">
        <w:trPr>
          <w:gridAfter w:val="1"/>
          <w:wAfter w:w="17" w:type="dxa"/>
          <w:trHeight w:val="41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29 997 250,00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29 997 250,00</w:t>
            </w:r>
          </w:p>
        </w:tc>
      </w:tr>
      <w:tr w:rsidR="00647AE1" w:rsidRPr="00AE1CF7" w:rsidTr="00647AE1">
        <w:trPr>
          <w:gridAfter w:val="1"/>
          <w:wAfter w:w="17" w:type="dxa"/>
          <w:trHeight w:val="28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9 070 557,00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10 512 625,00</w:t>
            </w:r>
          </w:p>
        </w:tc>
      </w:tr>
      <w:tr w:rsidR="00647AE1" w:rsidRPr="00AE1CF7" w:rsidTr="001D32B9">
        <w:trPr>
          <w:gridAfter w:val="1"/>
          <w:wAfter w:w="17" w:type="dxa"/>
          <w:trHeight w:val="45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9 070 557,00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10 512 625,00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273 500,00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273 500,00</w:t>
            </w:r>
          </w:p>
        </w:tc>
      </w:tr>
      <w:tr w:rsidR="00647AE1" w:rsidRPr="00AE1CF7" w:rsidTr="001D32B9">
        <w:trPr>
          <w:gridAfter w:val="1"/>
          <w:wAfter w:w="17" w:type="dxa"/>
          <w:trHeight w:val="25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273 500,00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273 500,00</w:t>
            </w:r>
          </w:p>
        </w:tc>
      </w:tr>
      <w:tr w:rsidR="00647AE1" w:rsidRPr="00AE1CF7" w:rsidTr="001D32B9">
        <w:trPr>
          <w:gridAfter w:val="1"/>
          <w:wAfter w:w="17" w:type="dxa"/>
          <w:trHeight w:val="98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106 084 785,00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106 084 785,00</w:t>
            </w:r>
          </w:p>
        </w:tc>
      </w:tr>
      <w:tr w:rsidR="00647AE1" w:rsidRPr="00AE1CF7" w:rsidTr="001D32B9">
        <w:trPr>
          <w:gridAfter w:val="1"/>
          <w:wAfter w:w="17" w:type="dxa"/>
          <w:trHeight w:val="84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99 175 015,00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99 175 015,00</w:t>
            </w:r>
          </w:p>
        </w:tc>
      </w:tr>
      <w:tr w:rsidR="00647AE1" w:rsidRPr="00AE1CF7" w:rsidTr="00647AE1">
        <w:trPr>
          <w:gridAfter w:val="1"/>
          <w:wAfter w:w="17" w:type="dxa"/>
          <w:trHeight w:val="44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99 175 015,00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99 175 015,00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6 909 770,00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6 909 770,00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6 909 770,00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6 909 770,00</w:t>
            </w:r>
          </w:p>
        </w:tc>
      </w:tr>
      <w:tr w:rsidR="00647AE1" w:rsidRPr="00AE1CF7" w:rsidTr="001D32B9">
        <w:trPr>
          <w:gridAfter w:val="1"/>
          <w:wAfter w:w="17" w:type="dxa"/>
          <w:trHeight w:val="99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9999993150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9999993150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9999993150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7 202 733,00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Дополнительное образование детей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25 747 370,00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25 747 370,00</w:t>
            </w:r>
          </w:p>
        </w:tc>
      </w:tr>
      <w:tr w:rsidR="00647AE1" w:rsidRPr="00AE1CF7" w:rsidTr="00647AE1">
        <w:trPr>
          <w:gridAfter w:val="1"/>
          <w:wAfter w:w="17" w:type="dxa"/>
          <w:trHeight w:val="46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25 747 370,00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25 747 370,00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25 747 370,00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25 747 370,00</w:t>
            </w:r>
          </w:p>
        </w:tc>
      </w:tr>
      <w:tr w:rsidR="00647AE1" w:rsidRPr="00AE1CF7" w:rsidTr="001D32B9">
        <w:trPr>
          <w:gridAfter w:val="1"/>
          <w:wAfter w:w="17" w:type="dxa"/>
          <w:trHeight w:val="51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288 000,00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288 000,00</w:t>
            </w:r>
          </w:p>
        </w:tc>
      </w:tr>
      <w:tr w:rsidR="00647AE1" w:rsidRPr="00AE1CF7" w:rsidTr="001D32B9">
        <w:trPr>
          <w:gridAfter w:val="1"/>
          <w:wAfter w:w="17" w:type="dxa"/>
          <w:trHeight w:val="40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237 680,00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237 680,00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237 680,00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237 680,00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50 320,00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50 320,00</w:t>
            </w:r>
          </w:p>
        </w:tc>
      </w:tr>
      <w:tr w:rsidR="00647AE1" w:rsidRPr="00AE1CF7" w:rsidTr="001D32B9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50 320,00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50 320,00</w:t>
            </w:r>
          </w:p>
        </w:tc>
      </w:tr>
      <w:tr w:rsidR="00647AE1" w:rsidRPr="00AE1CF7" w:rsidTr="001D32B9">
        <w:trPr>
          <w:gridAfter w:val="1"/>
          <w:wAfter w:w="17" w:type="dxa"/>
          <w:trHeight w:val="42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учреждений дополнительного образования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25 459 370,00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25 459 370,00</w:t>
            </w:r>
          </w:p>
        </w:tc>
      </w:tr>
      <w:tr w:rsidR="00647AE1" w:rsidRPr="00AE1CF7" w:rsidTr="001D32B9">
        <w:trPr>
          <w:gridAfter w:val="1"/>
          <w:wAfter w:w="17" w:type="dxa"/>
          <w:trHeight w:val="79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24 099 390,00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24 099 390,00</w:t>
            </w:r>
          </w:p>
        </w:tc>
      </w:tr>
      <w:tr w:rsidR="00647AE1" w:rsidRPr="00AE1CF7" w:rsidTr="00647AE1">
        <w:trPr>
          <w:gridAfter w:val="1"/>
          <w:wAfter w:w="17" w:type="dxa"/>
          <w:trHeight w:val="46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24 099 390,00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24 099 390,00</w:t>
            </w:r>
          </w:p>
        </w:tc>
      </w:tr>
      <w:tr w:rsidR="00647AE1" w:rsidRPr="00AE1CF7" w:rsidTr="001D32B9">
        <w:trPr>
          <w:gridAfter w:val="1"/>
          <w:wAfter w:w="17" w:type="dxa"/>
          <w:trHeight w:val="37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1 158 900,00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1 158 900,00</w:t>
            </w:r>
          </w:p>
        </w:tc>
      </w:tr>
      <w:tr w:rsidR="00647AE1" w:rsidRPr="00AE1CF7" w:rsidTr="001D32B9">
        <w:trPr>
          <w:gridAfter w:val="1"/>
          <w:wAfter w:w="17" w:type="dxa"/>
          <w:trHeight w:val="41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1 158 900,00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1 158 900,00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201 080,00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201 080,00</w:t>
            </w:r>
          </w:p>
        </w:tc>
      </w:tr>
      <w:tr w:rsidR="00647AE1" w:rsidRPr="00AE1CF7" w:rsidTr="00647AE1">
        <w:trPr>
          <w:gridAfter w:val="1"/>
          <w:wAfter w:w="17" w:type="dxa"/>
          <w:trHeight w:val="39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201 080,00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201 080,00</w:t>
            </w:r>
          </w:p>
        </w:tc>
      </w:tr>
      <w:tr w:rsidR="00647AE1" w:rsidRPr="00AE1CF7" w:rsidTr="001D32B9">
        <w:trPr>
          <w:gridAfter w:val="1"/>
          <w:wAfter w:w="17" w:type="dxa"/>
          <w:trHeight w:val="23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Молодежная политика и оздоровление детей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3 574 363,00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1 801 058,00</w:t>
            </w:r>
          </w:p>
        </w:tc>
      </w:tr>
      <w:tr w:rsidR="00647AE1" w:rsidRPr="00AE1CF7" w:rsidTr="001D32B9">
        <w:trPr>
          <w:gridAfter w:val="1"/>
          <w:wAfter w:w="17" w:type="dxa"/>
          <w:trHeight w:val="76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3 574 363,00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1 801 058,00</w:t>
            </w:r>
          </w:p>
        </w:tc>
      </w:tr>
      <w:tr w:rsidR="00647AE1" w:rsidRPr="00AE1CF7" w:rsidTr="001D32B9">
        <w:trPr>
          <w:gridAfter w:val="1"/>
          <w:wAfter w:w="17" w:type="dxa"/>
          <w:trHeight w:val="46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2 258 712,56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</w:tr>
      <w:tr w:rsidR="00647AE1" w:rsidRPr="00AE1CF7" w:rsidTr="001D32B9">
        <w:trPr>
          <w:gridAfter w:val="1"/>
          <w:wAfter w:w="17" w:type="dxa"/>
          <w:trHeight w:val="42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Оплата труда воспитателей, педагогов-организаторов и услуг по приготовлению пищи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858 213,53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84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615 885,29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42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615 885,29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40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242 328,24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41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242 328,24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42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Приобретение товаров для укрепления материально-технической базы пришкольных лагерей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97 922,13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97 922,13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97 922,13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34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Витаминизация детского питания (приобретение соков)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279 300,00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279 300,00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38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279 300,00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109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6200193080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</w:tr>
      <w:tr w:rsidR="00647AE1" w:rsidRPr="00AE1CF7" w:rsidTr="001D32B9">
        <w:trPr>
          <w:gridAfter w:val="1"/>
          <w:wAfter w:w="17" w:type="dxa"/>
          <w:trHeight w:val="43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6200193080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</w:tr>
      <w:tr w:rsidR="00647AE1" w:rsidRPr="00AE1CF7" w:rsidTr="001D32B9">
        <w:trPr>
          <w:gridAfter w:val="1"/>
          <w:wAfter w:w="17" w:type="dxa"/>
          <w:trHeight w:val="39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6200193080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1 023 276,90</w:t>
            </w:r>
          </w:p>
        </w:tc>
      </w:tr>
      <w:tr w:rsidR="00647AE1" w:rsidRPr="00AE1CF7" w:rsidTr="00647AE1">
        <w:trPr>
          <w:gridAfter w:val="1"/>
          <w:wAfter w:w="17" w:type="dxa"/>
          <w:trHeight w:val="60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28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Оплата труда несовершеннолетних граждан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94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44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64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</w:tr>
      <w:tr w:rsidR="00647AE1" w:rsidRPr="00AE1CF7" w:rsidTr="001D32B9">
        <w:trPr>
          <w:gridAfter w:val="1"/>
          <w:wAfter w:w="17" w:type="dxa"/>
          <w:trHeight w:val="98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6200593080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</w:tr>
      <w:tr w:rsidR="00647AE1" w:rsidRPr="00AE1CF7" w:rsidTr="00647AE1">
        <w:trPr>
          <w:gridAfter w:val="1"/>
          <w:wAfter w:w="17" w:type="dxa"/>
          <w:trHeight w:val="45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6200593080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</w:tr>
      <w:tr w:rsidR="00647AE1" w:rsidRPr="00AE1CF7" w:rsidTr="001D32B9">
        <w:trPr>
          <w:gridAfter w:val="1"/>
          <w:wAfter w:w="17" w:type="dxa"/>
          <w:trHeight w:val="52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6200593080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777 781,10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Другие вопросы в области образования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18 434 180,00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18 434 180,00</w:t>
            </w:r>
          </w:p>
        </w:tc>
      </w:tr>
      <w:tr w:rsidR="00647AE1" w:rsidRPr="00AE1CF7" w:rsidTr="00647AE1">
        <w:trPr>
          <w:gridAfter w:val="1"/>
          <w:wAfter w:w="17" w:type="dxa"/>
          <w:trHeight w:val="56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5500100010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</w:t>
            </w:r>
            <w:r w:rsidR="00D121D9" w:rsidRPr="00AE1CF7">
              <w:rPr>
                <w:sz w:val="16"/>
                <w:szCs w:val="16"/>
              </w:rPr>
              <w:t>,00</w:t>
            </w:r>
          </w:p>
        </w:tc>
      </w:tr>
      <w:tr w:rsidR="00647AE1" w:rsidRPr="00AE1CF7" w:rsidTr="001D32B9">
        <w:trPr>
          <w:gridAfter w:val="1"/>
          <w:wAfter w:w="17" w:type="dxa"/>
          <w:trHeight w:val="37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16 296 675,00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16 296 675,00</w:t>
            </w:r>
          </w:p>
        </w:tc>
      </w:tr>
      <w:tr w:rsidR="00647AE1" w:rsidRPr="00AE1CF7" w:rsidTr="001D32B9">
        <w:trPr>
          <w:gridAfter w:val="1"/>
          <w:wAfter w:w="17" w:type="dxa"/>
          <w:trHeight w:val="42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16 296 675,00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16 296 675,00</w:t>
            </w:r>
          </w:p>
        </w:tc>
      </w:tr>
      <w:tr w:rsidR="00647AE1" w:rsidRPr="00AE1CF7" w:rsidTr="001D32B9">
        <w:trPr>
          <w:gridAfter w:val="1"/>
          <w:wAfter w:w="17" w:type="dxa"/>
          <w:trHeight w:val="69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16 296 675,00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16 296 675,00</w:t>
            </w:r>
          </w:p>
        </w:tc>
      </w:tr>
      <w:tr w:rsidR="00647AE1" w:rsidRPr="00AE1CF7" w:rsidTr="001D32B9">
        <w:trPr>
          <w:gridAfter w:val="1"/>
          <w:wAfter w:w="17" w:type="dxa"/>
          <w:trHeight w:val="83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15 406 740,00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15 406 740,00</w:t>
            </w:r>
          </w:p>
        </w:tc>
      </w:tr>
      <w:tr w:rsidR="00647AE1" w:rsidRPr="00AE1CF7" w:rsidTr="00647AE1">
        <w:trPr>
          <w:gridAfter w:val="1"/>
          <w:wAfter w:w="17" w:type="dxa"/>
          <w:trHeight w:val="46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15 406 740,00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15 406 740,00</w:t>
            </w:r>
          </w:p>
        </w:tc>
      </w:tr>
      <w:tr w:rsidR="00647AE1" w:rsidRPr="00AE1CF7" w:rsidTr="001D32B9">
        <w:trPr>
          <w:gridAfter w:val="1"/>
          <w:wAfter w:w="17" w:type="dxa"/>
          <w:trHeight w:val="51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818 435,00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818 435,00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818 435,00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818 435,00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71 500,00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71 500,00</w:t>
            </w:r>
          </w:p>
        </w:tc>
      </w:tr>
      <w:tr w:rsidR="00647AE1" w:rsidRPr="00AE1CF7" w:rsidTr="00647AE1">
        <w:trPr>
          <w:gridAfter w:val="1"/>
          <w:wAfter w:w="17" w:type="dxa"/>
          <w:trHeight w:val="35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71 500,00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71 500,00</w:t>
            </w:r>
          </w:p>
        </w:tc>
      </w:tr>
      <w:tr w:rsidR="00647AE1" w:rsidRPr="00AE1CF7" w:rsidTr="001D32B9">
        <w:trPr>
          <w:gridAfter w:val="1"/>
          <w:wAfter w:w="17" w:type="dxa"/>
          <w:trHeight w:val="42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реализацию полномочий органов опеки и попечительства в отношении несовершеннолетних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2 137 505,00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2 137 505,00</w:t>
            </w:r>
          </w:p>
        </w:tc>
      </w:tr>
      <w:tr w:rsidR="00647AE1" w:rsidRPr="00AE1CF7" w:rsidTr="001D32B9">
        <w:trPr>
          <w:gridAfter w:val="1"/>
          <w:wAfter w:w="17" w:type="dxa"/>
          <w:trHeight w:val="82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1 771 900,00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1 771 900,00</w:t>
            </w:r>
          </w:p>
        </w:tc>
      </w:tr>
      <w:tr w:rsidR="00647AE1" w:rsidRPr="00AE1CF7" w:rsidTr="0045622C">
        <w:trPr>
          <w:gridAfter w:val="1"/>
          <w:wAfter w:w="17" w:type="dxa"/>
          <w:trHeight w:val="41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AE1" w:rsidRPr="00AE1CF7" w:rsidRDefault="0045622C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45622C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</w:t>
            </w:r>
            <w:r w:rsidR="0045622C" w:rsidRPr="00AE1CF7">
              <w:rPr>
                <w:color w:val="000000"/>
                <w:sz w:val="16"/>
                <w:szCs w:val="16"/>
              </w:rPr>
              <w:t>2</w:t>
            </w:r>
            <w:r w:rsidRPr="00AE1CF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1 771 900,00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1 771 900,00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365 605,00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365 605,00</w:t>
            </w:r>
          </w:p>
        </w:tc>
      </w:tr>
      <w:tr w:rsidR="00647AE1" w:rsidRPr="00AE1CF7" w:rsidTr="001D32B9">
        <w:trPr>
          <w:gridAfter w:val="1"/>
          <w:wAfter w:w="17" w:type="dxa"/>
          <w:trHeight w:val="37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365 605,00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365 605,00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КУЛЬТУРА И КИНЕМАТОГРАФИЯ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17 059 920,00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16 769 789,00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Культура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17 059 920,00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16 769 789,00</w:t>
            </w:r>
          </w:p>
        </w:tc>
      </w:tr>
      <w:tr w:rsidR="00647AE1" w:rsidRPr="00AE1CF7" w:rsidTr="001D32B9">
        <w:trPr>
          <w:gridAfter w:val="1"/>
          <w:wAfter w:w="17" w:type="dxa"/>
          <w:trHeight w:val="69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28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Строительство дома культуры в пгт. Пластун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33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Строительство Дома культуры в пгт. Пластун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56003S2052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64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56003S2052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Бюджетные инвестиции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56003S2052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24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16 766 170,00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16 769 789,00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16 766 170,00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16 769 789,00</w:t>
            </w:r>
          </w:p>
        </w:tc>
      </w:tr>
      <w:tr w:rsidR="00647AE1" w:rsidRPr="00AE1CF7" w:rsidTr="001D32B9">
        <w:trPr>
          <w:gridAfter w:val="1"/>
          <w:wAfter w:w="17" w:type="dxa"/>
          <w:trHeight w:val="50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</w:tr>
      <w:tr w:rsidR="00647AE1" w:rsidRPr="00AE1CF7" w:rsidTr="001D32B9">
        <w:trPr>
          <w:gridAfter w:val="1"/>
          <w:wAfter w:w="17" w:type="dxa"/>
          <w:trHeight w:val="42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450 000,00</w:t>
            </w:r>
          </w:p>
        </w:tc>
      </w:tr>
      <w:tr w:rsidR="00647AE1" w:rsidRPr="00AE1CF7" w:rsidTr="001D32B9">
        <w:trPr>
          <w:gridAfter w:val="1"/>
          <w:wAfter w:w="17" w:type="dxa"/>
          <w:trHeight w:val="51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дворцов, домов культуры и других учреждений культуры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9 389 670,00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9 393 289,00</w:t>
            </w:r>
          </w:p>
        </w:tc>
      </w:tr>
      <w:tr w:rsidR="00647AE1" w:rsidRPr="00AE1CF7" w:rsidTr="001D32B9">
        <w:trPr>
          <w:gridAfter w:val="1"/>
          <w:wAfter w:w="17" w:type="dxa"/>
          <w:trHeight w:val="82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8 569 050,00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8 569 050,00</w:t>
            </w:r>
          </w:p>
        </w:tc>
      </w:tr>
      <w:tr w:rsidR="00647AE1" w:rsidRPr="00AE1CF7" w:rsidTr="00647AE1">
        <w:trPr>
          <w:gridAfter w:val="1"/>
          <w:wAfter w:w="17" w:type="dxa"/>
          <w:trHeight w:val="48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8 569 050,00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8 569 050,00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703 619,00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703 619,00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120 620,00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120 620,00</w:t>
            </w:r>
          </w:p>
        </w:tc>
      </w:tr>
      <w:tr w:rsidR="00647AE1" w:rsidRPr="00AE1CF7" w:rsidTr="00647AE1">
        <w:trPr>
          <w:gridAfter w:val="1"/>
          <w:wAfter w:w="17" w:type="dxa"/>
          <w:trHeight w:val="32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Уплата налогов, сборов и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120 620,00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120 620,00</w:t>
            </w:r>
          </w:p>
        </w:tc>
      </w:tr>
      <w:tr w:rsidR="00647AE1" w:rsidRPr="00AE1CF7" w:rsidTr="001D32B9">
        <w:trPr>
          <w:gridAfter w:val="1"/>
          <w:wAfter w:w="17" w:type="dxa"/>
          <w:trHeight w:val="47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647AE1" w:rsidRPr="00AE1CF7" w:rsidTr="001D32B9">
        <w:trPr>
          <w:gridAfter w:val="1"/>
          <w:wAfter w:w="17" w:type="dxa"/>
          <w:trHeight w:val="50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12 000,00</w:t>
            </w:r>
          </w:p>
        </w:tc>
      </w:tr>
      <w:tr w:rsidR="00647AE1" w:rsidRPr="00AE1CF7" w:rsidTr="00647AE1">
        <w:trPr>
          <w:gridAfter w:val="1"/>
          <w:wAfter w:w="17" w:type="dxa"/>
          <w:trHeight w:val="7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подведомственных библиотечных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6 914 500,00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6 914 500,00</w:t>
            </w:r>
          </w:p>
        </w:tc>
      </w:tr>
      <w:tr w:rsidR="00647AE1" w:rsidRPr="00AE1CF7" w:rsidTr="001D32B9">
        <w:trPr>
          <w:gridAfter w:val="1"/>
          <w:wAfter w:w="17" w:type="dxa"/>
          <w:trHeight w:val="99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6 500 070,00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6 500 070,00</w:t>
            </w:r>
          </w:p>
        </w:tc>
      </w:tr>
      <w:tr w:rsidR="00647AE1" w:rsidRPr="00AE1CF7" w:rsidTr="00647AE1">
        <w:trPr>
          <w:gridAfter w:val="1"/>
          <w:wAfter w:w="17" w:type="dxa"/>
          <w:trHeight w:val="38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6 500 070,00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6 500 070,00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414 330,00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414 330,00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414 330,00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414 330,00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647AE1" w:rsidRPr="00AE1CF7" w:rsidTr="00647AE1">
        <w:trPr>
          <w:gridAfter w:val="1"/>
          <w:wAfter w:w="17" w:type="dxa"/>
          <w:trHeight w:val="30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СОЦИАЛЬНАЯ ПОЛИТИКА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29 323 753,35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28 520 582,01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Социальное обеспечение населения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12 996 426,35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11 874 018,01</w:t>
            </w:r>
          </w:p>
        </w:tc>
      </w:tr>
      <w:tr w:rsidR="00647AE1" w:rsidRPr="00AE1CF7" w:rsidTr="00647AE1">
        <w:trPr>
          <w:gridAfter w:val="1"/>
          <w:wAfter w:w="17" w:type="dxa"/>
          <w:trHeight w:val="28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 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4 941 426,35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3 819 018,01</w:t>
            </w:r>
          </w:p>
        </w:tc>
      </w:tr>
      <w:tr w:rsidR="00647AE1" w:rsidRPr="00AE1CF7" w:rsidTr="001D32B9">
        <w:trPr>
          <w:gridAfter w:val="1"/>
          <w:wAfter w:w="17" w:type="dxa"/>
          <w:trHeight w:val="50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Предоставление социальных выплат молодым семьям - участникам программы для приобретения (строительства) стандартного жилья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4 941 426,35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3 819 018,01</w:t>
            </w:r>
          </w:p>
        </w:tc>
      </w:tr>
      <w:tr w:rsidR="00647AE1" w:rsidRPr="00AE1CF7" w:rsidTr="001D32B9">
        <w:trPr>
          <w:gridAfter w:val="1"/>
          <w:wAfter w:w="17" w:type="dxa"/>
          <w:trHeight w:val="8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33001L4970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4 941 426,35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3 819 018,01</w:t>
            </w:r>
          </w:p>
        </w:tc>
      </w:tr>
      <w:tr w:rsidR="00647AE1" w:rsidRPr="00AE1CF7" w:rsidTr="00647AE1">
        <w:trPr>
          <w:gridAfter w:val="1"/>
          <w:wAfter w:w="17" w:type="dxa"/>
          <w:trHeight w:val="37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33001L4970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4 941 426,35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3 819 018,01</w:t>
            </w:r>
          </w:p>
        </w:tc>
      </w:tr>
      <w:tr w:rsidR="00647AE1" w:rsidRPr="00AE1CF7" w:rsidTr="00647AE1">
        <w:trPr>
          <w:gridAfter w:val="1"/>
          <w:wAfter w:w="17" w:type="dxa"/>
          <w:trHeight w:val="56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33001L4970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4 941 426,35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3 819 018,01</w:t>
            </w:r>
          </w:p>
        </w:tc>
      </w:tr>
      <w:tr w:rsidR="00647AE1" w:rsidRPr="00AE1CF7" w:rsidTr="001D32B9">
        <w:trPr>
          <w:gridAfter w:val="1"/>
          <w:wAfter w:w="17" w:type="dxa"/>
          <w:trHeight w:val="28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Непрограммное направление расходов бюджета Тернейского муниципального района</w:t>
            </w:r>
            <w:r w:rsidR="000343FA" w:rsidRPr="00AE1CF7">
              <w:rPr>
                <w:color w:val="000000"/>
                <w:sz w:val="16"/>
                <w:szCs w:val="16"/>
              </w:rPr>
              <w:t xml:space="preserve"> в рамках национального проекта «Образование»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0343FA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</w:t>
            </w:r>
            <w:r w:rsidR="000343FA" w:rsidRPr="00AE1CF7">
              <w:rPr>
                <w:color w:val="000000"/>
                <w:sz w:val="16"/>
                <w:szCs w:val="16"/>
              </w:rPr>
              <w:t>Е5</w:t>
            </w:r>
            <w:r w:rsidRPr="00AE1CF7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647AE1" w:rsidRPr="00AE1CF7" w:rsidTr="00647AE1">
        <w:trPr>
          <w:gridAfter w:val="1"/>
          <w:wAfter w:w="17" w:type="dxa"/>
          <w:trHeight w:val="28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999Е593140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647AE1" w:rsidRPr="00AE1CF7" w:rsidTr="001D32B9">
        <w:trPr>
          <w:gridAfter w:val="1"/>
          <w:wAfter w:w="17" w:type="dxa"/>
          <w:trHeight w:val="29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999Е593140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647AE1" w:rsidRPr="00AE1CF7" w:rsidTr="001D32B9">
        <w:trPr>
          <w:gridAfter w:val="1"/>
          <w:wAfter w:w="17" w:type="dxa"/>
          <w:trHeight w:val="57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999Е593140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8 055 000,00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Охрана семьи и детства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16 327 327,00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16 646 564,00</w:t>
            </w:r>
          </w:p>
        </w:tc>
      </w:tr>
      <w:tr w:rsidR="00647AE1" w:rsidRPr="00AE1CF7" w:rsidTr="001D32B9">
        <w:trPr>
          <w:gridAfter w:val="1"/>
          <w:wAfter w:w="17" w:type="dxa"/>
          <w:trHeight w:val="23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16 327 327,00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16 646 564,00</w:t>
            </w:r>
          </w:p>
        </w:tc>
      </w:tr>
      <w:tr w:rsidR="00647AE1" w:rsidRPr="00AE1CF7" w:rsidTr="001D32B9">
        <w:trPr>
          <w:gridAfter w:val="1"/>
          <w:wAfter w:w="17" w:type="dxa"/>
          <w:trHeight w:val="41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16 327 327,00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16 646 564,00</w:t>
            </w:r>
          </w:p>
        </w:tc>
      </w:tr>
      <w:tr w:rsidR="00647AE1" w:rsidRPr="00AE1CF7" w:rsidTr="001D32B9">
        <w:trPr>
          <w:gridAfter w:val="1"/>
          <w:wAfter w:w="17" w:type="dxa"/>
          <w:trHeight w:val="99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3 169 336,00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3 169 336,00</w:t>
            </w:r>
          </w:p>
        </w:tc>
      </w:tr>
      <w:tr w:rsidR="00647AE1" w:rsidRPr="00AE1CF7" w:rsidTr="001D32B9">
        <w:trPr>
          <w:gridAfter w:val="1"/>
          <w:wAfter w:w="17" w:type="dxa"/>
          <w:trHeight w:val="41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32 000,00</w:t>
            </w:r>
          </w:p>
        </w:tc>
      </w:tr>
      <w:tr w:rsidR="00647AE1" w:rsidRPr="00AE1CF7" w:rsidTr="00647AE1">
        <w:trPr>
          <w:gridAfter w:val="1"/>
          <w:wAfter w:w="17" w:type="dxa"/>
          <w:trHeight w:val="28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32 000,00</w:t>
            </w:r>
          </w:p>
        </w:tc>
      </w:tr>
      <w:tr w:rsidR="00647AE1" w:rsidRPr="00AE1CF7" w:rsidTr="001D32B9">
        <w:trPr>
          <w:gridAfter w:val="1"/>
          <w:wAfter w:w="17" w:type="dxa"/>
          <w:trHeight w:val="26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3 137 336,00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3 137 336,00</w:t>
            </w:r>
          </w:p>
        </w:tc>
      </w:tr>
      <w:tr w:rsidR="00647AE1" w:rsidRPr="00AE1CF7" w:rsidTr="00647AE1">
        <w:trPr>
          <w:gridAfter w:val="1"/>
          <w:wAfter w:w="17" w:type="dxa"/>
          <w:trHeight w:val="40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3 137 336,00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3 137 336,00</w:t>
            </w:r>
          </w:p>
        </w:tc>
      </w:tr>
      <w:tr w:rsidR="00647AE1" w:rsidRPr="00AE1CF7" w:rsidTr="001D32B9">
        <w:trPr>
          <w:gridAfter w:val="1"/>
          <w:wAfter w:w="17" w:type="dxa"/>
          <w:trHeight w:val="69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99999М0820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</w:tr>
      <w:tr w:rsidR="00647AE1" w:rsidRPr="00AE1CF7" w:rsidTr="001D32B9">
        <w:trPr>
          <w:gridAfter w:val="1"/>
          <w:wAfter w:w="17" w:type="dxa"/>
          <w:trHeight w:val="44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99999М0820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Бюджетные инвестиции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99999М0820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1 851 595,00</w:t>
            </w:r>
          </w:p>
        </w:tc>
      </w:tr>
      <w:tr w:rsidR="00647AE1" w:rsidRPr="00AE1CF7" w:rsidTr="001D32B9">
        <w:trPr>
          <w:gridAfter w:val="1"/>
          <w:wAfter w:w="17" w:type="dxa"/>
          <w:trHeight w:val="1005"/>
        </w:trPr>
        <w:tc>
          <w:tcPr>
            <w:tcW w:w="4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9999952600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419 312,00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436 085,00</w:t>
            </w:r>
          </w:p>
        </w:tc>
      </w:tr>
      <w:tr w:rsidR="00647AE1" w:rsidRPr="00AE1CF7" w:rsidTr="00647AE1">
        <w:trPr>
          <w:gridAfter w:val="1"/>
          <w:wAfter w:w="17" w:type="dxa"/>
          <w:trHeight w:val="25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9999952600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419 312,00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436 085,00</w:t>
            </w:r>
          </w:p>
        </w:tc>
      </w:tr>
      <w:tr w:rsidR="00647AE1" w:rsidRPr="00AE1CF7" w:rsidTr="001D32B9">
        <w:trPr>
          <w:gridAfter w:val="1"/>
          <w:wAfter w:w="17" w:type="dxa"/>
          <w:trHeight w:val="44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9999952600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419 312,00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436 085,00</w:t>
            </w:r>
          </w:p>
        </w:tc>
      </w:tr>
      <w:tr w:rsidR="00647AE1" w:rsidRPr="00AE1CF7" w:rsidTr="001D32B9">
        <w:trPr>
          <w:gridAfter w:val="1"/>
          <w:wAfter w:w="17" w:type="dxa"/>
          <w:trHeight w:val="990"/>
        </w:trPr>
        <w:tc>
          <w:tcPr>
            <w:tcW w:w="4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9999993050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10 887 084,00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11 189 548,00</w:t>
            </w:r>
          </w:p>
        </w:tc>
      </w:tr>
      <w:tr w:rsidR="00647AE1" w:rsidRPr="00AE1CF7" w:rsidTr="00647AE1">
        <w:trPr>
          <w:gridAfter w:val="1"/>
          <w:wAfter w:w="17" w:type="dxa"/>
          <w:trHeight w:val="39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9999993050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10 887 084,00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11 189 548,00</w:t>
            </w:r>
          </w:p>
        </w:tc>
      </w:tr>
      <w:tr w:rsidR="00647AE1" w:rsidRPr="00AE1CF7" w:rsidTr="00647AE1">
        <w:trPr>
          <w:gridAfter w:val="1"/>
          <w:wAfter w:w="17" w:type="dxa"/>
          <w:trHeight w:val="60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9999993050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10 887 084,00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11 189 548,00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ФИЗИЧЕСКАЯ КУЛЬТУРА И СПОРТ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3 875 875,00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Массовый спорт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3 875 875,00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61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3 875 875,00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52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"Развитие массового спорта и физическое воспитание населения"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100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98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48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49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205 000,00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35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выплаты населению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28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3 375 875,00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47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Выполнение работ по  строительству физкультурно-оздоровительного комплекса в пгт. Терней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600P5S2192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186 360,00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53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600P5S2192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186 360,00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Бюджетные инвестиции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600P5S2192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186 360,00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676"/>
        </w:trPr>
        <w:tc>
          <w:tcPr>
            <w:tcW w:w="4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Субсидии бюджетам муниципальных образований Приморского края на оснащение объектов спортивной инфраструктуры спортивно-технологическим оборудованием с учётом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с местного бюджета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600P552280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3 189 515,00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600P552280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3 189 515,00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1D32B9">
        <w:trPr>
          <w:gridAfter w:val="1"/>
          <w:wAfter w:w="17" w:type="dxa"/>
          <w:trHeight w:val="44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600P552280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3 189 515,00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647AE1" w:rsidRPr="00AE1CF7" w:rsidTr="00647AE1">
        <w:trPr>
          <w:gridAfter w:val="1"/>
          <w:wAfter w:w="17" w:type="dxa"/>
          <w:trHeight w:val="35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СРЕДСТВА МАССОВОЙ ИНФОРМАЦИИ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Периодическая печать и издательства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</w:tr>
      <w:tr w:rsidR="00647AE1" w:rsidRPr="00AE1CF7" w:rsidTr="00647AE1">
        <w:trPr>
          <w:gridAfter w:val="1"/>
          <w:wAfter w:w="17" w:type="dxa"/>
          <w:trHeight w:val="31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</w:tr>
      <w:tr w:rsidR="00647AE1" w:rsidRPr="00AE1CF7" w:rsidTr="001D32B9">
        <w:trPr>
          <w:gridAfter w:val="1"/>
          <w:wAfter w:w="17" w:type="dxa"/>
          <w:trHeight w:val="40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</w:tr>
      <w:tr w:rsidR="00647AE1" w:rsidRPr="00AE1CF7" w:rsidTr="001D32B9">
        <w:trPr>
          <w:gridAfter w:val="1"/>
          <w:wAfter w:w="17" w:type="dxa"/>
          <w:trHeight w:val="56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</w:tr>
      <w:tr w:rsidR="00647AE1" w:rsidRPr="00AE1CF7" w:rsidTr="001D32B9">
        <w:trPr>
          <w:gridAfter w:val="1"/>
          <w:wAfter w:w="17" w:type="dxa"/>
          <w:trHeight w:val="404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600 000,00</w:t>
            </w:r>
          </w:p>
        </w:tc>
      </w:tr>
      <w:tr w:rsidR="00647AE1" w:rsidRPr="00AE1CF7" w:rsidTr="001D32B9">
        <w:trPr>
          <w:gridAfter w:val="1"/>
          <w:wAfter w:w="17" w:type="dxa"/>
          <w:trHeight w:val="51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647AE1" w:rsidRPr="00AE1CF7" w:rsidTr="001D32B9">
        <w:trPr>
          <w:gridAfter w:val="1"/>
          <w:wAfter w:w="17" w:type="dxa"/>
          <w:trHeight w:val="42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647AE1" w:rsidRPr="00AE1CF7" w:rsidTr="00647AE1">
        <w:trPr>
          <w:gridAfter w:val="1"/>
          <w:wAfter w:w="17" w:type="dxa"/>
          <w:trHeight w:val="463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647AE1" w:rsidRPr="00AE1CF7" w:rsidTr="00647AE1">
        <w:trPr>
          <w:gridAfter w:val="1"/>
          <w:wAfter w:w="17" w:type="dxa"/>
          <w:trHeight w:val="439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Процентные платежи по муниципальному долгу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647AE1" w:rsidRPr="00AE1CF7" w:rsidTr="00647AE1">
        <w:trPr>
          <w:gridAfter w:val="1"/>
          <w:wAfter w:w="17" w:type="dxa"/>
          <w:trHeight w:val="406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647AE1" w:rsidRPr="00AE1CF7" w:rsidTr="001D32B9">
        <w:trPr>
          <w:gridAfter w:val="1"/>
          <w:wAfter w:w="17" w:type="dxa"/>
          <w:trHeight w:val="15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25 000,00</w:t>
            </w:r>
          </w:p>
        </w:tc>
      </w:tr>
      <w:tr w:rsidR="00647AE1" w:rsidRPr="00AE1CF7" w:rsidTr="001D32B9">
        <w:trPr>
          <w:gridAfter w:val="1"/>
          <w:wAfter w:w="17" w:type="dxa"/>
          <w:trHeight w:val="672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10 570 411,00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10 114 968,00</w:t>
            </w:r>
          </w:p>
        </w:tc>
      </w:tr>
      <w:tr w:rsidR="00647AE1" w:rsidRPr="00AE1CF7" w:rsidTr="001D32B9">
        <w:trPr>
          <w:gridAfter w:val="1"/>
          <w:wAfter w:w="17" w:type="dxa"/>
          <w:trHeight w:val="56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10 570 411,00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10 114 968,00</w:t>
            </w:r>
          </w:p>
        </w:tc>
      </w:tr>
      <w:tr w:rsidR="00647AE1" w:rsidRPr="00AE1CF7" w:rsidTr="00647AE1">
        <w:trPr>
          <w:gridAfter w:val="1"/>
          <w:wAfter w:w="17" w:type="dxa"/>
          <w:trHeight w:val="30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10 570 411,00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10 114 968,00</w:t>
            </w:r>
          </w:p>
        </w:tc>
      </w:tr>
      <w:tr w:rsidR="00647AE1" w:rsidRPr="00AE1CF7" w:rsidTr="00647AE1">
        <w:trPr>
          <w:gridAfter w:val="1"/>
          <w:wAfter w:w="17" w:type="dxa"/>
          <w:trHeight w:val="6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10 570 411,00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10 114 968,00</w:t>
            </w:r>
          </w:p>
        </w:tc>
      </w:tr>
      <w:tr w:rsidR="00647AE1" w:rsidRPr="00AE1CF7" w:rsidTr="001D32B9">
        <w:trPr>
          <w:gridAfter w:val="1"/>
          <w:wAfter w:w="17" w:type="dxa"/>
          <w:trHeight w:val="618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3 513 343,00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3 057 900,00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Межбюджетные трансферты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3 513 343,00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3 057 900,00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Дотации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3 513 343,00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3 057 900,00</w:t>
            </w:r>
          </w:p>
        </w:tc>
      </w:tr>
      <w:tr w:rsidR="00647AE1" w:rsidRPr="00AE1CF7" w:rsidTr="001D32B9">
        <w:trPr>
          <w:gridAfter w:val="1"/>
          <w:wAfter w:w="17" w:type="dxa"/>
          <w:trHeight w:val="1075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</w:tr>
      <w:tr w:rsidR="00647AE1" w:rsidRPr="00AE1CF7" w:rsidTr="00647AE1">
        <w:trPr>
          <w:gridAfter w:val="1"/>
          <w:wAfter w:w="17" w:type="dxa"/>
          <w:trHeight w:val="30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Межбюджетные трансферты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</w:tr>
      <w:tr w:rsidR="00647AE1" w:rsidRPr="00AE1CF7" w:rsidTr="00647AE1">
        <w:trPr>
          <w:gridAfter w:val="1"/>
          <w:wAfter w:w="17" w:type="dxa"/>
          <w:trHeight w:val="90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7AE1" w:rsidRPr="00AE1CF7" w:rsidRDefault="00647AE1" w:rsidP="00647AE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Дотации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7 057 068,00</w:t>
            </w:r>
          </w:p>
        </w:tc>
      </w:tr>
      <w:tr w:rsidR="00647AE1" w:rsidRPr="00AE1CF7" w:rsidTr="00647AE1">
        <w:trPr>
          <w:trHeight w:val="372"/>
        </w:trPr>
        <w:tc>
          <w:tcPr>
            <w:tcW w:w="74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7AE1" w:rsidRPr="00AE1CF7" w:rsidRDefault="00647AE1" w:rsidP="00647AE1">
            <w:pPr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ВСЕГО РАСХОДОВ: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621 728 493,27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47AE1" w:rsidRPr="00AE1CF7" w:rsidRDefault="00647AE1" w:rsidP="00647AE1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435 471 106,40</w:t>
            </w:r>
          </w:p>
        </w:tc>
      </w:tr>
    </w:tbl>
    <w:p w:rsidR="00B54BC2" w:rsidRPr="00AE1CF7" w:rsidRDefault="00B54BC2" w:rsidP="00B31EAF">
      <w:pPr>
        <w:rPr>
          <w:sz w:val="16"/>
          <w:szCs w:val="16"/>
        </w:rPr>
      </w:pPr>
    </w:p>
    <w:p w:rsidR="00B54BC2" w:rsidRPr="00AE1CF7" w:rsidRDefault="00B54BC2" w:rsidP="00B31EAF">
      <w:pPr>
        <w:rPr>
          <w:sz w:val="16"/>
          <w:szCs w:val="16"/>
        </w:rPr>
      </w:pPr>
    </w:p>
    <w:p w:rsidR="001D32B9" w:rsidRDefault="001D32B9" w:rsidP="001D32B9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11</w:t>
      </w:r>
    </w:p>
    <w:p w:rsidR="001D32B9" w:rsidRDefault="001D32B9" w:rsidP="001D32B9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1D32B9" w:rsidRDefault="001D32B9" w:rsidP="001D32B9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1D32B9" w:rsidRPr="00AE1CF7" w:rsidRDefault="001D32B9" w:rsidP="001D32B9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99318E" w:rsidRPr="00AE1CF7" w:rsidRDefault="0099318E" w:rsidP="0099318E">
      <w:pPr>
        <w:jc w:val="right"/>
        <w:rPr>
          <w:sz w:val="16"/>
          <w:szCs w:val="16"/>
        </w:rPr>
      </w:pPr>
    </w:p>
    <w:p w:rsidR="0099318E" w:rsidRPr="00AE1CF7" w:rsidRDefault="0099318E" w:rsidP="0099318E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>Распределение</w:t>
      </w:r>
    </w:p>
    <w:p w:rsidR="0099318E" w:rsidRPr="00AE1CF7" w:rsidRDefault="0099318E" w:rsidP="0099318E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 xml:space="preserve">бюджетных ассигнований из бюджета Тернейского муниципального района </w:t>
      </w:r>
      <w:r w:rsidR="00B54BC2" w:rsidRPr="00AE1CF7">
        <w:rPr>
          <w:sz w:val="16"/>
          <w:szCs w:val="16"/>
        </w:rPr>
        <w:t>в ведомственной структуре расходов на 2020</w:t>
      </w:r>
      <w:r w:rsidRPr="00AE1CF7">
        <w:rPr>
          <w:sz w:val="16"/>
          <w:szCs w:val="16"/>
        </w:rPr>
        <w:t xml:space="preserve"> год</w:t>
      </w:r>
    </w:p>
    <w:p w:rsidR="0099318E" w:rsidRPr="00AE1CF7" w:rsidRDefault="0099318E" w:rsidP="0099318E">
      <w:pPr>
        <w:spacing w:line="360" w:lineRule="auto"/>
        <w:jc w:val="both"/>
        <w:rPr>
          <w:sz w:val="16"/>
          <w:szCs w:val="16"/>
        </w:rPr>
      </w:pPr>
    </w:p>
    <w:tbl>
      <w:tblPr>
        <w:tblW w:w="10640" w:type="dxa"/>
        <w:tblInd w:w="-459" w:type="dxa"/>
        <w:tblLayout w:type="fixed"/>
        <w:tblLook w:val="04A0"/>
      </w:tblPr>
      <w:tblGrid>
        <w:gridCol w:w="4962"/>
        <w:gridCol w:w="708"/>
        <w:gridCol w:w="851"/>
        <w:gridCol w:w="1559"/>
        <w:gridCol w:w="853"/>
        <w:gridCol w:w="6"/>
        <w:gridCol w:w="1695"/>
        <w:gridCol w:w="6"/>
      </w:tblGrid>
      <w:tr w:rsidR="00F25C50" w:rsidRPr="00AE1CF7" w:rsidTr="009D12CC">
        <w:trPr>
          <w:gridAfter w:val="1"/>
          <w:wAfter w:w="6" w:type="dxa"/>
          <w:trHeight w:val="525"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5C50" w:rsidRPr="00AE1CF7" w:rsidRDefault="00F25C50" w:rsidP="00F25C50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5C50" w:rsidRPr="00AE1CF7" w:rsidRDefault="00F25C50" w:rsidP="00F25C50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Ведомство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5C50" w:rsidRPr="00AE1CF7" w:rsidRDefault="00F25C50" w:rsidP="00F25C50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Раздел, подраздел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5C50" w:rsidRPr="00AE1CF7" w:rsidRDefault="00F25C50" w:rsidP="00F25C50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5C50" w:rsidRPr="00AE1CF7" w:rsidRDefault="00F25C50" w:rsidP="00F25C50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5C50" w:rsidRPr="00AE1CF7" w:rsidRDefault="00F25C50" w:rsidP="00F25C50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Сумма, руб.</w:t>
            </w:r>
          </w:p>
        </w:tc>
      </w:tr>
      <w:tr w:rsidR="00F25C50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C50" w:rsidRPr="00AE1CF7" w:rsidRDefault="00F25C50" w:rsidP="00F25C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C50" w:rsidRPr="00AE1CF7" w:rsidRDefault="00F25C50" w:rsidP="00F25C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C50" w:rsidRPr="00AE1CF7" w:rsidRDefault="00F25C50" w:rsidP="00F25C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C50" w:rsidRPr="00AE1CF7" w:rsidRDefault="00F25C50" w:rsidP="00F25C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C50" w:rsidRPr="00AE1CF7" w:rsidRDefault="00F25C50" w:rsidP="00F25C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C50" w:rsidRPr="00AE1CF7" w:rsidRDefault="00F25C50" w:rsidP="00F25C50">
            <w:pPr>
              <w:rPr>
                <w:color w:val="000000"/>
                <w:sz w:val="16"/>
                <w:szCs w:val="16"/>
              </w:rPr>
            </w:pPr>
          </w:p>
        </w:tc>
      </w:tr>
      <w:tr w:rsidR="00F25C50" w:rsidRPr="00AE1CF7" w:rsidTr="009D12CC">
        <w:trPr>
          <w:gridAfter w:val="1"/>
          <w:wAfter w:w="6" w:type="dxa"/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Администрация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634 485 560,42</w:t>
            </w:r>
          </w:p>
        </w:tc>
      </w:tr>
      <w:tr w:rsidR="00F25C50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80 276 445,91</w:t>
            </w:r>
          </w:p>
        </w:tc>
      </w:tr>
      <w:tr w:rsidR="00F25C50" w:rsidRPr="00AE1CF7" w:rsidTr="001D32B9">
        <w:trPr>
          <w:gridAfter w:val="1"/>
          <w:wAfter w:w="6" w:type="dxa"/>
          <w:trHeight w:val="50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2 599 060,00</w:t>
            </w:r>
          </w:p>
        </w:tc>
      </w:tr>
      <w:tr w:rsidR="00F25C50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2 599 060,00</w:t>
            </w:r>
          </w:p>
        </w:tc>
      </w:tr>
      <w:tr w:rsidR="00F25C50" w:rsidRPr="00AE1CF7" w:rsidTr="009D12CC">
        <w:trPr>
          <w:gridAfter w:val="1"/>
          <w:wAfter w:w="6" w:type="dxa"/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2 599 060,00</w:t>
            </w:r>
          </w:p>
        </w:tc>
      </w:tr>
      <w:tr w:rsidR="00F25C50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2 599 060,00</w:t>
            </w:r>
          </w:p>
        </w:tc>
      </w:tr>
      <w:tr w:rsidR="00F25C50" w:rsidRPr="00AE1CF7" w:rsidTr="001D32B9">
        <w:trPr>
          <w:gridAfter w:val="1"/>
          <w:wAfter w:w="6" w:type="dxa"/>
          <w:trHeight w:val="88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2 599 060,00</w:t>
            </w:r>
          </w:p>
        </w:tc>
      </w:tr>
      <w:tr w:rsidR="00F25C50" w:rsidRPr="00AE1CF7" w:rsidTr="009D12CC">
        <w:trPr>
          <w:gridAfter w:val="1"/>
          <w:wAfter w:w="6" w:type="dxa"/>
          <w:trHeight w:val="4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2 599 060,00</w:t>
            </w:r>
          </w:p>
        </w:tc>
      </w:tr>
      <w:tr w:rsidR="00F25C50" w:rsidRPr="00AE1CF7" w:rsidTr="001D32B9">
        <w:trPr>
          <w:gridAfter w:val="1"/>
          <w:wAfter w:w="6" w:type="dxa"/>
          <w:trHeight w:val="83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41 852 300,00</w:t>
            </w:r>
          </w:p>
        </w:tc>
      </w:tr>
      <w:tr w:rsidR="00F25C50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41 852 300,00</w:t>
            </w:r>
          </w:p>
        </w:tc>
      </w:tr>
      <w:tr w:rsidR="00F25C50" w:rsidRPr="00AE1CF7" w:rsidTr="009D12CC">
        <w:trPr>
          <w:gridAfter w:val="1"/>
          <w:wAfter w:w="6" w:type="dxa"/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41 852 300,00</w:t>
            </w:r>
          </w:p>
        </w:tc>
      </w:tr>
      <w:tr w:rsidR="00F25C50" w:rsidRPr="00AE1CF7" w:rsidTr="001D32B9">
        <w:trPr>
          <w:gridAfter w:val="1"/>
          <w:wAfter w:w="6" w:type="dxa"/>
          <w:trHeight w:val="50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39 080 780,00</w:t>
            </w:r>
          </w:p>
        </w:tc>
      </w:tr>
      <w:tr w:rsidR="00F25C50" w:rsidRPr="00AE1CF7" w:rsidTr="001D32B9">
        <w:trPr>
          <w:gridAfter w:val="1"/>
          <w:wAfter w:w="6" w:type="dxa"/>
          <w:trHeight w:val="78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37 073 030,00</w:t>
            </w:r>
          </w:p>
        </w:tc>
      </w:tr>
      <w:tr w:rsidR="00F25C50" w:rsidRPr="00AE1CF7" w:rsidTr="009D12CC">
        <w:trPr>
          <w:gridAfter w:val="1"/>
          <w:wAfter w:w="6" w:type="dxa"/>
          <w:trHeight w:val="29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37 073 030,00</w:t>
            </w:r>
          </w:p>
        </w:tc>
      </w:tr>
      <w:tr w:rsidR="00F25C50" w:rsidRPr="00AE1CF7" w:rsidTr="009D12CC">
        <w:trPr>
          <w:gridAfter w:val="1"/>
          <w:wAfter w:w="6" w:type="dxa"/>
          <w:trHeight w:val="47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1 997 750,00</w:t>
            </w:r>
          </w:p>
        </w:tc>
      </w:tr>
      <w:tr w:rsidR="00F25C50" w:rsidRPr="00AE1CF7" w:rsidTr="009D12CC">
        <w:trPr>
          <w:gridAfter w:val="1"/>
          <w:wAfter w:w="6" w:type="dxa"/>
          <w:trHeight w:val="39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1 997 750,00</w:t>
            </w:r>
          </w:p>
        </w:tc>
      </w:tr>
      <w:tr w:rsidR="00F25C50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F25C50" w:rsidRPr="00AE1CF7" w:rsidTr="009D12CC">
        <w:trPr>
          <w:gridAfter w:val="1"/>
          <w:wAfter w:w="6" w:type="dxa"/>
          <w:trHeight w:val="41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F25C50" w:rsidRPr="00AE1CF7" w:rsidTr="001D32B9">
        <w:trPr>
          <w:gridAfter w:val="1"/>
          <w:wAfter w:w="6" w:type="dxa"/>
          <w:trHeight w:val="52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2 771 520,00</w:t>
            </w:r>
          </w:p>
        </w:tc>
      </w:tr>
      <w:tr w:rsidR="00F25C50" w:rsidRPr="00AE1CF7" w:rsidTr="001D32B9">
        <w:trPr>
          <w:gridAfter w:val="1"/>
          <w:wAfter w:w="6" w:type="dxa"/>
          <w:trHeight w:val="84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2 591 030,00</w:t>
            </w:r>
          </w:p>
        </w:tc>
      </w:tr>
      <w:tr w:rsidR="00F25C50" w:rsidRPr="00AE1CF7" w:rsidTr="001D32B9">
        <w:trPr>
          <w:gridAfter w:val="1"/>
          <w:wAfter w:w="6" w:type="dxa"/>
          <w:trHeight w:val="27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    Расходы на выплату персоналу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2 591 030,00</w:t>
            </w:r>
          </w:p>
        </w:tc>
      </w:tr>
      <w:tr w:rsidR="00F25C50" w:rsidRPr="00AE1CF7" w:rsidTr="001D32B9">
        <w:trPr>
          <w:gridAfter w:val="1"/>
          <w:wAfter w:w="6" w:type="dxa"/>
          <w:trHeight w:val="41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180 490,00</w:t>
            </w:r>
          </w:p>
        </w:tc>
      </w:tr>
      <w:tr w:rsidR="00F25C50" w:rsidRPr="00AE1CF7" w:rsidTr="001D32B9">
        <w:trPr>
          <w:gridAfter w:val="1"/>
          <w:wAfter w:w="6" w:type="dxa"/>
          <w:trHeight w:val="37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180 490,00</w:t>
            </w:r>
          </w:p>
        </w:tc>
      </w:tr>
      <w:tr w:rsidR="00F25C50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18 888,00</w:t>
            </w:r>
          </w:p>
        </w:tc>
      </w:tr>
      <w:tr w:rsidR="00F25C50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18 888,00</w:t>
            </w:r>
          </w:p>
        </w:tc>
      </w:tr>
      <w:tr w:rsidR="00F25C50" w:rsidRPr="00AE1CF7" w:rsidTr="001D32B9">
        <w:trPr>
          <w:gridAfter w:val="1"/>
          <w:wAfter w:w="6" w:type="dxa"/>
          <w:trHeight w:val="41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18 888,00</w:t>
            </w:r>
          </w:p>
        </w:tc>
      </w:tr>
      <w:tr w:rsidR="00F25C50" w:rsidRPr="00AE1CF7" w:rsidTr="001D32B9">
        <w:trPr>
          <w:gridAfter w:val="1"/>
          <w:wAfter w:w="6" w:type="dxa"/>
          <w:trHeight w:val="66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18 888,00</w:t>
            </w:r>
          </w:p>
        </w:tc>
      </w:tr>
      <w:tr w:rsidR="00F25C50" w:rsidRPr="00AE1CF7" w:rsidTr="001D32B9">
        <w:trPr>
          <w:gridAfter w:val="1"/>
          <w:wAfter w:w="6" w:type="dxa"/>
          <w:trHeight w:val="44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18 888,00</w:t>
            </w:r>
          </w:p>
        </w:tc>
      </w:tr>
      <w:tr w:rsidR="00F25C50" w:rsidRPr="00AE1CF7" w:rsidTr="001D32B9">
        <w:trPr>
          <w:gridAfter w:val="1"/>
          <w:wAfter w:w="6" w:type="dxa"/>
          <w:trHeight w:val="39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18 888,00</w:t>
            </w:r>
          </w:p>
        </w:tc>
      </w:tr>
      <w:tr w:rsidR="00F25C50" w:rsidRPr="00AE1CF7" w:rsidTr="001D32B9">
        <w:trPr>
          <w:gridAfter w:val="1"/>
          <w:wAfter w:w="6" w:type="dxa"/>
          <w:trHeight w:val="56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8 242 700,00</w:t>
            </w:r>
          </w:p>
        </w:tc>
      </w:tr>
      <w:tr w:rsidR="00F25C50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8 242 700,00</w:t>
            </w:r>
          </w:p>
        </w:tc>
      </w:tr>
      <w:tr w:rsidR="00F25C50" w:rsidRPr="00AE1CF7" w:rsidTr="001D32B9">
        <w:trPr>
          <w:gridAfter w:val="1"/>
          <w:wAfter w:w="6" w:type="dxa"/>
          <w:trHeight w:val="38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8 242 700,00</w:t>
            </w:r>
          </w:p>
        </w:tc>
      </w:tr>
      <w:tr w:rsidR="00F25C50" w:rsidRPr="00AE1CF7" w:rsidTr="001D32B9">
        <w:trPr>
          <w:gridAfter w:val="1"/>
          <w:wAfter w:w="6" w:type="dxa"/>
          <w:trHeight w:val="42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8 242 700,00</w:t>
            </w:r>
          </w:p>
        </w:tc>
      </w:tr>
      <w:tr w:rsidR="00F25C50" w:rsidRPr="00AE1CF7" w:rsidTr="001D32B9">
        <w:trPr>
          <w:gridAfter w:val="1"/>
          <w:wAfter w:w="6" w:type="dxa"/>
          <w:trHeight w:val="84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7 409 210,00</w:t>
            </w:r>
          </w:p>
        </w:tc>
      </w:tr>
      <w:tr w:rsidR="00F25C50" w:rsidRPr="00AE1CF7" w:rsidTr="001D32B9">
        <w:trPr>
          <w:gridAfter w:val="1"/>
          <w:wAfter w:w="6" w:type="dxa"/>
          <w:trHeight w:val="27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7 409 210,00</w:t>
            </w:r>
          </w:p>
        </w:tc>
      </w:tr>
      <w:tr w:rsidR="00F25C50" w:rsidRPr="00AE1CF7" w:rsidTr="001D32B9">
        <w:trPr>
          <w:gridAfter w:val="1"/>
          <w:wAfter w:w="6" w:type="dxa"/>
          <w:trHeight w:val="41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833 490,00</w:t>
            </w:r>
          </w:p>
        </w:tc>
      </w:tr>
      <w:tr w:rsidR="00F25C50" w:rsidRPr="00AE1CF7" w:rsidTr="001D32B9">
        <w:trPr>
          <w:gridAfter w:val="1"/>
          <w:wAfter w:w="6" w:type="dxa"/>
          <w:trHeight w:val="41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833 490,00</w:t>
            </w:r>
          </w:p>
        </w:tc>
      </w:tr>
      <w:tr w:rsidR="00F25C50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367 307,00</w:t>
            </w:r>
          </w:p>
        </w:tc>
      </w:tr>
      <w:tr w:rsidR="00F25C50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367 307,00</w:t>
            </w:r>
          </w:p>
        </w:tc>
      </w:tr>
      <w:tr w:rsidR="00F25C50" w:rsidRPr="00AE1CF7" w:rsidTr="001D32B9">
        <w:trPr>
          <w:gridAfter w:val="1"/>
          <w:wAfter w:w="6" w:type="dxa"/>
          <w:trHeight w:val="35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367 307,00</w:t>
            </w:r>
          </w:p>
        </w:tc>
      </w:tr>
      <w:tr w:rsidR="00F25C50" w:rsidRPr="00AE1CF7" w:rsidTr="001D32B9">
        <w:trPr>
          <w:gridAfter w:val="1"/>
          <w:wAfter w:w="6" w:type="dxa"/>
          <w:trHeight w:val="26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9999919020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367 307,00</w:t>
            </w:r>
          </w:p>
        </w:tc>
      </w:tr>
      <w:tr w:rsidR="00F25C50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9999919020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367 307,00</w:t>
            </w:r>
          </w:p>
        </w:tc>
      </w:tr>
      <w:tr w:rsidR="00F25C50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5C50" w:rsidRPr="00AE1CF7" w:rsidRDefault="00F25C50" w:rsidP="00F25C50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9999919020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5C50" w:rsidRPr="00AE1CF7" w:rsidRDefault="00F25C50" w:rsidP="00F25C50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367 307,00</w:t>
            </w:r>
          </w:p>
        </w:tc>
      </w:tr>
      <w:tr w:rsidR="00FB2E52" w:rsidRPr="00AE1CF7" w:rsidTr="00FB2E52">
        <w:trPr>
          <w:gridAfter w:val="1"/>
          <w:wAfter w:w="6" w:type="dxa"/>
          <w:trHeight w:val="38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27 196 190,91</w:t>
            </w:r>
          </w:p>
        </w:tc>
      </w:tr>
      <w:tr w:rsidR="00FB2E52" w:rsidRPr="00AE1CF7" w:rsidTr="001D32B9">
        <w:trPr>
          <w:gridAfter w:val="1"/>
          <w:wAfter w:w="6" w:type="dxa"/>
          <w:trHeight w:val="57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</w:tr>
      <w:tr w:rsidR="00FB2E52" w:rsidRPr="00AE1CF7" w:rsidTr="001D32B9">
        <w:trPr>
          <w:gridAfter w:val="1"/>
          <w:wAfter w:w="6" w:type="dxa"/>
          <w:trHeight w:val="98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</w:tr>
      <w:tr w:rsidR="00FB2E52" w:rsidRPr="00AE1CF7" w:rsidTr="001D32B9">
        <w:trPr>
          <w:gridAfter w:val="1"/>
          <w:wAfter w:w="6" w:type="dxa"/>
          <w:trHeight w:val="98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63001L5150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</w:tr>
      <w:tr w:rsidR="00FB2E52" w:rsidRPr="00AE1CF7" w:rsidTr="001D32B9">
        <w:trPr>
          <w:gridAfter w:val="1"/>
          <w:wAfter w:w="6" w:type="dxa"/>
          <w:trHeight w:val="41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63001L5150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</w:tr>
      <w:tr w:rsidR="00FB2E52" w:rsidRPr="00AE1CF7" w:rsidTr="001D32B9">
        <w:trPr>
          <w:gridAfter w:val="1"/>
          <w:wAfter w:w="6" w:type="dxa"/>
          <w:trHeight w:val="40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63001L5150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26 707 841,00</w:t>
            </w:r>
          </w:p>
        </w:tc>
      </w:tr>
      <w:tr w:rsidR="00FB2E52" w:rsidRPr="00AE1CF7" w:rsidTr="001D32B9">
        <w:trPr>
          <w:gridAfter w:val="1"/>
          <w:wAfter w:w="6" w:type="dxa"/>
          <w:trHeight w:val="40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26 707 841,00</w:t>
            </w:r>
          </w:p>
        </w:tc>
      </w:tr>
      <w:tr w:rsidR="00FB2E52" w:rsidRPr="00AE1CF7" w:rsidTr="001D32B9">
        <w:trPr>
          <w:gridAfter w:val="1"/>
          <w:wAfter w:w="6" w:type="dxa"/>
          <w:trHeight w:val="70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Содержание и обслуживание казны Тернейского муниципального района, оценка недвижимости, признание прав и регулирование отношений по государственной, 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910 640,00</w:t>
            </w:r>
          </w:p>
        </w:tc>
      </w:tr>
      <w:tr w:rsidR="00FB2E52" w:rsidRPr="00AE1CF7" w:rsidTr="001D32B9">
        <w:trPr>
          <w:gridAfter w:val="1"/>
          <w:wAfter w:w="6" w:type="dxa"/>
          <w:trHeight w:val="40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909 440,00</w:t>
            </w:r>
          </w:p>
        </w:tc>
      </w:tr>
      <w:tr w:rsidR="00FB2E52" w:rsidRPr="00AE1CF7" w:rsidTr="001D32B9">
        <w:trPr>
          <w:gridAfter w:val="1"/>
          <w:wAfter w:w="6" w:type="dxa"/>
          <w:trHeight w:val="40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909 440,00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1 200,00</w:t>
            </w:r>
          </w:p>
        </w:tc>
      </w:tr>
      <w:tr w:rsidR="00FB2E52" w:rsidRPr="00AE1CF7" w:rsidTr="001D32B9">
        <w:trPr>
          <w:gridAfter w:val="1"/>
          <w:wAfter w:w="6" w:type="dxa"/>
          <w:trHeight w:val="26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1 200,00</w:t>
            </w:r>
          </w:p>
        </w:tc>
      </w:tr>
      <w:tr w:rsidR="00FB2E52" w:rsidRPr="00AE1CF7" w:rsidTr="001D32B9">
        <w:trPr>
          <w:gridAfter w:val="1"/>
          <w:wAfter w:w="6" w:type="dxa"/>
          <w:trHeight w:val="40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FB2E52" w:rsidRPr="00AE1CF7" w:rsidTr="001D32B9">
        <w:trPr>
          <w:gridAfter w:val="1"/>
          <w:wAfter w:w="6" w:type="dxa"/>
          <w:trHeight w:val="4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FB2E52" w:rsidRPr="00AE1CF7" w:rsidTr="001D32B9">
        <w:trPr>
          <w:gridAfter w:val="1"/>
          <w:wAfter w:w="6" w:type="dxa"/>
          <w:trHeight w:val="4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FB2E52" w:rsidRPr="00AE1CF7" w:rsidTr="001D32B9">
        <w:trPr>
          <w:gridAfter w:val="1"/>
          <w:wAfter w:w="6" w:type="dxa"/>
          <w:trHeight w:val="42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учреждений хозяйственного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13 866 950,00</w:t>
            </w:r>
          </w:p>
        </w:tc>
      </w:tr>
      <w:tr w:rsidR="00FB2E52" w:rsidRPr="00AE1CF7" w:rsidTr="001D32B9">
        <w:trPr>
          <w:gridAfter w:val="1"/>
          <w:wAfter w:w="6" w:type="dxa"/>
          <w:trHeight w:val="70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9 987 600,00</w:t>
            </w:r>
          </w:p>
        </w:tc>
      </w:tr>
      <w:tr w:rsidR="00FB2E52" w:rsidRPr="00AE1CF7" w:rsidTr="001D32B9">
        <w:trPr>
          <w:gridAfter w:val="1"/>
          <w:wAfter w:w="6" w:type="dxa"/>
          <w:trHeight w:val="23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9 987 600,00</w:t>
            </w:r>
          </w:p>
        </w:tc>
      </w:tr>
      <w:tr w:rsidR="00FB2E52" w:rsidRPr="00AE1CF7" w:rsidTr="001D32B9">
        <w:trPr>
          <w:gridAfter w:val="1"/>
          <w:wAfter w:w="6" w:type="dxa"/>
          <w:trHeight w:val="38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3 841 900,00</w:t>
            </w:r>
          </w:p>
        </w:tc>
      </w:tr>
      <w:tr w:rsidR="00FB2E52" w:rsidRPr="00AE1CF7" w:rsidTr="001D32B9">
        <w:trPr>
          <w:gridAfter w:val="1"/>
          <w:wAfter w:w="6" w:type="dxa"/>
          <w:trHeight w:val="31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3 841 900,00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37 450,00</w:t>
            </w:r>
          </w:p>
        </w:tc>
      </w:tr>
      <w:tr w:rsidR="00FB2E52" w:rsidRPr="00AE1CF7" w:rsidTr="009D12CC">
        <w:trPr>
          <w:gridAfter w:val="1"/>
          <w:wAfter w:w="6" w:type="dxa"/>
          <w:trHeight w:val="25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37 450,00</w:t>
            </w:r>
          </w:p>
        </w:tc>
      </w:tr>
      <w:tr w:rsidR="00FB2E52" w:rsidRPr="00AE1CF7" w:rsidTr="001D32B9">
        <w:trPr>
          <w:gridAfter w:val="1"/>
          <w:wAfter w:w="6" w:type="dxa"/>
          <w:trHeight w:val="35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Прочие выплаты по обязательствам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</w:tr>
      <w:tr w:rsidR="00FB2E52" w:rsidRPr="00AE1CF7" w:rsidTr="001D32B9">
        <w:trPr>
          <w:gridAfter w:val="1"/>
          <w:wAfter w:w="6" w:type="dxa"/>
          <w:trHeight w:val="23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</w:tr>
      <w:tr w:rsidR="00FB2E52" w:rsidRPr="00AE1CF7" w:rsidTr="001D32B9">
        <w:trPr>
          <w:gridAfter w:val="1"/>
          <w:wAfter w:w="6" w:type="dxa"/>
          <w:trHeight w:val="70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6 794 860,00</w:t>
            </w:r>
          </w:p>
        </w:tc>
      </w:tr>
      <w:tr w:rsidR="00FB2E52" w:rsidRPr="00AE1CF7" w:rsidTr="001D32B9">
        <w:trPr>
          <w:gridAfter w:val="1"/>
          <w:wAfter w:w="6" w:type="dxa"/>
          <w:trHeight w:val="84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6 150 540,00</w:t>
            </w:r>
          </w:p>
        </w:tc>
      </w:tr>
      <w:tr w:rsidR="00FB2E52" w:rsidRPr="00AE1CF7" w:rsidTr="001D32B9">
        <w:trPr>
          <w:gridAfter w:val="1"/>
          <w:wAfter w:w="6" w:type="dxa"/>
          <w:trHeight w:val="27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6 150 540,00</w:t>
            </w:r>
          </w:p>
        </w:tc>
      </w:tr>
      <w:tr w:rsidR="00FB2E52" w:rsidRPr="00AE1CF7" w:rsidTr="001D32B9">
        <w:trPr>
          <w:gridAfter w:val="1"/>
          <w:wAfter w:w="6" w:type="dxa"/>
          <w:trHeight w:val="40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644 320,00</w:t>
            </w:r>
          </w:p>
        </w:tc>
      </w:tr>
      <w:tr w:rsidR="00FB2E52" w:rsidRPr="00AE1CF7" w:rsidTr="009D12CC">
        <w:trPr>
          <w:gridAfter w:val="1"/>
          <w:wAfter w:w="6" w:type="dxa"/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644 320,00</w:t>
            </w:r>
          </w:p>
        </w:tc>
      </w:tr>
      <w:tr w:rsidR="00FB2E52" w:rsidRPr="00AE1CF7" w:rsidTr="001D32B9">
        <w:trPr>
          <w:gridAfter w:val="1"/>
          <w:wAfter w:w="6" w:type="dxa"/>
          <w:trHeight w:val="97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1 892 250,00</w:t>
            </w:r>
          </w:p>
        </w:tc>
      </w:tr>
      <w:tr w:rsidR="00FB2E52" w:rsidRPr="00AE1CF7" w:rsidTr="001D32B9">
        <w:trPr>
          <w:gridAfter w:val="1"/>
          <w:wAfter w:w="6" w:type="dxa"/>
          <w:trHeight w:val="86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1 491 064,00</w:t>
            </w:r>
          </w:p>
        </w:tc>
      </w:tr>
      <w:tr w:rsidR="00FB2E52" w:rsidRPr="00AE1CF7" w:rsidTr="001D32B9">
        <w:trPr>
          <w:gridAfter w:val="1"/>
          <w:wAfter w:w="6" w:type="dxa"/>
          <w:trHeight w:val="26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1 491 064,00</w:t>
            </w:r>
          </w:p>
        </w:tc>
      </w:tr>
      <w:tr w:rsidR="00FB2E52" w:rsidRPr="00AE1CF7" w:rsidTr="001D32B9">
        <w:trPr>
          <w:gridAfter w:val="1"/>
          <w:wAfter w:w="6" w:type="dxa"/>
          <w:trHeight w:val="51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401 186,00</w:t>
            </w:r>
          </w:p>
        </w:tc>
      </w:tr>
      <w:tr w:rsidR="00FB2E52" w:rsidRPr="00AE1CF7" w:rsidTr="001D32B9">
        <w:trPr>
          <w:gridAfter w:val="1"/>
          <w:wAfter w:w="6" w:type="dxa"/>
          <w:trHeight w:val="46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401 186,00</w:t>
            </w:r>
          </w:p>
        </w:tc>
      </w:tr>
      <w:tr w:rsidR="00FB2E52" w:rsidRPr="00AE1CF7" w:rsidTr="001D32B9">
        <w:trPr>
          <w:gridAfter w:val="1"/>
          <w:wAfter w:w="6" w:type="dxa"/>
          <w:trHeight w:val="41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1 389 291,00</w:t>
            </w:r>
          </w:p>
        </w:tc>
      </w:tr>
      <w:tr w:rsidR="00FB2E52" w:rsidRPr="00AE1CF7" w:rsidTr="001D32B9">
        <w:trPr>
          <w:gridAfter w:val="1"/>
          <w:wAfter w:w="6" w:type="dxa"/>
          <w:trHeight w:val="84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1 284 213,00</w:t>
            </w:r>
          </w:p>
        </w:tc>
      </w:tr>
      <w:tr w:rsidR="00FB2E52" w:rsidRPr="00AE1CF7" w:rsidTr="001D32B9">
        <w:trPr>
          <w:gridAfter w:val="1"/>
          <w:wAfter w:w="6" w:type="dxa"/>
          <w:trHeight w:val="27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1 284 213,00</w:t>
            </w:r>
          </w:p>
        </w:tc>
      </w:tr>
      <w:tr w:rsidR="00FB2E52" w:rsidRPr="00AE1CF7" w:rsidTr="001D32B9">
        <w:trPr>
          <w:gridAfter w:val="1"/>
          <w:wAfter w:w="6" w:type="dxa"/>
          <w:trHeight w:val="41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105 078,00</w:t>
            </w:r>
          </w:p>
        </w:tc>
      </w:tr>
      <w:tr w:rsidR="00FB2E52" w:rsidRPr="00AE1CF7" w:rsidTr="009D12CC">
        <w:trPr>
          <w:gridAfter w:val="1"/>
          <w:wAfter w:w="6" w:type="dxa"/>
          <w:trHeight w:val="44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105 078,00</w:t>
            </w:r>
          </w:p>
        </w:tc>
      </w:tr>
      <w:tr w:rsidR="00FB2E52" w:rsidRPr="00AE1CF7" w:rsidTr="001D32B9">
        <w:trPr>
          <w:gridAfter w:val="1"/>
          <w:wAfter w:w="6" w:type="dxa"/>
          <w:trHeight w:val="51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871 695,00</w:t>
            </w:r>
          </w:p>
        </w:tc>
      </w:tr>
      <w:tr w:rsidR="00FB2E52" w:rsidRPr="00AE1CF7" w:rsidTr="001D32B9">
        <w:trPr>
          <w:gridAfter w:val="1"/>
          <w:wAfter w:w="6" w:type="dxa"/>
          <w:trHeight w:val="85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871 695,00</w:t>
            </w:r>
          </w:p>
        </w:tc>
      </w:tr>
      <w:tr w:rsidR="00FB2E52" w:rsidRPr="00AE1CF7" w:rsidTr="001D32B9">
        <w:trPr>
          <w:gridAfter w:val="1"/>
          <w:wAfter w:w="6" w:type="dxa"/>
          <w:trHeight w:val="26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    Расходы на выплату персоналу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871 695,00</w:t>
            </w:r>
          </w:p>
        </w:tc>
      </w:tr>
      <w:tr w:rsidR="00FB2E52" w:rsidRPr="00AE1CF7" w:rsidTr="001D32B9">
        <w:trPr>
          <w:gridAfter w:val="1"/>
          <w:wAfter w:w="6" w:type="dxa"/>
          <w:trHeight w:val="69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917 005,00</w:t>
            </w:r>
          </w:p>
        </w:tc>
      </w:tr>
      <w:tr w:rsidR="00FB2E52" w:rsidRPr="00AE1CF7" w:rsidTr="001D32B9">
        <w:trPr>
          <w:gridAfter w:val="1"/>
          <w:wAfter w:w="6" w:type="dxa"/>
          <w:trHeight w:val="84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774 638,00</w:t>
            </w:r>
          </w:p>
        </w:tc>
      </w:tr>
      <w:tr w:rsidR="00FB2E52" w:rsidRPr="00AE1CF7" w:rsidTr="005B1E5F">
        <w:trPr>
          <w:gridAfter w:val="1"/>
          <w:wAfter w:w="6" w:type="dxa"/>
          <w:trHeight w:val="26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774 638,00</w:t>
            </w:r>
          </w:p>
        </w:tc>
      </w:tr>
      <w:tr w:rsidR="00FB2E52" w:rsidRPr="00AE1CF7" w:rsidTr="009D12CC">
        <w:trPr>
          <w:gridAfter w:val="1"/>
          <w:wAfter w:w="6" w:type="dxa"/>
          <w:trHeight w:val="4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142 367,00</w:t>
            </w:r>
          </w:p>
        </w:tc>
      </w:tr>
      <w:tr w:rsidR="00FB2E52" w:rsidRPr="00AE1CF7" w:rsidTr="009D12CC">
        <w:trPr>
          <w:gridAfter w:val="1"/>
          <w:wAfter w:w="6" w:type="dxa"/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142 367,00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2 275 152,00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2 275 152,00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2 275 152,00</w:t>
            </w:r>
          </w:p>
        </w:tc>
      </w:tr>
      <w:tr w:rsidR="00FB2E52" w:rsidRPr="00AE1CF7" w:rsidTr="005B1E5F">
        <w:trPr>
          <w:gridAfter w:val="1"/>
          <w:wAfter w:w="6" w:type="dxa"/>
          <w:trHeight w:val="43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2 275 152,00</w:t>
            </w:r>
          </w:p>
        </w:tc>
      </w:tr>
      <w:tr w:rsidR="00FB2E52" w:rsidRPr="00AE1CF7" w:rsidTr="005B1E5F">
        <w:trPr>
          <w:gridAfter w:val="1"/>
          <w:wAfter w:w="6" w:type="dxa"/>
          <w:trHeight w:val="39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9999951180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2 275 152,00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9999951180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2 275 152,00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9999951180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2 275 152,00</w:t>
            </w:r>
          </w:p>
        </w:tc>
      </w:tr>
      <w:tr w:rsidR="00FB2E52" w:rsidRPr="00AE1CF7" w:rsidTr="005B1E5F">
        <w:trPr>
          <w:gridAfter w:val="1"/>
          <w:wAfter w:w="6" w:type="dxa"/>
          <w:trHeight w:val="38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FB2E52" w:rsidRPr="00AE1CF7" w:rsidTr="005B1E5F">
        <w:trPr>
          <w:gridAfter w:val="1"/>
          <w:wAfter w:w="6" w:type="dxa"/>
          <w:trHeight w:val="48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FB2E52" w:rsidRPr="00AE1CF7" w:rsidTr="009D12CC">
        <w:trPr>
          <w:gridAfter w:val="1"/>
          <w:wAfter w:w="6" w:type="dxa"/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FB2E52" w:rsidRPr="00AE1CF7" w:rsidTr="005B1E5F">
        <w:trPr>
          <w:gridAfter w:val="1"/>
          <w:wAfter w:w="6" w:type="dxa"/>
          <w:trHeight w:val="48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FB2E52" w:rsidRPr="00AE1CF7" w:rsidTr="005B1E5F">
        <w:trPr>
          <w:gridAfter w:val="1"/>
          <w:wAfter w:w="6" w:type="dxa"/>
          <w:trHeight w:val="41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FB2E52" w:rsidRPr="00AE1CF7" w:rsidTr="005B1E5F">
        <w:trPr>
          <w:gridAfter w:val="1"/>
          <w:wAfter w:w="6" w:type="dxa"/>
          <w:trHeight w:val="41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12 324 629,00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FB2E52" w:rsidRPr="00AE1CF7" w:rsidTr="005B1E5F">
        <w:trPr>
          <w:gridAfter w:val="1"/>
          <w:wAfter w:w="6" w:type="dxa"/>
          <w:trHeight w:val="35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FB2E52" w:rsidRPr="00AE1CF7" w:rsidTr="005B1E5F">
        <w:trPr>
          <w:gridAfter w:val="1"/>
          <w:wAfter w:w="6" w:type="dxa"/>
          <w:trHeight w:val="40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Субвенции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FB2E52" w:rsidRPr="00AE1CF7" w:rsidTr="005B1E5F">
        <w:trPr>
          <w:gridAfter w:val="1"/>
          <w:wAfter w:w="6" w:type="dxa"/>
          <w:trHeight w:val="41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FB2E52" w:rsidRPr="00AE1CF7" w:rsidTr="005B1E5F">
        <w:trPr>
          <w:gridAfter w:val="1"/>
          <w:wAfter w:w="6" w:type="dxa"/>
          <w:trHeight w:val="41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FB2E52" w:rsidRPr="00AE1CF7" w:rsidTr="005B1E5F">
        <w:trPr>
          <w:gridAfter w:val="1"/>
          <w:wAfter w:w="6" w:type="dxa"/>
          <w:trHeight w:val="36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FB2E52" w:rsidRPr="00AE1CF7" w:rsidTr="005B1E5F">
        <w:trPr>
          <w:gridAfter w:val="1"/>
          <w:wAfter w:w="6" w:type="dxa"/>
          <w:trHeight w:val="125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FB2E52" w:rsidRPr="00AE1CF7" w:rsidTr="005B1E5F">
        <w:trPr>
          <w:gridAfter w:val="1"/>
          <w:wAfter w:w="6" w:type="dxa"/>
          <w:trHeight w:val="38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FB2E52" w:rsidRPr="00AE1CF7" w:rsidTr="005B1E5F">
        <w:trPr>
          <w:gridAfter w:val="1"/>
          <w:wAfter w:w="6" w:type="dxa"/>
          <w:trHeight w:val="41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Дорожное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</w:tr>
      <w:tr w:rsidR="00FB2E52" w:rsidRPr="00AE1CF7" w:rsidTr="005B1E5F">
        <w:trPr>
          <w:gridAfter w:val="1"/>
          <w:wAfter w:w="6" w:type="dxa"/>
          <w:trHeight w:val="38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</w:tr>
      <w:tr w:rsidR="00FB2E52" w:rsidRPr="00AE1CF7" w:rsidTr="005B1E5F">
        <w:trPr>
          <w:gridAfter w:val="1"/>
          <w:wAfter w:w="6" w:type="dxa"/>
          <w:trHeight w:val="69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9 531 050,00</w:t>
            </w:r>
          </w:p>
        </w:tc>
      </w:tr>
      <w:tr w:rsidR="00FB2E52" w:rsidRPr="00AE1CF7" w:rsidTr="005B1E5F">
        <w:trPr>
          <w:gridAfter w:val="1"/>
          <w:wAfter w:w="6" w:type="dxa"/>
          <w:trHeight w:val="85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7 551 040,00</w:t>
            </w:r>
          </w:p>
        </w:tc>
      </w:tr>
      <w:tr w:rsidR="00FB2E52" w:rsidRPr="00AE1CF7" w:rsidTr="009D12CC">
        <w:trPr>
          <w:gridAfter w:val="1"/>
          <w:wAfter w:w="6" w:type="dxa"/>
          <w:trHeight w:val="43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7 551 040,00</w:t>
            </w:r>
          </w:p>
        </w:tc>
      </w:tr>
      <w:tr w:rsidR="00FB2E52" w:rsidRPr="00AE1CF7" w:rsidTr="005B1E5F">
        <w:trPr>
          <w:gridAfter w:val="1"/>
          <w:wAfter w:w="6" w:type="dxa"/>
          <w:trHeight w:val="37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7 551 040,00</w:t>
            </w:r>
          </w:p>
        </w:tc>
      </w:tr>
      <w:tr w:rsidR="00FB2E52" w:rsidRPr="00AE1CF7" w:rsidTr="005B1E5F">
        <w:trPr>
          <w:gridAfter w:val="1"/>
          <w:wAfter w:w="6" w:type="dxa"/>
          <w:trHeight w:val="75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Содержание автомобильных дорог общего пользования местного значения и инженерных сооружений на них на территории Единкинского сельского поселения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1 980 010,00</w:t>
            </w:r>
          </w:p>
        </w:tc>
      </w:tr>
      <w:tr w:rsidR="00FB2E52" w:rsidRPr="00AE1CF7" w:rsidTr="005B1E5F">
        <w:trPr>
          <w:gridAfter w:val="1"/>
          <w:wAfter w:w="6" w:type="dxa"/>
          <w:trHeight w:val="36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1 980 010,00</w:t>
            </w:r>
          </w:p>
        </w:tc>
      </w:tr>
      <w:tr w:rsidR="00FB2E52" w:rsidRPr="00AE1CF7" w:rsidTr="005B1E5F">
        <w:trPr>
          <w:gridAfter w:val="1"/>
          <w:wAfter w:w="6" w:type="dxa"/>
          <w:trHeight w:val="31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1 980 010,00</w:t>
            </w:r>
          </w:p>
        </w:tc>
      </w:tr>
      <w:tr w:rsidR="00FB2E52" w:rsidRPr="00AE1CF7" w:rsidTr="005B1E5F">
        <w:trPr>
          <w:gridAfter w:val="1"/>
          <w:wAfter w:w="6" w:type="dxa"/>
          <w:trHeight w:val="60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5400200000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2 598 950,00</w:t>
            </w:r>
          </w:p>
        </w:tc>
      </w:tr>
      <w:tr w:rsidR="00FB2E52" w:rsidRPr="00AE1CF7" w:rsidTr="005B1E5F">
        <w:trPr>
          <w:gridAfter w:val="1"/>
          <w:wAfter w:w="6" w:type="dxa"/>
          <w:trHeight w:val="4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5400200020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2 598 950,00</w:t>
            </w:r>
          </w:p>
        </w:tc>
      </w:tr>
      <w:tr w:rsidR="00FB2E52" w:rsidRPr="00AE1CF7" w:rsidTr="005B1E5F">
        <w:trPr>
          <w:gridAfter w:val="1"/>
          <w:wAfter w:w="6" w:type="dxa"/>
          <w:trHeight w:val="4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5400200020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2 598 950,00</w:t>
            </w:r>
          </w:p>
        </w:tc>
      </w:tr>
      <w:tr w:rsidR="00FB2E52" w:rsidRPr="00AE1CF7" w:rsidTr="005B1E5F">
        <w:trPr>
          <w:gridAfter w:val="1"/>
          <w:wAfter w:w="6" w:type="dxa"/>
          <w:trHeight w:val="28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5400200020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2 598 950,00</w:t>
            </w:r>
          </w:p>
        </w:tc>
      </w:tr>
      <w:tr w:rsidR="00FB2E52" w:rsidRPr="00AE1CF7" w:rsidTr="005B1E5F">
        <w:trPr>
          <w:gridAfter w:val="1"/>
          <w:wAfter w:w="6" w:type="dxa"/>
          <w:trHeight w:val="31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621 793,01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543 607,00</w:t>
            </w:r>
          </w:p>
        </w:tc>
      </w:tr>
      <w:tr w:rsidR="00FB2E52" w:rsidRPr="00AE1CF7" w:rsidTr="005B1E5F">
        <w:trPr>
          <w:gridAfter w:val="1"/>
          <w:wAfter w:w="6" w:type="dxa"/>
          <w:trHeight w:val="68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FB2E52" w:rsidRPr="00AE1CF7" w:rsidTr="005B1E5F">
        <w:trPr>
          <w:gridAfter w:val="1"/>
          <w:wAfter w:w="6" w:type="dxa"/>
          <w:trHeight w:val="40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"Капитальный ремонт муниципального жилищного фонда"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FB2E52" w:rsidRPr="00AE1CF7" w:rsidTr="005B1E5F">
        <w:trPr>
          <w:gridAfter w:val="1"/>
          <w:wAfter w:w="6" w:type="dxa"/>
          <w:trHeight w:val="4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Капитальный ремонт муниципального жилищного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FB2E52" w:rsidRPr="00AE1CF7" w:rsidTr="009D12CC">
        <w:trPr>
          <w:gridAfter w:val="1"/>
          <w:wAfter w:w="6" w:type="dxa"/>
          <w:trHeight w:val="44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FB2E52" w:rsidRPr="00AE1CF7" w:rsidTr="005B1E5F">
        <w:trPr>
          <w:gridAfter w:val="1"/>
          <w:wAfter w:w="6" w:type="dxa"/>
          <w:trHeight w:val="41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FB2E52" w:rsidRPr="00AE1CF7" w:rsidTr="005B1E5F">
        <w:trPr>
          <w:gridAfter w:val="1"/>
          <w:wAfter w:w="6" w:type="dxa"/>
          <w:trHeight w:val="51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6500000000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43 607,00</w:t>
            </w:r>
          </w:p>
        </w:tc>
      </w:tr>
      <w:tr w:rsidR="00FB2E52" w:rsidRPr="00AE1CF7" w:rsidTr="005B1E5F">
        <w:trPr>
          <w:gridAfter w:val="1"/>
          <w:wAfter w:w="6" w:type="dxa"/>
          <w:trHeight w:val="57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6500100000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43 607,00</w:t>
            </w:r>
          </w:p>
        </w:tc>
      </w:tr>
      <w:tr w:rsidR="00FB2E52" w:rsidRPr="00AE1CF7" w:rsidTr="005B1E5F">
        <w:trPr>
          <w:gridAfter w:val="1"/>
          <w:wAfter w:w="6" w:type="dxa"/>
          <w:trHeight w:val="84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для стабилизации работы за счёт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65001S2620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43 607,00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65001S2620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43 607,00</w:t>
            </w:r>
          </w:p>
        </w:tc>
      </w:tr>
      <w:tr w:rsidR="00FB2E52" w:rsidRPr="00AE1CF7" w:rsidTr="005B1E5F">
        <w:trPr>
          <w:gridAfter w:val="1"/>
          <w:wAfter w:w="6" w:type="dxa"/>
          <w:trHeight w:val="67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65001S2620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43 607,00</w:t>
            </w:r>
          </w:p>
        </w:tc>
      </w:tr>
      <w:tr w:rsidR="00FB2E52" w:rsidRPr="00AE1CF7" w:rsidTr="005B1E5F">
        <w:trPr>
          <w:gridAfter w:val="1"/>
          <w:wAfter w:w="6" w:type="dxa"/>
          <w:trHeight w:val="27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FB2E52" w:rsidRPr="00AE1CF7" w:rsidTr="005B1E5F">
        <w:trPr>
          <w:gridAfter w:val="1"/>
          <w:wAfter w:w="6" w:type="dxa"/>
          <w:trHeight w:val="38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FB2E52" w:rsidRPr="00AE1CF7" w:rsidTr="005B1E5F">
        <w:trPr>
          <w:gridAfter w:val="1"/>
          <w:wAfter w:w="6" w:type="dxa"/>
          <w:trHeight w:val="69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FB2E52" w:rsidRPr="00AE1CF7" w:rsidTr="005B1E5F">
        <w:trPr>
          <w:gridAfter w:val="1"/>
          <w:wAfter w:w="6" w:type="dxa"/>
          <w:trHeight w:val="83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69 585,55</w:t>
            </w:r>
          </w:p>
        </w:tc>
      </w:tr>
      <w:tr w:rsidR="00FB2E52" w:rsidRPr="00AE1CF7" w:rsidTr="005B1E5F">
        <w:trPr>
          <w:gridAfter w:val="1"/>
          <w:wAfter w:w="6" w:type="dxa"/>
          <w:trHeight w:val="28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69 585,55</w:t>
            </w:r>
          </w:p>
        </w:tc>
      </w:tr>
      <w:tr w:rsidR="00FB2E52" w:rsidRPr="00AE1CF7" w:rsidTr="005B1E5F">
        <w:trPr>
          <w:gridAfter w:val="1"/>
          <w:wAfter w:w="6" w:type="dxa"/>
          <w:trHeight w:val="41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8 600,46</w:t>
            </w:r>
          </w:p>
        </w:tc>
      </w:tr>
      <w:tr w:rsidR="00FB2E52" w:rsidRPr="00AE1CF7" w:rsidTr="005B1E5F">
        <w:trPr>
          <w:gridAfter w:val="1"/>
          <w:wAfter w:w="6" w:type="dxa"/>
          <w:trHeight w:val="41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8 600,46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474 951 050,00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96 713 924,00</w:t>
            </w:r>
          </w:p>
        </w:tc>
      </w:tr>
      <w:tr w:rsidR="00FB2E52" w:rsidRPr="00AE1CF7" w:rsidTr="005B1E5F">
        <w:trPr>
          <w:gridAfter w:val="1"/>
          <w:wAfter w:w="6" w:type="dxa"/>
          <w:trHeight w:val="36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4 375 465,00</w:t>
            </w:r>
          </w:p>
        </w:tc>
      </w:tr>
      <w:tr w:rsidR="00FB2E52" w:rsidRPr="00AE1CF7" w:rsidTr="005B1E5F">
        <w:trPr>
          <w:gridAfter w:val="1"/>
          <w:wAfter w:w="6" w:type="dxa"/>
          <w:trHeight w:val="55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 Ремонт пешеходных дорожек, устройство и ремонт тротуаров и покрытий в дошкольных учреждениях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5501800000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4 375 465,00</w:t>
            </w:r>
          </w:p>
        </w:tc>
      </w:tr>
      <w:tr w:rsidR="00FB2E52" w:rsidRPr="00AE1CF7" w:rsidTr="005B1E5F">
        <w:trPr>
          <w:gridAfter w:val="1"/>
          <w:wAfter w:w="6" w:type="dxa"/>
          <w:trHeight w:val="688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Субсидии бюджетам муниципальных образований Приморского края на капитальный ремонт зданий и благоустройство 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5501892020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4 331 710,00</w:t>
            </w:r>
          </w:p>
        </w:tc>
      </w:tr>
      <w:tr w:rsidR="00FB2E52" w:rsidRPr="00AE1CF7" w:rsidTr="005B1E5F">
        <w:trPr>
          <w:gridAfter w:val="1"/>
          <w:wAfter w:w="6" w:type="dxa"/>
          <w:trHeight w:val="51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5501892020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4 331 710,00</w:t>
            </w:r>
          </w:p>
        </w:tc>
      </w:tr>
      <w:tr w:rsidR="00FB2E52" w:rsidRPr="00AE1CF7" w:rsidTr="009D12CC">
        <w:trPr>
          <w:gridAfter w:val="1"/>
          <w:wAfter w:w="6" w:type="dxa"/>
          <w:trHeight w:val="38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5501892020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4 331 710,00</w:t>
            </w:r>
          </w:p>
        </w:tc>
      </w:tr>
      <w:tr w:rsidR="00FB2E52" w:rsidRPr="00AE1CF7" w:rsidTr="005B1E5F">
        <w:trPr>
          <w:gridAfter w:val="1"/>
          <w:wAfter w:w="6" w:type="dxa"/>
          <w:trHeight w:val="643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На капитальный ремонт зданий и благоустройство территорий муниципальных образовательных организаций, оказывающих услуги дошкольного образования за счет местного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55018S2020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43 755,00</w:t>
            </w:r>
          </w:p>
        </w:tc>
      </w:tr>
      <w:tr w:rsidR="00FB2E52" w:rsidRPr="00AE1CF7" w:rsidTr="005B1E5F">
        <w:trPr>
          <w:gridAfter w:val="1"/>
          <w:wAfter w:w="6" w:type="dxa"/>
          <w:trHeight w:val="4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55018S2020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43 755,00</w:t>
            </w:r>
          </w:p>
        </w:tc>
      </w:tr>
      <w:tr w:rsidR="00FB2E52" w:rsidRPr="00AE1CF7" w:rsidTr="009D12CC">
        <w:trPr>
          <w:gridAfter w:val="1"/>
          <w:wAfter w:w="6" w:type="dxa"/>
          <w:trHeight w:val="7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55018S2020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43 755,00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92 338 459,00</w:t>
            </w:r>
          </w:p>
        </w:tc>
      </w:tr>
      <w:tr w:rsidR="00FB2E52" w:rsidRPr="00AE1CF7" w:rsidTr="009D12CC">
        <w:trPr>
          <w:gridAfter w:val="1"/>
          <w:wAfter w:w="6" w:type="dxa"/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92 338 459,00</w:t>
            </w:r>
          </w:p>
        </w:tc>
      </w:tr>
      <w:tr w:rsidR="00FB2E52" w:rsidRPr="00AE1CF7" w:rsidTr="005B1E5F">
        <w:trPr>
          <w:gridAfter w:val="1"/>
          <w:wAfter w:w="6" w:type="dxa"/>
          <w:trHeight w:val="54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</w:tr>
      <w:tr w:rsidR="00FB2E52" w:rsidRPr="00AE1CF7" w:rsidTr="009D12CC">
        <w:trPr>
          <w:gridAfter w:val="1"/>
          <w:wAfter w:w="6" w:type="dxa"/>
          <w:trHeight w:val="45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</w:tr>
      <w:tr w:rsidR="00FB2E52" w:rsidRPr="00AE1CF7" w:rsidTr="009D12CC">
        <w:trPr>
          <w:gridAfter w:val="1"/>
          <w:wAfter w:w="6" w:type="dxa"/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</w:tr>
      <w:tr w:rsidR="00FB2E52" w:rsidRPr="00AE1CF7" w:rsidTr="009D12CC">
        <w:trPr>
          <w:gridAfter w:val="1"/>
          <w:wAfter w:w="6" w:type="dxa"/>
          <w:trHeight w:val="45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Обеспечение деятельности подведомственных детских дошкольных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32 226 880,00</w:t>
            </w:r>
          </w:p>
        </w:tc>
      </w:tr>
      <w:tr w:rsidR="00FB2E52" w:rsidRPr="00AE1CF7" w:rsidTr="005B1E5F">
        <w:trPr>
          <w:gridAfter w:val="1"/>
          <w:wAfter w:w="6" w:type="dxa"/>
          <w:trHeight w:val="84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21 595 580,00</w:t>
            </w:r>
          </w:p>
        </w:tc>
      </w:tr>
      <w:tr w:rsidR="00FB2E52" w:rsidRPr="00AE1CF7" w:rsidTr="009D12CC">
        <w:trPr>
          <w:gridAfter w:val="1"/>
          <w:wAfter w:w="6" w:type="dxa"/>
          <w:trHeight w:val="43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21 595 580,00</w:t>
            </w:r>
          </w:p>
        </w:tc>
      </w:tr>
      <w:tr w:rsidR="00FB2E52" w:rsidRPr="00AE1CF7" w:rsidTr="005B1E5F">
        <w:trPr>
          <w:gridAfter w:val="1"/>
          <w:wAfter w:w="6" w:type="dxa"/>
          <w:trHeight w:val="39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10 410 300,00</w:t>
            </w:r>
          </w:p>
        </w:tc>
      </w:tr>
      <w:tr w:rsidR="00FB2E52" w:rsidRPr="00AE1CF7" w:rsidTr="005B1E5F">
        <w:trPr>
          <w:gridAfter w:val="1"/>
          <w:wAfter w:w="6" w:type="dxa"/>
          <w:trHeight w:val="35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10 410 300,00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221 000,00</w:t>
            </w:r>
          </w:p>
        </w:tc>
      </w:tr>
      <w:tr w:rsidR="00FB2E52" w:rsidRPr="00AE1CF7" w:rsidTr="009D12CC">
        <w:trPr>
          <w:gridAfter w:val="1"/>
          <w:wAfter w:w="6" w:type="dxa"/>
          <w:trHeight w:val="22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221 000,00</w:t>
            </w:r>
          </w:p>
        </w:tc>
      </w:tr>
      <w:tr w:rsidR="00FB2E52" w:rsidRPr="00AE1CF7" w:rsidTr="005B1E5F">
        <w:trPr>
          <w:gridAfter w:val="1"/>
          <w:wAfter w:w="6" w:type="dxa"/>
          <w:trHeight w:val="75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50 526 939,00</w:t>
            </w:r>
          </w:p>
        </w:tc>
      </w:tr>
      <w:tr w:rsidR="00FB2E52" w:rsidRPr="00AE1CF7" w:rsidTr="005B1E5F">
        <w:trPr>
          <w:gridAfter w:val="1"/>
          <w:wAfter w:w="6" w:type="dxa"/>
          <w:trHeight w:val="84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49 024 434,00</w:t>
            </w:r>
          </w:p>
        </w:tc>
      </w:tr>
      <w:tr w:rsidR="00FB2E52" w:rsidRPr="00AE1CF7" w:rsidTr="005B1E5F">
        <w:trPr>
          <w:gridAfter w:val="1"/>
          <w:wAfter w:w="6" w:type="dxa"/>
          <w:trHeight w:val="27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49 024 434,00</w:t>
            </w:r>
          </w:p>
        </w:tc>
      </w:tr>
      <w:tr w:rsidR="00FB2E52" w:rsidRPr="00AE1CF7" w:rsidTr="009D12CC">
        <w:trPr>
          <w:gridAfter w:val="1"/>
          <w:wAfter w:w="6" w:type="dxa"/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1 502 505,00</w:t>
            </w:r>
          </w:p>
        </w:tc>
      </w:tr>
      <w:tr w:rsidR="00FB2E52" w:rsidRPr="00AE1CF7" w:rsidTr="005B1E5F">
        <w:trPr>
          <w:gridAfter w:val="1"/>
          <w:wAfter w:w="6" w:type="dxa"/>
          <w:trHeight w:val="37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1 502 505,00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327 076 234,00</w:t>
            </w:r>
          </w:p>
        </w:tc>
      </w:tr>
      <w:tr w:rsidR="00FB2E52" w:rsidRPr="00AE1CF7" w:rsidTr="005B1E5F">
        <w:trPr>
          <w:gridAfter w:val="1"/>
          <w:wAfter w:w="6" w:type="dxa"/>
          <w:trHeight w:val="39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164 004 551,00</w:t>
            </w:r>
          </w:p>
        </w:tc>
      </w:tr>
      <w:tr w:rsidR="00FB2E52" w:rsidRPr="00AE1CF7" w:rsidTr="005B1E5F">
        <w:trPr>
          <w:gridAfter w:val="1"/>
          <w:wAfter w:w="6" w:type="dxa"/>
          <w:trHeight w:val="48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"Строительство школы на 80 мест пгт.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Светлая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150 753 769,00</w:t>
            </w:r>
          </w:p>
        </w:tc>
      </w:tr>
      <w:tr w:rsidR="00FB2E52" w:rsidRPr="00AE1CF7" w:rsidTr="005B1E5F">
        <w:trPr>
          <w:gridAfter w:val="1"/>
          <w:wAfter w:w="6" w:type="dxa"/>
          <w:trHeight w:val="98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Строительство средней общеобразовательной школы на 80 мест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пгт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ветлая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5500292040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150 000 000,00</w:t>
            </w:r>
          </w:p>
        </w:tc>
      </w:tr>
      <w:tr w:rsidR="00FB2E52" w:rsidRPr="00AE1CF7" w:rsidTr="005B1E5F">
        <w:trPr>
          <w:gridAfter w:val="1"/>
          <w:wAfter w:w="6" w:type="dxa"/>
          <w:trHeight w:val="42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5500292040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150 000 000,00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5500292040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150 000 000,00</w:t>
            </w:r>
          </w:p>
        </w:tc>
      </w:tr>
      <w:tr w:rsidR="00FB2E52" w:rsidRPr="00AE1CF7" w:rsidTr="005B1E5F">
        <w:trPr>
          <w:gridAfter w:val="1"/>
          <w:wAfter w:w="6" w:type="dxa"/>
          <w:trHeight w:val="37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Строительство средней общеобразовательной школы на 80 мест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пгт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ветлая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55002S2040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753 769,00</w:t>
            </w:r>
          </w:p>
        </w:tc>
      </w:tr>
      <w:tr w:rsidR="00FB2E52" w:rsidRPr="00AE1CF7" w:rsidTr="005B1E5F">
        <w:trPr>
          <w:gridAfter w:val="1"/>
          <w:wAfter w:w="6" w:type="dxa"/>
          <w:trHeight w:val="42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55002S2040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753 769,00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55002S2040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753 769,00</w:t>
            </w:r>
          </w:p>
        </w:tc>
      </w:tr>
      <w:tr w:rsidR="00FB2E52" w:rsidRPr="00AE1CF7" w:rsidTr="005B1E5F">
        <w:trPr>
          <w:gridAfter w:val="1"/>
          <w:wAfter w:w="6" w:type="dxa"/>
          <w:trHeight w:val="39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"Ремонт спортивных залов общеобразовательных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550Е200000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3 713 010,00</w:t>
            </w:r>
          </w:p>
        </w:tc>
      </w:tr>
      <w:tr w:rsidR="00FB2E52" w:rsidRPr="00AE1CF7" w:rsidTr="005B1E5F">
        <w:trPr>
          <w:gridAfter w:val="1"/>
          <w:wAfter w:w="6" w:type="dxa"/>
          <w:trHeight w:val="83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Субсидии  бюджетам муниципальных образований  на создание в общеобразовательных организациях, расположенных в сельской местности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условий для занятий физической культурой и спортом с учётом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из средств местного бюджета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550E250970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3 713 010,00</w:t>
            </w:r>
          </w:p>
        </w:tc>
      </w:tr>
      <w:tr w:rsidR="00FB2E52" w:rsidRPr="00AE1CF7" w:rsidTr="005B1E5F">
        <w:trPr>
          <w:gridAfter w:val="1"/>
          <w:wAfter w:w="6" w:type="dxa"/>
          <w:trHeight w:val="40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550E250970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3 713 010,00</w:t>
            </w:r>
          </w:p>
        </w:tc>
      </w:tr>
      <w:tr w:rsidR="00FB2E52" w:rsidRPr="00AE1CF7" w:rsidTr="005B1E5F">
        <w:trPr>
          <w:gridAfter w:val="1"/>
          <w:wAfter w:w="6" w:type="dxa"/>
          <w:trHeight w:val="51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550E250970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3 713 010,00</w:t>
            </w:r>
          </w:p>
        </w:tc>
      </w:tr>
      <w:tr w:rsidR="00FB2E52" w:rsidRPr="00AE1CF7" w:rsidTr="005B1E5F">
        <w:trPr>
          <w:gridAfter w:val="1"/>
          <w:wAfter w:w="6" w:type="dxa"/>
          <w:trHeight w:val="46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5500400000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648 883,00</w:t>
            </w:r>
          </w:p>
        </w:tc>
      </w:tr>
      <w:tr w:rsidR="00FB2E52" w:rsidRPr="00AE1CF7" w:rsidTr="005B1E5F">
        <w:trPr>
          <w:gridAfter w:val="1"/>
          <w:wAfter w:w="6" w:type="dxa"/>
          <w:trHeight w:val="691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Субсидии бюджетам муниципальных образований Приморского края на капитальный ремонт зданий муниципальных общеобразовательных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5500492340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642 394,00</w:t>
            </w:r>
          </w:p>
        </w:tc>
      </w:tr>
      <w:tr w:rsidR="00FB2E52" w:rsidRPr="00AE1CF7" w:rsidTr="005B1E5F">
        <w:trPr>
          <w:gridAfter w:val="1"/>
          <w:wAfter w:w="6" w:type="dxa"/>
          <w:trHeight w:val="42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5500492340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642 394,00</w:t>
            </w:r>
          </w:p>
        </w:tc>
      </w:tr>
      <w:tr w:rsidR="00FB2E52" w:rsidRPr="00AE1CF7" w:rsidTr="005B1E5F">
        <w:trPr>
          <w:gridAfter w:val="1"/>
          <w:wAfter w:w="6" w:type="dxa"/>
          <w:trHeight w:val="37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5500492340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642 394,00</w:t>
            </w:r>
          </w:p>
        </w:tc>
      </w:tr>
      <w:tr w:rsidR="00FB2E52" w:rsidRPr="00AE1CF7" w:rsidTr="005B1E5F">
        <w:trPr>
          <w:gridAfter w:val="1"/>
          <w:wAfter w:w="6" w:type="dxa"/>
          <w:trHeight w:val="437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Капитальный ремонт зданий муниципальных общеобразовательных учреждений за счет местного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55004S2340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6 489,00</w:t>
            </w:r>
          </w:p>
        </w:tc>
      </w:tr>
      <w:tr w:rsidR="00FB2E52" w:rsidRPr="00AE1CF7" w:rsidTr="005B1E5F">
        <w:trPr>
          <w:gridAfter w:val="1"/>
          <w:wAfter w:w="6" w:type="dxa"/>
          <w:trHeight w:val="4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55004S2340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6 489,00</w:t>
            </w:r>
          </w:p>
        </w:tc>
      </w:tr>
      <w:tr w:rsidR="00FB2E52" w:rsidRPr="00AE1CF7" w:rsidTr="009D12CC">
        <w:trPr>
          <w:gridAfter w:val="1"/>
          <w:wAfter w:w="6" w:type="dxa"/>
          <w:trHeight w:val="32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55004S2340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6 489,00</w:t>
            </w:r>
          </w:p>
        </w:tc>
      </w:tr>
      <w:tr w:rsidR="00FB2E52" w:rsidRPr="00AE1CF7" w:rsidTr="005B1E5F">
        <w:trPr>
          <w:gridAfter w:val="1"/>
          <w:wAfter w:w="6" w:type="dxa"/>
          <w:trHeight w:val="56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Ремонт и капитальный ремонт общеобразовательных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5500800000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8 888 889,00</w:t>
            </w:r>
          </w:p>
        </w:tc>
      </w:tr>
      <w:tr w:rsidR="00FB2E52" w:rsidRPr="00AE1CF7" w:rsidTr="005B1E5F">
        <w:trPr>
          <w:gridAfter w:val="1"/>
          <w:wAfter w:w="6" w:type="dxa"/>
          <w:trHeight w:val="843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Субсидии бюджетам муниципальных образований на благоустройство зданий общеобразовательных организаций в целях соблюдения требований к воздушно-тепловому режиму, водоснабжению и канализации с учётом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 за счет местного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55008L2550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8 888 889,00</w:t>
            </w:r>
          </w:p>
        </w:tc>
      </w:tr>
      <w:tr w:rsidR="00FB2E52" w:rsidRPr="00AE1CF7" w:rsidTr="005B1E5F">
        <w:trPr>
          <w:gridAfter w:val="1"/>
          <w:wAfter w:w="6" w:type="dxa"/>
          <w:trHeight w:val="48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 </w:t>
            </w:r>
            <w:r w:rsidR="001F47C4"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55008L2550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1F47C4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8 888 889,00</w:t>
            </w:r>
          </w:p>
        </w:tc>
      </w:tr>
      <w:tr w:rsidR="00FB2E52" w:rsidRPr="00AE1CF7" w:rsidTr="005B1E5F">
        <w:trPr>
          <w:gridAfter w:val="1"/>
          <w:wAfter w:w="6" w:type="dxa"/>
          <w:trHeight w:val="40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 </w:t>
            </w:r>
            <w:r w:rsidR="001F47C4"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55008L2550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1F47C4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8 888 889,00</w:t>
            </w:r>
          </w:p>
        </w:tc>
      </w:tr>
      <w:tr w:rsidR="00FB2E52" w:rsidRPr="00AE1CF7" w:rsidTr="005B1E5F">
        <w:trPr>
          <w:gridAfter w:val="1"/>
          <w:wAfter w:w="6" w:type="dxa"/>
          <w:trHeight w:val="55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197 160,00</w:t>
            </w:r>
          </w:p>
        </w:tc>
      </w:tr>
      <w:tr w:rsidR="00FB2E52" w:rsidRPr="00AE1CF7" w:rsidTr="005B1E5F">
        <w:trPr>
          <w:gridAfter w:val="1"/>
          <w:wAfter w:w="6" w:type="dxa"/>
          <w:trHeight w:val="69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</w:tr>
      <w:tr w:rsidR="00FB2E52" w:rsidRPr="00AE1CF7" w:rsidTr="005B1E5F">
        <w:trPr>
          <w:gridAfter w:val="1"/>
          <w:wAfter w:w="6" w:type="dxa"/>
          <w:trHeight w:val="56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</w:tr>
      <w:tr w:rsidR="00FB2E52" w:rsidRPr="00AE1CF7" w:rsidTr="005B1E5F">
        <w:trPr>
          <w:gridAfter w:val="1"/>
          <w:wAfter w:w="6" w:type="dxa"/>
          <w:trHeight w:val="85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</w:tr>
      <w:tr w:rsidR="00FB2E52" w:rsidRPr="00AE1CF7" w:rsidTr="005B1E5F">
        <w:trPr>
          <w:gridAfter w:val="1"/>
          <w:wAfter w:w="6" w:type="dxa"/>
          <w:trHeight w:val="41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</w:tr>
      <w:tr w:rsidR="00FB2E52" w:rsidRPr="00AE1CF7" w:rsidTr="005B1E5F">
        <w:trPr>
          <w:gridAfter w:val="1"/>
          <w:wAfter w:w="6" w:type="dxa"/>
          <w:trHeight w:val="125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согласно закона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ПК от 23.11.2018 года №389-КЗ)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</w:tr>
      <w:tr w:rsidR="00FB2E52" w:rsidRPr="00AE1CF7" w:rsidTr="005B1E5F">
        <w:trPr>
          <w:gridAfter w:val="1"/>
          <w:wAfter w:w="6" w:type="dxa"/>
          <w:trHeight w:val="127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согласно закона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ПК от 23.11.2018 года №389-КЗ)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</w:tr>
      <w:tr w:rsidR="00FB2E52" w:rsidRPr="00AE1CF7" w:rsidTr="005B1E5F">
        <w:trPr>
          <w:gridAfter w:val="1"/>
          <w:wAfter w:w="6" w:type="dxa"/>
          <w:trHeight w:val="41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</w:tr>
      <w:tr w:rsidR="00FB2E52" w:rsidRPr="00AE1CF7" w:rsidTr="009D12CC">
        <w:trPr>
          <w:gridAfter w:val="1"/>
          <w:wAfter w:w="6" w:type="dxa"/>
          <w:trHeight w:val="48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162 874 523,00</w:t>
            </w:r>
          </w:p>
        </w:tc>
      </w:tr>
      <w:tr w:rsidR="00FB2E52" w:rsidRPr="00AE1CF7" w:rsidTr="005B1E5F">
        <w:trPr>
          <w:gridAfter w:val="1"/>
          <w:wAfter w:w="6" w:type="dxa"/>
          <w:trHeight w:val="47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162 874 523,00</w:t>
            </w:r>
          </w:p>
        </w:tc>
      </w:tr>
      <w:tr w:rsidR="00FB2E52" w:rsidRPr="00AE1CF7" w:rsidTr="009D12CC">
        <w:trPr>
          <w:gridAfter w:val="1"/>
          <w:wAfter w:w="6" w:type="dxa"/>
          <w:trHeight w:val="52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375 000,00</w:t>
            </w:r>
          </w:p>
        </w:tc>
      </w:tr>
      <w:tr w:rsidR="00FB2E52" w:rsidRPr="00AE1CF7" w:rsidTr="005B1E5F">
        <w:trPr>
          <w:gridAfter w:val="1"/>
          <w:wAfter w:w="6" w:type="dxa"/>
          <w:trHeight w:val="86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151 300,00</w:t>
            </w:r>
          </w:p>
        </w:tc>
      </w:tr>
      <w:tr w:rsidR="00FB2E52" w:rsidRPr="00AE1CF7" w:rsidTr="005B1E5F">
        <w:trPr>
          <w:gridAfter w:val="1"/>
          <w:wAfter w:w="6" w:type="dxa"/>
          <w:trHeight w:val="28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151 300,00</w:t>
            </w:r>
          </w:p>
        </w:tc>
      </w:tr>
      <w:tr w:rsidR="00FB2E52" w:rsidRPr="00AE1CF7" w:rsidTr="005B1E5F">
        <w:trPr>
          <w:gridAfter w:val="1"/>
          <w:wAfter w:w="6" w:type="dxa"/>
          <w:trHeight w:val="40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223 700,00</w:t>
            </w:r>
          </w:p>
        </w:tc>
      </w:tr>
      <w:tr w:rsidR="00FB2E52" w:rsidRPr="00AE1CF7" w:rsidTr="009D12CC">
        <w:trPr>
          <w:gridAfter w:val="1"/>
          <w:wAfter w:w="6" w:type="dxa"/>
          <w:trHeight w:val="36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223 700,00</w:t>
            </w:r>
          </w:p>
        </w:tc>
      </w:tr>
      <w:tr w:rsidR="00FB2E52" w:rsidRPr="00AE1CF7" w:rsidTr="009D12CC">
        <w:trPr>
          <w:gridAfter w:val="1"/>
          <w:wAfter w:w="6" w:type="dxa"/>
          <w:trHeight w:val="41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49 212 005,00</w:t>
            </w:r>
          </w:p>
        </w:tc>
      </w:tr>
      <w:tr w:rsidR="00FB2E52" w:rsidRPr="00AE1CF7" w:rsidTr="005B1E5F">
        <w:trPr>
          <w:gridAfter w:val="1"/>
          <w:wAfter w:w="6" w:type="dxa"/>
          <w:trHeight w:val="88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30 414 310,00</w:t>
            </w:r>
          </w:p>
        </w:tc>
      </w:tr>
      <w:tr w:rsidR="00FB2E52" w:rsidRPr="00AE1CF7" w:rsidTr="005B1E5F">
        <w:trPr>
          <w:gridAfter w:val="1"/>
          <w:wAfter w:w="6" w:type="dxa"/>
          <w:trHeight w:val="40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30 414 310,00</w:t>
            </w:r>
          </w:p>
        </w:tc>
      </w:tr>
      <w:tr w:rsidR="00FB2E52" w:rsidRPr="00AE1CF7" w:rsidTr="009D12CC">
        <w:trPr>
          <w:gridAfter w:val="1"/>
          <w:wAfter w:w="6" w:type="dxa"/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18 524 195,00</w:t>
            </w:r>
          </w:p>
        </w:tc>
      </w:tr>
      <w:tr w:rsidR="00FB2E52" w:rsidRPr="00AE1CF7" w:rsidTr="009D12CC">
        <w:trPr>
          <w:gridAfter w:val="1"/>
          <w:wAfter w:w="6" w:type="dxa"/>
          <w:trHeight w:val="31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18 524 195,00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273 500,00</w:t>
            </w:r>
          </w:p>
        </w:tc>
      </w:tr>
      <w:tr w:rsidR="00FB2E52" w:rsidRPr="00AE1CF7" w:rsidTr="009D12CC">
        <w:trPr>
          <w:gridAfter w:val="1"/>
          <w:wAfter w:w="6" w:type="dxa"/>
          <w:trHeight w:val="33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273 500,00</w:t>
            </w:r>
          </w:p>
        </w:tc>
      </w:tr>
      <w:tr w:rsidR="00FB2E52" w:rsidRPr="00AE1CF7" w:rsidTr="005B1E5F">
        <w:trPr>
          <w:gridAfter w:val="1"/>
          <w:wAfter w:w="6" w:type="dxa"/>
          <w:trHeight w:val="78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106 084 785,00</w:t>
            </w:r>
          </w:p>
        </w:tc>
      </w:tr>
      <w:tr w:rsidR="00FB2E52" w:rsidRPr="00AE1CF7" w:rsidTr="005B1E5F">
        <w:trPr>
          <w:gridAfter w:val="1"/>
          <w:wAfter w:w="6" w:type="dxa"/>
          <w:trHeight w:val="83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99 175 015,00</w:t>
            </w:r>
          </w:p>
        </w:tc>
      </w:tr>
      <w:tr w:rsidR="00FB2E52" w:rsidRPr="00AE1CF7" w:rsidTr="005B1E5F">
        <w:trPr>
          <w:gridAfter w:val="1"/>
          <w:wAfter w:w="6" w:type="dxa"/>
          <w:trHeight w:val="28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99 175 015,00</w:t>
            </w:r>
          </w:p>
        </w:tc>
      </w:tr>
      <w:tr w:rsidR="00FB2E52" w:rsidRPr="00AE1CF7" w:rsidTr="005B1E5F">
        <w:trPr>
          <w:gridAfter w:val="1"/>
          <w:wAfter w:w="6" w:type="dxa"/>
          <w:trHeight w:val="41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6 909 770,00</w:t>
            </w:r>
          </w:p>
        </w:tc>
      </w:tr>
      <w:tr w:rsidR="00FB2E52" w:rsidRPr="00AE1CF7" w:rsidTr="009D12CC">
        <w:trPr>
          <w:gridAfter w:val="1"/>
          <w:wAfter w:w="6" w:type="dxa"/>
          <w:trHeight w:val="38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6 909 770,00</w:t>
            </w:r>
          </w:p>
        </w:tc>
      </w:tr>
      <w:tr w:rsidR="00FB2E52" w:rsidRPr="00AE1CF7" w:rsidTr="005B1E5F">
        <w:trPr>
          <w:gridAfter w:val="1"/>
          <w:wAfter w:w="6" w:type="dxa"/>
          <w:trHeight w:val="100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</w:tr>
      <w:tr w:rsidR="00FB2E52" w:rsidRPr="00AE1CF7" w:rsidTr="005B1E5F">
        <w:trPr>
          <w:gridAfter w:val="1"/>
          <w:wAfter w:w="6" w:type="dxa"/>
          <w:trHeight w:val="42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</w:tr>
      <w:tr w:rsidR="00FB2E52" w:rsidRPr="00AE1CF7" w:rsidTr="005B1E5F">
        <w:trPr>
          <w:gridAfter w:val="1"/>
          <w:wAfter w:w="6" w:type="dxa"/>
          <w:trHeight w:val="51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27 643 100,00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27 643 100,00</w:t>
            </w:r>
          </w:p>
        </w:tc>
      </w:tr>
      <w:tr w:rsidR="00FB2E52" w:rsidRPr="00AE1CF7" w:rsidTr="005B1E5F">
        <w:trPr>
          <w:gridAfter w:val="1"/>
          <w:wAfter w:w="6" w:type="dxa"/>
          <w:trHeight w:val="40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27 643 100,00</w:t>
            </w:r>
          </w:p>
        </w:tc>
      </w:tr>
      <w:tr w:rsidR="00FB2E52" w:rsidRPr="00AE1CF7" w:rsidTr="005B1E5F">
        <w:trPr>
          <w:gridAfter w:val="1"/>
          <w:wAfter w:w="6" w:type="dxa"/>
          <w:trHeight w:val="41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288 000,00</w:t>
            </w:r>
          </w:p>
        </w:tc>
      </w:tr>
      <w:tr w:rsidR="00FB2E52" w:rsidRPr="00AE1CF7" w:rsidTr="005B1E5F">
        <w:trPr>
          <w:gridAfter w:val="1"/>
          <w:wAfter w:w="6" w:type="dxa"/>
          <w:trHeight w:val="40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237 680,00</w:t>
            </w:r>
          </w:p>
        </w:tc>
      </w:tr>
      <w:tr w:rsidR="00FB2E52" w:rsidRPr="00AE1CF7" w:rsidTr="005B1E5F">
        <w:trPr>
          <w:gridAfter w:val="1"/>
          <w:wAfter w:w="6" w:type="dxa"/>
          <w:trHeight w:val="42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237 680,00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50 320,00</w:t>
            </w:r>
          </w:p>
        </w:tc>
      </w:tr>
      <w:tr w:rsidR="00FB2E52" w:rsidRPr="00AE1CF7" w:rsidTr="005B1E5F">
        <w:trPr>
          <w:gridAfter w:val="1"/>
          <w:wAfter w:w="6" w:type="dxa"/>
          <w:trHeight w:val="25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50 320,00</w:t>
            </w:r>
          </w:p>
        </w:tc>
      </w:tr>
      <w:tr w:rsidR="00FB2E52" w:rsidRPr="00AE1CF7" w:rsidTr="005B1E5F">
        <w:trPr>
          <w:gridAfter w:val="1"/>
          <w:wAfter w:w="6" w:type="dxa"/>
          <w:trHeight w:val="38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учреждений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27 355 100,00</w:t>
            </w:r>
          </w:p>
        </w:tc>
      </w:tr>
      <w:tr w:rsidR="00FB2E52" w:rsidRPr="00AE1CF7" w:rsidTr="005B1E5F">
        <w:trPr>
          <w:gridAfter w:val="1"/>
          <w:wAfter w:w="6" w:type="dxa"/>
          <w:trHeight w:val="86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24 496 290,00</w:t>
            </w:r>
          </w:p>
        </w:tc>
      </w:tr>
      <w:tr w:rsidR="00FB2E52" w:rsidRPr="00AE1CF7" w:rsidTr="005B1E5F">
        <w:trPr>
          <w:gridAfter w:val="1"/>
          <w:wAfter w:w="6" w:type="dxa"/>
          <w:trHeight w:val="27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24 496 290,00</w:t>
            </w:r>
          </w:p>
        </w:tc>
      </w:tr>
      <w:tr w:rsidR="00FB2E52" w:rsidRPr="00AE1CF7" w:rsidTr="005B1E5F">
        <w:trPr>
          <w:gridAfter w:val="1"/>
          <w:wAfter w:w="6" w:type="dxa"/>
          <w:trHeight w:val="43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2 657 730,00</w:t>
            </w:r>
          </w:p>
        </w:tc>
      </w:tr>
      <w:tr w:rsidR="00FB2E52" w:rsidRPr="00AE1CF7" w:rsidTr="005B1E5F">
        <w:trPr>
          <w:gridAfter w:val="1"/>
          <w:wAfter w:w="6" w:type="dxa"/>
          <w:trHeight w:val="38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2 657 730,00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201 080,00</w:t>
            </w:r>
          </w:p>
        </w:tc>
      </w:tr>
      <w:tr w:rsidR="00FB2E52" w:rsidRPr="00AE1CF7" w:rsidTr="009D12CC">
        <w:trPr>
          <w:gridAfter w:val="1"/>
          <w:wAfter w:w="6" w:type="dxa"/>
          <w:trHeight w:val="25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201 080,00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3 574 363,00</w:t>
            </w:r>
          </w:p>
        </w:tc>
      </w:tr>
      <w:tr w:rsidR="00FB2E52" w:rsidRPr="00AE1CF7" w:rsidTr="005B1E5F">
        <w:trPr>
          <w:gridAfter w:val="1"/>
          <w:wAfter w:w="6" w:type="dxa"/>
          <w:trHeight w:val="58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3 574 363,00</w:t>
            </w:r>
          </w:p>
        </w:tc>
      </w:tr>
      <w:tr w:rsidR="00FB2E52" w:rsidRPr="00AE1CF7" w:rsidTr="005B1E5F">
        <w:trPr>
          <w:gridAfter w:val="1"/>
          <w:wAfter w:w="6" w:type="dxa"/>
          <w:trHeight w:val="5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2 258 712,56</w:t>
            </w:r>
          </w:p>
        </w:tc>
      </w:tr>
      <w:tr w:rsidR="00FB2E52" w:rsidRPr="00AE1CF7" w:rsidTr="005B1E5F">
        <w:trPr>
          <w:gridAfter w:val="1"/>
          <w:wAfter w:w="6" w:type="dxa"/>
          <w:trHeight w:val="4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Оплата труда воспитателей, педагогов-организаторов и услуг по приготовлению пищи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858 213,53</w:t>
            </w:r>
          </w:p>
        </w:tc>
      </w:tr>
      <w:tr w:rsidR="00FB2E52" w:rsidRPr="00AE1CF7" w:rsidTr="005B1E5F">
        <w:trPr>
          <w:gridAfter w:val="1"/>
          <w:wAfter w:w="6" w:type="dxa"/>
          <w:trHeight w:val="83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615 885,29</w:t>
            </w:r>
          </w:p>
        </w:tc>
      </w:tr>
      <w:tr w:rsidR="00FB2E52" w:rsidRPr="00AE1CF7" w:rsidTr="005B1E5F">
        <w:trPr>
          <w:gridAfter w:val="1"/>
          <w:wAfter w:w="6" w:type="dxa"/>
          <w:trHeight w:val="27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615 885,29</w:t>
            </w:r>
          </w:p>
        </w:tc>
      </w:tr>
      <w:tr w:rsidR="00FB2E52" w:rsidRPr="00AE1CF7" w:rsidTr="005B1E5F">
        <w:trPr>
          <w:gridAfter w:val="1"/>
          <w:wAfter w:w="6" w:type="dxa"/>
          <w:trHeight w:val="42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242 328,24</w:t>
            </w:r>
          </w:p>
        </w:tc>
      </w:tr>
      <w:tr w:rsidR="00FB2E52" w:rsidRPr="00AE1CF7" w:rsidTr="009D12CC">
        <w:trPr>
          <w:gridAfter w:val="1"/>
          <w:wAfter w:w="6" w:type="dxa"/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242 328,24</w:t>
            </w:r>
          </w:p>
        </w:tc>
      </w:tr>
      <w:tr w:rsidR="00FB2E52" w:rsidRPr="00AE1CF7" w:rsidTr="005B1E5F">
        <w:trPr>
          <w:gridAfter w:val="1"/>
          <w:wAfter w:w="6" w:type="dxa"/>
          <w:trHeight w:val="42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Приобретение товаров для укрепления материально-технической базы пришкольных лагерей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97 922,13</w:t>
            </w:r>
          </w:p>
        </w:tc>
      </w:tr>
      <w:tr w:rsidR="00FB2E52" w:rsidRPr="00AE1CF7" w:rsidTr="005B1E5F">
        <w:trPr>
          <w:gridAfter w:val="1"/>
          <w:wAfter w:w="6" w:type="dxa"/>
          <w:trHeight w:val="42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97 922,13</w:t>
            </w:r>
          </w:p>
        </w:tc>
      </w:tr>
      <w:tr w:rsidR="00FB2E52" w:rsidRPr="00AE1CF7" w:rsidTr="005B1E5F">
        <w:trPr>
          <w:gridAfter w:val="1"/>
          <w:wAfter w:w="6" w:type="dxa"/>
          <w:trHeight w:val="41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97 922,13</w:t>
            </w:r>
          </w:p>
        </w:tc>
      </w:tr>
      <w:tr w:rsidR="00FB2E52" w:rsidRPr="00AE1CF7" w:rsidTr="005B1E5F">
        <w:trPr>
          <w:gridAfter w:val="1"/>
          <w:wAfter w:w="6" w:type="dxa"/>
          <w:trHeight w:val="38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Витаминизация детского питания (приобретение соков)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279 300,00</w:t>
            </w:r>
          </w:p>
        </w:tc>
      </w:tr>
      <w:tr w:rsidR="00FB2E52" w:rsidRPr="00AE1CF7" w:rsidTr="005B1E5F">
        <w:trPr>
          <w:gridAfter w:val="1"/>
          <w:wAfter w:w="6" w:type="dxa"/>
          <w:trHeight w:val="4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279 300,00</w:t>
            </w:r>
          </w:p>
        </w:tc>
      </w:tr>
      <w:tr w:rsidR="00FB2E52" w:rsidRPr="00AE1CF7" w:rsidTr="005B1E5F">
        <w:trPr>
          <w:gridAfter w:val="1"/>
          <w:wAfter w:w="6" w:type="dxa"/>
          <w:trHeight w:val="4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279 300,00</w:t>
            </w:r>
          </w:p>
        </w:tc>
      </w:tr>
      <w:tr w:rsidR="00FB2E52" w:rsidRPr="00AE1CF7" w:rsidTr="005B1E5F">
        <w:trPr>
          <w:gridAfter w:val="1"/>
          <w:wAfter w:w="6" w:type="dxa"/>
          <w:trHeight w:val="98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6200193080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</w:tr>
      <w:tr w:rsidR="00FB2E52" w:rsidRPr="00AE1CF7" w:rsidTr="005B1E5F">
        <w:trPr>
          <w:gridAfter w:val="1"/>
          <w:wAfter w:w="6" w:type="dxa"/>
          <w:trHeight w:val="46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6200193080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</w:tr>
      <w:tr w:rsidR="00FB2E52" w:rsidRPr="00AE1CF7" w:rsidTr="005B1E5F">
        <w:trPr>
          <w:gridAfter w:val="1"/>
          <w:wAfter w:w="6" w:type="dxa"/>
          <w:trHeight w:val="40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6200193080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</w:tr>
      <w:tr w:rsidR="00FB2E52" w:rsidRPr="00AE1CF7" w:rsidTr="005B1E5F">
        <w:trPr>
          <w:gridAfter w:val="1"/>
          <w:wAfter w:w="6" w:type="dxa"/>
          <w:trHeight w:val="40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</w:tr>
      <w:tr w:rsidR="00FB2E52" w:rsidRPr="00AE1CF7" w:rsidTr="009D12CC">
        <w:trPr>
          <w:gridAfter w:val="1"/>
          <w:wAfter w:w="6" w:type="dxa"/>
          <w:trHeight w:val="33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Оплата труда несовершеннолетних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</w:tr>
      <w:tr w:rsidR="00FB2E52" w:rsidRPr="00AE1CF7" w:rsidTr="005B1E5F">
        <w:trPr>
          <w:gridAfter w:val="1"/>
          <w:wAfter w:w="6" w:type="dxa"/>
          <w:trHeight w:val="78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</w:tr>
      <w:tr w:rsidR="00FB2E52" w:rsidRPr="00AE1CF7" w:rsidTr="005B1E5F">
        <w:trPr>
          <w:gridAfter w:val="1"/>
          <w:wAfter w:w="6" w:type="dxa"/>
          <w:trHeight w:val="27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</w:tr>
      <w:tr w:rsidR="00FB2E52" w:rsidRPr="00AE1CF7" w:rsidTr="005B1E5F">
        <w:trPr>
          <w:gridAfter w:val="1"/>
          <w:wAfter w:w="6" w:type="dxa"/>
          <w:trHeight w:val="51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</w:tr>
      <w:tr w:rsidR="00FB2E52" w:rsidRPr="00AE1CF7" w:rsidTr="005B1E5F">
        <w:trPr>
          <w:gridAfter w:val="1"/>
          <w:wAfter w:w="6" w:type="dxa"/>
          <w:trHeight w:val="84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6200593080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</w:tr>
      <w:tr w:rsidR="00FB2E52" w:rsidRPr="00AE1CF7" w:rsidTr="005B1E5F">
        <w:trPr>
          <w:gridAfter w:val="1"/>
          <w:wAfter w:w="6" w:type="dxa"/>
          <w:trHeight w:val="17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6200593080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</w:tr>
      <w:tr w:rsidR="00FB2E52" w:rsidRPr="00AE1CF7" w:rsidTr="005B1E5F">
        <w:trPr>
          <w:gridAfter w:val="1"/>
          <w:wAfter w:w="6" w:type="dxa"/>
          <w:trHeight w:val="40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6200593080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19 943 429,00</w:t>
            </w:r>
          </w:p>
        </w:tc>
      </w:tr>
      <w:tr w:rsidR="00FB2E52" w:rsidRPr="00AE1CF7" w:rsidTr="005B1E5F">
        <w:trPr>
          <w:gridAfter w:val="1"/>
          <w:wAfter w:w="6" w:type="dxa"/>
          <w:trHeight w:val="38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FB2E52" w:rsidRPr="00AE1CF7" w:rsidTr="005B1E5F">
        <w:trPr>
          <w:gridAfter w:val="1"/>
          <w:wAfter w:w="6" w:type="dxa"/>
          <w:trHeight w:val="41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"Развитие системы поддержки талантливых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5500100000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FB2E52" w:rsidRPr="00AE1CF7" w:rsidTr="005B1E5F">
        <w:trPr>
          <w:gridAfter w:val="1"/>
          <w:wAfter w:w="6" w:type="dxa"/>
          <w:trHeight w:val="42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Организация и проведение мероприятий, направленных на поддержку талантливой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5500100010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FB2E52" w:rsidRPr="00AE1CF7" w:rsidTr="005B1E5F">
        <w:trPr>
          <w:gridAfter w:val="1"/>
          <w:wAfter w:w="6" w:type="dxa"/>
          <w:trHeight w:val="84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5500100010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FB2E52" w:rsidRPr="00AE1CF7" w:rsidTr="005B1E5F">
        <w:trPr>
          <w:gridAfter w:val="1"/>
          <w:wAfter w:w="6" w:type="dxa"/>
          <w:trHeight w:val="27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5500100010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17 587 610,00</w:t>
            </w:r>
          </w:p>
        </w:tc>
      </w:tr>
      <w:tr w:rsidR="00FB2E52" w:rsidRPr="00AE1CF7" w:rsidTr="005B1E5F">
        <w:trPr>
          <w:gridAfter w:val="1"/>
          <w:wAfter w:w="6" w:type="dxa"/>
          <w:trHeight w:val="39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17 587 610,00</w:t>
            </w:r>
          </w:p>
        </w:tc>
      </w:tr>
      <w:tr w:rsidR="00FB2E52" w:rsidRPr="00AE1CF7" w:rsidTr="005B1E5F">
        <w:trPr>
          <w:gridAfter w:val="1"/>
          <w:wAfter w:w="6" w:type="dxa"/>
          <w:trHeight w:val="69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17 587 610,00</w:t>
            </w:r>
          </w:p>
        </w:tc>
      </w:tr>
      <w:tr w:rsidR="00FB2E52" w:rsidRPr="00AE1CF7" w:rsidTr="005B1E5F">
        <w:trPr>
          <w:gridAfter w:val="1"/>
          <w:wAfter w:w="6" w:type="dxa"/>
          <w:trHeight w:val="85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15 925 940,00</w:t>
            </w:r>
          </w:p>
        </w:tc>
      </w:tr>
      <w:tr w:rsidR="00FB2E52" w:rsidRPr="00AE1CF7" w:rsidTr="005B1E5F">
        <w:trPr>
          <w:gridAfter w:val="1"/>
          <w:wAfter w:w="6" w:type="dxa"/>
          <w:trHeight w:val="40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15 925 940,00</w:t>
            </w:r>
          </w:p>
        </w:tc>
      </w:tr>
      <w:tr w:rsidR="00FB2E52" w:rsidRPr="00AE1CF7" w:rsidTr="005B1E5F">
        <w:trPr>
          <w:gridAfter w:val="1"/>
          <w:wAfter w:w="6" w:type="dxa"/>
          <w:trHeight w:val="4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1 590 170,00</w:t>
            </w:r>
          </w:p>
        </w:tc>
      </w:tr>
      <w:tr w:rsidR="00FB2E52" w:rsidRPr="00AE1CF7" w:rsidTr="005B1E5F">
        <w:trPr>
          <w:gridAfter w:val="1"/>
          <w:wAfter w:w="6" w:type="dxa"/>
          <w:trHeight w:val="42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1 590 170,00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71 500,00</w:t>
            </w:r>
          </w:p>
        </w:tc>
      </w:tr>
      <w:tr w:rsidR="00FB2E52" w:rsidRPr="00AE1CF7" w:rsidTr="005B1E5F">
        <w:trPr>
          <w:gridAfter w:val="1"/>
          <w:wAfter w:w="6" w:type="dxa"/>
          <w:trHeight w:val="38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71 500,00</w:t>
            </w:r>
          </w:p>
        </w:tc>
      </w:tr>
      <w:tr w:rsidR="00FB2E52" w:rsidRPr="00AE1CF7" w:rsidTr="009D12CC">
        <w:trPr>
          <w:gridAfter w:val="1"/>
          <w:wAfter w:w="6" w:type="dxa"/>
          <w:trHeight w:val="26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реализацию полномочий органов опеки и попечительства в отношении несовершеннолетних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2 155 819,00</w:t>
            </w:r>
          </w:p>
        </w:tc>
      </w:tr>
      <w:tr w:rsidR="00FB2E52" w:rsidRPr="00AE1CF7" w:rsidTr="005B1E5F">
        <w:trPr>
          <w:gridAfter w:val="1"/>
          <w:wAfter w:w="6" w:type="dxa"/>
          <w:trHeight w:val="84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1 790 214,00</w:t>
            </w:r>
          </w:p>
        </w:tc>
      </w:tr>
      <w:tr w:rsidR="00FB2E52" w:rsidRPr="00AE1CF7" w:rsidTr="005B1E5F">
        <w:trPr>
          <w:gridAfter w:val="1"/>
          <w:wAfter w:w="6" w:type="dxa"/>
          <w:trHeight w:val="27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45622C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45622C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</w:t>
            </w:r>
            <w:r w:rsidR="0045622C" w:rsidRPr="00AE1CF7">
              <w:rPr>
                <w:color w:val="000000"/>
                <w:sz w:val="16"/>
                <w:szCs w:val="16"/>
              </w:rPr>
              <w:t>2</w:t>
            </w:r>
            <w:r w:rsidRPr="00AE1CF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1 790 214,00</w:t>
            </w:r>
          </w:p>
        </w:tc>
      </w:tr>
      <w:tr w:rsidR="00FB2E52" w:rsidRPr="00AE1CF7" w:rsidTr="005B1E5F">
        <w:trPr>
          <w:gridAfter w:val="1"/>
          <w:wAfter w:w="6" w:type="dxa"/>
          <w:trHeight w:val="41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365 605,00</w:t>
            </w:r>
          </w:p>
        </w:tc>
      </w:tr>
      <w:tr w:rsidR="00FB2E52" w:rsidRPr="00AE1CF7" w:rsidTr="005B1E5F">
        <w:trPr>
          <w:gridAfter w:val="1"/>
          <w:wAfter w:w="6" w:type="dxa"/>
          <w:trHeight w:val="41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365 605,00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18 599 129,45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18 599 129,45</w:t>
            </w:r>
          </w:p>
        </w:tc>
      </w:tr>
      <w:tr w:rsidR="00FB2E52" w:rsidRPr="00AE1CF7" w:rsidTr="005B1E5F">
        <w:trPr>
          <w:gridAfter w:val="1"/>
          <w:wAfter w:w="6" w:type="dxa"/>
          <w:trHeight w:val="50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644 505,45</w:t>
            </w:r>
          </w:p>
        </w:tc>
      </w:tr>
      <w:tr w:rsidR="00FB2E52" w:rsidRPr="00AE1CF7" w:rsidTr="005B1E5F">
        <w:trPr>
          <w:gridAfter w:val="1"/>
          <w:wAfter w:w="6" w:type="dxa"/>
          <w:trHeight w:val="41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5600100000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FB2E52" w:rsidRPr="00AE1CF7" w:rsidTr="005B1E5F">
        <w:trPr>
          <w:gridAfter w:val="1"/>
          <w:wAfter w:w="6" w:type="dxa"/>
          <w:trHeight w:val="41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Участие творческих коллективов в краевых, региональных и в районных мероприятиях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5600100010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FB2E52" w:rsidRPr="00AE1CF7" w:rsidTr="005B1E5F">
        <w:trPr>
          <w:gridAfter w:val="1"/>
          <w:wAfter w:w="6" w:type="dxa"/>
          <w:trHeight w:val="40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5600100010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FB2E52" w:rsidRPr="00AE1CF7" w:rsidTr="005B1E5F">
        <w:trPr>
          <w:gridAfter w:val="1"/>
          <w:wAfter w:w="6" w:type="dxa"/>
          <w:trHeight w:val="42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5600100010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FB2E52" w:rsidRPr="00AE1CF7" w:rsidTr="005B1E5F">
        <w:trPr>
          <w:gridAfter w:val="1"/>
          <w:wAfter w:w="6" w:type="dxa"/>
          <w:trHeight w:val="4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Строительство дома культуры в пгт. Пластун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</w:tr>
      <w:tr w:rsidR="00FB2E52" w:rsidRPr="00AE1CF7" w:rsidTr="005B1E5F">
        <w:trPr>
          <w:gridAfter w:val="1"/>
          <w:wAfter w:w="6" w:type="dxa"/>
          <w:trHeight w:val="28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Строительство Дома культуры в пгт. Пластун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56003S2052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</w:tr>
      <w:tr w:rsidR="00FB2E52" w:rsidRPr="00AE1CF7" w:rsidTr="005B1E5F">
        <w:trPr>
          <w:gridAfter w:val="1"/>
          <w:wAfter w:w="6" w:type="dxa"/>
          <w:trHeight w:val="40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56003S2052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56003S2052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</w:tr>
      <w:tr w:rsidR="00FB2E52" w:rsidRPr="00AE1CF7" w:rsidTr="005B1E5F">
        <w:trPr>
          <w:gridAfter w:val="1"/>
          <w:wAfter w:w="6" w:type="dxa"/>
          <w:trHeight w:val="38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Основное мероприятие: Укрепление материально-технической базы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150 755,45</w:t>
            </w:r>
          </w:p>
        </w:tc>
      </w:tr>
      <w:tr w:rsidR="00FB2E52" w:rsidRPr="00AE1CF7" w:rsidTr="005B1E5F">
        <w:trPr>
          <w:gridAfter w:val="1"/>
          <w:wAfter w:w="6" w:type="dxa"/>
          <w:trHeight w:val="70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Субсидии на комплектование книжного фонда и обеспечение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информацинно-техническим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оборудованием за счёт краевого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5600492540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149 247,45</w:t>
            </w:r>
          </w:p>
        </w:tc>
      </w:tr>
      <w:tr w:rsidR="00FB2E52" w:rsidRPr="00AE1CF7" w:rsidTr="005B1E5F">
        <w:trPr>
          <w:gridAfter w:val="1"/>
          <w:wAfter w:w="6" w:type="dxa"/>
          <w:trHeight w:val="4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5600492540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149 247,45</w:t>
            </w:r>
          </w:p>
        </w:tc>
      </w:tr>
      <w:tr w:rsidR="00FB2E52" w:rsidRPr="00AE1CF7" w:rsidTr="005B1E5F">
        <w:trPr>
          <w:gridAfter w:val="1"/>
          <w:wAfter w:w="6" w:type="dxa"/>
          <w:trHeight w:val="42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5600492540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149 247,45</w:t>
            </w:r>
          </w:p>
        </w:tc>
      </w:tr>
      <w:tr w:rsidR="00FB2E52" w:rsidRPr="00AE1CF7" w:rsidTr="005B1E5F">
        <w:trPr>
          <w:gridAfter w:val="1"/>
          <w:wAfter w:w="6" w:type="dxa"/>
          <w:trHeight w:val="5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56004S2540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1 508,00</w:t>
            </w:r>
          </w:p>
        </w:tc>
      </w:tr>
      <w:tr w:rsidR="00FB2E52" w:rsidRPr="00AE1CF7" w:rsidTr="005B1E5F">
        <w:trPr>
          <w:gridAfter w:val="1"/>
          <w:wAfter w:w="6" w:type="dxa"/>
          <w:trHeight w:val="42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56004S2540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1 508,00</w:t>
            </w:r>
          </w:p>
        </w:tc>
      </w:tr>
      <w:tr w:rsidR="00FB2E52" w:rsidRPr="00AE1CF7" w:rsidTr="005B1E5F">
        <w:trPr>
          <w:gridAfter w:val="1"/>
          <w:wAfter w:w="6" w:type="dxa"/>
          <w:trHeight w:val="41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56004S2540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1 508,00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17 954 624,00</w:t>
            </w:r>
          </w:p>
        </w:tc>
      </w:tr>
      <w:tr w:rsidR="00FB2E52" w:rsidRPr="00AE1CF7" w:rsidTr="005B1E5F">
        <w:trPr>
          <w:gridAfter w:val="1"/>
          <w:wAfter w:w="6" w:type="dxa"/>
          <w:trHeight w:val="53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17 954 624,00</w:t>
            </w:r>
          </w:p>
        </w:tc>
      </w:tr>
      <w:tr w:rsidR="00FB2E52" w:rsidRPr="00AE1CF7" w:rsidTr="005B1E5F">
        <w:trPr>
          <w:gridAfter w:val="1"/>
          <w:wAfter w:w="6" w:type="dxa"/>
          <w:trHeight w:val="40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</w:tr>
      <w:tr w:rsidR="00FB2E52" w:rsidRPr="00AE1CF7" w:rsidTr="009D12CC">
        <w:trPr>
          <w:gridAfter w:val="1"/>
          <w:wAfter w:w="6" w:type="dxa"/>
          <w:trHeight w:val="41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</w:tr>
      <w:tr w:rsidR="00FB2E52" w:rsidRPr="00AE1CF7" w:rsidTr="005B1E5F">
        <w:trPr>
          <w:gridAfter w:val="1"/>
          <w:wAfter w:w="6" w:type="dxa"/>
          <w:trHeight w:val="4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</w:tr>
      <w:tr w:rsidR="00FB2E52" w:rsidRPr="00AE1CF7" w:rsidTr="005B1E5F">
        <w:trPr>
          <w:gridAfter w:val="1"/>
          <w:wAfter w:w="6" w:type="dxa"/>
          <w:trHeight w:val="4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дворцов, домов культуры и других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10 201 644,00</w:t>
            </w:r>
          </w:p>
        </w:tc>
      </w:tr>
      <w:tr w:rsidR="00FB2E52" w:rsidRPr="00AE1CF7" w:rsidTr="005B1E5F">
        <w:trPr>
          <w:gridAfter w:val="1"/>
          <w:wAfter w:w="6" w:type="dxa"/>
          <w:trHeight w:val="85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8 631 150,00</w:t>
            </w:r>
          </w:p>
        </w:tc>
      </w:tr>
      <w:tr w:rsidR="00FB2E52" w:rsidRPr="00AE1CF7" w:rsidTr="005B1E5F">
        <w:trPr>
          <w:gridAfter w:val="1"/>
          <w:wAfter w:w="6" w:type="dxa"/>
          <w:trHeight w:val="26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8 631 150,00</w:t>
            </w:r>
          </w:p>
        </w:tc>
      </w:tr>
      <w:tr w:rsidR="00FB2E52" w:rsidRPr="00AE1CF7" w:rsidTr="009D12CC">
        <w:trPr>
          <w:gridAfter w:val="1"/>
          <w:wAfter w:w="6" w:type="dxa"/>
          <w:trHeight w:val="40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1 449 874,00</w:t>
            </w:r>
          </w:p>
        </w:tc>
      </w:tr>
      <w:tr w:rsidR="00FB2E52" w:rsidRPr="00AE1CF7" w:rsidTr="005B1E5F">
        <w:trPr>
          <w:gridAfter w:val="1"/>
          <w:wAfter w:w="6" w:type="dxa"/>
          <w:trHeight w:val="42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1 449 874,00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120 620,00</w:t>
            </w:r>
          </w:p>
        </w:tc>
      </w:tr>
      <w:tr w:rsidR="00FB2E52" w:rsidRPr="00AE1CF7" w:rsidTr="009D12CC">
        <w:trPr>
          <w:gridAfter w:val="1"/>
          <w:wAfter w:w="6" w:type="dxa"/>
          <w:trHeight w:val="29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120 620,00</w:t>
            </w:r>
          </w:p>
        </w:tc>
      </w:tr>
      <w:tr w:rsidR="00FB2E52" w:rsidRPr="00AE1CF7" w:rsidTr="005B1E5F">
        <w:trPr>
          <w:gridAfter w:val="1"/>
          <w:wAfter w:w="6" w:type="dxa"/>
          <w:trHeight w:val="42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FB2E52" w:rsidRPr="00AE1CF7" w:rsidTr="005B1E5F">
        <w:trPr>
          <w:gridAfter w:val="1"/>
          <w:wAfter w:w="6" w:type="dxa"/>
          <w:trHeight w:val="42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FB2E52" w:rsidRPr="00AE1CF7" w:rsidTr="005B1E5F">
        <w:trPr>
          <w:gridAfter w:val="1"/>
          <w:wAfter w:w="6" w:type="dxa"/>
          <w:trHeight w:val="41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FB2E52" w:rsidRPr="00AE1CF7" w:rsidTr="005B1E5F">
        <w:trPr>
          <w:gridAfter w:val="1"/>
          <w:wAfter w:w="6" w:type="dxa"/>
          <w:trHeight w:val="42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подведомственных библиотечных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7 296 980,00</w:t>
            </w:r>
          </w:p>
        </w:tc>
      </w:tr>
      <w:tr w:rsidR="00FB2E52" w:rsidRPr="00AE1CF7" w:rsidTr="005B1E5F">
        <w:trPr>
          <w:gridAfter w:val="1"/>
          <w:wAfter w:w="6" w:type="dxa"/>
          <w:trHeight w:val="83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6 568 880,00</w:t>
            </w:r>
          </w:p>
        </w:tc>
      </w:tr>
      <w:tr w:rsidR="00FB2E52" w:rsidRPr="00AE1CF7" w:rsidTr="005B1E5F">
        <w:trPr>
          <w:gridAfter w:val="1"/>
          <w:wAfter w:w="6" w:type="dxa"/>
          <w:trHeight w:val="26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6 568 880,00</w:t>
            </w:r>
          </w:p>
        </w:tc>
      </w:tr>
      <w:tr w:rsidR="00FB2E52" w:rsidRPr="00AE1CF7" w:rsidTr="005B1E5F">
        <w:trPr>
          <w:gridAfter w:val="1"/>
          <w:wAfter w:w="6" w:type="dxa"/>
          <w:trHeight w:val="42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728 000,00</w:t>
            </w:r>
          </w:p>
        </w:tc>
      </w:tr>
      <w:tr w:rsidR="00FB2E52" w:rsidRPr="00AE1CF7" w:rsidTr="005B1E5F">
        <w:trPr>
          <w:gridAfter w:val="1"/>
          <w:wAfter w:w="6" w:type="dxa"/>
          <w:trHeight w:val="39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728 000,00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FB2E52" w:rsidRPr="00AE1CF7" w:rsidTr="009D12CC">
        <w:trPr>
          <w:gridAfter w:val="1"/>
          <w:wAfter w:w="6" w:type="dxa"/>
          <w:trHeight w:val="40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28 566 333,05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12 546 245,05</w:t>
            </w:r>
          </w:p>
        </w:tc>
      </w:tr>
      <w:tr w:rsidR="00FB2E52" w:rsidRPr="00AE1CF7" w:rsidTr="005B1E5F">
        <w:trPr>
          <w:gridAfter w:val="1"/>
          <w:wAfter w:w="6" w:type="dxa"/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 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4 491 245,05</w:t>
            </w:r>
          </w:p>
        </w:tc>
      </w:tr>
      <w:tr w:rsidR="00FB2E52" w:rsidRPr="00AE1CF7" w:rsidTr="00C452EF">
        <w:trPr>
          <w:gridAfter w:val="1"/>
          <w:wAfter w:w="6" w:type="dxa"/>
          <w:trHeight w:val="56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Предоставление социальных выплат молодым семьям - участникам программы для приобретения (строительства) стандартного жилья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4 491 245,05</w:t>
            </w:r>
          </w:p>
        </w:tc>
      </w:tr>
      <w:tr w:rsidR="00FB2E52" w:rsidRPr="00AE1CF7" w:rsidTr="00C452EF">
        <w:trPr>
          <w:gridAfter w:val="1"/>
          <w:wAfter w:w="6" w:type="dxa"/>
          <w:trHeight w:val="84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Предоставление социальных выплат молодым семьям - участникам программы для приобретения (строительства) жилья стандартного жилья за счёт местного, краевого и федерального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33001L4970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4 491 245,05</w:t>
            </w:r>
          </w:p>
        </w:tc>
      </w:tr>
      <w:tr w:rsidR="00FB2E52" w:rsidRPr="00AE1CF7" w:rsidTr="00C452EF">
        <w:trPr>
          <w:gridAfter w:val="1"/>
          <w:wAfter w:w="6" w:type="dxa"/>
          <w:trHeight w:val="26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33001L4970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4 491 245,05</w:t>
            </w:r>
          </w:p>
        </w:tc>
      </w:tr>
      <w:tr w:rsidR="00FB2E52" w:rsidRPr="00AE1CF7" w:rsidTr="00C452EF">
        <w:trPr>
          <w:gridAfter w:val="1"/>
          <w:wAfter w:w="6" w:type="dxa"/>
          <w:trHeight w:val="42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33001L4970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4 491 245,05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FB2E52" w:rsidRPr="00AE1CF7" w:rsidTr="009D12CC">
        <w:trPr>
          <w:gridAfter w:val="1"/>
          <w:wAfter w:w="6" w:type="dxa"/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  <w:r w:rsidR="000343FA" w:rsidRPr="00AE1CF7">
              <w:rPr>
                <w:color w:val="000000"/>
                <w:sz w:val="16"/>
                <w:szCs w:val="16"/>
              </w:rPr>
              <w:t xml:space="preserve"> в рамках национального проекта «Образование»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0343FA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</w:t>
            </w:r>
            <w:r w:rsidR="000343FA" w:rsidRPr="00AE1CF7">
              <w:rPr>
                <w:color w:val="000000"/>
                <w:sz w:val="16"/>
                <w:szCs w:val="16"/>
              </w:rPr>
              <w:t>Е5</w:t>
            </w:r>
            <w:r w:rsidRPr="00AE1CF7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FB2E52" w:rsidRPr="00AE1CF7" w:rsidTr="00C452EF">
        <w:trPr>
          <w:gridAfter w:val="1"/>
          <w:wAfter w:w="6" w:type="dxa"/>
          <w:trHeight w:val="103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999Е593140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FB2E52" w:rsidRPr="00AE1CF7" w:rsidTr="00C452EF">
        <w:trPr>
          <w:gridAfter w:val="1"/>
          <w:wAfter w:w="6" w:type="dxa"/>
          <w:trHeight w:val="27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999Е593140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FB2E52" w:rsidRPr="00AE1CF7" w:rsidTr="00C452EF">
        <w:trPr>
          <w:gridAfter w:val="1"/>
          <w:wAfter w:w="6" w:type="dxa"/>
          <w:trHeight w:val="43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999Е593140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16 020 088,00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16 020 088,00</w:t>
            </w:r>
          </w:p>
        </w:tc>
      </w:tr>
      <w:tr w:rsidR="00FB2E52" w:rsidRPr="00AE1CF7" w:rsidTr="009D12CC">
        <w:trPr>
          <w:gridAfter w:val="1"/>
          <w:wAfter w:w="6" w:type="dxa"/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16 020 088,00</w:t>
            </w:r>
          </w:p>
        </w:tc>
      </w:tr>
      <w:tr w:rsidR="00FB2E52" w:rsidRPr="00AE1CF7" w:rsidTr="00C452EF">
        <w:trPr>
          <w:gridAfter w:val="1"/>
          <w:wAfter w:w="6" w:type="dxa"/>
          <w:trHeight w:val="86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3 169 336,00</w:t>
            </w:r>
          </w:p>
        </w:tc>
      </w:tr>
      <w:tr w:rsidR="00FB2E52" w:rsidRPr="00AE1CF7" w:rsidTr="00C452EF">
        <w:trPr>
          <w:gridAfter w:val="1"/>
          <w:wAfter w:w="6" w:type="dxa"/>
          <w:trHeight w:val="37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32 000,00</w:t>
            </w:r>
          </w:p>
        </w:tc>
      </w:tr>
      <w:tr w:rsidR="00FB2E52" w:rsidRPr="00AE1CF7" w:rsidTr="00C452EF">
        <w:trPr>
          <w:gridAfter w:val="1"/>
          <w:wAfter w:w="6" w:type="dxa"/>
          <w:trHeight w:val="41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32 000,00</w:t>
            </w:r>
          </w:p>
        </w:tc>
      </w:tr>
      <w:tr w:rsidR="00FB2E52" w:rsidRPr="00AE1CF7" w:rsidTr="00C452EF">
        <w:trPr>
          <w:gridAfter w:val="1"/>
          <w:wAfter w:w="6" w:type="dxa"/>
          <w:trHeight w:val="26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3 137 336,00</w:t>
            </w:r>
          </w:p>
        </w:tc>
      </w:tr>
      <w:tr w:rsidR="00FB2E52" w:rsidRPr="00AE1CF7" w:rsidTr="00C452EF">
        <w:trPr>
          <w:gridAfter w:val="1"/>
          <w:wAfter w:w="6" w:type="dxa"/>
          <w:trHeight w:val="27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3 137 336,00</w:t>
            </w:r>
          </w:p>
        </w:tc>
      </w:tr>
      <w:tr w:rsidR="00FB2E52" w:rsidRPr="00AE1CF7" w:rsidTr="00C452EF">
        <w:trPr>
          <w:gridAfter w:val="1"/>
          <w:wAfter w:w="6" w:type="dxa"/>
          <w:trHeight w:val="70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99999М0820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</w:tr>
      <w:tr w:rsidR="00FB2E52" w:rsidRPr="00AE1CF7" w:rsidTr="00C452EF">
        <w:trPr>
          <w:gridAfter w:val="1"/>
          <w:wAfter w:w="6" w:type="dxa"/>
          <w:trHeight w:val="40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99999М0820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99999М0820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</w:tr>
      <w:tr w:rsidR="00FB2E52" w:rsidRPr="00AE1CF7" w:rsidTr="00C452EF">
        <w:trPr>
          <w:gridAfter w:val="1"/>
          <w:wAfter w:w="6" w:type="dxa"/>
          <w:trHeight w:val="849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9999952600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403 184,00</w:t>
            </w:r>
          </w:p>
        </w:tc>
      </w:tr>
      <w:tr w:rsidR="00FB2E52" w:rsidRPr="00AE1CF7" w:rsidTr="00C452EF">
        <w:trPr>
          <w:gridAfter w:val="1"/>
          <w:wAfter w:w="6" w:type="dxa"/>
          <w:trHeight w:val="27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9999952600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403 184,00</w:t>
            </w:r>
          </w:p>
        </w:tc>
      </w:tr>
      <w:tr w:rsidR="00FB2E52" w:rsidRPr="00AE1CF7" w:rsidTr="00C452EF">
        <w:trPr>
          <w:gridAfter w:val="1"/>
          <w:wAfter w:w="6" w:type="dxa"/>
          <w:trHeight w:val="41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9999952600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403 184,00</w:t>
            </w:r>
          </w:p>
        </w:tc>
      </w:tr>
      <w:tr w:rsidR="00FB2E52" w:rsidRPr="00AE1CF7" w:rsidTr="00C452EF">
        <w:trPr>
          <w:gridAfter w:val="1"/>
          <w:wAfter w:w="6" w:type="dxa"/>
          <w:trHeight w:val="984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10 595 973,00</w:t>
            </w:r>
          </w:p>
        </w:tc>
      </w:tr>
      <w:tr w:rsidR="00FB2E52" w:rsidRPr="00AE1CF7" w:rsidTr="009D12CC">
        <w:trPr>
          <w:gridAfter w:val="1"/>
          <w:wAfter w:w="6" w:type="dxa"/>
          <w:trHeight w:val="40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10 595 973,00</w:t>
            </w:r>
          </w:p>
        </w:tc>
      </w:tr>
      <w:tr w:rsidR="00FB2E52" w:rsidRPr="00AE1CF7" w:rsidTr="00C452EF">
        <w:trPr>
          <w:gridAfter w:val="1"/>
          <w:wAfter w:w="6" w:type="dxa"/>
          <w:trHeight w:val="42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10 595 973,00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1 267 360,00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1 267 360,00</w:t>
            </w:r>
          </w:p>
        </w:tc>
      </w:tr>
      <w:tr w:rsidR="00FB2E52" w:rsidRPr="00AE1CF7" w:rsidTr="00C452EF">
        <w:trPr>
          <w:gridAfter w:val="1"/>
          <w:wAfter w:w="6" w:type="dxa"/>
          <w:trHeight w:val="49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1 267 360,00</w:t>
            </w:r>
          </w:p>
        </w:tc>
      </w:tr>
      <w:tr w:rsidR="00FB2E52" w:rsidRPr="00AE1CF7" w:rsidTr="009D12CC">
        <w:trPr>
          <w:gridAfter w:val="1"/>
          <w:wAfter w:w="6" w:type="dxa"/>
          <w:trHeight w:val="52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"Развитие массового спорта и физическое воспитание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845 000,00</w:t>
            </w:r>
          </w:p>
        </w:tc>
      </w:tr>
      <w:tr w:rsidR="00FB2E52" w:rsidRPr="00AE1CF7" w:rsidTr="00C452EF">
        <w:trPr>
          <w:gridAfter w:val="1"/>
          <w:wAfter w:w="6" w:type="dxa"/>
          <w:trHeight w:val="87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845 000,00</w:t>
            </w:r>
          </w:p>
        </w:tc>
      </w:tr>
      <w:tr w:rsidR="00FB2E52" w:rsidRPr="00AE1CF7" w:rsidTr="00C452EF">
        <w:trPr>
          <w:gridAfter w:val="1"/>
          <w:wAfter w:w="6" w:type="dxa"/>
          <w:trHeight w:val="84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85 000,00</w:t>
            </w:r>
          </w:p>
        </w:tc>
      </w:tr>
      <w:tr w:rsidR="00FB2E52" w:rsidRPr="00AE1CF7" w:rsidTr="00C452EF">
        <w:trPr>
          <w:gridAfter w:val="1"/>
          <w:wAfter w:w="6" w:type="dxa"/>
          <w:trHeight w:val="27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85 000,00</w:t>
            </w:r>
          </w:p>
        </w:tc>
      </w:tr>
      <w:tr w:rsidR="00FB2E52" w:rsidRPr="00AE1CF7" w:rsidTr="00C452EF">
        <w:trPr>
          <w:gridAfter w:val="1"/>
          <w:wAfter w:w="6" w:type="dxa"/>
          <w:trHeight w:val="41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550 000,00</w:t>
            </w:r>
          </w:p>
        </w:tc>
      </w:tr>
      <w:tr w:rsidR="00FB2E52" w:rsidRPr="00AE1CF7" w:rsidTr="009D12CC">
        <w:trPr>
          <w:gridAfter w:val="1"/>
          <w:wAfter w:w="6" w:type="dxa"/>
          <w:trHeight w:val="36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550 000,00</w:t>
            </w:r>
          </w:p>
        </w:tc>
      </w:tr>
      <w:tr w:rsidR="00FB2E52" w:rsidRPr="00AE1CF7" w:rsidTr="00C452EF">
        <w:trPr>
          <w:gridAfter w:val="1"/>
          <w:wAfter w:w="6" w:type="dxa"/>
          <w:trHeight w:val="16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210 000,00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210 000,00</w:t>
            </w:r>
          </w:p>
        </w:tc>
      </w:tr>
      <w:tr w:rsidR="00FB2E52" w:rsidRPr="00AE1CF7" w:rsidTr="00C452EF">
        <w:trPr>
          <w:gridAfter w:val="1"/>
          <w:wAfter w:w="6" w:type="dxa"/>
          <w:trHeight w:val="67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6000500000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236 000,00</w:t>
            </w:r>
          </w:p>
        </w:tc>
      </w:tr>
      <w:tr w:rsidR="00FB2E52" w:rsidRPr="00AE1CF7" w:rsidTr="00C452EF">
        <w:trPr>
          <w:gridAfter w:val="1"/>
          <w:wAfter w:w="6" w:type="dxa"/>
          <w:trHeight w:val="68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Установка универсальной спортивной площадки; установка плоскостного спортивного сооружения - спортивной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площадкидля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игровых видов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спортов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в п. Терней по ул. Есенина и Юбилейная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6000500004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236 000,00</w:t>
            </w:r>
          </w:p>
        </w:tc>
      </w:tr>
      <w:tr w:rsidR="00FB2E52" w:rsidRPr="00AE1CF7" w:rsidTr="00C452EF">
        <w:trPr>
          <w:gridAfter w:val="1"/>
          <w:wAfter w:w="6" w:type="dxa"/>
          <w:trHeight w:val="43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6000500004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236 000,00</w:t>
            </w:r>
          </w:p>
        </w:tc>
      </w:tr>
      <w:tr w:rsidR="00FB2E52" w:rsidRPr="00AE1CF7" w:rsidTr="00C452EF">
        <w:trPr>
          <w:gridAfter w:val="1"/>
          <w:wAfter w:w="6" w:type="dxa"/>
          <w:trHeight w:val="41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6000500004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236 000,00</w:t>
            </w:r>
          </w:p>
        </w:tc>
      </w:tr>
      <w:tr w:rsidR="00FB2E52" w:rsidRPr="00AE1CF7" w:rsidTr="00C452EF">
        <w:trPr>
          <w:gridAfter w:val="1"/>
          <w:wAfter w:w="6" w:type="dxa"/>
          <w:trHeight w:val="40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186 360,00</w:t>
            </w:r>
          </w:p>
        </w:tc>
      </w:tr>
      <w:tr w:rsidR="00FB2E52" w:rsidRPr="00AE1CF7" w:rsidTr="00C452EF">
        <w:trPr>
          <w:gridAfter w:val="1"/>
          <w:wAfter w:w="6" w:type="dxa"/>
          <w:trHeight w:val="41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Выполнение работ по  строительству физкультурно-оздоровительного комплекса в пгт. Терней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600P5S2192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186 360,00</w:t>
            </w:r>
          </w:p>
        </w:tc>
      </w:tr>
      <w:tr w:rsidR="00FB2E52" w:rsidRPr="00AE1CF7" w:rsidTr="00C452EF">
        <w:trPr>
          <w:gridAfter w:val="1"/>
          <w:wAfter w:w="6" w:type="dxa"/>
          <w:trHeight w:val="43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600P5S2192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186 360,00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600P5S2192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186 360,00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FB2E52" w:rsidRPr="00AE1CF7" w:rsidTr="00C452EF">
        <w:trPr>
          <w:gridAfter w:val="1"/>
          <w:wAfter w:w="6" w:type="dxa"/>
          <w:trHeight w:val="44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FB2E52" w:rsidRPr="00AE1CF7" w:rsidTr="00C452EF">
        <w:trPr>
          <w:gridAfter w:val="1"/>
          <w:wAfter w:w="6" w:type="dxa"/>
          <w:trHeight w:val="56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FB2E52" w:rsidRPr="00AE1CF7" w:rsidTr="00C452EF">
        <w:trPr>
          <w:gridAfter w:val="1"/>
          <w:wAfter w:w="6" w:type="dxa"/>
          <w:trHeight w:val="41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FB2E52" w:rsidRPr="00AE1CF7" w:rsidTr="00C452EF">
        <w:trPr>
          <w:gridAfter w:val="1"/>
          <w:wAfter w:w="6" w:type="dxa"/>
          <w:trHeight w:val="41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FB2E52" w:rsidRPr="00AE1CF7" w:rsidTr="00C452EF">
        <w:trPr>
          <w:gridAfter w:val="1"/>
          <w:wAfter w:w="6" w:type="dxa"/>
          <w:trHeight w:val="42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FB2E52" w:rsidRPr="00AE1CF7" w:rsidTr="00C452EF">
        <w:trPr>
          <w:gridAfter w:val="1"/>
          <w:wAfter w:w="6" w:type="dxa"/>
          <w:trHeight w:val="41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Обслуживание внутреннего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FB2E52" w:rsidRPr="00AE1CF7" w:rsidTr="00C452EF">
        <w:trPr>
          <w:gridAfter w:val="1"/>
          <w:wAfter w:w="6" w:type="dxa"/>
          <w:trHeight w:val="39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FB2E52" w:rsidRPr="00AE1CF7" w:rsidTr="00C452EF">
        <w:trPr>
          <w:gridAfter w:val="1"/>
          <w:wAfter w:w="6" w:type="dxa"/>
          <w:trHeight w:val="27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Процентные платежи по муниципальному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FB2E52" w:rsidRPr="00AE1CF7" w:rsidTr="00C452EF">
        <w:trPr>
          <w:gridAfter w:val="1"/>
          <w:wAfter w:w="6" w:type="dxa"/>
          <w:trHeight w:val="4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FB2E52" w:rsidRPr="00AE1CF7" w:rsidTr="00C452EF">
        <w:trPr>
          <w:gridAfter w:val="1"/>
          <w:wAfter w:w="6" w:type="dxa"/>
          <w:trHeight w:val="67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14 078 668,00</w:t>
            </w:r>
          </w:p>
        </w:tc>
      </w:tr>
      <w:tr w:rsidR="00FB2E52" w:rsidRPr="00AE1CF7" w:rsidTr="00C452EF">
        <w:trPr>
          <w:gridAfter w:val="1"/>
          <w:wAfter w:w="6" w:type="dxa"/>
          <w:trHeight w:val="41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11 027 939,00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11 027 939,00</w:t>
            </w:r>
          </w:p>
        </w:tc>
      </w:tr>
      <w:tr w:rsidR="00FB2E52" w:rsidRPr="00AE1CF7" w:rsidTr="00C452EF">
        <w:trPr>
          <w:gridAfter w:val="1"/>
          <w:wAfter w:w="6" w:type="dxa"/>
          <w:trHeight w:val="39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11 027 939,00</w:t>
            </w:r>
          </w:p>
        </w:tc>
      </w:tr>
      <w:tr w:rsidR="00FB2E52" w:rsidRPr="00AE1CF7" w:rsidTr="00C452EF">
        <w:trPr>
          <w:gridAfter w:val="1"/>
          <w:wAfter w:w="6" w:type="dxa"/>
          <w:trHeight w:val="55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3 970 871,00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3 970 871,00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3 970 871,00</w:t>
            </w:r>
          </w:p>
        </w:tc>
      </w:tr>
      <w:tr w:rsidR="00FB2E52" w:rsidRPr="00AE1CF7" w:rsidTr="00C452EF">
        <w:trPr>
          <w:gridAfter w:val="1"/>
          <w:wAfter w:w="6" w:type="dxa"/>
          <w:trHeight w:val="92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Иные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3 050 729,00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3 050 729,00</w:t>
            </w:r>
          </w:p>
        </w:tc>
      </w:tr>
      <w:tr w:rsidR="00FB2E52" w:rsidRPr="00AE1CF7" w:rsidTr="00C452EF">
        <w:trPr>
          <w:gridAfter w:val="1"/>
          <w:wAfter w:w="6" w:type="dxa"/>
          <w:trHeight w:val="44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3 050 729,00</w:t>
            </w:r>
          </w:p>
        </w:tc>
      </w:tr>
      <w:tr w:rsidR="00FB2E52" w:rsidRPr="00AE1CF7" w:rsidTr="00C452EF">
        <w:trPr>
          <w:gridAfter w:val="1"/>
          <w:wAfter w:w="6" w:type="dxa"/>
          <w:trHeight w:val="5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9999912010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3 050 729,00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9999912010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3 050 729,00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9999912010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3 050 729,00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Дума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4 180 290,00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4 180 290,00</w:t>
            </w:r>
          </w:p>
        </w:tc>
      </w:tr>
      <w:tr w:rsidR="00FB2E52" w:rsidRPr="00AE1CF7" w:rsidTr="00C452EF">
        <w:trPr>
          <w:gridAfter w:val="1"/>
          <w:wAfter w:w="6" w:type="dxa"/>
          <w:trHeight w:val="59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2 263 750,00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2 263 750,00</w:t>
            </w:r>
          </w:p>
        </w:tc>
      </w:tr>
      <w:tr w:rsidR="00FB2E52" w:rsidRPr="00AE1CF7" w:rsidTr="009D12CC">
        <w:trPr>
          <w:gridAfter w:val="1"/>
          <w:wAfter w:w="6" w:type="dxa"/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2 263 750,00</w:t>
            </w:r>
          </w:p>
        </w:tc>
      </w:tr>
      <w:tr w:rsidR="00FB2E52" w:rsidRPr="00AE1CF7" w:rsidTr="00BF2DC1">
        <w:trPr>
          <w:gridAfter w:val="1"/>
          <w:wAfter w:w="6" w:type="dxa"/>
          <w:trHeight w:val="61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2 218 750,00</w:t>
            </w:r>
          </w:p>
        </w:tc>
      </w:tr>
      <w:tr w:rsidR="00FB2E52" w:rsidRPr="00AE1CF7" w:rsidTr="00C452EF">
        <w:trPr>
          <w:gridAfter w:val="1"/>
          <w:wAfter w:w="6" w:type="dxa"/>
          <w:trHeight w:val="85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2 166 120,00</w:t>
            </w:r>
          </w:p>
        </w:tc>
      </w:tr>
      <w:tr w:rsidR="00FB2E52" w:rsidRPr="00AE1CF7" w:rsidTr="00C452EF">
        <w:trPr>
          <w:gridAfter w:val="1"/>
          <w:wAfter w:w="6" w:type="dxa"/>
          <w:trHeight w:val="26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2 166 120,00</w:t>
            </w:r>
          </w:p>
        </w:tc>
      </w:tr>
      <w:tr w:rsidR="00FB2E52" w:rsidRPr="00AE1CF7" w:rsidTr="00C452EF">
        <w:trPr>
          <w:gridAfter w:val="1"/>
          <w:wAfter w:w="6" w:type="dxa"/>
          <w:trHeight w:val="4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52 630,00</w:t>
            </w:r>
          </w:p>
        </w:tc>
      </w:tr>
      <w:tr w:rsidR="00FB2E52" w:rsidRPr="00AE1CF7" w:rsidTr="00C452EF">
        <w:trPr>
          <w:gridAfter w:val="1"/>
          <w:wAfter w:w="6" w:type="dxa"/>
          <w:trHeight w:val="42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52 630,00</w:t>
            </w:r>
          </w:p>
        </w:tc>
      </w:tr>
      <w:tr w:rsidR="00FB2E52" w:rsidRPr="00AE1CF7" w:rsidTr="00C452EF">
        <w:trPr>
          <w:gridAfter w:val="1"/>
          <w:wAfter w:w="6" w:type="dxa"/>
          <w:trHeight w:val="41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</w:tr>
      <w:tr w:rsidR="00FB2E52" w:rsidRPr="00AE1CF7" w:rsidTr="00C452EF">
        <w:trPr>
          <w:gridAfter w:val="1"/>
          <w:wAfter w:w="6" w:type="dxa"/>
          <w:trHeight w:val="84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</w:tr>
      <w:tr w:rsidR="00FB2E52" w:rsidRPr="00AE1CF7" w:rsidTr="00C452EF">
        <w:trPr>
          <w:gridAfter w:val="1"/>
          <w:wAfter w:w="6" w:type="dxa"/>
          <w:trHeight w:val="27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</w:tr>
      <w:tr w:rsidR="00FB2E52" w:rsidRPr="00AE1CF7" w:rsidTr="00C452EF">
        <w:trPr>
          <w:gridAfter w:val="1"/>
          <w:wAfter w:w="6" w:type="dxa"/>
          <w:trHeight w:val="55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1 916 540,00</w:t>
            </w:r>
          </w:p>
        </w:tc>
      </w:tr>
      <w:tr w:rsidR="00FB2E52" w:rsidRPr="00AE1CF7" w:rsidTr="009D12CC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1 916 540,00</w:t>
            </w:r>
          </w:p>
        </w:tc>
      </w:tr>
      <w:tr w:rsidR="00FB2E52" w:rsidRPr="00AE1CF7" w:rsidTr="00C452EF">
        <w:trPr>
          <w:gridAfter w:val="1"/>
          <w:wAfter w:w="6" w:type="dxa"/>
          <w:trHeight w:val="39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1 916 540,00</w:t>
            </w:r>
          </w:p>
        </w:tc>
      </w:tr>
      <w:tr w:rsidR="00FB2E52" w:rsidRPr="00AE1CF7" w:rsidTr="00C452EF">
        <w:trPr>
          <w:gridAfter w:val="1"/>
          <w:wAfter w:w="6" w:type="dxa"/>
          <w:trHeight w:val="41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1 916 540,00</w:t>
            </w:r>
          </w:p>
        </w:tc>
      </w:tr>
      <w:tr w:rsidR="00FB2E52" w:rsidRPr="00AE1CF7" w:rsidTr="00C452EF">
        <w:trPr>
          <w:gridAfter w:val="1"/>
          <w:wAfter w:w="6" w:type="dxa"/>
          <w:trHeight w:val="83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1 903 880,00</w:t>
            </w:r>
          </w:p>
        </w:tc>
      </w:tr>
      <w:tr w:rsidR="00FB2E52" w:rsidRPr="00AE1CF7" w:rsidTr="00C452EF">
        <w:trPr>
          <w:gridAfter w:val="1"/>
          <w:wAfter w:w="6" w:type="dxa"/>
          <w:trHeight w:val="27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1 903 880,00</w:t>
            </w:r>
          </w:p>
        </w:tc>
      </w:tr>
      <w:tr w:rsidR="00FB2E52" w:rsidRPr="00AE1CF7" w:rsidTr="00C452EF">
        <w:trPr>
          <w:gridAfter w:val="1"/>
          <w:wAfter w:w="6" w:type="dxa"/>
          <w:trHeight w:val="40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12 660,00</w:t>
            </w:r>
          </w:p>
        </w:tc>
      </w:tr>
      <w:tr w:rsidR="00FB2E52" w:rsidRPr="00AE1CF7" w:rsidTr="00C452EF">
        <w:trPr>
          <w:gridAfter w:val="1"/>
          <w:wAfter w:w="6" w:type="dxa"/>
          <w:trHeight w:val="42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2E52" w:rsidRPr="00AE1CF7" w:rsidRDefault="00FB2E52" w:rsidP="00FB2E52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12 660,00</w:t>
            </w:r>
          </w:p>
        </w:tc>
      </w:tr>
      <w:tr w:rsidR="00FB2E52" w:rsidRPr="00AE1CF7" w:rsidTr="009D12CC">
        <w:trPr>
          <w:trHeight w:val="372"/>
        </w:trPr>
        <w:tc>
          <w:tcPr>
            <w:tcW w:w="89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2E52" w:rsidRPr="00AE1CF7" w:rsidRDefault="00FB2E52" w:rsidP="00FB2E52">
            <w:pPr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ВСЕГО РАСХОДОВ: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2E52" w:rsidRPr="00AE1CF7" w:rsidRDefault="00FB2E52" w:rsidP="00FB2E52">
            <w:pPr>
              <w:jc w:val="right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638 665 850,42</w:t>
            </w:r>
          </w:p>
        </w:tc>
      </w:tr>
    </w:tbl>
    <w:p w:rsidR="00C452EF" w:rsidRDefault="00C452EF" w:rsidP="00C452EF">
      <w:pPr>
        <w:jc w:val="right"/>
        <w:rPr>
          <w:color w:val="000000"/>
          <w:sz w:val="16"/>
          <w:szCs w:val="16"/>
        </w:rPr>
      </w:pPr>
    </w:p>
    <w:p w:rsidR="00C452EF" w:rsidRDefault="00C452EF" w:rsidP="00C452E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12</w:t>
      </w:r>
    </w:p>
    <w:p w:rsidR="00C452EF" w:rsidRDefault="00C452EF" w:rsidP="00C452E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C452EF" w:rsidRDefault="00C452EF" w:rsidP="00C452E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C452EF" w:rsidRPr="00AE1CF7" w:rsidRDefault="00C452EF" w:rsidP="00C452E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965A32" w:rsidRPr="00AE1CF7" w:rsidRDefault="00965A32" w:rsidP="0099318E">
      <w:pPr>
        <w:spacing w:line="360" w:lineRule="auto"/>
        <w:jc w:val="both"/>
        <w:rPr>
          <w:sz w:val="16"/>
          <w:szCs w:val="16"/>
        </w:rPr>
      </w:pPr>
    </w:p>
    <w:p w:rsidR="00693A8F" w:rsidRPr="00AE1CF7" w:rsidRDefault="00693A8F" w:rsidP="004259D3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lastRenderedPageBreak/>
        <w:t>Распределение</w:t>
      </w:r>
      <w:r w:rsidRPr="00AE1CF7">
        <w:rPr>
          <w:sz w:val="16"/>
          <w:szCs w:val="16"/>
        </w:rPr>
        <w:br/>
        <w:t xml:space="preserve"> бюджетных ассигнований из бюджета Тернейского муниципального района в  ведомственной структуре расходов на 202</w:t>
      </w:r>
      <w:r w:rsidR="00B54BC2" w:rsidRPr="00AE1CF7">
        <w:rPr>
          <w:sz w:val="16"/>
          <w:szCs w:val="16"/>
        </w:rPr>
        <w:t>1-2022</w:t>
      </w:r>
      <w:r w:rsidRPr="00AE1CF7">
        <w:rPr>
          <w:sz w:val="16"/>
          <w:szCs w:val="16"/>
        </w:rPr>
        <w:t xml:space="preserve">  годы</w:t>
      </w:r>
    </w:p>
    <w:p w:rsidR="00693A8F" w:rsidRPr="00AE1CF7" w:rsidRDefault="00693A8F" w:rsidP="004259D3">
      <w:pPr>
        <w:jc w:val="center"/>
        <w:rPr>
          <w:sz w:val="16"/>
          <w:szCs w:val="16"/>
        </w:rPr>
      </w:pPr>
    </w:p>
    <w:tbl>
      <w:tblPr>
        <w:tblW w:w="10645" w:type="dxa"/>
        <w:tblInd w:w="-318" w:type="dxa"/>
        <w:tblLayout w:type="fixed"/>
        <w:tblLook w:val="04A0"/>
      </w:tblPr>
      <w:tblGrid>
        <w:gridCol w:w="3545"/>
        <w:gridCol w:w="709"/>
        <w:gridCol w:w="850"/>
        <w:gridCol w:w="1418"/>
        <w:gridCol w:w="709"/>
        <w:gridCol w:w="12"/>
        <w:gridCol w:w="1689"/>
        <w:gridCol w:w="12"/>
        <w:gridCol w:w="1689"/>
        <w:gridCol w:w="12"/>
      </w:tblGrid>
      <w:tr w:rsidR="007A5126" w:rsidRPr="00AE1CF7" w:rsidTr="004D079F">
        <w:trPr>
          <w:gridAfter w:val="1"/>
          <w:wAfter w:w="12" w:type="dxa"/>
          <w:trHeight w:val="525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126" w:rsidRPr="00AE1CF7" w:rsidRDefault="007A5126" w:rsidP="007A5126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126" w:rsidRPr="00AE1CF7" w:rsidRDefault="007A5126" w:rsidP="007A5126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Ведомство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126" w:rsidRPr="00AE1CF7" w:rsidRDefault="007A5126" w:rsidP="007A5126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Раздел, подраздел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126" w:rsidRPr="00AE1CF7" w:rsidRDefault="007A5126" w:rsidP="007A5126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126" w:rsidRPr="00AE1CF7" w:rsidRDefault="007A5126" w:rsidP="007A5126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126" w:rsidRPr="00AE1CF7" w:rsidRDefault="007A5126" w:rsidP="007A5126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2021 год, сумма, руб.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126" w:rsidRPr="00AE1CF7" w:rsidRDefault="007A5126" w:rsidP="007A5126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2022 год, сумма, руб.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126" w:rsidRPr="00AE1CF7" w:rsidRDefault="007A5126" w:rsidP="007A51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126" w:rsidRPr="00AE1CF7" w:rsidRDefault="007A5126" w:rsidP="007A51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126" w:rsidRPr="00AE1CF7" w:rsidRDefault="007A5126" w:rsidP="007A51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126" w:rsidRPr="00AE1CF7" w:rsidRDefault="007A5126" w:rsidP="007A51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126" w:rsidRPr="00AE1CF7" w:rsidRDefault="007A5126" w:rsidP="007A51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126" w:rsidRPr="00AE1CF7" w:rsidRDefault="007A5126" w:rsidP="007A51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5126" w:rsidRPr="00AE1CF7" w:rsidRDefault="007A5126" w:rsidP="007A5126">
            <w:pPr>
              <w:rPr>
                <w:sz w:val="16"/>
                <w:szCs w:val="16"/>
              </w:rPr>
            </w:pP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Администрация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617 946 963,27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431 689 576,40</w:t>
            </w:r>
          </w:p>
        </w:tc>
      </w:tr>
      <w:tr w:rsidR="007A5126" w:rsidRPr="00AE1CF7" w:rsidTr="004D079F">
        <w:trPr>
          <w:gridAfter w:val="1"/>
          <w:wAfter w:w="12" w:type="dxa"/>
          <w:trHeight w:val="51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73 535 722,91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73 618 656,38</w:t>
            </w:r>
          </w:p>
        </w:tc>
      </w:tr>
      <w:tr w:rsidR="007A5126" w:rsidRPr="00AE1CF7" w:rsidTr="004D079F">
        <w:trPr>
          <w:gridAfter w:val="1"/>
          <w:wAfter w:w="12" w:type="dxa"/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</w:tr>
      <w:tr w:rsidR="007A5126" w:rsidRPr="00AE1CF7" w:rsidTr="00C452EF">
        <w:trPr>
          <w:gridAfter w:val="1"/>
          <w:wAfter w:w="12" w:type="dxa"/>
          <w:trHeight w:val="47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</w:tr>
      <w:tr w:rsidR="007A5126" w:rsidRPr="00AE1CF7" w:rsidTr="00C452EF">
        <w:trPr>
          <w:gridAfter w:val="1"/>
          <w:wAfter w:w="12" w:type="dxa"/>
          <w:trHeight w:val="119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2 569 800,00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2 569 800,00</w:t>
            </w:r>
          </w:p>
        </w:tc>
      </w:tr>
      <w:tr w:rsidR="007A5126" w:rsidRPr="00AE1CF7" w:rsidTr="00C452EF">
        <w:trPr>
          <w:gridAfter w:val="1"/>
          <w:wAfter w:w="12" w:type="dxa"/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39 423 606,00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39 423 606,00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39 423 606,00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39 423 606,00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39 423 606,00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39 423 606,00</w:t>
            </w:r>
          </w:p>
        </w:tc>
      </w:tr>
      <w:tr w:rsidR="007A5126" w:rsidRPr="00AE1CF7" w:rsidTr="00C452EF">
        <w:trPr>
          <w:gridAfter w:val="1"/>
          <w:wAfter w:w="12" w:type="dxa"/>
          <w:trHeight w:val="5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36 774 296,00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36 774 296,00</w:t>
            </w:r>
          </w:p>
        </w:tc>
      </w:tr>
      <w:tr w:rsidR="007A5126" w:rsidRPr="00AE1CF7" w:rsidTr="004D079F">
        <w:trPr>
          <w:gridAfter w:val="1"/>
          <w:wAfter w:w="12" w:type="dxa"/>
          <w:trHeight w:val="55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35 742 846,00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35 742 846,00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35 742 846,00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35 742 846,00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1 021 450,00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1 021 450,00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1 021 450,00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1 021 450,00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7A5126" w:rsidRPr="00AE1CF7" w:rsidTr="00C452EF">
        <w:trPr>
          <w:gridAfter w:val="1"/>
          <w:wAfter w:w="12" w:type="dxa"/>
          <w:trHeight w:val="27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10 000,00</w:t>
            </w:r>
          </w:p>
        </w:tc>
      </w:tr>
      <w:tr w:rsidR="007A5126" w:rsidRPr="00AE1CF7" w:rsidTr="00C452EF">
        <w:trPr>
          <w:gridAfter w:val="1"/>
          <w:wAfter w:w="12" w:type="dxa"/>
          <w:trHeight w:val="8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2 649 310,00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2 649 310,00</w:t>
            </w:r>
          </w:p>
        </w:tc>
      </w:tr>
      <w:tr w:rsidR="007A5126" w:rsidRPr="00AE1CF7" w:rsidTr="00C452EF">
        <w:trPr>
          <w:gridAfter w:val="1"/>
          <w:wAfter w:w="12" w:type="dxa"/>
          <w:trHeight w:val="111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2 557 030,00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2 557 030,00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2 557 030,00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2 557 030,00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92 280,00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92 280,00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92 280,00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92 280,00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20 237,00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125 911,00</w:t>
            </w:r>
          </w:p>
        </w:tc>
      </w:tr>
      <w:tr w:rsidR="007A5126" w:rsidRPr="00AE1CF7" w:rsidTr="00C452EF">
        <w:trPr>
          <w:gridAfter w:val="1"/>
          <w:wAfter w:w="12" w:type="dxa"/>
          <w:trHeight w:val="39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20 237,00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125 911,00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20 237,00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125 911,00</w:t>
            </w:r>
          </w:p>
        </w:tc>
      </w:tr>
      <w:tr w:rsidR="007A5126" w:rsidRPr="00AE1CF7" w:rsidTr="00C452EF">
        <w:trPr>
          <w:gridAfter w:val="1"/>
          <w:wAfter w:w="12" w:type="dxa"/>
          <w:trHeight w:val="79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20 237,00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125 911,00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20 237,00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125 911,00</w:t>
            </w:r>
          </w:p>
        </w:tc>
      </w:tr>
      <w:tr w:rsidR="007A5126" w:rsidRPr="00AE1CF7" w:rsidTr="004D079F">
        <w:trPr>
          <w:gridAfter w:val="1"/>
          <w:wAfter w:w="12" w:type="dxa"/>
          <w:trHeight w:val="27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20 237,00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125 911,00</w:t>
            </w:r>
          </w:p>
        </w:tc>
      </w:tr>
      <w:tr w:rsidR="007A5126" w:rsidRPr="00AE1CF7" w:rsidTr="00C452EF">
        <w:trPr>
          <w:gridAfter w:val="1"/>
          <w:wAfter w:w="12" w:type="dxa"/>
          <w:trHeight w:val="69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7 659 160,00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7 659 160,00</w:t>
            </w:r>
          </w:p>
        </w:tc>
      </w:tr>
      <w:tr w:rsidR="007A5126" w:rsidRPr="00AE1CF7" w:rsidTr="004D079F">
        <w:trPr>
          <w:gridAfter w:val="1"/>
          <w:wAfter w:w="12" w:type="dxa"/>
          <w:trHeight w:val="42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7 659 160,00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7 659 160,00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7 659 160,00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7 659 160,00</w:t>
            </w:r>
          </w:p>
        </w:tc>
      </w:tr>
      <w:tr w:rsidR="007A5126" w:rsidRPr="00AE1CF7" w:rsidTr="00C452EF">
        <w:trPr>
          <w:gridAfter w:val="1"/>
          <w:wAfter w:w="12" w:type="dxa"/>
          <w:trHeight w:val="52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7 659 160,00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7 659 160,00</w:t>
            </w:r>
          </w:p>
        </w:tc>
      </w:tr>
      <w:tr w:rsidR="007A5126" w:rsidRPr="00AE1CF7" w:rsidTr="00C452EF">
        <w:trPr>
          <w:gridAfter w:val="1"/>
          <w:wAfter w:w="12" w:type="dxa"/>
          <w:trHeight w:val="123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7 233 000,00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7 233 000,00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7 233 000,00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7 233 000,00</w:t>
            </w:r>
          </w:p>
        </w:tc>
      </w:tr>
      <w:tr w:rsidR="007A5126" w:rsidRPr="00AE1CF7" w:rsidTr="00C452EF">
        <w:trPr>
          <w:gridAfter w:val="1"/>
          <w:wAfter w:w="12" w:type="dxa"/>
          <w:trHeight w:val="4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426 160,00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426 160,00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426 160,00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426 160,00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200 000,00</w:t>
            </w:r>
          </w:p>
        </w:tc>
      </w:tr>
      <w:tr w:rsidR="007A5126" w:rsidRPr="00AE1CF7" w:rsidTr="004D079F">
        <w:trPr>
          <w:gridAfter w:val="1"/>
          <w:wAfter w:w="12" w:type="dxa"/>
          <w:trHeight w:val="38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23 662 919,91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23 640 179,38</w:t>
            </w:r>
          </w:p>
        </w:tc>
      </w:tr>
      <w:tr w:rsidR="007A5126" w:rsidRPr="00AE1CF7" w:rsidTr="00C452EF">
        <w:trPr>
          <w:gridAfter w:val="1"/>
          <w:wAfter w:w="12" w:type="dxa"/>
          <w:trHeight w:val="76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465 609,38</w:t>
            </w:r>
          </w:p>
        </w:tc>
      </w:tr>
      <w:tr w:rsidR="007A5126" w:rsidRPr="00AE1CF7" w:rsidTr="00C452EF">
        <w:trPr>
          <w:gridAfter w:val="1"/>
          <w:wAfter w:w="12" w:type="dxa"/>
          <w:trHeight w:val="14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465 609,38</w:t>
            </w:r>
          </w:p>
        </w:tc>
      </w:tr>
      <w:tr w:rsidR="007A5126" w:rsidRPr="00AE1CF7" w:rsidTr="00C452EF">
        <w:trPr>
          <w:gridAfter w:val="1"/>
          <w:wAfter w:w="12" w:type="dxa"/>
          <w:trHeight w:val="15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63001L5150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465 609,38</w:t>
            </w:r>
          </w:p>
        </w:tc>
      </w:tr>
      <w:tr w:rsidR="007A5126" w:rsidRPr="00AE1CF7" w:rsidTr="00C452EF">
        <w:trPr>
          <w:gridAfter w:val="1"/>
          <w:wAfter w:w="12" w:type="dxa"/>
          <w:trHeight w:val="70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63001L5150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465 609,38</w:t>
            </w:r>
          </w:p>
        </w:tc>
      </w:tr>
      <w:tr w:rsidR="007A5126" w:rsidRPr="00AE1CF7" w:rsidTr="00C452EF">
        <w:trPr>
          <w:gridAfter w:val="1"/>
          <w:wAfter w:w="12" w:type="dxa"/>
          <w:trHeight w:val="84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63001L5150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488 349,91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465 609,38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23 174 570,00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23 174 570,00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23 174 570,00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23 174 570,00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Содержание и обслуживание казны Тернейского муниципального района, оценка недвижимости, признание прав и регулирование отношений по государственной,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7A5126" w:rsidRPr="00AE1CF7" w:rsidTr="00C452EF">
        <w:trPr>
          <w:gridAfter w:val="1"/>
          <w:wAfter w:w="12" w:type="dxa"/>
          <w:trHeight w:val="53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498 800,00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498 800,00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498 800,00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498 800,00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1 200,00</w:t>
            </w:r>
          </w:p>
        </w:tc>
      </w:tr>
      <w:tr w:rsidR="007A5126" w:rsidRPr="00AE1CF7" w:rsidTr="00C452EF">
        <w:trPr>
          <w:gridAfter w:val="1"/>
          <w:wAfter w:w="12" w:type="dxa"/>
          <w:trHeight w:val="34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1 200,00</w:t>
            </w:r>
          </w:p>
        </w:tc>
      </w:tr>
      <w:tr w:rsidR="007A5126" w:rsidRPr="00AE1CF7" w:rsidTr="00C452EF">
        <w:trPr>
          <w:gridAfter w:val="1"/>
          <w:wAfter w:w="12" w:type="dxa"/>
          <w:trHeight w:val="57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20 000,00</w:t>
            </w:r>
          </w:p>
        </w:tc>
      </w:tr>
      <w:tr w:rsidR="007A5126" w:rsidRPr="00AE1CF7" w:rsidTr="00C452EF">
        <w:trPr>
          <w:gridAfter w:val="1"/>
          <w:wAfter w:w="12" w:type="dxa"/>
          <w:trHeight w:val="4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11 714 690,00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11 714 690,00</w:t>
            </w:r>
          </w:p>
        </w:tc>
      </w:tr>
      <w:tr w:rsidR="007A5126" w:rsidRPr="00AE1CF7" w:rsidTr="00C452EF">
        <w:trPr>
          <w:gridAfter w:val="1"/>
          <w:wAfter w:w="12" w:type="dxa"/>
          <w:trHeight w:val="11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9 712 880,00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9 712 880,00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9 712 880,00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9 712 880,00</w:t>
            </w:r>
          </w:p>
        </w:tc>
      </w:tr>
      <w:tr w:rsidR="007A5126" w:rsidRPr="00AE1CF7" w:rsidTr="00C452EF">
        <w:trPr>
          <w:gridAfter w:val="1"/>
          <w:wAfter w:w="12" w:type="dxa"/>
          <w:trHeight w:val="36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1 964 360,00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1 964 360,00</w:t>
            </w:r>
          </w:p>
        </w:tc>
      </w:tr>
      <w:tr w:rsidR="007A5126" w:rsidRPr="00AE1CF7" w:rsidTr="00C452EF">
        <w:trPr>
          <w:gridAfter w:val="1"/>
          <w:wAfter w:w="12" w:type="dxa"/>
          <w:trHeight w:val="41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1 964 360,00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1 964 360,00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37 450,00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37 450,00</w:t>
            </w:r>
          </w:p>
        </w:tc>
      </w:tr>
      <w:tr w:rsidR="007A5126" w:rsidRPr="00AE1CF7" w:rsidTr="00C452EF">
        <w:trPr>
          <w:gridAfter w:val="1"/>
          <w:wAfter w:w="12" w:type="dxa"/>
          <w:trHeight w:val="3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37 450,00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37 450,00</w:t>
            </w:r>
          </w:p>
        </w:tc>
      </w:tr>
      <w:tr w:rsidR="007A5126" w:rsidRPr="00AE1CF7" w:rsidTr="00C452EF">
        <w:trPr>
          <w:gridAfter w:val="1"/>
          <w:wAfter w:w="12" w:type="dxa"/>
          <w:trHeight w:val="41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</w:tr>
      <w:tr w:rsidR="007A5126" w:rsidRPr="00AE1CF7" w:rsidTr="00C452EF">
        <w:trPr>
          <w:gridAfter w:val="1"/>
          <w:wAfter w:w="12" w:type="dxa"/>
          <w:trHeight w:val="38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45 150,00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45 150,00</w:t>
            </w:r>
          </w:p>
        </w:tc>
      </w:tr>
      <w:tr w:rsidR="007A5126" w:rsidRPr="00AE1CF7" w:rsidTr="00C452EF">
        <w:trPr>
          <w:gridAfter w:val="1"/>
          <w:wAfter w:w="12" w:type="dxa"/>
          <w:trHeight w:val="84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6 244 270,00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6 244 270,00</w:t>
            </w:r>
          </w:p>
        </w:tc>
      </w:tr>
      <w:tr w:rsidR="007A5126" w:rsidRPr="00AE1CF7" w:rsidTr="00C452EF">
        <w:trPr>
          <w:gridAfter w:val="1"/>
          <w:wAfter w:w="12" w:type="dxa"/>
          <w:trHeight w:val="111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5 914 830,00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5 914 830,00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5 914 830,00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5 914 830,00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329 440,00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329 440,00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329 440,00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329 440,00</w:t>
            </w:r>
          </w:p>
        </w:tc>
      </w:tr>
      <w:tr w:rsidR="007A5126" w:rsidRPr="00AE1CF7" w:rsidTr="004D079F">
        <w:trPr>
          <w:gridAfter w:val="1"/>
          <w:wAfter w:w="12" w:type="dxa"/>
          <w:trHeight w:val="55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1 500 000,00</w:t>
            </w:r>
          </w:p>
        </w:tc>
      </w:tr>
      <w:tr w:rsidR="007A5126" w:rsidRPr="00AE1CF7" w:rsidTr="00C452EF">
        <w:trPr>
          <w:gridAfter w:val="1"/>
          <w:wAfter w:w="12" w:type="dxa"/>
          <w:trHeight w:val="121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1 266 074,00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1 266 074,00</w:t>
            </w:r>
          </w:p>
        </w:tc>
      </w:tr>
      <w:tr w:rsidR="007A5126" w:rsidRPr="00AE1CF7" w:rsidTr="00C452EF">
        <w:trPr>
          <w:gridAfter w:val="1"/>
          <w:wAfter w:w="12" w:type="dxa"/>
          <w:trHeight w:val="4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1 266 074,00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1 266 074,00</w:t>
            </w:r>
          </w:p>
        </w:tc>
      </w:tr>
      <w:tr w:rsidR="007A5126" w:rsidRPr="00AE1CF7" w:rsidTr="00C452EF">
        <w:trPr>
          <w:gridAfter w:val="1"/>
          <w:wAfter w:w="12" w:type="dxa"/>
          <w:trHeight w:val="38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233 926,00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233 926,00</w:t>
            </w:r>
          </w:p>
        </w:tc>
      </w:tr>
      <w:tr w:rsidR="007A5126" w:rsidRPr="00AE1CF7" w:rsidTr="00C452EF">
        <w:trPr>
          <w:gridAfter w:val="1"/>
          <w:wAfter w:w="12" w:type="dxa"/>
          <w:trHeight w:val="45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233 926,00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233 926,00</w:t>
            </w:r>
          </w:p>
        </w:tc>
      </w:tr>
      <w:tr w:rsidR="007A5126" w:rsidRPr="00AE1CF7" w:rsidTr="00C452EF">
        <w:trPr>
          <w:gridAfter w:val="1"/>
          <w:wAfter w:w="12" w:type="dxa"/>
          <w:trHeight w:val="68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1 377 218,00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1 377 218,00</w:t>
            </w:r>
          </w:p>
        </w:tc>
      </w:tr>
      <w:tr w:rsidR="007A5126" w:rsidRPr="00AE1CF7" w:rsidTr="00C452EF">
        <w:trPr>
          <w:gridAfter w:val="1"/>
          <w:wAfter w:w="12" w:type="dxa"/>
          <w:trHeight w:val="113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1 272 140,00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1 272 140,00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1 272 140,00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1 272 140,00</w:t>
            </w:r>
          </w:p>
        </w:tc>
      </w:tr>
      <w:tr w:rsidR="007A5126" w:rsidRPr="00AE1CF7" w:rsidTr="004D079F">
        <w:trPr>
          <w:gridAfter w:val="1"/>
          <w:wAfter w:w="12" w:type="dxa"/>
          <w:trHeight w:val="27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105 078,00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105 078,00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105 078,00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105 078,00</w:t>
            </w:r>
          </w:p>
        </w:tc>
      </w:tr>
      <w:tr w:rsidR="007A5126" w:rsidRPr="00AE1CF7" w:rsidTr="004D079F">
        <w:trPr>
          <w:gridAfter w:val="1"/>
          <w:wAfter w:w="12" w:type="dxa"/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864 046,00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864 046,00</w:t>
            </w:r>
          </w:p>
        </w:tc>
      </w:tr>
      <w:tr w:rsidR="007A5126" w:rsidRPr="00AE1CF7" w:rsidTr="00C452EF">
        <w:trPr>
          <w:gridAfter w:val="1"/>
          <w:wAfter w:w="12" w:type="dxa"/>
          <w:trHeight w:val="117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864 046,00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864 046,00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864 046,00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864 046,00</w:t>
            </w:r>
          </w:p>
        </w:tc>
      </w:tr>
      <w:tr w:rsidR="007A5126" w:rsidRPr="00AE1CF7" w:rsidTr="00C452EF">
        <w:trPr>
          <w:gridAfter w:val="1"/>
          <w:wAfter w:w="12" w:type="dxa"/>
          <w:trHeight w:val="80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909 196,00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909 196,00</w:t>
            </w:r>
          </w:p>
        </w:tc>
      </w:tr>
      <w:tr w:rsidR="007A5126" w:rsidRPr="00AE1CF7" w:rsidTr="00C452EF">
        <w:trPr>
          <w:gridAfter w:val="1"/>
          <w:wAfter w:w="12" w:type="dxa"/>
          <w:trHeight w:val="126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766 829,00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766 829,00</w:t>
            </w:r>
          </w:p>
        </w:tc>
      </w:tr>
      <w:tr w:rsidR="007A5126" w:rsidRPr="00AE1CF7" w:rsidTr="00C452EF">
        <w:trPr>
          <w:gridAfter w:val="1"/>
          <w:wAfter w:w="12" w:type="dxa"/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766 829,00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766 829,00</w:t>
            </w:r>
          </w:p>
        </w:tc>
      </w:tr>
      <w:tr w:rsidR="007A5126" w:rsidRPr="00AE1CF7" w:rsidTr="00C452EF">
        <w:trPr>
          <w:gridAfter w:val="1"/>
          <w:wAfter w:w="12" w:type="dxa"/>
          <w:trHeight w:val="37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142 367,00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142 367,00</w:t>
            </w:r>
          </w:p>
        </w:tc>
      </w:tr>
      <w:tr w:rsidR="007A5126" w:rsidRPr="00AE1CF7" w:rsidTr="00C452EF">
        <w:trPr>
          <w:gridAfter w:val="1"/>
          <w:wAfter w:w="12" w:type="dxa"/>
          <w:trHeight w:val="4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142 367,00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142 367,00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2 300 256,00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2 385 600,00</w:t>
            </w:r>
          </w:p>
        </w:tc>
      </w:tr>
      <w:tr w:rsidR="007A5126" w:rsidRPr="00AE1CF7" w:rsidTr="00C452EF">
        <w:trPr>
          <w:gridAfter w:val="1"/>
          <w:wAfter w:w="12" w:type="dxa"/>
          <w:trHeight w:val="40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2 300 256,00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2 385 600,00</w:t>
            </w:r>
          </w:p>
        </w:tc>
      </w:tr>
      <w:tr w:rsidR="007A5126" w:rsidRPr="00AE1CF7" w:rsidTr="00C452EF">
        <w:trPr>
          <w:gridAfter w:val="1"/>
          <w:wAfter w:w="12" w:type="dxa"/>
          <w:trHeight w:val="35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2 300 256,00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2 385 600,00</w:t>
            </w:r>
          </w:p>
        </w:tc>
      </w:tr>
      <w:tr w:rsidR="007A5126" w:rsidRPr="00AE1CF7" w:rsidTr="00C452EF">
        <w:trPr>
          <w:gridAfter w:val="1"/>
          <w:wAfter w:w="12" w:type="dxa"/>
          <w:trHeight w:val="46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2 300 256,00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2 385 600,00</w:t>
            </w:r>
          </w:p>
        </w:tc>
      </w:tr>
      <w:tr w:rsidR="007A5126" w:rsidRPr="00AE1CF7" w:rsidTr="004D079F">
        <w:trPr>
          <w:gridAfter w:val="1"/>
          <w:wAfter w:w="12" w:type="dxa"/>
          <w:trHeight w:val="27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2 300 256,00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2 385 600,00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2 300 256,00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2 385 600,00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2 300 256,00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2 385 600,00</w:t>
            </w:r>
          </w:p>
        </w:tc>
      </w:tr>
      <w:tr w:rsidR="007A5126" w:rsidRPr="00AE1CF7" w:rsidTr="00C452EF">
        <w:trPr>
          <w:gridAfter w:val="1"/>
          <w:wAfter w:w="12" w:type="dxa"/>
          <w:trHeight w:val="4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7A5126" w:rsidRPr="00AE1CF7" w:rsidTr="00C452EF">
        <w:trPr>
          <w:gridAfter w:val="1"/>
          <w:wAfter w:w="12" w:type="dxa"/>
          <w:trHeight w:val="55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7A5126" w:rsidRPr="00AE1CF7" w:rsidTr="00C452EF">
        <w:trPr>
          <w:gridAfter w:val="1"/>
          <w:wAfter w:w="12" w:type="dxa"/>
          <w:trHeight w:val="42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7A5126" w:rsidRPr="00AE1CF7" w:rsidTr="00C452EF">
        <w:trPr>
          <w:gridAfter w:val="1"/>
          <w:wAfter w:w="12" w:type="dxa"/>
          <w:trHeight w:val="64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200 000,00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12 324 629,00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12 324 629,00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7A5126" w:rsidRPr="00AE1CF7" w:rsidTr="00C452EF">
        <w:trPr>
          <w:gridAfter w:val="1"/>
          <w:wAfter w:w="12" w:type="dxa"/>
          <w:trHeight w:val="41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7A5126" w:rsidRPr="00AE1CF7" w:rsidTr="00C452EF">
        <w:trPr>
          <w:gridAfter w:val="1"/>
          <w:wAfter w:w="12" w:type="dxa"/>
          <w:trHeight w:val="70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7A5126" w:rsidRPr="00AE1CF7" w:rsidTr="00C452EF">
        <w:trPr>
          <w:gridAfter w:val="1"/>
          <w:wAfter w:w="12" w:type="dxa"/>
          <w:trHeight w:val="41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</w:tr>
      <w:tr w:rsidR="007A5126" w:rsidRPr="00AE1CF7" w:rsidTr="00C452EF">
        <w:trPr>
          <w:gridAfter w:val="1"/>
          <w:wAfter w:w="12" w:type="dxa"/>
          <w:trHeight w:val="37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191 406,00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191 406,00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7A5126" w:rsidRPr="00AE1CF7" w:rsidTr="00C452EF">
        <w:trPr>
          <w:gridAfter w:val="1"/>
          <w:wAfter w:w="12" w:type="dxa"/>
          <w:trHeight w:val="43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7A5126" w:rsidRPr="00AE1CF7" w:rsidTr="00C452EF">
        <w:trPr>
          <w:gridAfter w:val="1"/>
          <w:wAfter w:w="12" w:type="dxa"/>
          <w:trHeight w:val="193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</w:tr>
      <w:tr w:rsidR="007A5126" w:rsidRPr="00AE1CF7" w:rsidTr="00C452EF">
        <w:trPr>
          <w:gridAfter w:val="1"/>
          <w:wAfter w:w="12" w:type="dxa"/>
          <w:trHeight w:val="50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3 223,00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3 223,00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</w:tr>
      <w:tr w:rsidR="007A5126" w:rsidRPr="00AE1CF7" w:rsidTr="00C452EF">
        <w:trPr>
          <w:gridAfter w:val="1"/>
          <w:wAfter w:w="12" w:type="dxa"/>
          <w:trHeight w:val="44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Расходы дорожного фонда Тернейского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</w:tr>
      <w:tr w:rsidR="007A5126" w:rsidRPr="00AE1CF7" w:rsidTr="00C452EF">
        <w:trPr>
          <w:gridAfter w:val="1"/>
          <w:wAfter w:w="12" w:type="dxa"/>
          <w:trHeight w:val="53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12 130 000,00</w:t>
            </w:r>
          </w:p>
        </w:tc>
      </w:tr>
      <w:tr w:rsidR="007A5126" w:rsidRPr="00AE1CF7" w:rsidTr="00C452EF">
        <w:trPr>
          <w:gridAfter w:val="1"/>
          <w:wAfter w:w="12" w:type="dxa"/>
          <w:trHeight w:val="35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578 186,01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8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"Капитальный ремонт муниципального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Капитальный ремонт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7A5126" w:rsidRPr="00AE1CF7" w:rsidTr="004D079F">
        <w:trPr>
          <w:gridAfter w:val="1"/>
          <w:wAfter w:w="12" w:type="dxa"/>
          <w:trHeight w:val="44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7A5126" w:rsidRPr="00AE1CF7" w:rsidTr="00C452EF">
        <w:trPr>
          <w:gridAfter w:val="1"/>
          <w:wAfter w:w="12" w:type="dxa"/>
          <w:trHeight w:val="9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78 186,01</w:t>
            </w:r>
          </w:p>
        </w:tc>
      </w:tr>
      <w:tr w:rsidR="007A5126" w:rsidRPr="00AE1CF7" w:rsidTr="00C452EF">
        <w:trPr>
          <w:gridAfter w:val="1"/>
          <w:wAfter w:w="12" w:type="dxa"/>
          <w:trHeight w:val="28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69 585,55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69 585,55</w:t>
            </w:r>
          </w:p>
        </w:tc>
      </w:tr>
      <w:tr w:rsidR="007A5126" w:rsidRPr="00AE1CF7" w:rsidTr="004D079F">
        <w:trPr>
          <w:gridAfter w:val="1"/>
          <w:wAfter w:w="12" w:type="dxa"/>
          <w:trHeight w:val="5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69 585,55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69 585,55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8 600,46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8 600,46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8 600,46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8 600,46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467 553 210,00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287 052 166,00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85 691 789,00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86 623 665,00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85 691 789,00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86 623 665,00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85 691 789,00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86 623 665,00</w:t>
            </w:r>
          </w:p>
        </w:tc>
      </w:tr>
      <w:tr w:rsidR="007A5126" w:rsidRPr="00AE1CF7" w:rsidTr="00C452EF">
        <w:trPr>
          <w:gridAfter w:val="1"/>
          <w:wAfter w:w="12" w:type="dxa"/>
          <w:trHeight w:val="80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9 584 640,00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9 584 640,00</w:t>
            </w:r>
          </w:p>
        </w:tc>
      </w:tr>
      <w:tr w:rsidR="007A5126" w:rsidRPr="00AE1CF7" w:rsidTr="004D079F">
        <w:trPr>
          <w:gridAfter w:val="1"/>
          <w:wAfter w:w="12" w:type="dxa"/>
          <w:trHeight w:val="65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25 580 210,00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26 512 086,00</w:t>
            </w:r>
          </w:p>
        </w:tc>
      </w:tr>
      <w:tr w:rsidR="007A5126" w:rsidRPr="00AE1CF7" w:rsidTr="004D079F">
        <w:trPr>
          <w:gridAfter w:val="1"/>
          <w:wAfter w:w="12" w:type="dxa"/>
          <w:trHeight w:val="27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21 342 950,00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21 342 950,00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21 342 950,00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21 342 950,00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4 016 260,00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4 948 136,00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4 016 260,00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4 948 136,00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221 000,00</w:t>
            </w:r>
          </w:p>
        </w:tc>
      </w:tr>
      <w:tr w:rsidR="007A5126" w:rsidRPr="00AE1CF7" w:rsidTr="004D079F">
        <w:trPr>
          <w:gridAfter w:val="1"/>
          <w:wAfter w:w="12" w:type="dxa"/>
          <w:trHeight w:val="37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221 000,00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221 000,00</w:t>
            </w:r>
          </w:p>
        </w:tc>
      </w:tr>
      <w:tr w:rsidR="007A5126" w:rsidRPr="00AE1CF7" w:rsidTr="00BF2DC1">
        <w:trPr>
          <w:gridAfter w:val="1"/>
          <w:wAfter w:w="12" w:type="dxa"/>
          <w:trHeight w:val="41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50 526 939,00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50 526 939,00</w:t>
            </w:r>
          </w:p>
        </w:tc>
      </w:tr>
      <w:tr w:rsidR="007A5126" w:rsidRPr="00AE1CF7" w:rsidTr="00C452EF">
        <w:trPr>
          <w:gridAfter w:val="1"/>
          <w:wAfter w:w="12" w:type="dxa"/>
          <w:trHeight w:val="115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49 024 434,00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49 024 434,00</w:t>
            </w:r>
          </w:p>
        </w:tc>
      </w:tr>
      <w:tr w:rsidR="007A5126" w:rsidRPr="00AE1CF7" w:rsidTr="004D079F">
        <w:trPr>
          <w:gridAfter w:val="1"/>
          <w:wAfter w:w="12" w:type="dxa"/>
          <w:trHeight w:val="50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49 024 434,00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49 024 434,00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1 502 505,00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1 502 505,00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1 502 505,00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1 502 505,00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334 105 508,00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154 445 893,00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Муниципальная программа "Развитие образования" на 2018 - 2020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180 904 523,00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84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Основное мероприятие: "Строительство школы на 80 мест пгт.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Светлая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180 904 523,00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27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пгт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ветлая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5500292040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180 000 000,00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4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5500292040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180 000 000,00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5500292040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180 000 000,00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6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пгт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ветлая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904 523,00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70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904 523,00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904 523,00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93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197 160,00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86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68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119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4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43 460,00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174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согласно закона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ПК от 23.11.2018 года №389-КЗ)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155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согласно закона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ПК от 23.11.2018 года №389-КЗ)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34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153 003 825,00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154 445 893,00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153 003 825,00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154 445 893,00</w:t>
            </w:r>
          </w:p>
        </w:tc>
      </w:tr>
      <w:tr w:rsidR="007A5126" w:rsidRPr="00AE1CF7" w:rsidTr="00C452EF">
        <w:trPr>
          <w:gridAfter w:val="1"/>
          <w:wAfter w:w="12" w:type="dxa"/>
          <w:trHeight w:val="5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375 000,00</w:t>
            </w:r>
          </w:p>
        </w:tc>
      </w:tr>
      <w:tr w:rsidR="007A5126" w:rsidRPr="00AE1CF7" w:rsidTr="00C452EF">
        <w:trPr>
          <w:gridAfter w:val="1"/>
          <w:wAfter w:w="12" w:type="dxa"/>
          <w:trHeight w:val="127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151 300,00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151 300,00</w:t>
            </w:r>
          </w:p>
        </w:tc>
      </w:tr>
      <w:tr w:rsidR="007A5126" w:rsidRPr="00AE1CF7" w:rsidTr="004D079F">
        <w:trPr>
          <w:gridAfter w:val="1"/>
          <w:wAfter w:w="12" w:type="dxa"/>
          <w:trHeight w:val="27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151 300,00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151 300,00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223 700,00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223 700,00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223 700,00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223 700,00</w:t>
            </w:r>
          </w:p>
        </w:tc>
      </w:tr>
      <w:tr w:rsidR="007A5126" w:rsidRPr="00AE1CF7" w:rsidTr="00C452EF">
        <w:trPr>
          <w:gridAfter w:val="1"/>
          <w:wAfter w:w="12" w:type="dxa"/>
          <w:trHeight w:val="52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Обеспечение деятельности подведомственных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39 341 307,00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40 783 375,00</w:t>
            </w:r>
          </w:p>
        </w:tc>
      </w:tr>
      <w:tr w:rsidR="007A5126" w:rsidRPr="00AE1CF7" w:rsidTr="00C452EF">
        <w:trPr>
          <w:gridAfter w:val="1"/>
          <w:wAfter w:w="12" w:type="dxa"/>
          <w:trHeight w:val="11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29 997 250,00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29 997 250,00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29 997 250,00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29 997 250,00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9 070 557,00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10 512 625,00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9 070 557,00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10 512 625,00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273 500,00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273 500,00</w:t>
            </w:r>
          </w:p>
        </w:tc>
      </w:tr>
      <w:tr w:rsidR="007A5126" w:rsidRPr="00AE1CF7" w:rsidTr="004D079F">
        <w:trPr>
          <w:gridAfter w:val="1"/>
          <w:wAfter w:w="12" w:type="dxa"/>
          <w:trHeight w:val="4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273 500,00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273 500,00</w:t>
            </w:r>
          </w:p>
        </w:tc>
      </w:tr>
      <w:tr w:rsidR="007A5126" w:rsidRPr="00AE1CF7" w:rsidTr="00C452EF">
        <w:trPr>
          <w:gridAfter w:val="1"/>
          <w:wAfter w:w="12" w:type="dxa"/>
          <w:trHeight w:val="10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106 084 785,00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106 084 785,00</w:t>
            </w:r>
          </w:p>
        </w:tc>
      </w:tr>
      <w:tr w:rsidR="007A5126" w:rsidRPr="00AE1CF7" w:rsidTr="00C452EF">
        <w:trPr>
          <w:gridAfter w:val="1"/>
          <w:wAfter w:w="12" w:type="dxa"/>
          <w:trHeight w:val="112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99 175 015,00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99 175 015,00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99 175 015,00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99 175 015,00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6 909 770,00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6 909 770,00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6 909 770,00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6 909 770,00</w:t>
            </w:r>
          </w:p>
        </w:tc>
      </w:tr>
      <w:tr w:rsidR="007A5126" w:rsidRPr="00AE1CF7" w:rsidTr="00C452EF">
        <w:trPr>
          <w:gridAfter w:val="1"/>
          <w:wAfter w:w="12" w:type="dxa"/>
          <w:trHeight w:val="141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7 202 733,00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7 202 733,00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25 747 370,00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25 747 370,00</w:t>
            </w:r>
          </w:p>
        </w:tc>
      </w:tr>
      <w:tr w:rsidR="007A5126" w:rsidRPr="00AE1CF7" w:rsidTr="00C452EF">
        <w:trPr>
          <w:gridAfter w:val="1"/>
          <w:wAfter w:w="12" w:type="dxa"/>
          <w:trHeight w:val="45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25 747 370,00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25 747 370,00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25 747 370,00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25 747 370,00</w:t>
            </w:r>
          </w:p>
        </w:tc>
      </w:tr>
      <w:tr w:rsidR="007A5126" w:rsidRPr="00AE1CF7" w:rsidTr="00C452EF">
        <w:trPr>
          <w:gridAfter w:val="1"/>
          <w:wAfter w:w="12" w:type="dxa"/>
          <w:trHeight w:val="70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288 000,00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288 000,00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237 680,00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237 680,00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237 680,00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237 680,00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50 320,00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50 320,00</w:t>
            </w:r>
          </w:p>
        </w:tc>
      </w:tr>
      <w:tr w:rsidR="007A5126" w:rsidRPr="00AE1CF7" w:rsidTr="00C452EF">
        <w:trPr>
          <w:gridAfter w:val="1"/>
          <w:wAfter w:w="12" w:type="dxa"/>
          <w:trHeight w:val="29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50 320,00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50 320,00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Обеспечение деятельности учреждений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25 459 370,00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25 459 370,00</w:t>
            </w:r>
          </w:p>
        </w:tc>
      </w:tr>
      <w:tr w:rsidR="007A5126" w:rsidRPr="00AE1CF7" w:rsidTr="00C452EF">
        <w:trPr>
          <w:gridAfter w:val="1"/>
          <w:wAfter w:w="12" w:type="dxa"/>
          <w:trHeight w:val="123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24 099 390,00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24 099 390,00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24 099 390,00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24 099 390,00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1 158 900,00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1 158 900,00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1 158 900,00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1 158 900,00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201 080,00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201 080,00</w:t>
            </w:r>
          </w:p>
        </w:tc>
      </w:tr>
      <w:tr w:rsidR="007A5126" w:rsidRPr="00AE1CF7" w:rsidTr="004D079F">
        <w:trPr>
          <w:gridAfter w:val="1"/>
          <w:wAfter w:w="12" w:type="dxa"/>
          <w:trHeight w:val="48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201 080,00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201 080,00</w:t>
            </w:r>
          </w:p>
        </w:tc>
      </w:tr>
      <w:tr w:rsidR="007A5126" w:rsidRPr="00AE1CF7" w:rsidTr="004D079F">
        <w:trPr>
          <w:gridAfter w:val="1"/>
          <w:wAfter w:w="12" w:type="dxa"/>
          <w:trHeight w:val="34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3 574 363,00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1 801 058,00</w:t>
            </w:r>
          </w:p>
        </w:tc>
      </w:tr>
      <w:tr w:rsidR="007A5126" w:rsidRPr="00AE1CF7" w:rsidTr="00C452EF">
        <w:trPr>
          <w:gridAfter w:val="1"/>
          <w:wAfter w:w="12" w:type="dxa"/>
          <w:trHeight w:val="79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3 574 363,00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1 801 058,00</w:t>
            </w:r>
          </w:p>
        </w:tc>
      </w:tr>
      <w:tr w:rsidR="007A5126" w:rsidRPr="00AE1CF7" w:rsidTr="00C452EF">
        <w:trPr>
          <w:gridAfter w:val="1"/>
          <w:wAfter w:w="12" w:type="dxa"/>
          <w:trHeight w:val="69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2 258 712,56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</w:tr>
      <w:tr w:rsidR="007A5126" w:rsidRPr="00AE1CF7" w:rsidTr="00C452EF">
        <w:trPr>
          <w:gridAfter w:val="1"/>
          <w:wAfter w:w="12" w:type="dxa"/>
          <w:trHeight w:val="5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Оплата труда воспитателей, педагогов-организаторов и услуг по приготовлению пищи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858 213,53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126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615 885,29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615 885,29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242 328,24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242 328,24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70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Приобретение товаров для укрепления материально-технической базы пришкольных лагерей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97 922,13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97 922,13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97 922,13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55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Витаминизация детского питания (приобретение соков)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279 300,00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279 300,00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279 300,00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133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1 023 276,90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1 023 276,90</w:t>
            </w:r>
          </w:p>
        </w:tc>
      </w:tr>
      <w:tr w:rsidR="007A5126" w:rsidRPr="00AE1CF7" w:rsidTr="004D079F">
        <w:trPr>
          <w:gridAfter w:val="1"/>
          <w:wAfter w:w="12" w:type="dxa"/>
          <w:trHeight w:val="53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36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Оплата труда несовершеннолетних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124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4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69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</w:tr>
      <w:tr w:rsidR="007A5126" w:rsidRPr="00AE1CF7" w:rsidTr="004D079F">
        <w:trPr>
          <w:gridAfter w:val="1"/>
          <w:wAfter w:w="12" w:type="dxa"/>
          <w:trHeight w:val="27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</w:tr>
      <w:tr w:rsidR="007A5126" w:rsidRPr="00AE1CF7" w:rsidTr="00C452EF">
        <w:trPr>
          <w:gridAfter w:val="1"/>
          <w:wAfter w:w="12" w:type="dxa"/>
          <w:trHeight w:val="44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</w:tr>
      <w:tr w:rsidR="007A5126" w:rsidRPr="00AE1CF7" w:rsidTr="004D079F">
        <w:trPr>
          <w:gridAfter w:val="1"/>
          <w:wAfter w:w="12" w:type="dxa"/>
          <w:trHeight w:val="13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777 781,10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777 781,10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18 434 180,00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18 434 180,00</w:t>
            </w:r>
          </w:p>
        </w:tc>
      </w:tr>
      <w:tr w:rsidR="007A5126" w:rsidRPr="00AE1CF7" w:rsidTr="00C452EF">
        <w:trPr>
          <w:gridAfter w:val="1"/>
          <w:wAfter w:w="12" w:type="dxa"/>
          <w:trHeight w:val="42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16 296 675,00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16 296 675,00</w:t>
            </w:r>
          </w:p>
        </w:tc>
      </w:tr>
      <w:tr w:rsidR="007A5126" w:rsidRPr="00AE1CF7" w:rsidTr="00C452EF">
        <w:trPr>
          <w:gridAfter w:val="1"/>
          <w:wAfter w:w="12" w:type="dxa"/>
          <w:trHeight w:val="4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16 296 675,00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16 296 675,00</w:t>
            </w:r>
          </w:p>
        </w:tc>
      </w:tr>
      <w:tr w:rsidR="007A5126" w:rsidRPr="00AE1CF7" w:rsidTr="00C452EF">
        <w:trPr>
          <w:gridAfter w:val="1"/>
          <w:wAfter w:w="12" w:type="dxa"/>
          <w:trHeight w:val="83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16 296 675,00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16 296 675,00</w:t>
            </w:r>
          </w:p>
        </w:tc>
      </w:tr>
      <w:tr w:rsidR="007A5126" w:rsidRPr="00AE1CF7" w:rsidTr="00C452EF">
        <w:trPr>
          <w:gridAfter w:val="1"/>
          <w:wAfter w:w="12" w:type="dxa"/>
          <w:trHeight w:val="11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15 406 740,00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15 406 740,00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15 406 740,00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15 406 740,00</w:t>
            </w:r>
          </w:p>
        </w:tc>
      </w:tr>
      <w:tr w:rsidR="007A5126" w:rsidRPr="00AE1CF7" w:rsidTr="004D079F">
        <w:trPr>
          <w:gridAfter w:val="1"/>
          <w:wAfter w:w="12" w:type="dxa"/>
          <w:trHeight w:val="4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818 435,00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818 435,00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818 435,00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818 435,00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71 500,00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71 500,00</w:t>
            </w:r>
          </w:p>
        </w:tc>
      </w:tr>
      <w:tr w:rsidR="007A5126" w:rsidRPr="00AE1CF7" w:rsidTr="004D079F">
        <w:trPr>
          <w:gridAfter w:val="1"/>
          <w:wAfter w:w="12" w:type="dxa"/>
          <w:trHeight w:val="36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71 500,00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71 500,00</w:t>
            </w:r>
          </w:p>
        </w:tc>
      </w:tr>
      <w:tr w:rsidR="007A5126" w:rsidRPr="00AE1CF7" w:rsidTr="00C452EF">
        <w:trPr>
          <w:gridAfter w:val="1"/>
          <w:wAfter w:w="12" w:type="dxa"/>
          <w:trHeight w:val="5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на реализацию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2 137 505,00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2 137 505,00</w:t>
            </w:r>
          </w:p>
        </w:tc>
      </w:tr>
      <w:tr w:rsidR="007A5126" w:rsidRPr="00AE1CF7" w:rsidTr="00C452EF">
        <w:trPr>
          <w:gridAfter w:val="1"/>
          <w:wAfter w:w="12" w:type="dxa"/>
          <w:trHeight w:val="127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1 771 900,00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1 771 900,00</w:t>
            </w:r>
          </w:p>
        </w:tc>
      </w:tr>
      <w:tr w:rsidR="007A5126" w:rsidRPr="00AE1CF7" w:rsidTr="0045622C">
        <w:trPr>
          <w:gridAfter w:val="1"/>
          <w:wAfter w:w="12" w:type="dxa"/>
          <w:trHeight w:val="4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5126" w:rsidRPr="00AE1CF7" w:rsidRDefault="0045622C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45622C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</w:t>
            </w:r>
            <w:r w:rsidR="0045622C" w:rsidRPr="00AE1CF7">
              <w:rPr>
                <w:color w:val="000000"/>
                <w:sz w:val="16"/>
                <w:szCs w:val="16"/>
              </w:rPr>
              <w:t>2</w:t>
            </w:r>
            <w:r w:rsidRPr="00AE1CF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1 771 900,00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1 771 900,00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365 605,00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365 605,00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365 605,00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365 605,00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17 059 920,00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16 769 789,00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17 059 920,00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16 769 789,00</w:t>
            </w:r>
          </w:p>
        </w:tc>
      </w:tr>
      <w:tr w:rsidR="007A5126" w:rsidRPr="00AE1CF7" w:rsidTr="00C452EF">
        <w:trPr>
          <w:gridAfter w:val="1"/>
          <w:wAfter w:w="12" w:type="dxa"/>
          <w:trHeight w:val="84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Строительство дома культуры в пгт. Пластун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25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Строительство Дома культуры в пгт. Пластун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56003S2052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66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56003S2052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56003S2052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293 750,00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5600392050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</w:t>
            </w:r>
          </w:p>
        </w:tc>
      </w:tr>
      <w:tr w:rsidR="007A5126" w:rsidRPr="00AE1CF7" w:rsidTr="004D079F">
        <w:trPr>
          <w:gridAfter w:val="1"/>
          <w:wAfter w:w="12" w:type="dxa"/>
          <w:trHeight w:val="35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16 766 170,00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16 769 789,00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16 766 170,00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16 769 789,00</w:t>
            </w:r>
          </w:p>
        </w:tc>
      </w:tr>
      <w:tr w:rsidR="007A5126" w:rsidRPr="00AE1CF7" w:rsidTr="004D079F">
        <w:trPr>
          <w:gridAfter w:val="1"/>
          <w:wAfter w:w="12" w:type="dxa"/>
          <w:trHeight w:val="27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450 000,00</w:t>
            </w:r>
          </w:p>
        </w:tc>
      </w:tr>
      <w:tr w:rsidR="007A5126" w:rsidRPr="00AE1CF7" w:rsidTr="00C452EF">
        <w:trPr>
          <w:gridAfter w:val="1"/>
          <w:wAfter w:w="12" w:type="dxa"/>
          <w:trHeight w:val="42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Обеспечение деятельности дворцов, домов культуры и других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9 389 670,00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9 393 289,00</w:t>
            </w:r>
          </w:p>
        </w:tc>
      </w:tr>
      <w:tr w:rsidR="007A5126" w:rsidRPr="00AE1CF7" w:rsidTr="00C452EF">
        <w:trPr>
          <w:gridAfter w:val="1"/>
          <w:wAfter w:w="12" w:type="dxa"/>
          <w:trHeight w:val="121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8 569 050,00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8 569 050,00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8 569 050,00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8 569 050,00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703 619,00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703 619,00</w:t>
            </w:r>
          </w:p>
        </w:tc>
      </w:tr>
      <w:tr w:rsidR="007A5126" w:rsidRPr="00AE1CF7" w:rsidTr="004D079F">
        <w:trPr>
          <w:gridAfter w:val="1"/>
          <w:wAfter w:w="12" w:type="dxa"/>
          <w:trHeight w:val="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120 620,00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120 620,00</w:t>
            </w:r>
          </w:p>
        </w:tc>
      </w:tr>
      <w:tr w:rsidR="007A5126" w:rsidRPr="00AE1CF7" w:rsidTr="00C452EF">
        <w:trPr>
          <w:gridAfter w:val="1"/>
          <w:wAfter w:w="12" w:type="dxa"/>
          <w:trHeight w:val="29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120 620,00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120 620,00</w:t>
            </w:r>
          </w:p>
        </w:tc>
      </w:tr>
      <w:tr w:rsidR="007A5126" w:rsidRPr="00AE1CF7" w:rsidTr="00C452EF">
        <w:trPr>
          <w:gridAfter w:val="1"/>
          <w:wAfter w:w="12" w:type="dxa"/>
          <w:trHeight w:val="6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12 000,00</w:t>
            </w:r>
          </w:p>
        </w:tc>
      </w:tr>
      <w:tr w:rsidR="007A5126" w:rsidRPr="00AE1CF7" w:rsidTr="00C452EF">
        <w:trPr>
          <w:gridAfter w:val="1"/>
          <w:wAfter w:w="12" w:type="dxa"/>
          <w:trHeight w:val="4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Обеспечение деятельности подведомственных библиотечных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6 914 500,00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6 914 500,00</w:t>
            </w:r>
          </w:p>
        </w:tc>
      </w:tr>
      <w:tr w:rsidR="007A5126" w:rsidRPr="00AE1CF7" w:rsidTr="00C452EF">
        <w:trPr>
          <w:gridAfter w:val="1"/>
          <w:wAfter w:w="12" w:type="dxa"/>
          <w:trHeight w:val="115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6 500 070,00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6 500 070,00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6 500 070,00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6 500 070,00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414 330,00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414 330,00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414 330,00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414 330,00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7A5126" w:rsidRPr="00AE1CF7" w:rsidTr="004D079F">
        <w:trPr>
          <w:gridAfter w:val="1"/>
          <w:wAfter w:w="12" w:type="dxa"/>
          <w:trHeight w:val="27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100,00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29 323 753,35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28 520 582,01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12 996 426,35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11 874 018,01</w:t>
            </w:r>
          </w:p>
        </w:tc>
      </w:tr>
      <w:tr w:rsidR="007A5126" w:rsidRPr="00AE1CF7" w:rsidTr="00C452EF">
        <w:trPr>
          <w:gridAfter w:val="1"/>
          <w:wAfter w:w="12" w:type="dxa"/>
          <w:trHeight w:val="74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Муниципальная программа " 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4 941 426,35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3 819 018,01</w:t>
            </w:r>
          </w:p>
        </w:tc>
      </w:tr>
      <w:tr w:rsidR="007A5126" w:rsidRPr="00AE1CF7" w:rsidTr="00C452EF">
        <w:trPr>
          <w:gridAfter w:val="1"/>
          <w:wAfter w:w="12" w:type="dxa"/>
          <w:trHeight w:val="84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Предоставление социальных выплат молодым семьям - участникам программы для приобретения (строительства) стандартного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4 941 426,35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3 819 018,01</w:t>
            </w:r>
          </w:p>
        </w:tc>
      </w:tr>
      <w:tr w:rsidR="007A5126" w:rsidRPr="00AE1CF7" w:rsidTr="00C452EF">
        <w:trPr>
          <w:gridAfter w:val="1"/>
          <w:wAfter w:w="12" w:type="dxa"/>
          <w:trHeight w:val="98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4 941 426,35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3 819 018,01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4 941 426,35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3 819 018,01</w:t>
            </w:r>
          </w:p>
        </w:tc>
      </w:tr>
      <w:tr w:rsidR="007A5126" w:rsidRPr="00AE1CF7" w:rsidTr="00C452EF">
        <w:trPr>
          <w:gridAfter w:val="1"/>
          <w:wAfter w:w="12" w:type="dxa"/>
          <w:trHeight w:val="50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4 941 426,35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3 819 018,01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Непрограммное направление расходов бюджета Тернейского муниципального района</w:t>
            </w:r>
            <w:r w:rsidR="000343FA" w:rsidRPr="00AE1CF7">
              <w:rPr>
                <w:color w:val="000000"/>
                <w:sz w:val="16"/>
                <w:szCs w:val="16"/>
              </w:rPr>
              <w:t xml:space="preserve"> в рамках национального проекта «Образование»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0343FA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</w:t>
            </w:r>
            <w:r w:rsidR="000343FA" w:rsidRPr="00AE1CF7">
              <w:rPr>
                <w:color w:val="000000"/>
                <w:sz w:val="16"/>
                <w:szCs w:val="16"/>
              </w:rPr>
              <w:t>Е5</w:t>
            </w:r>
            <w:r w:rsidRPr="00AE1CF7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7A5126" w:rsidRPr="00AE1CF7" w:rsidTr="00C452EF">
        <w:trPr>
          <w:gridAfter w:val="1"/>
          <w:wAfter w:w="12" w:type="dxa"/>
          <w:trHeight w:val="148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999Е593140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7A5126" w:rsidRPr="00AE1CF7" w:rsidTr="00C452EF">
        <w:trPr>
          <w:gridAfter w:val="1"/>
          <w:wAfter w:w="12" w:type="dxa"/>
          <w:trHeight w:val="41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999Е593140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</w:tr>
      <w:tr w:rsidR="007A5126" w:rsidRPr="00AE1CF7" w:rsidTr="00C452EF">
        <w:trPr>
          <w:gridAfter w:val="1"/>
          <w:wAfter w:w="12" w:type="dxa"/>
          <w:trHeight w:val="5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999Е593140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8 055 000,00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8 055 000,00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16 327 327,00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16 646 564,00</w:t>
            </w:r>
          </w:p>
        </w:tc>
      </w:tr>
      <w:tr w:rsidR="007A5126" w:rsidRPr="00AE1CF7" w:rsidTr="00C452EF">
        <w:trPr>
          <w:gridAfter w:val="1"/>
          <w:wAfter w:w="12" w:type="dxa"/>
          <w:trHeight w:val="44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16 327 327,00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16 646 564,00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16 327 327,00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16 646 564,00</w:t>
            </w:r>
          </w:p>
        </w:tc>
      </w:tr>
      <w:tr w:rsidR="007A5126" w:rsidRPr="00AE1CF7" w:rsidTr="00C452EF">
        <w:trPr>
          <w:gridAfter w:val="1"/>
          <w:wAfter w:w="12" w:type="dxa"/>
          <w:trHeight w:val="113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3 169 336,00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3 169 336,00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32 000,00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3 137 336,00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3 137 336,00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3 137 336,00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3 137 336,00</w:t>
            </w:r>
          </w:p>
        </w:tc>
      </w:tr>
      <w:tr w:rsidR="007A5126" w:rsidRPr="00AE1CF7" w:rsidTr="00C452EF">
        <w:trPr>
          <w:gridAfter w:val="1"/>
          <w:wAfter w:w="12" w:type="dxa"/>
          <w:trHeight w:val="87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</w:tr>
      <w:tr w:rsidR="007A5126" w:rsidRPr="00AE1CF7" w:rsidTr="00C452EF">
        <w:trPr>
          <w:gridAfter w:val="1"/>
          <w:wAfter w:w="12" w:type="dxa"/>
          <w:trHeight w:val="68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1 851 595,00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1 851 595,00</w:t>
            </w:r>
          </w:p>
        </w:tc>
      </w:tr>
      <w:tr w:rsidR="007A5126" w:rsidRPr="00AE1CF7" w:rsidTr="00C452EF">
        <w:trPr>
          <w:gridAfter w:val="1"/>
          <w:wAfter w:w="12" w:type="dxa"/>
          <w:trHeight w:val="1242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419 312,00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436 085,00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419 312,00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436 085,00</w:t>
            </w:r>
          </w:p>
        </w:tc>
      </w:tr>
      <w:tr w:rsidR="007A5126" w:rsidRPr="00AE1CF7" w:rsidTr="00C452EF">
        <w:trPr>
          <w:gridAfter w:val="1"/>
          <w:wAfter w:w="12" w:type="dxa"/>
          <w:trHeight w:val="65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419 312,00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436 085,00</w:t>
            </w:r>
          </w:p>
        </w:tc>
      </w:tr>
      <w:tr w:rsidR="007A5126" w:rsidRPr="00AE1CF7" w:rsidTr="00C452EF">
        <w:trPr>
          <w:gridAfter w:val="1"/>
          <w:wAfter w:w="12" w:type="dxa"/>
          <w:trHeight w:val="1405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10 887 084,00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11 189 548,00</w:t>
            </w:r>
          </w:p>
        </w:tc>
      </w:tr>
      <w:tr w:rsidR="007A5126" w:rsidRPr="00AE1CF7" w:rsidTr="004D079F">
        <w:trPr>
          <w:gridAfter w:val="1"/>
          <w:wAfter w:w="12" w:type="dxa"/>
          <w:trHeight w:val="339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10 887 084,00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11 189 548,00</w:t>
            </w:r>
          </w:p>
        </w:tc>
      </w:tr>
      <w:tr w:rsidR="007A5126" w:rsidRPr="00AE1CF7" w:rsidTr="004D079F">
        <w:trPr>
          <w:gridAfter w:val="1"/>
          <w:wAfter w:w="12" w:type="dxa"/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10 887 084,00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11 189 548,00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3 875 875,00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3 875 875,00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63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3 875 875,00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57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"Развитие массового спорта и физическое воспитание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D121D9">
        <w:trPr>
          <w:gridAfter w:val="1"/>
          <w:wAfter w:w="12" w:type="dxa"/>
          <w:trHeight w:val="27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127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64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3 375 875,00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5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Выполнение работ по  строительству физкультурно-оздоровительного комплекса в пгт. Терней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600P5S2192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186 360,00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62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600P5S2192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186 360,00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600P5S2192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186 360,00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C452EF">
        <w:trPr>
          <w:gridAfter w:val="1"/>
          <w:wAfter w:w="12" w:type="dxa"/>
          <w:trHeight w:val="737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Субсидии бюджетам муниципальных образований Приморского края на оснащение объектов спортивной инфраструктуры спортивно-технологическим оборудованием с учётом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с местного бюджета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600P552280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3 189 515,00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273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600P552280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3 189 515,00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600P552280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3 189 515,00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</w:tr>
      <w:tr w:rsidR="007A5126" w:rsidRPr="00AE1CF7" w:rsidTr="004D079F">
        <w:trPr>
          <w:gridAfter w:val="1"/>
          <w:wAfter w:w="12" w:type="dxa"/>
          <w:trHeight w:val="35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</w:tr>
      <w:tr w:rsidR="007A5126" w:rsidRPr="00AE1CF7" w:rsidTr="00C452EF">
        <w:trPr>
          <w:gridAfter w:val="1"/>
          <w:wAfter w:w="12" w:type="dxa"/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</w:tr>
      <w:tr w:rsidR="007A5126" w:rsidRPr="00AE1CF7" w:rsidTr="00C452EF">
        <w:trPr>
          <w:gridAfter w:val="1"/>
          <w:wAfter w:w="12" w:type="dxa"/>
          <w:trHeight w:val="4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</w:tr>
      <w:tr w:rsidR="007A5126" w:rsidRPr="00AE1CF7" w:rsidTr="00C452EF">
        <w:trPr>
          <w:gridAfter w:val="1"/>
          <w:wAfter w:w="12" w:type="dxa"/>
          <w:trHeight w:val="68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600 000,00</w:t>
            </w:r>
          </w:p>
        </w:tc>
      </w:tr>
      <w:tr w:rsidR="007A5126" w:rsidRPr="00AE1CF7" w:rsidTr="00C452EF">
        <w:trPr>
          <w:gridAfter w:val="1"/>
          <w:wAfter w:w="12" w:type="dxa"/>
          <w:trHeight w:val="48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7A5126" w:rsidRPr="00AE1CF7" w:rsidTr="004D079F">
        <w:trPr>
          <w:gridAfter w:val="1"/>
          <w:wAfter w:w="12" w:type="dxa"/>
          <w:trHeight w:val="34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7A5126" w:rsidRPr="00AE1CF7" w:rsidTr="004D079F">
        <w:trPr>
          <w:gridAfter w:val="1"/>
          <w:wAfter w:w="12" w:type="dxa"/>
          <w:trHeight w:val="35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7A5126" w:rsidRPr="00AE1CF7" w:rsidTr="00C452EF">
        <w:trPr>
          <w:gridAfter w:val="1"/>
          <w:wAfter w:w="12" w:type="dxa"/>
          <w:trHeight w:val="48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7A5126" w:rsidRPr="00AE1CF7" w:rsidTr="00C452EF">
        <w:trPr>
          <w:gridAfter w:val="1"/>
          <w:wAfter w:w="12" w:type="dxa"/>
          <w:trHeight w:val="3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25 000,00</w:t>
            </w:r>
          </w:p>
        </w:tc>
      </w:tr>
      <w:tr w:rsidR="007A5126" w:rsidRPr="00AE1CF7" w:rsidTr="00C452EF">
        <w:trPr>
          <w:gridAfter w:val="1"/>
          <w:wAfter w:w="12" w:type="dxa"/>
          <w:trHeight w:val="8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10 570 411,00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10 114 968,00</w:t>
            </w:r>
          </w:p>
        </w:tc>
      </w:tr>
      <w:tr w:rsidR="007A5126" w:rsidRPr="00AE1CF7" w:rsidTr="00C452EF">
        <w:trPr>
          <w:gridAfter w:val="1"/>
          <w:wAfter w:w="12" w:type="dxa"/>
          <w:trHeight w:val="68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10 570 411,00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10 114 968,00</w:t>
            </w:r>
          </w:p>
        </w:tc>
      </w:tr>
      <w:tr w:rsidR="007A5126" w:rsidRPr="00AE1CF7" w:rsidTr="00C452EF">
        <w:trPr>
          <w:gridAfter w:val="1"/>
          <w:wAfter w:w="12" w:type="dxa"/>
          <w:trHeight w:val="4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10 570 411,00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10 114 968,00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10 570 411,00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10 114 968,00</w:t>
            </w:r>
          </w:p>
        </w:tc>
      </w:tr>
      <w:tr w:rsidR="007A5126" w:rsidRPr="00AE1CF7" w:rsidTr="00C452EF">
        <w:trPr>
          <w:gridAfter w:val="1"/>
          <w:wAfter w:w="12" w:type="dxa"/>
          <w:trHeight w:val="84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3 513 343,00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3 057 900,00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3 513 343,00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3 057 900,00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 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3 513 343,00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3 057 900,00</w:t>
            </w:r>
          </w:p>
        </w:tc>
      </w:tr>
      <w:tr w:rsidR="007A5126" w:rsidRPr="00AE1CF7" w:rsidTr="00C452EF">
        <w:trPr>
          <w:gridAfter w:val="1"/>
          <w:wAfter w:w="12" w:type="dxa"/>
          <w:trHeight w:val="122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     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7 057 068,00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7 057 068,00</w:t>
            </w:r>
          </w:p>
        </w:tc>
      </w:tr>
      <w:tr w:rsidR="007A5126" w:rsidRPr="00AE1CF7" w:rsidTr="004D079F">
        <w:trPr>
          <w:gridAfter w:val="1"/>
          <w:wAfter w:w="12" w:type="dxa"/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Дума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3 781 530,00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3 781 530,00</w:t>
            </w:r>
          </w:p>
        </w:tc>
      </w:tr>
      <w:tr w:rsidR="007A5126" w:rsidRPr="00AE1CF7" w:rsidTr="00C452EF">
        <w:trPr>
          <w:gridAfter w:val="1"/>
          <w:wAfter w:w="12" w:type="dxa"/>
          <w:trHeight w:val="3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3 781 530,00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3 781 530,00</w:t>
            </w:r>
          </w:p>
        </w:tc>
      </w:tr>
      <w:tr w:rsidR="007A5126" w:rsidRPr="00AE1CF7" w:rsidTr="00C452EF">
        <w:trPr>
          <w:gridAfter w:val="1"/>
          <w:wAfter w:w="12" w:type="dxa"/>
          <w:trHeight w:val="85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1 929 640,00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1 929 640,00</w:t>
            </w:r>
          </w:p>
        </w:tc>
      </w:tr>
      <w:tr w:rsidR="007A5126" w:rsidRPr="00AE1CF7" w:rsidTr="00C452EF">
        <w:trPr>
          <w:gridAfter w:val="1"/>
          <w:wAfter w:w="12" w:type="dxa"/>
          <w:trHeight w:val="40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1 929 640,00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1 929 640,00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1 929 640,00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1 929 640,00</w:t>
            </w:r>
          </w:p>
        </w:tc>
      </w:tr>
      <w:tr w:rsidR="007A5126" w:rsidRPr="00AE1CF7" w:rsidTr="00C452EF">
        <w:trPr>
          <w:gridAfter w:val="1"/>
          <w:wAfter w:w="12" w:type="dxa"/>
          <w:trHeight w:val="65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1 884 640,00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1 884 640,00</w:t>
            </w:r>
          </w:p>
        </w:tc>
      </w:tr>
      <w:tr w:rsidR="007A5126" w:rsidRPr="00AE1CF7" w:rsidTr="00C452EF">
        <w:trPr>
          <w:gridAfter w:val="1"/>
          <w:wAfter w:w="12" w:type="dxa"/>
          <w:trHeight w:val="125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1 857 730,00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1 857 730,00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1 857 730,00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1 857 730,00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26 910,00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26 910,00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26 910,00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26 910,00</w:t>
            </w:r>
          </w:p>
        </w:tc>
      </w:tr>
      <w:tr w:rsidR="007A5126" w:rsidRPr="00AE1CF7" w:rsidTr="00C452EF">
        <w:trPr>
          <w:gridAfter w:val="1"/>
          <w:wAfter w:w="12" w:type="dxa"/>
          <w:trHeight w:val="86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</w:tr>
      <w:tr w:rsidR="007A5126" w:rsidRPr="00AE1CF7" w:rsidTr="00C452EF">
        <w:trPr>
          <w:gridAfter w:val="1"/>
          <w:wAfter w:w="12" w:type="dxa"/>
          <w:trHeight w:val="1269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</w:tr>
      <w:tr w:rsidR="007A5126" w:rsidRPr="00AE1CF7" w:rsidTr="008B0D2D">
        <w:trPr>
          <w:gridAfter w:val="1"/>
          <w:wAfter w:w="12" w:type="dxa"/>
          <w:trHeight w:val="40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45 000,00</w:t>
            </w:r>
          </w:p>
        </w:tc>
      </w:tr>
      <w:tr w:rsidR="007A5126" w:rsidRPr="00AE1CF7" w:rsidTr="00C452EF">
        <w:trPr>
          <w:gridAfter w:val="1"/>
          <w:wAfter w:w="12" w:type="dxa"/>
          <w:trHeight w:val="801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1 851 890,00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1 851 890,00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1 851 890,00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1 851 890,00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1 851 890,00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1 851 890,00</w:t>
            </w:r>
          </w:p>
        </w:tc>
      </w:tr>
      <w:tr w:rsidR="007A5126" w:rsidRPr="00AE1CF7" w:rsidTr="008B0D2D">
        <w:trPr>
          <w:gridAfter w:val="1"/>
          <w:wAfter w:w="12" w:type="dxa"/>
          <w:trHeight w:val="61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1 851 890,00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1 851 890,00</w:t>
            </w:r>
          </w:p>
        </w:tc>
      </w:tr>
      <w:tr w:rsidR="007A5126" w:rsidRPr="00AE1CF7" w:rsidTr="008B0D2D">
        <w:trPr>
          <w:gridAfter w:val="1"/>
          <w:wAfter w:w="12" w:type="dxa"/>
          <w:trHeight w:val="127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1 845 420,00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1 845 420,00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1 845 420,00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1 845 420,00</w:t>
            </w:r>
          </w:p>
        </w:tc>
      </w:tr>
      <w:tr w:rsidR="007A5126" w:rsidRPr="00AE1CF7" w:rsidTr="004D079F">
        <w:trPr>
          <w:gridAfter w:val="1"/>
          <w:wAfter w:w="12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6 470,00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5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6 470,00</w:t>
            </w:r>
          </w:p>
        </w:tc>
      </w:tr>
      <w:tr w:rsidR="007A5126" w:rsidRPr="00AE1CF7" w:rsidTr="004D079F">
        <w:trPr>
          <w:gridAfter w:val="1"/>
          <w:wAfter w:w="12" w:type="dxa"/>
          <w:trHeight w:val="27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126" w:rsidRPr="00AE1CF7" w:rsidRDefault="007A5126" w:rsidP="007A5126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6 470,00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outlineLvl w:val="6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6 470,00</w:t>
            </w:r>
          </w:p>
        </w:tc>
      </w:tr>
      <w:tr w:rsidR="007A5126" w:rsidRPr="00AE1CF7" w:rsidTr="004D079F">
        <w:trPr>
          <w:trHeight w:val="372"/>
        </w:trPr>
        <w:tc>
          <w:tcPr>
            <w:tcW w:w="72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5126" w:rsidRPr="00AE1CF7" w:rsidRDefault="007A5126" w:rsidP="007A5126">
            <w:pPr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ВСЕГО РАСХОДОВ: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621 728 493,27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126" w:rsidRPr="00AE1CF7" w:rsidRDefault="007A5126" w:rsidP="007A5126">
            <w:pPr>
              <w:jc w:val="right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435 471 106,40</w:t>
            </w:r>
          </w:p>
        </w:tc>
      </w:tr>
    </w:tbl>
    <w:p w:rsidR="008B0D2D" w:rsidRDefault="008B0D2D" w:rsidP="008B0D2D">
      <w:pPr>
        <w:jc w:val="right"/>
        <w:rPr>
          <w:color w:val="000000"/>
          <w:sz w:val="16"/>
          <w:szCs w:val="16"/>
        </w:rPr>
      </w:pPr>
    </w:p>
    <w:p w:rsidR="008B0D2D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Приложение № 13</w:t>
      </w:r>
    </w:p>
    <w:p w:rsidR="008B0D2D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8B0D2D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8B0D2D" w:rsidRPr="00AE1CF7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965A32" w:rsidRPr="00AE1CF7" w:rsidRDefault="00965A32" w:rsidP="008B0D2D">
      <w:pPr>
        <w:rPr>
          <w:sz w:val="16"/>
          <w:szCs w:val="16"/>
        </w:rPr>
      </w:pPr>
    </w:p>
    <w:p w:rsidR="00693A8F" w:rsidRPr="00AE1CF7" w:rsidRDefault="00693A8F" w:rsidP="008F728A">
      <w:pPr>
        <w:jc w:val="center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 xml:space="preserve">Расходы                                                                                                                                        </w:t>
      </w:r>
    </w:p>
    <w:p w:rsidR="00693A8F" w:rsidRPr="00AE1CF7" w:rsidRDefault="00693A8F" w:rsidP="008F728A">
      <w:pPr>
        <w:jc w:val="center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>бюджета Тернейского муниципального района по финансовому обеспечению муниципальных программ Тернейского муниципального района на</w:t>
      </w:r>
      <w:r w:rsidR="008C213A" w:rsidRPr="00AE1CF7">
        <w:rPr>
          <w:color w:val="000000"/>
          <w:sz w:val="16"/>
          <w:szCs w:val="16"/>
        </w:rPr>
        <w:t xml:space="preserve"> 20</w:t>
      </w:r>
      <w:r w:rsidRPr="00AE1CF7">
        <w:rPr>
          <w:color w:val="000000"/>
          <w:sz w:val="16"/>
          <w:szCs w:val="16"/>
        </w:rPr>
        <w:t>20 год</w:t>
      </w:r>
    </w:p>
    <w:p w:rsidR="003235A5" w:rsidRPr="00AE1CF7" w:rsidRDefault="003235A5" w:rsidP="008F728A">
      <w:pPr>
        <w:jc w:val="center"/>
        <w:rPr>
          <w:color w:val="000000"/>
          <w:sz w:val="16"/>
          <w:szCs w:val="16"/>
        </w:rPr>
      </w:pPr>
    </w:p>
    <w:tbl>
      <w:tblPr>
        <w:tblW w:w="9929" w:type="dxa"/>
        <w:tblLook w:val="04A0"/>
      </w:tblPr>
      <w:tblGrid>
        <w:gridCol w:w="3715"/>
        <w:gridCol w:w="1452"/>
        <w:gridCol w:w="1690"/>
        <w:gridCol w:w="1481"/>
        <w:gridCol w:w="1591"/>
      </w:tblGrid>
      <w:tr w:rsidR="009A70D1" w:rsidRPr="00AE1CF7" w:rsidTr="009A70D1">
        <w:trPr>
          <w:trHeight w:val="273"/>
        </w:trPr>
        <w:tc>
          <w:tcPr>
            <w:tcW w:w="3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Всего,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 том числе:</w:t>
            </w:r>
          </w:p>
        </w:tc>
      </w:tr>
      <w:tr w:rsidR="009A70D1" w:rsidRPr="00AE1CF7" w:rsidTr="009A70D1">
        <w:trPr>
          <w:trHeight w:val="1070"/>
        </w:trPr>
        <w:tc>
          <w:tcPr>
            <w:tcW w:w="37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45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 счёт местного бюджета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 счёт краевого и федерального бюджетов</w:t>
            </w:r>
          </w:p>
        </w:tc>
      </w:tr>
      <w:tr w:rsidR="009A70D1" w:rsidRPr="00AE1CF7" w:rsidTr="009A70D1">
        <w:trPr>
          <w:trHeight w:val="209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1). Муниципальная программа "Обеспечение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4 491 245,05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1 200 000,00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3 291 245,05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Основное мероприятие: "Предоставление социальных выплат молодым семьям - участникам программы для приобретения (строительства) стандартного жилья»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4 491 245,05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3 291 245,05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33001L4970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4 491 245,05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3 291 245,05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2).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12 130 000,00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  <w:lang w:val="en-US"/>
              </w:rPr>
              <w:t>9</w:t>
            </w:r>
            <w:r w:rsidRPr="00AE1CF7">
              <w:rPr>
                <w:color w:val="000000"/>
                <w:sz w:val="16"/>
                <w:szCs w:val="16"/>
              </w:rPr>
              <w:t xml:space="preserve"> 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531</w:t>
            </w:r>
            <w:r w:rsidRPr="00AE1CF7">
              <w:rPr>
                <w:color w:val="000000"/>
                <w:sz w:val="16"/>
                <w:szCs w:val="16"/>
              </w:rPr>
              <w:t xml:space="preserve"> 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050</w:t>
            </w:r>
            <w:r w:rsidRPr="00AE1CF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  <w:lang w:val="en-US"/>
              </w:rPr>
              <w:t>9</w:t>
            </w:r>
            <w:r w:rsidRPr="00AE1CF7">
              <w:rPr>
                <w:color w:val="000000"/>
                <w:sz w:val="16"/>
                <w:szCs w:val="16"/>
              </w:rPr>
              <w:t xml:space="preserve"> 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531</w:t>
            </w:r>
            <w:r w:rsidRPr="00AE1CF7">
              <w:rPr>
                <w:color w:val="000000"/>
                <w:sz w:val="16"/>
                <w:szCs w:val="16"/>
              </w:rPr>
              <w:t xml:space="preserve"> 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050</w:t>
            </w:r>
            <w:r w:rsidRPr="00AE1CF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Содержание автомобильных дорог общего пользования местного значения и инженерных сооружений на них на территории Амгунского, 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  <w:lang w:val="en-US"/>
              </w:rPr>
              <w:t>7</w:t>
            </w:r>
            <w:r w:rsidRPr="00AE1CF7">
              <w:rPr>
                <w:color w:val="000000"/>
                <w:sz w:val="16"/>
                <w:szCs w:val="16"/>
              </w:rPr>
              <w:t xml:space="preserve"> 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55</w:t>
            </w:r>
            <w:r w:rsidRPr="00AE1CF7">
              <w:rPr>
                <w:color w:val="000000"/>
                <w:sz w:val="16"/>
                <w:szCs w:val="16"/>
              </w:rPr>
              <w:t xml:space="preserve">1 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04</w:t>
            </w: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  <w:lang w:val="en-US"/>
              </w:rPr>
              <w:t>7</w:t>
            </w:r>
            <w:r w:rsidRPr="00AE1CF7">
              <w:rPr>
                <w:color w:val="000000"/>
                <w:sz w:val="16"/>
                <w:szCs w:val="16"/>
              </w:rPr>
              <w:t xml:space="preserve"> 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55</w:t>
            </w:r>
            <w:r w:rsidRPr="00AE1CF7">
              <w:rPr>
                <w:color w:val="000000"/>
                <w:sz w:val="16"/>
                <w:szCs w:val="16"/>
              </w:rPr>
              <w:t xml:space="preserve">1 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04</w:t>
            </w: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Содержание автомобильных дорог общего пользования местного значения и инженерных сооружений на них на территории Единкинского сельского поселения Тернейского муниципального района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5400100003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1 980 010,00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1 980 010,00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5400200000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2 598 950,00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2 598 950,00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132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5400200020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2 598 950,00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2 598 950,00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60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3). Муниципальная программа "Развитие образования" на 2018 - 2020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  <w:lang w:val="en-US"/>
              </w:rPr>
            </w:pPr>
            <w:r w:rsidRPr="00AE1CF7">
              <w:rPr>
                <w:color w:val="000000"/>
                <w:sz w:val="16"/>
                <w:szCs w:val="16"/>
                <w:lang w:val="en-US"/>
              </w:rPr>
              <w:t>168 580 016.00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  <w:lang w:val="en-US"/>
              </w:rPr>
            </w:pPr>
            <w:r w:rsidRPr="00AE1CF7">
              <w:rPr>
                <w:color w:val="000000"/>
                <w:sz w:val="16"/>
                <w:szCs w:val="16"/>
                <w:lang w:val="en-US"/>
              </w:rPr>
              <w:t>1 130 033.00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  <w:lang w:val="en-US"/>
              </w:rPr>
            </w:pPr>
            <w:r w:rsidRPr="00AE1CF7">
              <w:rPr>
                <w:color w:val="000000"/>
                <w:sz w:val="16"/>
                <w:szCs w:val="16"/>
                <w:lang w:val="en-US"/>
              </w:rPr>
              <w:t>167 449 983.00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"Строительство школы на 80 мест пгт.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Светлая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150 753 7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6</w:t>
            </w:r>
            <w:r w:rsidRPr="00AE1CF7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753 7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6</w:t>
            </w:r>
            <w:r w:rsidRPr="00AE1CF7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150 000 000,00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Строительство средней общеобразовательной школы на 80 мест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пгт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ветлая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5500292040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150 000 000,00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150 000 000,00</w:t>
            </w:r>
          </w:p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Строительство средней общеобразовательной школы на 80 мест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пгт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ветлая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55002S2040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753 7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6</w:t>
            </w:r>
            <w:r w:rsidRPr="00AE1CF7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753 7</w:t>
            </w:r>
            <w:r w:rsidRPr="00AE1CF7">
              <w:rPr>
                <w:rFonts w:eastAsia="Calibri"/>
                <w:sz w:val="16"/>
                <w:szCs w:val="16"/>
                <w:lang w:val="en-US" w:eastAsia="en-US"/>
              </w:rPr>
              <w:t>6</w:t>
            </w:r>
            <w:r w:rsidRPr="00AE1CF7">
              <w:rPr>
                <w:rFonts w:eastAsia="Calibri"/>
                <w:sz w:val="16"/>
                <w:szCs w:val="16"/>
                <w:lang w:eastAsia="en-US"/>
              </w:rPr>
              <w:t>9,00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A70D1" w:rsidRPr="00AE1CF7" w:rsidTr="008B0D2D">
        <w:trPr>
          <w:trHeight w:val="424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C93CD4">
            <w:pPr>
              <w:spacing w:after="200"/>
              <w:jc w:val="both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         Основное мероприятие: "Ремонт спортивных залов общеобразовательных учреждений"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center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5500300000</w:t>
            </w:r>
          </w:p>
          <w:p w:rsidR="009A70D1" w:rsidRPr="00AE1CF7" w:rsidRDefault="009A70D1" w:rsidP="009A70D1">
            <w:pPr>
              <w:spacing w:after="200" w:line="276" w:lineRule="auto"/>
              <w:jc w:val="center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3 713 010,00</w:t>
            </w:r>
          </w:p>
          <w:p w:rsidR="009A70D1" w:rsidRPr="00AE1CF7" w:rsidRDefault="009A70D1" w:rsidP="009A70D1">
            <w:pPr>
              <w:spacing w:after="200" w:line="276" w:lineRule="auto"/>
              <w:jc w:val="right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37 131,00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3 675 879,00</w:t>
            </w:r>
          </w:p>
        </w:tc>
      </w:tr>
      <w:tr w:rsidR="009A70D1" w:rsidRPr="00AE1CF7" w:rsidTr="008B0D2D">
        <w:trPr>
          <w:trHeight w:val="1286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C93CD4">
            <w:pPr>
              <w:spacing w:after="200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         Субсидии  бюджетам муниципальных образований  на создание в общеобразовательных организациях, расположенных в сельской местности</w:t>
            </w:r>
            <w:proofErr w:type="gramStart"/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условий для занятий физической культурой и спортом с учётом </w:t>
            </w:r>
            <w:proofErr w:type="spellStart"/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софинансирования</w:t>
            </w:r>
            <w:proofErr w:type="spellEnd"/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из средств местного бюджета 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center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550E250970</w:t>
            </w:r>
          </w:p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3 713 010,00</w:t>
            </w:r>
          </w:p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37 131,00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3 675 879,00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C93CD4">
            <w:pPr>
              <w:spacing w:after="200"/>
              <w:jc w:val="both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lastRenderedPageBreak/>
              <w:t xml:space="preserve">         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center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5500400000</w:t>
            </w:r>
          </w:p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648 883,00</w:t>
            </w:r>
          </w:p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6 489,00</w:t>
            </w:r>
          </w:p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4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642 394,00</w:t>
            </w:r>
          </w:p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8B0D2D">
        <w:trPr>
          <w:trHeight w:val="904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C93CD4">
            <w:pPr>
              <w:spacing w:after="200"/>
              <w:jc w:val="both"/>
              <w:outlineLvl w:val="4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          Субсидии бюджетам муниципальных образований Приморского края на капитальный ремонт зданий муниципальных общеобразовательных учреждений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center"/>
              <w:outlineLvl w:val="4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5500492340</w:t>
            </w:r>
          </w:p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4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642 394,00</w:t>
            </w:r>
          </w:p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4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4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642 394,00</w:t>
            </w:r>
          </w:p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8B0D2D">
        <w:trPr>
          <w:trHeight w:val="677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C93CD4">
            <w:pPr>
              <w:spacing w:after="200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          Капитальный ремонт зданий муниципальных общеобразовательных учреждений за счет местного бюджета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center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55004S2340</w:t>
            </w:r>
          </w:p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6 489,00</w:t>
            </w:r>
          </w:p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6 489,00</w:t>
            </w:r>
          </w:p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8B0D2D">
        <w:trPr>
          <w:trHeight w:val="474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Ремонт и капитальный ремонт общеобразовательных учреждений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5500800000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8 888 889,00</w:t>
            </w:r>
          </w:p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88 889,00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8 800 000,00</w:t>
            </w:r>
          </w:p>
        </w:tc>
      </w:tr>
      <w:tr w:rsidR="009A70D1" w:rsidRPr="00AE1CF7" w:rsidTr="008B0D2D">
        <w:trPr>
          <w:trHeight w:val="1291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spacing w:after="200" w:line="276" w:lineRule="auto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           Субсидии бюджетам муниципальных образований на благоустройство зданий общеобразовательных организаций в целях соблюдения требований к воздушно-тепловому режиму, водоснабжению и канализации с учётом </w:t>
            </w:r>
            <w:proofErr w:type="spellStart"/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софинансирования</w:t>
            </w:r>
            <w:proofErr w:type="spellEnd"/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 за счет местного бюджета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center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55008L2550</w:t>
            </w:r>
          </w:p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3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8 888 889,00</w:t>
            </w:r>
          </w:p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88 889,00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8 800 000,00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Основное мероприятие: "Развитие системы поддержки талантливых детей"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200 000,00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200 000,00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Организация и проведение мероприятий, направленных на поддержку талантливой молодежи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5500100010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200 000,00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200 000,00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spacing w:after="200" w:line="276" w:lineRule="auto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         Основное мероприятие Ремонт пешеходных дорожек, устройство и ремонт тротуаров и покрытий в дошкольных учреждениях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center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5501800000</w:t>
            </w:r>
          </w:p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4 375 465,00</w:t>
            </w:r>
          </w:p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43 755,00</w:t>
            </w:r>
          </w:p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4 331 710,00</w:t>
            </w:r>
          </w:p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spacing w:after="200" w:line="276" w:lineRule="auto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         Субсидии бюджетам муниципальных образований Приморского края на капитальный ремонт зданий и благоустройство 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center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5501892020</w:t>
            </w:r>
          </w:p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4 331 710,00</w:t>
            </w:r>
          </w:p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6"/>
              <w:rPr>
                <w:color w:val="000000"/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4 331 710,00</w:t>
            </w:r>
          </w:p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8B0D2D">
        <w:trPr>
          <w:trHeight w:val="114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spacing w:after="200" w:line="276" w:lineRule="auto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         На капитальный ремонт зданий и благоустройство территорий муниципальных образовательных организаций, оказывающих услуги дошкольного образования за счет местного бюджета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center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55018S2020</w:t>
            </w:r>
          </w:p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43 755,00</w:t>
            </w:r>
          </w:p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outlineLvl w:val="6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color w:val="000000"/>
                <w:sz w:val="16"/>
                <w:szCs w:val="16"/>
                <w:lang w:eastAsia="en-US"/>
              </w:rPr>
              <w:t>43 755,00</w:t>
            </w:r>
          </w:p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4) .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  <w:lang w:val="en-US"/>
              </w:rPr>
            </w:pPr>
            <w:r w:rsidRPr="00AE1CF7">
              <w:rPr>
                <w:color w:val="000000"/>
                <w:sz w:val="16"/>
                <w:szCs w:val="16"/>
              </w:rPr>
              <w:t>64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4</w:t>
            </w:r>
            <w:r w:rsidRPr="00AE1CF7">
              <w:rPr>
                <w:color w:val="000000"/>
                <w:sz w:val="16"/>
                <w:szCs w:val="16"/>
              </w:rPr>
              <w:t> 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50</w:t>
            </w:r>
            <w:r w:rsidRPr="00AE1CF7">
              <w:rPr>
                <w:color w:val="000000"/>
                <w:sz w:val="16"/>
                <w:szCs w:val="16"/>
              </w:rPr>
              <w:t>5,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45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495 2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58</w:t>
            </w:r>
            <w:r w:rsidRPr="00AE1CF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  <w:lang w:val="en-US"/>
              </w:rPr>
            </w:pPr>
            <w:r w:rsidRPr="00AE1CF7">
              <w:rPr>
                <w:color w:val="000000"/>
                <w:sz w:val="16"/>
                <w:szCs w:val="16"/>
              </w:rPr>
              <w:t>1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49 247</w:t>
            </w:r>
            <w:r w:rsidRPr="00AE1CF7">
              <w:rPr>
                <w:color w:val="000000"/>
                <w:sz w:val="16"/>
                <w:szCs w:val="16"/>
              </w:rPr>
              <w:t>,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45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Участие творческих коллективов в краевых, региональных и в районных мероприятиях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5600100010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Основное мероприятие: Строительство дома культуры в пгт. Пластун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293 750,00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293 750,00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Строительство Дома культуры в пгт. Пластун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S</w:t>
            </w:r>
            <w:r w:rsidRPr="00AE1CF7">
              <w:rPr>
                <w:color w:val="000000"/>
                <w:sz w:val="16"/>
                <w:szCs w:val="16"/>
              </w:rPr>
              <w:t>2052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293 750,00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293 750,00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Укрепление материально-технической базы учреждений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150 755,45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1508,00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149 247,45</w:t>
            </w:r>
          </w:p>
        </w:tc>
      </w:tr>
      <w:tr w:rsidR="009A70D1" w:rsidRPr="00AE1CF7" w:rsidTr="009A70D1">
        <w:trPr>
          <w:trHeight w:val="60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Субсидии на комплектование книжного фонда и обеспечение информационно-техническим оборудованием за счёт краевого бюджета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5600492540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149 247,45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149 247,45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  <w:lang w:val="en-US"/>
              </w:rPr>
            </w:pPr>
            <w:r w:rsidRPr="00AE1CF7">
              <w:rPr>
                <w:color w:val="000000"/>
                <w:sz w:val="16"/>
                <w:szCs w:val="16"/>
              </w:rPr>
              <w:t>56004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S2540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  <w:lang w:val="en-US"/>
              </w:rPr>
            </w:pPr>
            <w:r w:rsidRPr="00AE1CF7">
              <w:rPr>
                <w:color w:val="000000"/>
                <w:sz w:val="16"/>
                <w:szCs w:val="16"/>
                <w:lang w:val="en-US"/>
              </w:rPr>
              <w:t>1 5</w:t>
            </w:r>
            <w:r w:rsidRPr="00AE1CF7">
              <w:rPr>
                <w:color w:val="000000"/>
                <w:sz w:val="16"/>
                <w:szCs w:val="16"/>
              </w:rPr>
              <w:t>08,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1 508,00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5).   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131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Основное мероприятие: "Капитальный ремонт муниципального жилищного фонда"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131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Капитальный ремонт муниципального жилищного фонда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6).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1 267 360,00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1 267 360,00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Основное мероприятие: "Развитие массового спорта и физическое воспитание населения"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845 000,00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845 000,00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845 000,00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845 000,00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Основное мероприятие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6000500000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236 000,00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236 000,00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Установка универсальной спортивной площадки; установка плоскостного спортивного сооружения - спортивной площадки для игровых видов спорта в п. Терней по ул. Есенина и Юбилейная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6000500004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236 000,00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236 000,00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186 360,00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186 360,00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Выполнение работ по  строительству физкультурно-оздоровительного комплекса в пгт. Терней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600P5S2192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186 360,00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186 360,00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7).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197 160,00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197 160,00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43 460,00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43 460,00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43 460,00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43 460,00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60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согласно закона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ПК от 23.11.2018 года №389-КЗ)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153 700,00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153 700,00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согласно закона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ПК от 23.11.2018 года №389-КЗ)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153 700,00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8).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3 574 363,00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1 773 305,00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1 801 058,00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2 258 712,56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1 235 435,66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1 023 276,90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Оплата труда воспитателей, педагогов-организаторов и услуг по приготовлению пищи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858 213,53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858 213,53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Приобретение товаров для укрепления материально-технической базы пришкольных лагерей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97 922,13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97 922,13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Витаминизация детского питания (приобретение соков)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279 300,00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279 300,00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6200193080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1 023 276,90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1 023 276,90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Основное мероприятие: "Организация трудоустройства несовершеннолетних граждан"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Оплата труда несовершеннолетних граждан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537 869,34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777 781,10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777 781,10</w:t>
            </w:r>
          </w:p>
        </w:tc>
      </w:tr>
      <w:tr w:rsidR="009A70D1" w:rsidRPr="00AE1CF7" w:rsidTr="009A70D1">
        <w:trPr>
          <w:trHeight w:val="131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6200593080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777 781,10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jc w:val="right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777 781,10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9). 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488 349,91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4 884,00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483 465,91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1D9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Основное мероприятие: "Предоставление субсидий некоммерческим организациям - общинам коренных малочисленных народов Севера, Сибири, Дальнего </w:t>
            </w:r>
          </w:p>
          <w:p w:rsidR="009A70D1" w:rsidRPr="00AE1CF7" w:rsidRDefault="009A70D1" w:rsidP="009A70D1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Востока,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зарегистрированным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488 349,91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4 884,00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483 465,91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63001L5150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488 349,91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4 884,00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483 465,91</w:t>
            </w: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10)   Муниципальная программа «Обеспечение населения Тернейского муниципального района твёрдым топливом на 2019-2020 </w:t>
            </w:r>
            <w:proofErr w:type="spellStart"/>
            <w:proofErr w:type="gramStart"/>
            <w:r w:rsidRPr="00AE1CF7">
              <w:rPr>
                <w:color w:val="000000"/>
                <w:sz w:val="16"/>
                <w:szCs w:val="16"/>
              </w:rPr>
              <w:t>гг</w:t>
            </w:r>
            <w:proofErr w:type="spellEnd"/>
            <w:proofErr w:type="gramEnd"/>
            <w:r w:rsidRPr="00AE1CF7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6500000000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43 607,00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43 607,00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6500100000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43 607,00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43 607,00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Субсидии на возмещение выпадающих доходов организациям, оказывающим услуги по снабжению населения твёрдым топливом, для стабилизации работы за счёт местного бюджета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  <w:lang w:val="en-US"/>
              </w:rPr>
            </w:pPr>
            <w:r w:rsidRPr="00AE1CF7">
              <w:rPr>
                <w:color w:val="000000"/>
                <w:sz w:val="16"/>
                <w:szCs w:val="16"/>
              </w:rPr>
              <w:t>65001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S2620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43 607,00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43 607,00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</w:p>
        </w:tc>
      </w:tr>
      <w:tr w:rsidR="009A70D1" w:rsidRPr="00AE1CF7" w:rsidTr="009A70D1">
        <w:trPr>
          <w:trHeight w:val="383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D1" w:rsidRPr="00AE1CF7" w:rsidRDefault="009A70D1" w:rsidP="009A70D1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191 916 606,41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18 741 607,00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70D1" w:rsidRPr="00AE1CF7" w:rsidRDefault="009A70D1" w:rsidP="009A70D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173 174 999,41</w:t>
            </w:r>
          </w:p>
        </w:tc>
      </w:tr>
    </w:tbl>
    <w:p w:rsidR="00965A32" w:rsidRPr="00AE1CF7" w:rsidRDefault="00965A32" w:rsidP="008F728A">
      <w:pPr>
        <w:jc w:val="center"/>
        <w:rPr>
          <w:color w:val="000000"/>
          <w:sz w:val="16"/>
          <w:szCs w:val="16"/>
        </w:rPr>
      </w:pPr>
    </w:p>
    <w:p w:rsidR="00AE1CF7" w:rsidRPr="00AE1CF7" w:rsidRDefault="00AE1CF7">
      <w:pPr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br w:type="page"/>
      </w:r>
    </w:p>
    <w:p w:rsidR="008B0D2D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Приложение № 14</w:t>
      </w:r>
    </w:p>
    <w:p w:rsidR="008B0D2D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8B0D2D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8B0D2D" w:rsidRPr="00AE1CF7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965A32" w:rsidRPr="00AE1CF7" w:rsidRDefault="00965A32" w:rsidP="008F728A">
      <w:pPr>
        <w:jc w:val="center"/>
        <w:rPr>
          <w:color w:val="000000"/>
          <w:sz w:val="16"/>
          <w:szCs w:val="16"/>
        </w:rPr>
      </w:pPr>
    </w:p>
    <w:p w:rsidR="0040749F" w:rsidRPr="00AE1CF7" w:rsidRDefault="0040749F" w:rsidP="008B0D2D">
      <w:pPr>
        <w:rPr>
          <w:color w:val="000000"/>
          <w:sz w:val="16"/>
          <w:szCs w:val="16"/>
        </w:rPr>
      </w:pPr>
    </w:p>
    <w:p w:rsidR="00B31EAF" w:rsidRPr="00AE1CF7" w:rsidRDefault="00693A8F" w:rsidP="00954330">
      <w:pPr>
        <w:jc w:val="center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 xml:space="preserve">Расходы     </w:t>
      </w:r>
    </w:p>
    <w:p w:rsidR="00693A8F" w:rsidRPr="00AE1CF7" w:rsidRDefault="00693A8F" w:rsidP="00954330">
      <w:pPr>
        <w:jc w:val="center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 xml:space="preserve">бюджета Тернейского муниципального района по финансовому обеспечению муниципальных программ Тернейского муниципального района </w:t>
      </w:r>
    </w:p>
    <w:p w:rsidR="00693A8F" w:rsidRPr="00AE1CF7" w:rsidRDefault="00693A8F" w:rsidP="00954330">
      <w:pPr>
        <w:jc w:val="center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>на 202</w:t>
      </w:r>
      <w:r w:rsidR="008C213A" w:rsidRPr="00AE1CF7">
        <w:rPr>
          <w:color w:val="000000"/>
          <w:sz w:val="16"/>
          <w:szCs w:val="16"/>
        </w:rPr>
        <w:t>1</w:t>
      </w:r>
      <w:r w:rsidRPr="00AE1CF7">
        <w:rPr>
          <w:color w:val="000000"/>
          <w:sz w:val="16"/>
          <w:szCs w:val="16"/>
        </w:rPr>
        <w:t xml:space="preserve"> и 202</w:t>
      </w:r>
      <w:r w:rsidR="008C213A" w:rsidRPr="00AE1CF7">
        <w:rPr>
          <w:color w:val="000000"/>
          <w:sz w:val="16"/>
          <w:szCs w:val="16"/>
        </w:rPr>
        <w:t>2</w:t>
      </w:r>
      <w:r w:rsidRPr="00AE1CF7">
        <w:rPr>
          <w:color w:val="000000"/>
          <w:sz w:val="16"/>
          <w:szCs w:val="16"/>
        </w:rPr>
        <w:t xml:space="preserve"> года</w:t>
      </w:r>
    </w:p>
    <w:tbl>
      <w:tblPr>
        <w:tblpPr w:leftFromText="180" w:rightFromText="180" w:vertAnchor="page" w:horzAnchor="margin" w:tblpY="2570"/>
        <w:tblW w:w="10598" w:type="dxa"/>
        <w:tblLayout w:type="fixed"/>
        <w:tblLook w:val="04A0"/>
      </w:tblPr>
      <w:tblGrid>
        <w:gridCol w:w="1951"/>
        <w:gridCol w:w="1276"/>
        <w:gridCol w:w="1417"/>
        <w:gridCol w:w="1418"/>
        <w:gridCol w:w="1417"/>
        <w:gridCol w:w="1134"/>
        <w:gridCol w:w="993"/>
        <w:gridCol w:w="992"/>
      </w:tblGrid>
      <w:tr w:rsidR="008B0D2D" w:rsidRPr="00AE1CF7" w:rsidTr="008B0D2D">
        <w:trPr>
          <w:trHeight w:val="273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2022 год</w:t>
            </w:r>
          </w:p>
        </w:tc>
      </w:tr>
      <w:tr w:rsidR="008B0D2D" w:rsidRPr="00AE1CF7" w:rsidTr="008B0D2D">
        <w:trPr>
          <w:trHeight w:val="1070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Всего,</w:t>
            </w:r>
          </w:p>
          <w:p w:rsidR="008B0D2D" w:rsidRPr="00AE1CF7" w:rsidRDefault="008B0D2D" w:rsidP="008B0D2D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 счёт 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 счёт краевого 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Всего,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 счет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 счет краевого бюджета</w:t>
            </w:r>
          </w:p>
        </w:tc>
      </w:tr>
      <w:tr w:rsidR="008B0D2D" w:rsidRPr="00AE1CF7" w:rsidTr="008B0D2D">
        <w:trPr>
          <w:trHeight w:val="20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1). Муниципальная программа "Обеспечение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4 941 426,35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1 200 000,00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3 741 426,35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3 819 018,01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3 819 018,01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"Предоставление социальных выплат молодым семьям - участникам программы для приобретения (строительства) строительства жилья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4 941 426,35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3 741 426,35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sz w:val="16"/>
                <w:szCs w:val="16"/>
              </w:rPr>
              <w:t>3 819 018,01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3 819 018,01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33001L4970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4 941 426,35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1 200 000,00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3 741 426,35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sz w:val="16"/>
                <w:szCs w:val="16"/>
              </w:rPr>
              <w:t>3 819 018,01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3 819 018,01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2). Муниципальная программа "Развитие образования" на 2018 - 2020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180 904 523,00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904 523,00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180 000 000,00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Основное мероприятие: "Строительство школы на 80 мест пгт.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Светлая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180 904 523,00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904 523,00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180 000 000,00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Строительство средней общеобразовательной школы на 80 мест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пгт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ветлая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5500292040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180 000 000,00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180 000 000,00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Строительство средней общеобразовательной школы на 80 мест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пгт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>ветлая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55002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S</w:t>
            </w:r>
            <w:r w:rsidRPr="00AE1CF7">
              <w:rPr>
                <w:color w:val="000000"/>
                <w:sz w:val="16"/>
                <w:szCs w:val="16"/>
              </w:rPr>
              <w:t>2040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904 523,00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904 523,00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3) .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293 750,00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293 750,00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Основное мероприятие: Строительство дома </w:t>
            </w:r>
            <w:r w:rsidRPr="00AE1CF7">
              <w:rPr>
                <w:color w:val="000000"/>
                <w:sz w:val="16"/>
                <w:szCs w:val="16"/>
              </w:rPr>
              <w:lastRenderedPageBreak/>
              <w:t>культуры в пгт. Пластун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5600300000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293 750,00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293 750,00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Строительство Дома культуры в пгт. Пластун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56003</w:t>
            </w:r>
            <w:r w:rsidRPr="00AE1CF7">
              <w:rPr>
                <w:color w:val="000000"/>
                <w:sz w:val="16"/>
                <w:szCs w:val="16"/>
                <w:lang w:val="en-US"/>
              </w:rPr>
              <w:t>S</w:t>
            </w:r>
            <w:r w:rsidRPr="00AE1CF7">
              <w:rPr>
                <w:color w:val="000000"/>
                <w:sz w:val="16"/>
                <w:szCs w:val="16"/>
              </w:rPr>
              <w:t>2052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293 750,00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293 750,00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4).   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131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"Капитальный ремонт муниципального жилищного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131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Капитальный ремонт муниципального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5700100001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5).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3 875 875,00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718 256,00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3 157 619,00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Основное мероприятие: "Развитие массового спорта и физическое воспитание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6000100001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3 375 875,00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218 256,00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3 157 619,00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Выполнение работ по  строительству физкультурно-оздоровительного комплекса в пгт. Терней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600P5S2192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186 360,00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186 360,00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Субсидии бюджетам муниципальных образований Приморского края на оснащение объектов спортивной инфраструктуры спортивно-технологическим оборудованием с учётом </w:t>
            </w:r>
            <w:proofErr w:type="spellStart"/>
            <w:r w:rsidRPr="00AE1CF7">
              <w:rPr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E1CF7">
              <w:rPr>
                <w:color w:val="000000"/>
                <w:sz w:val="16"/>
                <w:szCs w:val="16"/>
              </w:rPr>
              <w:t xml:space="preserve"> с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600Р552280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3 189 515,00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31 896,00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3 157 619,00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6).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197 160,00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197 160,00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43 460,00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43 460,00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6100400001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43 460,00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43 460,00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60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Основное мероприятие: Оплата Аренды жилых помещений для педагогических работников образовательных учреждений ТМР,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согласно закона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ПК от 23.11.2018 года №389-КЗ)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153 700,00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153 700,00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AE1CF7">
              <w:rPr>
                <w:color w:val="000000"/>
                <w:sz w:val="16"/>
                <w:szCs w:val="16"/>
              </w:rPr>
              <w:t>согласно закона</w:t>
            </w:r>
            <w:proofErr w:type="gramEnd"/>
            <w:r w:rsidRPr="00AE1CF7">
              <w:rPr>
                <w:color w:val="000000"/>
                <w:sz w:val="16"/>
                <w:szCs w:val="16"/>
              </w:rPr>
              <w:t xml:space="preserve"> ПК от 23.11.2018 года №389-КЗ)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6100500001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153 700,00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153 700,00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7).    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3 574 363,00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1 773 305,00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1 801 058,00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1 801 058,00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1 801 058,00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2 258 712,56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1 235 435,66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1 023 276,90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1 023 276,90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1 023 276,90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Оплата труда воспитателей, педагогов-организаторов и услуг по приготовлению пищи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858 213,53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858 213,53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699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Приобретение товаров для укрепления материально-технической базы пришкольных лагерей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97 922,13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97 922,13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Витаминизация детского питания (приобретение соков)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6200100003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279 300,00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279 300,00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</w:t>
            </w:r>
            <w:r w:rsidRPr="00AE1CF7">
              <w:rPr>
                <w:color w:val="000000"/>
                <w:sz w:val="16"/>
                <w:szCs w:val="16"/>
              </w:rPr>
              <w:lastRenderedPageBreak/>
              <w:t>за исключением организации отдыха детей в каникулярное время)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6200193080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1 023 276,90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1 023 276,90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1 023 276,90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1 023 276,90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537 869,34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537 869,34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138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Оплата труда несовершеннолетних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6200200001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537 869,34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537 869,34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777 781,10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3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777 781,10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777 781,10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777 781,10</w:t>
            </w:r>
          </w:p>
        </w:tc>
      </w:tr>
      <w:tr w:rsidR="008B0D2D" w:rsidRPr="00AE1CF7" w:rsidTr="008B0D2D">
        <w:trPr>
          <w:trHeight w:val="131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6200593080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777 781,10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jc w:val="right"/>
              <w:outlineLvl w:val="4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777 781,10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777 781,10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777 781,10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8). 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488 349,91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4 884,00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483 465,91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465 609,38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4 657,00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460 952,38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   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ТМР, на строительство и ремонт жилых помещений"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488 349,91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4 884,00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483 465,91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465 609,38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4 657,00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460 952,38</w:t>
            </w:r>
          </w:p>
        </w:tc>
      </w:tr>
      <w:tr w:rsidR="008B0D2D" w:rsidRPr="00AE1CF7" w:rsidTr="008B0D2D">
        <w:trPr>
          <w:trHeight w:val="383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 xml:space="preserve">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ТМР,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4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63001L5150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488 349,91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4 884,00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483 465,91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465 609,38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4 657,00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460 952,38</w:t>
            </w:r>
          </w:p>
        </w:tc>
      </w:tr>
      <w:tr w:rsidR="008B0D2D" w:rsidRPr="00AE1CF7" w:rsidTr="008B0D2D">
        <w:trPr>
          <w:trHeight w:val="58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0D2D" w:rsidRPr="00AE1CF7" w:rsidRDefault="008B0D2D" w:rsidP="008B0D2D">
            <w:pPr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B0D2D" w:rsidRPr="00AE1CF7" w:rsidRDefault="008B0D2D" w:rsidP="008B0D2D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194 775 447,26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5 591 878,00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8B0D2D" w:rsidRPr="00AE1CF7" w:rsidRDefault="008B0D2D" w:rsidP="008B0D2D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189 183 569,26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6 085 685,39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4 657,00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8B0D2D" w:rsidRPr="00AE1CF7" w:rsidRDefault="008B0D2D" w:rsidP="008B0D2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AE1CF7">
              <w:rPr>
                <w:rFonts w:eastAsia="Calibri"/>
                <w:sz w:val="16"/>
                <w:szCs w:val="16"/>
                <w:lang w:eastAsia="en-US"/>
              </w:rPr>
              <w:t>6 081 028,39</w:t>
            </w:r>
          </w:p>
        </w:tc>
      </w:tr>
    </w:tbl>
    <w:p w:rsidR="00C93CD4" w:rsidRPr="00AE1CF7" w:rsidRDefault="00C93CD4" w:rsidP="00954330">
      <w:pPr>
        <w:jc w:val="center"/>
        <w:rPr>
          <w:color w:val="000000"/>
          <w:sz w:val="16"/>
          <w:szCs w:val="16"/>
        </w:rPr>
      </w:pPr>
    </w:p>
    <w:p w:rsidR="00C93CD4" w:rsidRPr="00AE1CF7" w:rsidRDefault="00C93CD4" w:rsidP="00954330">
      <w:pPr>
        <w:jc w:val="center"/>
        <w:rPr>
          <w:color w:val="000000"/>
          <w:sz w:val="16"/>
          <w:szCs w:val="16"/>
        </w:rPr>
      </w:pPr>
    </w:p>
    <w:p w:rsidR="00C93CD4" w:rsidRPr="00AE1CF7" w:rsidRDefault="00C93CD4" w:rsidP="00954330">
      <w:pPr>
        <w:jc w:val="center"/>
        <w:rPr>
          <w:color w:val="000000"/>
          <w:sz w:val="16"/>
          <w:szCs w:val="16"/>
        </w:rPr>
      </w:pPr>
    </w:p>
    <w:p w:rsidR="00386846" w:rsidRPr="00AE1CF7" w:rsidRDefault="00386846" w:rsidP="00954330">
      <w:pPr>
        <w:jc w:val="center"/>
        <w:rPr>
          <w:color w:val="000000"/>
          <w:sz w:val="16"/>
          <w:szCs w:val="16"/>
        </w:rPr>
      </w:pPr>
    </w:p>
    <w:p w:rsidR="0040749F" w:rsidRPr="00AE1CF7" w:rsidRDefault="0040749F" w:rsidP="00AE1CF7">
      <w:pPr>
        <w:jc w:val="center"/>
        <w:rPr>
          <w:color w:val="000000"/>
          <w:sz w:val="16"/>
          <w:szCs w:val="16"/>
        </w:rPr>
      </w:pPr>
    </w:p>
    <w:p w:rsidR="005E26B1" w:rsidRPr="00AE1CF7" w:rsidRDefault="005E26B1" w:rsidP="0040749F">
      <w:pPr>
        <w:rPr>
          <w:color w:val="000000"/>
          <w:sz w:val="16"/>
          <w:szCs w:val="16"/>
        </w:rPr>
      </w:pPr>
    </w:p>
    <w:p w:rsidR="005E26B1" w:rsidRPr="00AE1CF7" w:rsidRDefault="005E26B1" w:rsidP="0040749F">
      <w:pPr>
        <w:rPr>
          <w:color w:val="000000"/>
          <w:sz w:val="16"/>
          <w:szCs w:val="16"/>
        </w:rPr>
      </w:pPr>
    </w:p>
    <w:p w:rsidR="008B0D2D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Приложение № 15</w:t>
      </w:r>
    </w:p>
    <w:p w:rsidR="008B0D2D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8B0D2D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8B0D2D" w:rsidRPr="00AE1CF7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60747C" w:rsidRPr="00AE1CF7" w:rsidRDefault="0060747C" w:rsidP="00954330">
      <w:pPr>
        <w:jc w:val="center"/>
        <w:rPr>
          <w:color w:val="000000"/>
          <w:sz w:val="16"/>
          <w:szCs w:val="16"/>
        </w:rPr>
      </w:pPr>
    </w:p>
    <w:p w:rsidR="00693A8F" w:rsidRPr="00AE1CF7" w:rsidRDefault="00693A8F" w:rsidP="00954330">
      <w:pPr>
        <w:jc w:val="center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 xml:space="preserve">Дотации </w:t>
      </w:r>
    </w:p>
    <w:p w:rsidR="0060747C" w:rsidRPr="00AE1CF7" w:rsidRDefault="00693A8F" w:rsidP="00954330">
      <w:pPr>
        <w:jc w:val="center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 xml:space="preserve">на выравнивание бюджетной обеспеченности поселений Тернейского муниципального района </w:t>
      </w:r>
    </w:p>
    <w:p w:rsidR="00693A8F" w:rsidRPr="00AE1CF7" w:rsidRDefault="0060747C" w:rsidP="00954330">
      <w:pPr>
        <w:jc w:val="center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>на 2020</w:t>
      </w:r>
      <w:r w:rsidR="00693A8F" w:rsidRPr="00AE1CF7">
        <w:rPr>
          <w:color w:val="000000"/>
          <w:sz w:val="16"/>
          <w:szCs w:val="16"/>
        </w:rPr>
        <w:t xml:space="preserve"> год</w:t>
      </w:r>
    </w:p>
    <w:p w:rsidR="00A16A13" w:rsidRPr="00AE1CF7" w:rsidRDefault="00693A8F" w:rsidP="008B0D2D">
      <w:pPr>
        <w:jc w:val="right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>рублей</w:t>
      </w: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1778"/>
        <w:gridCol w:w="1843"/>
        <w:gridCol w:w="1843"/>
      </w:tblGrid>
      <w:tr w:rsidR="0060747C" w:rsidRPr="00AE1CF7" w:rsidTr="00A16A13">
        <w:trPr>
          <w:trHeight w:val="235"/>
        </w:trPr>
        <w:tc>
          <w:tcPr>
            <w:tcW w:w="4566" w:type="dxa"/>
            <w:vMerge w:val="restart"/>
          </w:tcPr>
          <w:p w:rsidR="0060747C" w:rsidRPr="00AE1CF7" w:rsidRDefault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Поселения</w:t>
            </w:r>
          </w:p>
        </w:tc>
        <w:tc>
          <w:tcPr>
            <w:tcW w:w="1778" w:type="dxa"/>
            <w:vMerge w:val="restart"/>
          </w:tcPr>
          <w:p w:rsidR="0060747C" w:rsidRPr="00AE1CF7" w:rsidRDefault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686" w:type="dxa"/>
            <w:gridSpan w:val="2"/>
          </w:tcPr>
          <w:p w:rsidR="0060747C" w:rsidRPr="00AE1CF7" w:rsidRDefault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 том числе</w:t>
            </w:r>
          </w:p>
        </w:tc>
      </w:tr>
      <w:tr w:rsidR="0060747C" w:rsidRPr="00AE1CF7" w:rsidTr="0040749F">
        <w:trPr>
          <w:trHeight w:val="1116"/>
        </w:trPr>
        <w:tc>
          <w:tcPr>
            <w:tcW w:w="4566" w:type="dxa"/>
            <w:vMerge/>
          </w:tcPr>
          <w:p w:rsidR="0060747C" w:rsidRPr="00AE1CF7" w:rsidRDefault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78" w:type="dxa"/>
            <w:vMerge/>
          </w:tcPr>
          <w:p w:rsidR="0060747C" w:rsidRPr="00AE1CF7" w:rsidRDefault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60747C" w:rsidRPr="00AE1CF7" w:rsidRDefault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 счёт субвенции из бюджета Приморского края</w:t>
            </w:r>
          </w:p>
        </w:tc>
        <w:tc>
          <w:tcPr>
            <w:tcW w:w="1843" w:type="dxa"/>
          </w:tcPr>
          <w:p w:rsidR="0060747C" w:rsidRPr="00AE1CF7" w:rsidRDefault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 счёт собственных доходов бюджета Тернейского муниципального района</w:t>
            </w:r>
          </w:p>
        </w:tc>
      </w:tr>
      <w:tr w:rsidR="00A16A13" w:rsidRPr="00AE1CF7" w:rsidTr="00A16A13">
        <w:trPr>
          <w:trHeight w:val="343"/>
        </w:trPr>
        <w:tc>
          <w:tcPr>
            <w:tcW w:w="4566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78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</w:t>
            </w:r>
          </w:p>
        </w:tc>
      </w:tr>
      <w:tr w:rsidR="00A16A13" w:rsidRPr="00AE1CF7" w:rsidTr="00A16A13">
        <w:trPr>
          <w:trHeight w:val="343"/>
        </w:trPr>
        <w:tc>
          <w:tcPr>
            <w:tcW w:w="4566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Тернейское городское поселение</w:t>
            </w:r>
          </w:p>
        </w:tc>
        <w:tc>
          <w:tcPr>
            <w:tcW w:w="1778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1 944 276,00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1 944 276,00</w:t>
            </w:r>
          </w:p>
        </w:tc>
        <w:tc>
          <w:tcPr>
            <w:tcW w:w="1843" w:type="dxa"/>
          </w:tcPr>
          <w:p w:rsidR="00A16A13" w:rsidRPr="00AE1CF7" w:rsidRDefault="0060747C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16A13" w:rsidRPr="00AE1CF7" w:rsidTr="00A16A13">
        <w:trPr>
          <w:trHeight w:val="442"/>
        </w:trPr>
        <w:tc>
          <w:tcPr>
            <w:tcW w:w="4566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Пластунское городское поселение</w:t>
            </w:r>
          </w:p>
        </w:tc>
        <w:tc>
          <w:tcPr>
            <w:tcW w:w="1778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3 514 000,00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2 968 056,00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545 944,00</w:t>
            </w:r>
          </w:p>
        </w:tc>
      </w:tr>
      <w:tr w:rsidR="00A16A13" w:rsidRPr="00AE1CF7" w:rsidTr="00A16A13">
        <w:trPr>
          <w:trHeight w:val="442"/>
        </w:trPr>
        <w:tc>
          <w:tcPr>
            <w:tcW w:w="4566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Городское поселение Светлое</w:t>
            </w:r>
          </w:p>
        </w:tc>
        <w:tc>
          <w:tcPr>
            <w:tcW w:w="1778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337 636,00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337 636,00</w:t>
            </w:r>
          </w:p>
        </w:tc>
        <w:tc>
          <w:tcPr>
            <w:tcW w:w="1843" w:type="dxa"/>
          </w:tcPr>
          <w:p w:rsidR="00A16A13" w:rsidRPr="00AE1CF7" w:rsidRDefault="0060747C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16A13" w:rsidRPr="00AE1CF7" w:rsidTr="00A16A13">
        <w:trPr>
          <w:trHeight w:val="487"/>
        </w:trPr>
        <w:tc>
          <w:tcPr>
            <w:tcW w:w="4566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Кемское сельское поселение</w:t>
            </w:r>
          </w:p>
        </w:tc>
        <w:tc>
          <w:tcPr>
            <w:tcW w:w="1778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940 800,00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426 700,00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514 100,00</w:t>
            </w:r>
          </w:p>
        </w:tc>
      </w:tr>
      <w:tr w:rsidR="00A16A13" w:rsidRPr="00AE1CF7" w:rsidTr="00A16A13">
        <w:trPr>
          <w:trHeight w:val="454"/>
        </w:trPr>
        <w:tc>
          <w:tcPr>
            <w:tcW w:w="4566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Амгунское сельское поселение</w:t>
            </w:r>
          </w:p>
        </w:tc>
        <w:tc>
          <w:tcPr>
            <w:tcW w:w="1778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948 550,00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606 050,00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342 500,00</w:t>
            </w:r>
          </w:p>
        </w:tc>
      </w:tr>
      <w:tr w:rsidR="00A16A13" w:rsidRPr="00AE1CF7" w:rsidTr="00A16A13">
        <w:trPr>
          <w:trHeight w:val="430"/>
        </w:trPr>
        <w:tc>
          <w:tcPr>
            <w:tcW w:w="4566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Максимовское сельское поселение</w:t>
            </w:r>
          </w:p>
        </w:tc>
        <w:tc>
          <w:tcPr>
            <w:tcW w:w="1778" w:type="dxa"/>
          </w:tcPr>
          <w:p w:rsidR="00A16A13" w:rsidRPr="00AE1CF7" w:rsidRDefault="001E7F21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551 418,00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131 750,00</w:t>
            </w:r>
          </w:p>
        </w:tc>
        <w:tc>
          <w:tcPr>
            <w:tcW w:w="1843" w:type="dxa"/>
          </w:tcPr>
          <w:p w:rsidR="00A16A13" w:rsidRPr="00AE1CF7" w:rsidRDefault="001E7F21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419 668,00</w:t>
            </w:r>
          </w:p>
        </w:tc>
      </w:tr>
      <w:tr w:rsidR="00A16A13" w:rsidRPr="00AE1CF7" w:rsidTr="00A16A13">
        <w:trPr>
          <w:trHeight w:val="442"/>
        </w:trPr>
        <w:tc>
          <w:tcPr>
            <w:tcW w:w="4566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Усть-Соболевское сельское поселение</w:t>
            </w:r>
          </w:p>
        </w:tc>
        <w:tc>
          <w:tcPr>
            <w:tcW w:w="1778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766 250,00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181 050,00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585 200,00</w:t>
            </w:r>
          </w:p>
        </w:tc>
      </w:tr>
      <w:tr w:rsidR="00A16A13" w:rsidRPr="00AE1CF7" w:rsidTr="00A16A13">
        <w:trPr>
          <w:trHeight w:val="487"/>
        </w:trPr>
        <w:tc>
          <w:tcPr>
            <w:tcW w:w="4566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Единкинское сельское поселение</w:t>
            </w:r>
          </w:p>
        </w:tc>
        <w:tc>
          <w:tcPr>
            <w:tcW w:w="1778" w:type="dxa"/>
          </w:tcPr>
          <w:p w:rsidR="00A16A13" w:rsidRPr="00AE1CF7" w:rsidRDefault="001E7F21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728 809,00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174 250,00</w:t>
            </w:r>
          </w:p>
        </w:tc>
        <w:tc>
          <w:tcPr>
            <w:tcW w:w="1843" w:type="dxa"/>
          </w:tcPr>
          <w:p w:rsidR="00A16A13" w:rsidRPr="00AE1CF7" w:rsidRDefault="001E7F21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554 559,00</w:t>
            </w:r>
          </w:p>
        </w:tc>
      </w:tr>
      <w:tr w:rsidR="00A16A13" w:rsidRPr="00AE1CF7" w:rsidTr="00A16A13">
        <w:trPr>
          <w:trHeight w:val="466"/>
        </w:trPr>
        <w:tc>
          <w:tcPr>
            <w:tcW w:w="4566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Самаргинское сельское поселение</w:t>
            </w:r>
          </w:p>
        </w:tc>
        <w:tc>
          <w:tcPr>
            <w:tcW w:w="1778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708 650,00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157 250,00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551 400,00</w:t>
            </w:r>
          </w:p>
        </w:tc>
      </w:tr>
      <w:tr w:rsidR="00A16A13" w:rsidRPr="00AE1CF7" w:rsidTr="00A16A13">
        <w:trPr>
          <w:trHeight w:val="475"/>
        </w:trPr>
        <w:tc>
          <w:tcPr>
            <w:tcW w:w="4566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Удэгейское сельское поселение</w:t>
            </w:r>
          </w:p>
        </w:tc>
        <w:tc>
          <w:tcPr>
            <w:tcW w:w="1778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587 550,00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130 050,00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457 500,00</w:t>
            </w:r>
          </w:p>
        </w:tc>
      </w:tr>
      <w:tr w:rsidR="00A16A13" w:rsidRPr="00AE1CF7" w:rsidTr="00A16A13">
        <w:trPr>
          <w:trHeight w:val="454"/>
        </w:trPr>
        <w:tc>
          <w:tcPr>
            <w:tcW w:w="4566" w:type="dxa"/>
          </w:tcPr>
          <w:p w:rsidR="00A16A13" w:rsidRPr="00AE1CF7" w:rsidRDefault="00A16A1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AE1CF7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778" w:type="dxa"/>
          </w:tcPr>
          <w:p w:rsidR="00A16A13" w:rsidRPr="00AE1CF7" w:rsidRDefault="001E7F21" w:rsidP="001E7F2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1CF7">
              <w:rPr>
                <w:b/>
                <w:bCs/>
                <w:color w:val="000000"/>
                <w:sz w:val="16"/>
                <w:szCs w:val="16"/>
              </w:rPr>
              <w:t>11 027 939,00</w:t>
            </w:r>
          </w:p>
        </w:tc>
        <w:tc>
          <w:tcPr>
            <w:tcW w:w="1843" w:type="dxa"/>
          </w:tcPr>
          <w:p w:rsidR="00A16A13" w:rsidRPr="00AE1CF7" w:rsidRDefault="00A16A13" w:rsidP="001E7F2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1CF7">
              <w:rPr>
                <w:b/>
                <w:bCs/>
                <w:color w:val="000000"/>
                <w:sz w:val="16"/>
                <w:szCs w:val="16"/>
              </w:rPr>
              <w:t>7 057 068,00</w:t>
            </w:r>
          </w:p>
        </w:tc>
        <w:tc>
          <w:tcPr>
            <w:tcW w:w="1843" w:type="dxa"/>
          </w:tcPr>
          <w:p w:rsidR="00A16A13" w:rsidRPr="00AE1CF7" w:rsidRDefault="001E7F21" w:rsidP="001E7F2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1CF7">
              <w:rPr>
                <w:b/>
                <w:bCs/>
                <w:color w:val="000000"/>
                <w:sz w:val="16"/>
                <w:szCs w:val="16"/>
              </w:rPr>
              <w:t>3 970 871,00</w:t>
            </w:r>
          </w:p>
        </w:tc>
      </w:tr>
    </w:tbl>
    <w:p w:rsidR="00A16A13" w:rsidRPr="00AE1CF7" w:rsidRDefault="00A16A13" w:rsidP="001A05A4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p w:rsidR="008B0D2D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16</w:t>
      </w:r>
    </w:p>
    <w:p w:rsidR="008B0D2D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8B0D2D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8B0D2D" w:rsidRPr="00AE1CF7" w:rsidRDefault="008B0D2D" w:rsidP="008B0D2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605E32" w:rsidRPr="00AE1CF7" w:rsidRDefault="00605E32" w:rsidP="008B0D2D">
      <w:pPr>
        <w:rPr>
          <w:color w:val="000000"/>
          <w:sz w:val="16"/>
          <w:szCs w:val="16"/>
        </w:rPr>
      </w:pPr>
    </w:p>
    <w:p w:rsidR="00693A8F" w:rsidRPr="00AE1CF7" w:rsidRDefault="00693A8F" w:rsidP="001A05A4">
      <w:pPr>
        <w:jc w:val="center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>Дотации</w:t>
      </w:r>
    </w:p>
    <w:p w:rsidR="0060747C" w:rsidRPr="00AE1CF7" w:rsidRDefault="00693A8F" w:rsidP="001A05A4">
      <w:pPr>
        <w:jc w:val="center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 xml:space="preserve">на выравнивание бюджетной обеспеченности поселений Тернейского </w:t>
      </w:r>
      <w:proofErr w:type="gramStart"/>
      <w:r w:rsidRPr="00AE1CF7">
        <w:rPr>
          <w:color w:val="000000"/>
          <w:sz w:val="16"/>
          <w:szCs w:val="16"/>
        </w:rPr>
        <w:t>муниципального</w:t>
      </w:r>
      <w:proofErr w:type="gramEnd"/>
      <w:r w:rsidRPr="00AE1CF7">
        <w:rPr>
          <w:color w:val="000000"/>
          <w:sz w:val="16"/>
          <w:szCs w:val="16"/>
        </w:rPr>
        <w:t xml:space="preserve"> </w:t>
      </w:r>
    </w:p>
    <w:p w:rsidR="00693A8F" w:rsidRPr="00AE1CF7" w:rsidRDefault="0060747C" w:rsidP="001A05A4">
      <w:pPr>
        <w:jc w:val="center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>в плановом периоде 2021</w:t>
      </w:r>
      <w:r w:rsidR="00693A8F" w:rsidRPr="00AE1CF7">
        <w:rPr>
          <w:color w:val="000000"/>
          <w:sz w:val="16"/>
          <w:szCs w:val="16"/>
        </w:rPr>
        <w:t xml:space="preserve"> и 202</w:t>
      </w:r>
      <w:r w:rsidRPr="00AE1CF7">
        <w:rPr>
          <w:color w:val="000000"/>
          <w:sz w:val="16"/>
          <w:szCs w:val="16"/>
        </w:rPr>
        <w:t>2</w:t>
      </w:r>
      <w:r w:rsidR="00693A8F" w:rsidRPr="00AE1CF7">
        <w:rPr>
          <w:color w:val="000000"/>
          <w:sz w:val="16"/>
          <w:szCs w:val="16"/>
        </w:rPr>
        <w:t xml:space="preserve"> годах</w:t>
      </w:r>
    </w:p>
    <w:p w:rsidR="0060747C" w:rsidRPr="00AE1CF7" w:rsidRDefault="0060747C" w:rsidP="001A05A4">
      <w:pPr>
        <w:jc w:val="right"/>
        <w:rPr>
          <w:color w:val="000000"/>
          <w:sz w:val="16"/>
          <w:szCs w:val="16"/>
        </w:rPr>
      </w:pPr>
    </w:p>
    <w:p w:rsidR="0060747C" w:rsidRPr="00AE1CF7" w:rsidRDefault="00693A8F" w:rsidP="00AE1CF7">
      <w:pPr>
        <w:jc w:val="right"/>
        <w:rPr>
          <w:color w:val="000000"/>
          <w:sz w:val="16"/>
          <w:szCs w:val="16"/>
        </w:rPr>
      </w:pPr>
      <w:r w:rsidRPr="00AE1CF7">
        <w:rPr>
          <w:color w:val="000000"/>
          <w:sz w:val="16"/>
          <w:szCs w:val="16"/>
        </w:rPr>
        <w:t>рублей</w:t>
      </w:r>
    </w:p>
    <w:tbl>
      <w:tblPr>
        <w:tblW w:w="10096" w:type="dxa"/>
        <w:tblBorders>
          <w:top w:val="single" w:sz="4" w:space="0" w:color="auto"/>
          <w:left w:val="single" w:sz="4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9"/>
        <w:gridCol w:w="1437"/>
        <w:gridCol w:w="1275"/>
        <w:gridCol w:w="1279"/>
        <w:gridCol w:w="1420"/>
        <w:gridCol w:w="1400"/>
        <w:gridCol w:w="17"/>
        <w:gridCol w:w="1559"/>
      </w:tblGrid>
      <w:tr w:rsidR="0060747C" w:rsidRPr="00AE1CF7" w:rsidTr="0060747C">
        <w:trPr>
          <w:trHeight w:val="235"/>
        </w:trPr>
        <w:tc>
          <w:tcPr>
            <w:tcW w:w="1709" w:type="dxa"/>
            <w:vMerge w:val="restart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Поселения</w:t>
            </w:r>
          </w:p>
        </w:tc>
        <w:tc>
          <w:tcPr>
            <w:tcW w:w="3991" w:type="dxa"/>
            <w:gridSpan w:val="3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396" w:type="dxa"/>
            <w:gridSpan w:val="4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2022</w:t>
            </w:r>
          </w:p>
        </w:tc>
      </w:tr>
      <w:tr w:rsidR="0060747C" w:rsidRPr="00AE1CF7" w:rsidTr="0060747C">
        <w:trPr>
          <w:trHeight w:val="238"/>
        </w:trPr>
        <w:tc>
          <w:tcPr>
            <w:tcW w:w="1709" w:type="dxa"/>
            <w:vMerge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vMerge w:val="restart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554" w:type="dxa"/>
            <w:gridSpan w:val="2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1420" w:type="dxa"/>
            <w:vMerge w:val="restart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976" w:type="dxa"/>
            <w:gridSpan w:val="3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в том числе</w:t>
            </w:r>
          </w:p>
        </w:tc>
      </w:tr>
      <w:tr w:rsidR="0060747C" w:rsidRPr="00AE1CF7" w:rsidTr="0040749F">
        <w:trPr>
          <w:trHeight w:val="1622"/>
        </w:trPr>
        <w:tc>
          <w:tcPr>
            <w:tcW w:w="1709" w:type="dxa"/>
            <w:vMerge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vMerge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 счёт субвенции из бюджета Приморского края</w:t>
            </w:r>
          </w:p>
        </w:tc>
        <w:tc>
          <w:tcPr>
            <w:tcW w:w="127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 счёт собственных доходов бюджета Тернейского муниципального района</w:t>
            </w:r>
          </w:p>
        </w:tc>
        <w:tc>
          <w:tcPr>
            <w:tcW w:w="1420" w:type="dxa"/>
            <w:vMerge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 счёт субвенции из бюджета Приморского края</w:t>
            </w:r>
          </w:p>
        </w:tc>
        <w:tc>
          <w:tcPr>
            <w:tcW w:w="1576" w:type="dxa"/>
            <w:gridSpan w:val="2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За счёт собственных доходов бюджета Тернейского муниципального района</w:t>
            </w:r>
          </w:p>
        </w:tc>
      </w:tr>
      <w:tr w:rsidR="0060747C" w:rsidRPr="00AE1CF7" w:rsidTr="0060747C">
        <w:trPr>
          <w:trHeight w:val="218"/>
        </w:trPr>
        <w:tc>
          <w:tcPr>
            <w:tcW w:w="170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37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7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</w:t>
            </w:r>
          </w:p>
        </w:tc>
      </w:tr>
      <w:tr w:rsidR="0060747C" w:rsidRPr="00AE1CF7" w:rsidTr="0060747C">
        <w:trPr>
          <w:trHeight w:val="398"/>
        </w:trPr>
        <w:tc>
          <w:tcPr>
            <w:tcW w:w="170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Тернейское городское поселение</w:t>
            </w:r>
          </w:p>
        </w:tc>
        <w:tc>
          <w:tcPr>
            <w:tcW w:w="1437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1 944 276,00</w:t>
            </w:r>
          </w:p>
        </w:tc>
        <w:tc>
          <w:tcPr>
            <w:tcW w:w="1275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1 944 276,00</w:t>
            </w:r>
          </w:p>
        </w:tc>
        <w:tc>
          <w:tcPr>
            <w:tcW w:w="127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1 944 276,00</w:t>
            </w:r>
          </w:p>
        </w:tc>
        <w:tc>
          <w:tcPr>
            <w:tcW w:w="1417" w:type="dxa"/>
            <w:gridSpan w:val="2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1 944 276,00</w:t>
            </w:r>
          </w:p>
        </w:tc>
        <w:tc>
          <w:tcPr>
            <w:tcW w:w="155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0747C" w:rsidRPr="00AE1CF7" w:rsidTr="0060747C">
        <w:trPr>
          <w:trHeight w:val="571"/>
        </w:trPr>
        <w:tc>
          <w:tcPr>
            <w:tcW w:w="170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Пластунское городское поселение</w:t>
            </w:r>
          </w:p>
        </w:tc>
        <w:tc>
          <w:tcPr>
            <w:tcW w:w="1437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3 514 256,00</w:t>
            </w:r>
          </w:p>
        </w:tc>
        <w:tc>
          <w:tcPr>
            <w:tcW w:w="1275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2 968 056,00</w:t>
            </w:r>
          </w:p>
        </w:tc>
        <w:tc>
          <w:tcPr>
            <w:tcW w:w="127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546 200,00</w:t>
            </w:r>
          </w:p>
        </w:tc>
        <w:tc>
          <w:tcPr>
            <w:tcW w:w="1420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3 490 256,00</w:t>
            </w:r>
          </w:p>
        </w:tc>
        <w:tc>
          <w:tcPr>
            <w:tcW w:w="1417" w:type="dxa"/>
            <w:gridSpan w:val="2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2 968 056,00</w:t>
            </w:r>
          </w:p>
        </w:tc>
        <w:tc>
          <w:tcPr>
            <w:tcW w:w="155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522 200,00</w:t>
            </w:r>
          </w:p>
        </w:tc>
      </w:tr>
      <w:tr w:rsidR="0060747C" w:rsidRPr="00AE1CF7" w:rsidTr="0060747C">
        <w:trPr>
          <w:trHeight w:val="571"/>
        </w:trPr>
        <w:tc>
          <w:tcPr>
            <w:tcW w:w="1709" w:type="dxa"/>
          </w:tcPr>
          <w:p w:rsidR="0060747C" w:rsidRPr="00AE1CF7" w:rsidRDefault="001E7F21" w:rsidP="0060747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Городское поселение С</w:t>
            </w:r>
            <w:r w:rsidR="0060747C" w:rsidRPr="00AE1CF7">
              <w:rPr>
                <w:color w:val="000000"/>
                <w:sz w:val="16"/>
                <w:szCs w:val="16"/>
              </w:rPr>
              <w:t>ветлое</w:t>
            </w:r>
          </w:p>
        </w:tc>
        <w:tc>
          <w:tcPr>
            <w:tcW w:w="1437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337 636,00</w:t>
            </w:r>
          </w:p>
        </w:tc>
        <w:tc>
          <w:tcPr>
            <w:tcW w:w="1275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337 636,00</w:t>
            </w:r>
          </w:p>
        </w:tc>
        <w:tc>
          <w:tcPr>
            <w:tcW w:w="127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337 636,00</w:t>
            </w:r>
          </w:p>
        </w:tc>
        <w:tc>
          <w:tcPr>
            <w:tcW w:w="1417" w:type="dxa"/>
            <w:gridSpan w:val="2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337 636,00</w:t>
            </w:r>
          </w:p>
        </w:tc>
        <w:tc>
          <w:tcPr>
            <w:tcW w:w="155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0747C" w:rsidRPr="00AE1CF7" w:rsidTr="0060747C">
        <w:trPr>
          <w:trHeight w:val="418"/>
        </w:trPr>
        <w:tc>
          <w:tcPr>
            <w:tcW w:w="170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Кемское сельское поселение</w:t>
            </w:r>
          </w:p>
        </w:tc>
        <w:tc>
          <w:tcPr>
            <w:tcW w:w="1437" w:type="dxa"/>
          </w:tcPr>
          <w:p w:rsidR="0060747C" w:rsidRPr="00AE1CF7" w:rsidRDefault="001E7F21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806 081,00</w:t>
            </w:r>
          </w:p>
        </w:tc>
        <w:tc>
          <w:tcPr>
            <w:tcW w:w="1275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426 700,00</w:t>
            </w:r>
          </w:p>
        </w:tc>
        <w:tc>
          <w:tcPr>
            <w:tcW w:w="1279" w:type="dxa"/>
          </w:tcPr>
          <w:p w:rsidR="0060747C" w:rsidRPr="00AE1CF7" w:rsidRDefault="001E7F21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379 381,00</w:t>
            </w:r>
          </w:p>
        </w:tc>
        <w:tc>
          <w:tcPr>
            <w:tcW w:w="1420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767 300,00</w:t>
            </w:r>
          </w:p>
        </w:tc>
        <w:tc>
          <w:tcPr>
            <w:tcW w:w="1417" w:type="dxa"/>
            <w:gridSpan w:val="2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426 700,00</w:t>
            </w:r>
          </w:p>
        </w:tc>
        <w:tc>
          <w:tcPr>
            <w:tcW w:w="155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340 600,00</w:t>
            </w:r>
          </w:p>
        </w:tc>
      </w:tr>
      <w:tr w:rsidR="0060747C" w:rsidRPr="00AE1CF7" w:rsidTr="0060747C">
        <w:trPr>
          <w:trHeight w:val="454"/>
        </w:trPr>
        <w:tc>
          <w:tcPr>
            <w:tcW w:w="170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Амгунское сельское поселение</w:t>
            </w:r>
          </w:p>
        </w:tc>
        <w:tc>
          <w:tcPr>
            <w:tcW w:w="1437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758 350,00</w:t>
            </w:r>
          </w:p>
        </w:tc>
        <w:tc>
          <w:tcPr>
            <w:tcW w:w="1275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606 050,00</w:t>
            </w:r>
          </w:p>
        </w:tc>
        <w:tc>
          <w:tcPr>
            <w:tcW w:w="127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152 300,00</w:t>
            </w:r>
          </w:p>
        </w:tc>
        <w:tc>
          <w:tcPr>
            <w:tcW w:w="1420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751 650,00</w:t>
            </w:r>
          </w:p>
        </w:tc>
        <w:tc>
          <w:tcPr>
            <w:tcW w:w="1417" w:type="dxa"/>
            <w:gridSpan w:val="2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606 050,00</w:t>
            </w:r>
          </w:p>
        </w:tc>
        <w:tc>
          <w:tcPr>
            <w:tcW w:w="155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145 600,00</w:t>
            </w:r>
          </w:p>
        </w:tc>
      </w:tr>
      <w:tr w:rsidR="0060747C" w:rsidRPr="00AE1CF7" w:rsidTr="0060747C">
        <w:trPr>
          <w:trHeight w:val="437"/>
        </w:trPr>
        <w:tc>
          <w:tcPr>
            <w:tcW w:w="170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lastRenderedPageBreak/>
              <w:t>Максимовское сельское поселение</w:t>
            </w:r>
          </w:p>
        </w:tc>
        <w:tc>
          <w:tcPr>
            <w:tcW w:w="1437" w:type="dxa"/>
          </w:tcPr>
          <w:p w:rsidR="0060747C" w:rsidRPr="00AE1CF7" w:rsidRDefault="001E7F21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538 164,00</w:t>
            </w:r>
          </w:p>
        </w:tc>
        <w:tc>
          <w:tcPr>
            <w:tcW w:w="1275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131 750,00</w:t>
            </w:r>
          </w:p>
        </w:tc>
        <w:tc>
          <w:tcPr>
            <w:tcW w:w="1279" w:type="dxa"/>
          </w:tcPr>
          <w:p w:rsidR="0060747C" w:rsidRPr="00AE1CF7" w:rsidRDefault="001E7F21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406 414,00</w:t>
            </w:r>
          </w:p>
        </w:tc>
        <w:tc>
          <w:tcPr>
            <w:tcW w:w="1420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381 450,00</w:t>
            </w:r>
          </w:p>
        </w:tc>
        <w:tc>
          <w:tcPr>
            <w:tcW w:w="1417" w:type="dxa"/>
            <w:gridSpan w:val="2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131 750,00</w:t>
            </w:r>
          </w:p>
        </w:tc>
        <w:tc>
          <w:tcPr>
            <w:tcW w:w="155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249 700,00</w:t>
            </w:r>
          </w:p>
        </w:tc>
      </w:tr>
      <w:tr w:rsidR="0060747C" w:rsidRPr="00AE1CF7" w:rsidTr="0060747C">
        <w:trPr>
          <w:trHeight w:val="473"/>
        </w:trPr>
        <w:tc>
          <w:tcPr>
            <w:tcW w:w="170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Усть-Соболевское сельское поселение</w:t>
            </w:r>
          </w:p>
        </w:tc>
        <w:tc>
          <w:tcPr>
            <w:tcW w:w="1437" w:type="dxa"/>
          </w:tcPr>
          <w:p w:rsidR="0060747C" w:rsidRPr="00AE1CF7" w:rsidRDefault="001E7F21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744 893,00</w:t>
            </w:r>
          </w:p>
        </w:tc>
        <w:tc>
          <w:tcPr>
            <w:tcW w:w="1275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181 050,00</w:t>
            </w:r>
          </w:p>
        </w:tc>
        <w:tc>
          <w:tcPr>
            <w:tcW w:w="1279" w:type="dxa"/>
          </w:tcPr>
          <w:p w:rsidR="0060747C" w:rsidRPr="00AE1CF7" w:rsidRDefault="001E7F21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563 843,00</w:t>
            </w:r>
          </w:p>
        </w:tc>
        <w:tc>
          <w:tcPr>
            <w:tcW w:w="1420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664 950,00</w:t>
            </w:r>
          </w:p>
        </w:tc>
        <w:tc>
          <w:tcPr>
            <w:tcW w:w="1417" w:type="dxa"/>
            <w:gridSpan w:val="2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181 050,00</w:t>
            </w:r>
          </w:p>
        </w:tc>
        <w:tc>
          <w:tcPr>
            <w:tcW w:w="155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483 900,00</w:t>
            </w:r>
          </w:p>
        </w:tc>
      </w:tr>
      <w:tr w:rsidR="0060747C" w:rsidRPr="00AE1CF7" w:rsidTr="0060747C">
        <w:trPr>
          <w:trHeight w:val="408"/>
        </w:trPr>
        <w:tc>
          <w:tcPr>
            <w:tcW w:w="170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Единкинское сельское поселение</w:t>
            </w:r>
          </w:p>
        </w:tc>
        <w:tc>
          <w:tcPr>
            <w:tcW w:w="1437" w:type="dxa"/>
          </w:tcPr>
          <w:p w:rsidR="0060747C" w:rsidRPr="00AE1CF7" w:rsidRDefault="001E7F21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709 855,00</w:t>
            </w:r>
          </w:p>
        </w:tc>
        <w:tc>
          <w:tcPr>
            <w:tcW w:w="1275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174 250,00</w:t>
            </w:r>
          </w:p>
        </w:tc>
        <w:tc>
          <w:tcPr>
            <w:tcW w:w="1279" w:type="dxa"/>
          </w:tcPr>
          <w:p w:rsidR="0060747C" w:rsidRPr="00AE1CF7" w:rsidRDefault="001E7F21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535 605,00</w:t>
            </w:r>
          </w:p>
        </w:tc>
        <w:tc>
          <w:tcPr>
            <w:tcW w:w="1420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606 150,00</w:t>
            </w:r>
          </w:p>
        </w:tc>
        <w:tc>
          <w:tcPr>
            <w:tcW w:w="1417" w:type="dxa"/>
            <w:gridSpan w:val="2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174 250,00</w:t>
            </w:r>
          </w:p>
        </w:tc>
        <w:tc>
          <w:tcPr>
            <w:tcW w:w="155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431 900,00</w:t>
            </w:r>
          </w:p>
        </w:tc>
      </w:tr>
      <w:tr w:rsidR="0060747C" w:rsidRPr="00AE1CF7" w:rsidTr="0060747C">
        <w:trPr>
          <w:trHeight w:val="427"/>
        </w:trPr>
        <w:tc>
          <w:tcPr>
            <w:tcW w:w="170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Самаргинское сельское поселение</w:t>
            </w:r>
          </w:p>
        </w:tc>
        <w:tc>
          <w:tcPr>
            <w:tcW w:w="1437" w:type="dxa"/>
          </w:tcPr>
          <w:p w:rsidR="0060747C" w:rsidRPr="00AE1CF7" w:rsidRDefault="001E7F21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646 308,00</w:t>
            </w:r>
          </w:p>
        </w:tc>
        <w:tc>
          <w:tcPr>
            <w:tcW w:w="1275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157 250,00</w:t>
            </w:r>
          </w:p>
        </w:tc>
        <w:tc>
          <w:tcPr>
            <w:tcW w:w="1279" w:type="dxa"/>
          </w:tcPr>
          <w:p w:rsidR="0060747C" w:rsidRPr="00AE1CF7" w:rsidRDefault="001E7F21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489 058,00</w:t>
            </w:r>
          </w:p>
        </w:tc>
        <w:tc>
          <w:tcPr>
            <w:tcW w:w="1420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636 850,00</w:t>
            </w:r>
          </w:p>
        </w:tc>
        <w:tc>
          <w:tcPr>
            <w:tcW w:w="1417" w:type="dxa"/>
            <w:gridSpan w:val="2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157 250,00</w:t>
            </w:r>
          </w:p>
        </w:tc>
        <w:tc>
          <w:tcPr>
            <w:tcW w:w="155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479 600,00</w:t>
            </w:r>
          </w:p>
        </w:tc>
      </w:tr>
      <w:tr w:rsidR="0060747C" w:rsidRPr="00AE1CF7" w:rsidTr="0060747C">
        <w:trPr>
          <w:trHeight w:val="418"/>
        </w:trPr>
        <w:tc>
          <w:tcPr>
            <w:tcW w:w="170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Удэгейское сельское поселение</w:t>
            </w:r>
          </w:p>
        </w:tc>
        <w:tc>
          <w:tcPr>
            <w:tcW w:w="1437" w:type="dxa"/>
          </w:tcPr>
          <w:p w:rsidR="0060747C" w:rsidRPr="00AE1CF7" w:rsidRDefault="00250A7A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570 592,00</w:t>
            </w:r>
          </w:p>
        </w:tc>
        <w:tc>
          <w:tcPr>
            <w:tcW w:w="1275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130 050,00</w:t>
            </w:r>
          </w:p>
        </w:tc>
        <w:tc>
          <w:tcPr>
            <w:tcW w:w="1279" w:type="dxa"/>
          </w:tcPr>
          <w:p w:rsidR="0060747C" w:rsidRPr="00AE1CF7" w:rsidRDefault="001E7F21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440 542,00</w:t>
            </w:r>
          </w:p>
        </w:tc>
        <w:tc>
          <w:tcPr>
            <w:tcW w:w="1420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534 450,00</w:t>
            </w:r>
          </w:p>
        </w:tc>
        <w:tc>
          <w:tcPr>
            <w:tcW w:w="1417" w:type="dxa"/>
            <w:gridSpan w:val="2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130 050,00</w:t>
            </w:r>
          </w:p>
        </w:tc>
        <w:tc>
          <w:tcPr>
            <w:tcW w:w="155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E1CF7">
              <w:rPr>
                <w:color w:val="000000"/>
                <w:sz w:val="16"/>
                <w:szCs w:val="16"/>
              </w:rPr>
              <w:t>404 400,00</w:t>
            </w:r>
          </w:p>
        </w:tc>
      </w:tr>
      <w:tr w:rsidR="0060747C" w:rsidRPr="00AE1CF7" w:rsidTr="0060747C">
        <w:trPr>
          <w:trHeight w:val="463"/>
        </w:trPr>
        <w:tc>
          <w:tcPr>
            <w:tcW w:w="170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AE1CF7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37" w:type="dxa"/>
          </w:tcPr>
          <w:p w:rsidR="0060747C" w:rsidRPr="00AE1CF7" w:rsidRDefault="001E7F21" w:rsidP="006074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AE1CF7">
              <w:rPr>
                <w:bCs/>
                <w:color w:val="000000"/>
                <w:sz w:val="16"/>
                <w:szCs w:val="16"/>
              </w:rPr>
              <w:t>10 570 411,00</w:t>
            </w:r>
          </w:p>
        </w:tc>
        <w:tc>
          <w:tcPr>
            <w:tcW w:w="1275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AE1CF7">
              <w:rPr>
                <w:bCs/>
                <w:color w:val="000000"/>
                <w:sz w:val="16"/>
                <w:szCs w:val="16"/>
              </w:rPr>
              <w:t>7 057 068,00</w:t>
            </w:r>
          </w:p>
        </w:tc>
        <w:tc>
          <w:tcPr>
            <w:tcW w:w="1279" w:type="dxa"/>
          </w:tcPr>
          <w:p w:rsidR="0060747C" w:rsidRPr="00AE1CF7" w:rsidRDefault="001E7F21" w:rsidP="006074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AE1CF7">
              <w:rPr>
                <w:bCs/>
                <w:color w:val="000000"/>
                <w:sz w:val="16"/>
                <w:szCs w:val="16"/>
              </w:rPr>
              <w:t>3 513 343,00</w:t>
            </w:r>
          </w:p>
        </w:tc>
        <w:tc>
          <w:tcPr>
            <w:tcW w:w="1420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AE1CF7">
              <w:rPr>
                <w:bCs/>
                <w:color w:val="000000"/>
                <w:sz w:val="16"/>
                <w:szCs w:val="16"/>
              </w:rPr>
              <w:t>10 114 968,00</w:t>
            </w:r>
          </w:p>
        </w:tc>
        <w:tc>
          <w:tcPr>
            <w:tcW w:w="1417" w:type="dxa"/>
            <w:gridSpan w:val="2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AE1CF7">
              <w:rPr>
                <w:bCs/>
                <w:color w:val="000000"/>
                <w:sz w:val="16"/>
                <w:szCs w:val="16"/>
              </w:rPr>
              <w:t>7 057 068,00</w:t>
            </w:r>
          </w:p>
        </w:tc>
        <w:tc>
          <w:tcPr>
            <w:tcW w:w="1559" w:type="dxa"/>
          </w:tcPr>
          <w:p w:rsidR="0060747C" w:rsidRPr="00AE1CF7" w:rsidRDefault="0060747C" w:rsidP="006074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AE1CF7">
              <w:rPr>
                <w:bCs/>
                <w:color w:val="000000"/>
                <w:sz w:val="16"/>
                <w:szCs w:val="16"/>
              </w:rPr>
              <w:t>3 057 900,00</w:t>
            </w:r>
          </w:p>
        </w:tc>
      </w:tr>
    </w:tbl>
    <w:p w:rsidR="0060747C" w:rsidRPr="00AE1CF7" w:rsidRDefault="0060747C" w:rsidP="00EB6ABC">
      <w:pPr>
        <w:jc w:val="right"/>
        <w:rPr>
          <w:color w:val="000000"/>
          <w:sz w:val="16"/>
          <w:szCs w:val="16"/>
        </w:rPr>
      </w:pP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17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AE1CF7" w:rsidRP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693A8F" w:rsidRPr="00AE1CF7" w:rsidRDefault="00693A8F" w:rsidP="00F53EFF">
      <w:pPr>
        <w:rPr>
          <w:sz w:val="16"/>
          <w:szCs w:val="16"/>
        </w:rPr>
      </w:pPr>
    </w:p>
    <w:p w:rsidR="00693A8F" w:rsidRPr="00AE1CF7" w:rsidRDefault="00693A8F" w:rsidP="008B0D2D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>СУБВЕНЦИИ</w:t>
      </w:r>
    </w:p>
    <w:p w:rsidR="00693A8F" w:rsidRPr="00AE1CF7" w:rsidRDefault="00693A8F" w:rsidP="008B0D2D">
      <w:pPr>
        <w:pStyle w:val="a6"/>
        <w:spacing w:after="0"/>
        <w:jc w:val="center"/>
        <w:rPr>
          <w:sz w:val="16"/>
          <w:szCs w:val="16"/>
        </w:rPr>
      </w:pPr>
      <w:r w:rsidRPr="00AE1CF7">
        <w:rPr>
          <w:sz w:val="16"/>
          <w:szCs w:val="16"/>
        </w:rPr>
        <w:t xml:space="preserve">Бюджетам поселений Тернейского муниципального района на осуществление государственных полномочий Российской Федерации по первичному воинскому учёту на территориях, где отсутствуют военные комиссариаты </w:t>
      </w:r>
    </w:p>
    <w:p w:rsidR="00693A8F" w:rsidRDefault="008C213A" w:rsidP="008B0D2D">
      <w:pPr>
        <w:pStyle w:val="a6"/>
        <w:spacing w:after="0"/>
        <w:jc w:val="center"/>
        <w:rPr>
          <w:sz w:val="16"/>
          <w:szCs w:val="16"/>
        </w:rPr>
      </w:pPr>
      <w:r w:rsidRPr="00AE1CF7">
        <w:rPr>
          <w:sz w:val="16"/>
          <w:szCs w:val="16"/>
        </w:rPr>
        <w:t>в 2020</w:t>
      </w:r>
      <w:r w:rsidR="00693A8F" w:rsidRPr="00AE1CF7">
        <w:rPr>
          <w:sz w:val="16"/>
          <w:szCs w:val="16"/>
        </w:rPr>
        <w:t xml:space="preserve"> году </w:t>
      </w:r>
    </w:p>
    <w:p w:rsidR="008B0D2D" w:rsidRPr="00AE1CF7" w:rsidRDefault="008B0D2D" w:rsidP="008B0D2D">
      <w:pPr>
        <w:pStyle w:val="a6"/>
        <w:spacing w:after="0"/>
        <w:jc w:val="center"/>
        <w:rPr>
          <w:sz w:val="16"/>
          <w:szCs w:val="16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1596"/>
        <w:gridCol w:w="1598"/>
        <w:gridCol w:w="1486"/>
        <w:gridCol w:w="1965"/>
      </w:tblGrid>
      <w:tr w:rsidR="008C213A" w:rsidRPr="00AE1CF7" w:rsidTr="008C213A">
        <w:trPr>
          <w:cantSplit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Поселения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pacing w:val="2"/>
                <w:sz w:val="16"/>
                <w:szCs w:val="16"/>
              </w:rPr>
            </w:pPr>
            <w:r w:rsidRPr="00AE1CF7">
              <w:rPr>
                <w:spacing w:val="2"/>
                <w:sz w:val="16"/>
                <w:szCs w:val="16"/>
              </w:rPr>
              <w:t>Норматив численности работников воинского учёта</w:t>
            </w:r>
          </w:p>
          <w:p w:rsidR="008C213A" w:rsidRPr="00AE1CF7" w:rsidRDefault="008C213A" w:rsidP="008C213A">
            <w:pPr>
              <w:spacing w:after="120"/>
              <w:rPr>
                <w:spacing w:val="2"/>
                <w:sz w:val="16"/>
                <w:szCs w:val="16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в том числе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Сумма </w:t>
            </w:r>
          </w:p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(рублей)</w:t>
            </w:r>
          </w:p>
        </w:tc>
      </w:tr>
      <w:tr w:rsidR="008C213A" w:rsidRPr="00AE1CF7" w:rsidTr="00697B88">
        <w:trPr>
          <w:cantSplit/>
          <w:trHeight w:val="987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3A" w:rsidRPr="00AE1CF7" w:rsidRDefault="008C213A" w:rsidP="008C213A">
            <w:pPr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3A" w:rsidRPr="00AE1CF7" w:rsidRDefault="008C213A" w:rsidP="008C213A">
            <w:pPr>
              <w:rPr>
                <w:spacing w:val="2"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Освобождён</w:t>
            </w:r>
            <w:proofErr w:type="gramStart"/>
            <w:r w:rsidRPr="00AE1CF7">
              <w:rPr>
                <w:sz w:val="16"/>
                <w:szCs w:val="16"/>
              </w:rPr>
              <w:t>.</w:t>
            </w:r>
            <w:proofErr w:type="gramEnd"/>
            <w:r w:rsidRPr="00AE1CF7">
              <w:rPr>
                <w:sz w:val="16"/>
                <w:szCs w:val="16"/>
              </w:rPr>
              <w:t xml:space="preserve"> </w:t>
            </w:r>
            <w:proofErr w:type="gramStart"/>
            <w:r w:rsidRPr="00AE1CF7">
              <w:rPr>
                <w:sz w:val="16"/>
                <w:szCs w:val="16"/>
              </w:rPr>
              <w:t>р</w:t>
            </w:r>
            <w:proofErr w:type="gramEnd"/>
            <w:r w:rsidRPr="00AE1CF7">
              <w:rPr>
                <w:sz w:val="16"/>
                <w:szCs w:val="16"/>
              </w:rPr>
              <w:t>аботников (ставок)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697B88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работников по совместительству (0,5 ставок)</w:t>
            </w: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3A" w:rsidRPr="00AE1CF7" w:rsidRDefault="008C213A" w:rsidP="008C213A">
            <w:pPr>
              <w:rPr>
                <w:sz w:val="16"/>
                <w:szCs w:val="16"/>
              </w:rPr>
            </w:pPr>
          </w:p>
        </w:tc>
      </w:tr>
      <w:tr w:rsidR="008C213A" w:rsidRPr="00AE1CF7" w:rsidTr="008C213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</w:t>
            </w:r>
          </w:p>
        </w:tc>
      </w:tr>
      <w:tr w:rsidR="008C213A" w:rsidRPr="00AE1CF7" w:rsidTr="008C213A">
        <w:trPr>
          <w:trHeight w:val="45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Пластунское городское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A3221F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379 192,00</w:t>
            </w:r>
          </w:p>
        </w:tc>
      </w:tr>
      <w:tr w:rsidR="008C213A" w:rsidRPr="00AE1CF7" w:rsidTr="008C213A">
        <w:trPr>
          <w:trHeight w:val="49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Кемское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A3221F" w:rsidP="008C213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189 596,00</w:t>
            </w:r>
          </w:p>
        </w:tc>
      </w:tr>
      <w:tr w:rsidR="008C213A" w:rsidRPr="00AE1CF7" w:rsidTr="008C213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Амгунское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A3221F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189 596,00</w:t>
            </w:r>
          </w:p>
        </w:tc>
      </w:tr>
      <w:tr w:rsidR="008C213A" w:rsidRPr="00AE1CF7" w:rsidTr="008C213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Максимовское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A3221F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189 596,00</w:t>
            </w:r>
          </w:p>
        </w:tc>
      </w:tr>
      <w:tr w:rsidR="008C213A" w:rsidRPr="00AE1CF7" w:rsidTr="008C213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Усть-Соболевское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A3221F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189 596,00</w:t>
            </w:r>
          </w:p>
        </w:tc>
      </w:tr>
      <w:tr w:rsidR="008C213A" w:rsidRPr="00AE1CF7" w:rsidTr="008C213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Городское поселение Светлое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A3221F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189 596,00</w:t>
            </w:r>
          </w:p>
        </w:tc>
      </w:tr>
      <w:tr w:rsidR="008C213A" w:rsidRPr="00AE1CF7" w:rsidTr="008C213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Единкинское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A3221F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189 596,00</w:t>
            </w:r>
          </w:p>
        </w:tc>
      </w:tr>
      <w:tr w:rsidR="008C213A" w:rsidRPr="00AE1CF7" w:rsidTr="008C213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Самаргинское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A3221F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189 596,00</w:t>
            </w:r>
          </w:p>
        </w:tc>
      </w:tr>
      <w:tr w:rsidR="008C213A" w:rsidRPr="00AE1CF7" w:rsidTr="008C213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Удэгейское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A3221F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189 596,00</w:t>
            </w:r>
          </w:p>
        </w:tc>
      </w:tr>
      <w:tr w:rsidR="008C213A" w:rsidRPr="00AE1CF7" w:rsidTr="008C213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Тернейское городское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A3221F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379 192,00</w:t>
            </w:r>
          </w:p>
        </w:tc>
      </w:tr>
      <w:tr w:rsidR="008C213A" w:rsidRPr="00AE1CF7" w:rsidTr="008C213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8C213A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3A" w:rsidRPr="00AE1CF7" w:rsidRDefault="00A3221F" w:rsidP="008C213A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2 275 152,00</w:t>
            </w:r>
          </w:p>
        </w:tc>
      </w:tr>
    </w:tbl>
    <w:p w:rsidR="00693A8F" w:rsidRPr="00AE1CF7" w:rsidRDefault="00693A8F" w:rsidP="00954330">
      <w:pPr>
        <w:jc w:val="center"/>
        <w:rPr>
          <w:color w:val="000000"/>
          <w:sz w:val="16"/>
          <w:szCs w:val="16"/>
        </w:rPr>
      </w:pP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18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AE1CF7" w:rsidRP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8C213A" w:rsidRPr="00AE1CF7" w:rsidRDefault="008C213A" w:rsidP="00954330">
      <w:pPr>
        <w:jc w:val="center"/>
        <w:rPr>
          <w:color w:val="000000"/>
          <w:sz w:val="16"/>
          <w:szCs w:val="16"/>
        </w:rPr>
      </w:pPr>
    </w:p>
    <w:p w:rsidR="008C213A" w:rsidRPr="00AE1CF7" w:rsidRDefault="008C213A" w:rsidP="00954330">
      <w:pPr>
        <w:jc w:val="center"/>
        <w:rPr>
          <w:color w:val="000000"/>
          <w:sz w:val="16"/>
          <w:szCs w:val="16"/>
        </w:rPr>
      </w:pPr>
    </w:p>
    <w:p w:rsidR="00693A8F" w:rsidRPr="00AE1CF7" w:rsidRDefault="00693A8F" w:rsidP="00F53EFF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>СУБВЕНЦИИ</w:t>
      </w:r>
    </w:p>
    <w:p w:rsidR="00693A8F" w:rsidRPr="00AE1CF7" w:rsidRDefault="00693A8F" w:rsidP="00F53EFF">
      <w:pPr>
        <w:jc w:val="center"/>
        <w:rPr>
          <w:sz w:val="16"/>
          <w:szCs w:val="16"/>
        </w:rPr>
      </w:pPr>
    </w:p>
    <w:p w:rsidR="00693A8F" w:rsidRPr="00AE1CF7" w:rsidRDefault="00693A8F" w:rsidP="00B31EAF">
      <w:pPr>
        <w:pStyle w:val="a6"/>
        <w:jc w:val="center"/>
        <w:rPr>
          <w:sz w:val="16"/>
          <w:szCs w:val="16"/>
        </w:rPr>
      </w:pPr>
      <w:r w:rsidRPr="00AE1CF7">
        <w:rPr>
          <w:sz w:val="16"/>
          <w:szCs w:val="16"/>
        </w:rPr>
        <w:t xml:space="preserve">Бюджетам поселений Тернейского муниципального района на осуществление государственных полномочий Российской Федерации по первичному воинскому учёту на территориях, где отсутствуют военные </w:t>
      </w:r>
      <w:r w:rsidR="003B5D5B" w:rsidRPr="00AE1CF7">
        <w:rPr>
          <w:sz w:val="16"/>
          <w:szCs w:val="16"/>
        </w:rPr>
        <w:t>комиссариаты в</w:t>
      </w:r>
      <w:r w:rsidRPr="00AE1CF7">
        <w:rPr>
          <w:sz w:val="16"/>
          <w:szCs w:val="16"/>
        </w:rPr>
        <w:t xml:space="preserve"> 202</w:t>
      </w:r>
      <w:r w:rsidR="003B5D5B" w:rsidRPr="00AE1CF7">
        <w:rPr>
          <w:sz w:val="16"/>
          <w:szCs w:val="16"/>
        </w:rPr>
        <w:t>1</w:t>
      </w:r>
      <w:r w:rsidRPr="00AE1CF7">
        <w:rPr>
          <w:sz w:val="16"/>
          <w:szCs w:val="16"/>
        </w:rPr>
        <w:t xml:space="preserve"> и 202</w:t>
      </w:r>
      <w:r w:rsidR="003B5D5B" w:rsidRPr="00AE1CF7">
        <w:rPr>
          <w:sz w:val="16"/>
          <w:szCs w:val="16"/>
        </w:rPr>
        <w:t>2</w:t>
      </w:r>
      <w:r w:rsidRPr="00AE1CF7">
        <w:rPr>
          <w:sz w:val="16"/>
          <w:szCs w:val="16"/>
        </w:rPr>
        <w:t xml:space="preserve"> годах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720"/>
        <w:gridCol w:w="6"/>
        <w:gridCol w:w="750"/>
        <w:gridCol w:w="866"/>
        <w:gridCol w:w="810"/>
        <w:gridCol w:w="900"/>
        <w:gridCol w:w="936"/>
        <w:gridCol w:w="1533"/>
        <w:gridCol w:w="1446"/>
      </w:tblGrid>
      <w:tr w:rsidR="003B5D5B" w:rsidRPr="00AE1CF7" w:rsidTr="003B5D5B">
        <w:trPr>
          <w:cantSplit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Поселения</w:t>
            </w:r>
          </w:p>
        </w:tc>
        <w:tc>
          <w:tcPr>
            <w:tcW w:w="14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rPr>
                <w:spacing w:val="2"/>
                <w:sz w:val="16"/>
                <w:szCs w:val="16"/>
              </w:rPr>
            </w:pPr>
            <w:r w:rsidRPr="00AE1CF7">
              <w:rPr>
                <w:spacing w:val="2"/>
                <w:sz w:val="16"/>
                <w:szCs w:val="16"/>
              </w:rPr>
              <w:t>Норматив численности работников воинского учёта</w:t>
            </w:r>
          </w:p>
        </w:tc>
        <w:tc>
          <w:tcPr>
            <w:tcW w:w="3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в том числе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697B88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Сумма (рублей)</w:t>
            </w:r>
          </w:p>
        </w:tc>
      </w:tr>
      <w:tr w:rsidR="003B5D5B" w:rsidRPr="00AE1CF7" w:rsidTr="003B5D5B">
        <w:trPr>
          <w:cantSplit/>
          <w:trHeight w:val="868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D5B" w:rsidRPr="00AE1CF7" w:rsidRDefault="003B5D5B" w:rsidP="003B5D5B">
            <w:pPr>
              <w:rPr>
                <w:sz w:val="16"/>
                <w:szCs w:val="16"/>
              </w:rPr>
            </w:pPr>
          </w:p>
        </w:tc>
        <w:tc>
          <w:tcPr>
            <w:tcW w:w="14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5B" w:rsidRPr="00AE1CF7" w:rsidRDefault="003B5D5B" w:rsidP="003B5D5B">
            <w:pPr>
              <w:rPr>
                <w:spacing w:val="2"/>
                <w:sz w:val="16"/>
                <w:szCs w:val="16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Освобождён</w:t>
            </w:r>
            <w:proofErr w:type="gramStart"/>
            <w:r w:rsidRPr="00AE1CF7">
              <w:rPr>
                <w:sz w:val="16"/>
                <w:szCs w:val="16"/>
              </w:rPr>
              <w:t>.</w:t>
            </w:r>
            <w:proofErr w:type="gramEnd"/>
            <w:r w:rsidRPr="00AE1CF7">
              <w:rPr>
                <w:sz w:val="16"/>
                <w:szCs w:val="16"/>
              </w:rPr>
              <w:t xml:space="preserve"> </w:t>
            </w:r>
            <w:proofErr w:type="gramStart"/>
            <w:r w:rsidRPr="00AE1CF7">
              <w:rPr>
                <w:sz w:val="16"/>
                <w:szCs w:val="16"/>
              </w:rPr>
              <w:t>р</w:t>
            </w:r>
            <w:proofErr w:type="gramEnd"/>
            <w:r w:rsidRPr="00AE1CF7">
              <w:rPr>
                <w:sz w:val="16"/>
                <w:szCs w:val="16"/>
              </w:rPr>
              <w:t>аботников (ставок)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работников по совместительству (0,5 ставок)</w:t>
            </w:r>
          </w:p>
        </w:tc>
        <w:tc>
          <w:tcPr>
            <w:tcW w:w="2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5B" w:rsidRPr="00AE1CF7" w:rsidRDefault="003B5D5B" w:rsidP="003B5D5B">
            <w:pPr>
              <w:rPr>
                <w:sz w:val="16"/>
                <w:szCs w:val="16"/>
              </w:rPr>
            </w:pPr>
          </w:p>
        </w:tc>
      </w:tr>
      <w:tr w:rsidR="003B5D5B" w:rsidRPr="00AE1CF7" w:rsidTr="003B5D5B">
        <w:trPr>
          <w:cantSplit/>
          <w:trHeight w:val="402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5B" w:rsidRPr="00AE1CF7" w:rsidRDefault="003B5D5B" w:rsidP="003B5D5B">
            <w:pPr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5B" w:rsidRPr="00AE1CF7" w:rsidRDefault="003B5D5B" w:rsidP="003B5D5B">
            <w:pPr>
              <w:spacing w:after="120"/>
              <w:jc w:val="center"/>
              <w:rPr>
                <w:spacing w:val="2"/>
                <w:sz w:val="16"/>
                <w:szCs w:val="16"/>
              </w:rPr>
            </w:pPr>
            <w:r w:rsidRPr="00AE1CF7">
              <w:rPr>
                <w:spacing w:val="2"/>
                <w:sz w:val="16"/>
                <w:szCs w:val="16"/>
              </w:rPr>
              <w:t>2021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5B" w:rsidRPr="00AE1CF7" w:rsidRDefault="003B5D5B" w:rsidP="003B5D5B">
            <w:pPr>
              <w:spacing w:after="120"/>
              <w:jc w:val="center"/>
              <w:rPr>
                <w:spacing w:val="2"/>
                <w:sz w:val="16"/>
                <w:szCs w:val="16"/>
              </w:rPr>
            </w:pPr>
            <w:r w:rsidRPr="00AE1CF7">
              <w:rPr>
                <w:spacing w:val="2"/>
                <w:sz w:val="16"/>
                <w:szCs w:val="16"/>
              </w:rPr>
              <w:t>2022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5B" w:rsidRPr="00AE1CF7" w:rsidRDefault="003B5D5B" w:rsidP="003B5D5B">
            <w:pPr>
              <w:spacing w:after="120"/>
              <w:jc w:val="center"/>
              <w:rPr>
                <w:spacing w:val="2"/>
                <w:sz w:val="16"/>
                <w:szCs w:val="16"/>
              </w:rPr>
            </w:pPr>
            <w:r w:rsidRPr="00AE1CF7">
              <w:rPr>
                <w:spacing w:val="2"/>
                <w:sz w:val="16"/>
                <w:szCs w:val="16"/>
              </w:rPr>
              <w:t>2021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5B" w:rsidRPr="00AE1CF7" w:rsidRDefault="003B5D5B" w:rsidP="003B5D5B">
            <w:pPr>
              <w:spacing w:after="120"/>
              <w:jc w:val="center"/>
              <w:rPr>
                <w:spacing w:val="2"/>
                <w:sz w:val="16"/>
                <w:szCs w:val="16"/>
              </w:rPr>
            </w:pPr>
            <w:r w:rsidRPr="00AE1CF7">
              <w:rPr>
                <w:spacing w:val="2"/>
                <w:sz w:val="16"/>
                <w:szCs w:val="16"/>
              </w:rPr>
              <w:t>2022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5B" w:rsidRPr="00AE1CF7" w:rsidRDefault="003B5D5B" w:rsidP="003B5D5B">
            <w:pPr>
              <w:spacing w:after="120"/>
              <w:jc w:val="center"/>
              <w:rPr>
                <w:spacing w:val="2"/>
                <w:sz w:val="16"/>
                <w:szCs w:val="16"/>
              </w:rPr>
            </w:pPr>
            <w:r w:rsidRPr="00AE1CF7">
              <w:rPr>
                <w:spacing w:val="2"/>
                <w:sz w:val="16"/>
                <w:szCs w:val="16"/>
              </w:rPr>
              <w:t>2021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5B" w:rsidRPr="00AE1CF7" w:rsidRDefault="003B5D5B" w:rsidP="003B5D5B">
            <w:pPr>
              <w:spacing w:after="120"/>
              <w:jc w:val="center"/>
              <w:rPr>
                <w:spacing w:val="2"/>
                <w:sz w:val="16"/>
                <w:szCs w:val="16"/>
              </w:rPr>
            </w:pPr>
            <w:r w:rsidRPr="00AE1CF7">
              <w:rPr>
                <w:spacing w:val="2"/>
                <w:sz w:val="16"/>
                <w:szCs w:val="16"/>
              </w:rPr>
              <w:t>2022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5B" w:rsidRPr="00AE1CF7" w:rsidRDefault="003B5D5B" w:rsidP="003B5D5B">
            <w:pPr>
              <w:spacing w:after="120"/>
              <w:jc w:val="center"/>
              <w:rPr>
                <w:spacing w:val="2"/>
                <w:sz w:val="16"/>
                <w:szCs w:val="16"/>
              </w:rPr>
            </w:pPr>
            <w:r w:rsidRPr="00AE1CF7">
              <w:rPr>
                <w:spacing w:val="2"/>
                <w:sz w:val="16"/>
                <w:szCs w:val="16"/>
              </w:rPr>
              <w:t>2021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5B" w:rsidRPr="00AE1CF7" w:rsidRDefault="003B5D5B" w:rsidP="003B5D5B">
            <w:pPr>
              <w:spacing w:after="120"/>
              <w:jc w:val="center"/>
              <w:rPr>
                <w:spacing w:val="2"/>
                <w:sz w:val="16"/>
                <w:szCs w:val="16"/>
              </w:rPr>
            </w:pPr>
            <w:r w:rsidRPr="00AE1CF7">
              <w:rPr>
                <w:spacing w:val="2"/>
                <w:sz w:val="16"/>
                <w:szCs w:val="16"/>
              </w:rPr>
              <w:t>2022</w:t>
            </w:r>
          </w:p>
        </w:tc>
      </w:tr>
      <w:tr w:rsidR="003B5D5B" w:rsidRPr="00AE1CF7" w:rsidTr="00F34AAA">
        <w:trPr>
          <w:trHeight w:val="4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9</w:t>
            </w:r>
          </w:p>
        </w:tc>
      </w:tr>
      <w:tr w:rsidR="003B5D5B" w:rsidRPr="00AE1CF7" w:rsidTr="003B5D5B">
        <w:trPr>
          <w:trHeight w:val="7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Пластунское городское поселение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F34AAA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383 376,00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397 600,00</w:t>
            </w:r>
          </w:p>
        </w:tc>
      </w:tr>
      <w:tr w:rsidR="003B5D5B" w:rsidRPr="00AE1CF7" w:rsidTr="003B5D5B">
        <w:trPr>
          <w:trHeight w:val="46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lastRenderedPageBreak/>
              <w:t>Кемское сельское поселение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3B5D5B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F34AAA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191 688,00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5B" w:rsidRPr="00AE1CF7" w:rsidRDefault="00F34AAA" w:rsidP="003B5D5B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198 800,00</w:t>
            </w:r>
          </w:p>
        </w:tc>
      </w:tr>
      <w:tr w:rsidR="00F34AAA" w:rsidRPr="00AE1CF7" w:rsidTr="003B5D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Амгунское сельское поселение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191 688,00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198 800,00</w:t>
            </w:r>
          </w:p>
        </w:tc>
      </w:tr>
      <w:tr w:rsidR="00F34AAA" w:rsidRPr="00AE1CF7" w:rsidTr="003B5D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Максимовское сельское поселение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191 688,00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198 800,00</w:t>
            </w:r>
          </w:p>
        </w:tc>
      </w:tr>
      <w:tr w:rsidR="00F34AAA" w:rsidRPr="00AE1CF7" w:rsidTr="003B5D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Усть-Соболевское сельское поселение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191 688,00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198 800,00</w:t>
            </w:r>
          </w:p>
        </w:tc>
      </w:tr>
      <w:tr w:rsidR="00F34AAA" w:rsidRPr="00AE1CF7" w:rsidTr="003B5D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Городское поселение Светлое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191 688,00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198 800,00</w:t>
            </w:r>
          </w:p>
        </w:tc>
      </w:tr>
      <w:tr w:rsidR="00F34AAA" w:rsidRPr="00AE1CF7" w:rsidTr="003B5D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Единкинское сельское поселение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191 688,00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198 800,00</w:t>
            </w:r>
          </w:p>
        </w:tc>
      </w:tr>
      <w:tr w:rsidR="00F34AAA" w:rsidRPr="00AE1CF7" w:rsidTr="003B5D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Самаргинское сельское поселение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191 688,00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198 800,00</w:t>
            </w:r>
          </w:p>
        </w:tc>
      </w:tr>
      <w:tr w:rsidR="00F34AAA" w:rsidRPr="00AE1CF7" w:rsidTr="003B5D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Удэгейское сельское поселение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191 688,00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198 800,00</w:t>
            </w:r>
          </w:p>
        </w:tc>
      </w:tr>
      <w:tr w:rsidR="00F34AAA" w:rsidRPr="00AE1CF7" w:rsidTr="003B5D5B">
        <w:trPr>
          <w:trHeight w:val="8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Тернейское городское поселение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383 376,00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397 600,00</w:t>
            </w:r>
          </w:p>
        </w:tc>
      </w:tr>
      <w:tr w:rsidR="00F34AAA" w:rsidRPr="00AE1CF7" w:rsidTr="003B5D5B">
        <w:trPr>
          <w:trHeight w:val="43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2 300 256,00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A" w:rsidRPr="00AE1CF7" w:rsidRDefault="00F34AAA" w:rsidP="00F34AAA">
            <w:pPr>
              <w:spacing w:after="120"/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2 385 600,00</w:t>
            </w:r>
          </w:p>
        </w:tc>
      </w:tr>
    </w:tbl>
    <w:p w:rsidR="003B5D5B" w:rsidRPr="00AE1CF7" w:rsidRDefault="003B5D5B" w:rsidP="00954330">
      <w:pPr>
        <w:jc w:val="center"/>
        <w:rPr>
          <w:color w:val="000000"/>
          <w:sz w:val="16"/>
          <w:szCs w:val="16"/>
        </w:rPr>
      </w:pPr>
    </w:p>
    <w:p w:rsidR="003B5D5B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 19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решению Думы</w:t>
      </w:r>
    </w:p>
    <w:p w:rsid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Тернейского муниципального района</w:t>
      </w:r>
    </w:p>
    <w:p w:rsidR="00AE1CF7" w:rsidRPr="00AE1CF7" w:rsidRDefault="00AE1CF7" w:rsidP="00AE1CF7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от 24.12.2019 г. № 121</w:t>
      </w:r>
    </w:p>
    <w:p w:rsidR="00B31EAF" w:rsidRPr="00AE1CF7" w:rsidRDefault="00B31EAF" w:rsidP="00B31EAF">
      <w:pPr>
        <w:jc w:val="right"/>
        <w:rPr>
          <w:sz w:val="16"/>
          <w:szCs w:val="16"/>
        </w:rPr>
      </w:pPr>
    </w:p>
    <w:p w:rsidR="00693A8F" w:rsidRPr="00AE1CF7" w:rsidRDefault="00693A8F" w:rsidP="00D94054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 xml:space="preserve">Программа </w:t>
      </w:r>
    </w:p>
    <w:p w:rsidR="00693A8F" w:rsidRPr="00AE1CF7" w:rsidRDefault="00693A8F" w:rsidP="00B31EAF">
      <w:pPr>
        <w:jc w:val="center"/>
        <w:rPr>
          <w:sz w:val="16"/>
          <w:szCs w:val="16"/>
        </w:rPr>
      </w:pPr>
      <w:r w:rsidRPr="00AE1CF7">
        <w:rPr>
          <w:sz w:val="16"/>
          <w:szCs w:val="16"/>
        </w:rPr>
        <w:t>муниципальных внутренних заимствований Тернейского</w:t>
      </w:r>
      <w:r w:rsidR="00B31EAF" w:rsidRPr="00AE1CF7">
        <w:rPr>
          <w:sz w:val="16"/>
          <w:szCs w:val="16"/>
        </w:rPr>
        <w:t xml:space="preserve"> </w:t>
      </w:r>
      <w:r w:rsidRPr="00AE1CF7">
        <w:rPr>
          <w:sz w:val="16"/>
          <w:szCs w:val="16"/>
        </w:rPr>
        <w:t>муниципального района на 20</w:t>
      </w:r>
      <w:r w:rsidR="003B5D5B" w:rsidRPr="00AE1CF7">
        <w:rPr>
          <w:sz w:val="16"/>
          <w:szCs w:val="16"/>
        </w:rPr>
        <w:t xml:space="preserve">20  </w:t>
      </w:r>
      <w:r w:rsidRPr="00AE1CF7">
        <w:rPr>
          <w:sz w:val="16"/>
          <w:szCs w:val="16"/>
        </w:rPr>
        <w:t>год</w:t>
      </w:r>
    </w:p>
    <w:p w:rsidR="00693A8F" w:rsidRPr="00AE1CF7" w:rsidRDefault="00693A8F" w:rsidP="00D94054">
      <w:pPr>
        <w:jc w:val="center"/>
        <w:rPr>
          <w:sz w:val="16"/>
          <w:szCs w:val="16"/>
        </w:rPr>
      </w:pPr>
    </w:p>
    <w:p w:rsidR="00693A8F" w:rsidRPr="00AE1CF7" w:rsidRDefault="00693A8F" w:rsidP="00D94054">
      <w:pPr>
        <w:jc w:val="right"/>
        <w:rPr>
          <w:sz w:val="16"/>
          <w:szCs w:val="16"/>
        </w:rPr>
      </w:pPr>
      <w:r w:rsidRPr="00AE1CF7">
        <w:rPr>
          <w:sz w:val="16"/>
          <w:szCs w:val="16"/>
        </w:rPr>
        <w:t>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8"/>
        <w:gridCol w:w="2860"/>
      </w:tblGrid>
      <w:tr w:rsidR="00693A8F" w:rsidRPr="00AE1CF7" w:rsidTr="00F052F9">
        <w:trPr>
          <w:trHeight w:val="815"/>
        </w:trPr>
        <w:tc>
          <w:tcPr>
            <w:tcW w:w="7200" w:type="dxa"/>
          </w:tcPr>
          <w:p w:rsidR="00693A8F" w:rsidRPr="00AE1CF7" w:rsidRDefault="00693A8F" w:rsidP="00F052F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Перечень муниципальных внутренних заимствований</w:t>
            </w:r>
          </w:p>
        </w:tc>
        <w:tc>
          <w:tcPr>
            <w:tcW w:w="2880" w:type="dxa"/>
          </w:tcPr>
          <w:p w:rsidR="00693A8F" w:rsidRPr="00AE1CF7" w:rsidRDefault="00693A8F" w:rsidP="00F052F9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 xml:space="preserve">Объем </w:t>
            </w:r>
          </w:p>
        </w:tc>
      </w:tr>
      <w:tr w:rsidR="00693A8F" w:rsidRPr="00AE1CF7" w:rsidTr="00F052F9">
        <w:tc>
          <w:tcPr>
            <w:tcW w:w="7200" w:type="dxa"/>
          </w:tcPr>
          <w:p w:rsidR="00693A8F" w:rsidRPr="00AE1CF7" w:rsidRDefault="00693A8F" w:rsidP="00F052F9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1. Бюджетные кредиты, привлеченные в бюджет муниципального района от других бюджетов бюджетной системы Российской Федерации в валюте Российской Федерации</w:t>
            </w:r>
            <w:proofErr w:type="gramStart"/>
            <w:r w:rsidRPr="00AE1CF7">
              <w:rPr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2880" w:type="dxa"/>
          </w:tcPr>
          <w:p w:rsidR="00693A8F" w:rsidRPr="00AE1CF7" w:rsidRDefault="00693A8F" w:rsidP="00F052F9">
            <w:pPr>
              <w:jc w:val="center"/>
              <w:rPr>
                <w:sz w:val="16"/>
                <w:szCs w:val="16"/>
              </w:rPr>
            </w:pPr>
          </w:p>
        </w:tc>
      </w:tr>
      <w:tr w:rsidR="00693A8F" w:rsidRPr="00AE1CF7" w:rsidTr="00F052F9">
        <w:tc>
          <w:tcPr>
            <w:tcW w:w="7200" w:type="dxa"/>
          </w:tcPr>
          <w:p w:rsidR="00693A8F" w:rsidRPr="00AE1CF7" w:rsidRDefault="00693A8F" w:rsidP="00F052F9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привлечение  кредитов</w:t>
            </w:r>
          </w:p>
        </w:tc>
        <w:tc>
          <w:tcPr>
            <w:tcW w:w="2880" w:type="dxa"/>
          </w:tcPr>
          <w:p w:rsidR="00693A8F" w:rsidRPr="00AE1CF7" w:rsidRDefault="003B5D5B" w:rsidP="00F53EFF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4 0</w:t>
            </w:r>
            <w:r w:rsidR="00693A8F" w:rsidRPr="00AE1CF7">
              <w:rPr>
                <w:sz w:val="16"/>
                <w:szCs w:val="16"/>
              </w:rPr>
              <w:t>00 000,00</w:t>
            </w:r>
          </w:p>
        </w:tc>
      </w:tr>
      <w:tr w:rsidR="00693A8F" w:rsidRPr="00AE1CF7" w:rsidTr="00F052F9">
        <w:tc>
          <w:tcPr>
            <w:tcW w:w="7200" w:type="dxa"/>
          </w:tcPr>
          <w:p w:rsidR="00693A8F" w:rsidRPr="00AE1CF7" w:rsidRDefault="00693A8F" w:rsidP="00F052F9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Итого муниципальных внутренних заимствований</w:t>
            </w:r>
          </w:p>
        </w:tc>
        <w:tc>
          <w:tcPr>
            <w:tcW w:w="2880" w:type="dxa"/>
          </w:tcPr>
          <w:p w:rsidR="00693A8F" w:rsidRPr="00AE1CF7" w:rsidRDefault="003B5D5B" w:rsidP="00F53EFF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4 0</w:t>
            </w:r>
            <w:r w:rsidR="00693A8F" w:rsidRPr="00AE1CF7">
              <w:rPr>
                <w:sz w:val="16"/>
                <w:szCs w:val="16"/>
              </w:rPr>
              <w:t>00 000,00</w:t>
            </w:r>
          </w:p>
        </w:tc>
      </w:tr>
      <w:tr w:rsidR="00693A8F" w:rsidRPr="00AE1CF7" w:rsidTr="00F052F9">
        <w:tc>
          <w:tcPr>
            <w:tcW w:w="7200" w:type="dxa"/>
          </w:tcPr>
          <w:p w:rsidR="00693A8F" w:rsidRPr="00AE1CF7" w:rsidRDefault="00693A8F" w:rsidP="00F052F9">
            <w:pPr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привлечение заимствований</w:t>
            </w:r>
          </w:p>
        </w:tc>
        <w:tc>
          <w:tcPr>
            <w:tcW w:w="2880" w:type="dxa"/>
          </w:tcPr>
          <w:p w:rsidR="00693A8F" w:rsidRPr="00AE1CF7" w:rsidRDefault="003B5D5B" w:rsidP="00F53EFF">
            <w:pPr>
              <w:jc w:val="center"/>
              <w:rPr>
                <w:sz w:val="16"/>
                <w:szCs w:val="16"/>
              </w:rPr>
            </w:pPr>
            <w:r w:rsidRPr="00AE1CF7">
              <w:rPr>
                <w:sz w:val="16"/>
                <w:szCs w:val="16"/>
              </w:rPr>
              <w:t>4 0</w:t>
            </w:r>
            <w:r w:rsidR="00693A8F" w:rsidRPr="00AE1CF7">
              <w:rPr>
                <w:sz w:val="16"/>
                <w:szCs w:val="16"/>
              </w:rPr>
              <w:t>00 000,00</w:t>
            </w:r>
          </w:p>
        </w:tc>
      </w:tr>
    </w:tbl>
    <w:p w:rsidR="00693A8F" w:rsidRPr="00AE1CF7" w:rsidRDefault="00693A8F" w:rsidP="003A086F">
      <w:pPr>
        <w:rPr>
          <w:sz w:val="16"/>
          <w:szCs w:val="16"/>
        </w:rPr>
      </w:pPr>
    </w:p>
    <w:sectPr w:rsidR="00693A8F" w:rsidRPr="00AE1CF7" w:rsidSect="00D4793C">
      <w:footerReference w:type="even" r:id="rId17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14C" w:rsidRDefault="0041714C">
      <w:r>
        <w:separator/>
      </w:r>
    </w:p>
  </w:endnote>
  <w:endnote w:type="continuationSeparator" w:id="0">
    <w:p w:rsidR="0041714C" w:rsidRDefault="00417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2EF" w:rsidRDefault="000C3363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452EF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452EF" w:rsidRDefault="00C452E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14C" w:rsidRDefault="0041714C">
      <w:r>
        <w:separator/>
      </w:r>
    </w:p>
  </w:footnote>
  <w:footnote w:type="continuationSeparator" w:id="0">
    <w:p w:rsidR="0041714C" w:rsidRDefault="004171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7C2"/>
    <w:rsid w:val="00004BBC"/>
    <w:rsid w:val="0000576D"/>
    <w:rsid w:val="00006EAF"/>
    <w:rsid w:val="00013D1A"/>
    <w:rsid w:val="000170A6"/>
    <w:rsid w:val="0002274E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B0AF8"/>
    <w:rsid w:val="000B1383"/>
    <w:rsid w:val="000B3D12"/>
    <w:rsid w:val="000B4FCA"/>
    <w:rsid w:val="000B6EAF"/>
    <w:rsid w:val="000B749F"/>
    <w:rsid w:val="000C3363"/>
    <w:rsid w:val="000C3A60"/>
    <w:rsid w:val="000C794A"/>
    <w:rsid w:val="000D77D3"/>
    <w:rsid w:val="000E01DF"/>
    <w:rsid w:val="000E04D4"/>
    <w:rsid w:val="000E3431"/>
    <w:rsid w:val="000E4E5D"/>
    <w:rsid w:val="000E60D5"/>
    <w:rsid w:val="000F1272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7E29"/>
    <w:rsid w:val="00120DB3"/>
    <w:rsid w:val="00120FDA"/>
    <w:rsid w:val="00121D93"/>
    <w:rsid w:val="00125F4C"/>
    <w:rsid w:val="001265A0"/>
    <w:rsid w:val="00126F8F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820A3"/>
    <w:rsid w:val="00184F68"/>
    <w:rsid w:val="001864D5"/>
    <w:rsid w:val="00187B4D"/>
    <w:rsid w:val="0019037D"/>
    <w:rsid w:val="00190687"/>
    <w:rsid w:val="001913DB"/>
    <w:rsid w:val="00192B85"/>
    <w:rsid w:val="00194170"/>
    <w:rsid w:val="00194FB1"/>
    <w:rsid w:val="00196943"/>
    <w:rsid w:val="001A05A4"/>
    <w:rsid w:val="001A0CB0"/>
    <w:rsid w:val="001A149B"/>
    <w:rsid w:val="001A2634"/>
    <w:rsid w:val="001A6983"/>
    <w:rsid w:val="001A6CCA"/>
    <w:rsid w:val="001B6947"/>
    <w:rsid w:val="001C1767"/>
    <w:rsid w:val="001C6985"/>
    <w:rsid w:val="001C7302"/>
    <w:rsid w:val="001D0BCE"/>
    <w:rsid w:val="001D32B9"/>
    <w:rsid w:val="001D3464"/>
    <w:rsid w:val="001D3542"/>
    <w:rsid w:val="001D7336"/>
    <w:rsid w:val="001D7AF0"/>
    <w:rsid w:val="001E2586"/>
    <w:rsid w:val="001E28B1"/>
    <w:rsid w:val="001E2978"/>
    <w:rsid w:val="001E5D00"/>
    <w:rsid w:val="001E624A"/>
    <w:rsid w:val="001E6941"/>
    <w:rsid w:val="001E7F21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5406"/>
    <w:rsid w:val="002B547A"/>
    <w:rsid w:val="002B551D"/>
    <w:rsid w:val="002C0AFE"/>
    <w:rsid w:val="002C61D3"/>
    <w:rsid w:val="002D0D06"/>
    <w:rsid w:val="002D18AE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10E23"/>
    <w:rsid w:val="00313BEB"/>
    <w:rsid w:val="00321FB4"/>
    <w:rsid w:val="003235A5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223A"/>
    <w:rsid w:val="0034401B"/>
    <w:rsid w:val="00344071"/>
    <w:rsid w:val="00353799"/>
    <w:rsid w:val="0035582D"/>
    <w:rsid w:val="0035632D"/>
    <w:rsid w:val="00357AB8"/>
    <w:rsid w:val="00363824"/>
    <w:rsid w:val="0037375B"/>
    <w:rsid w:val="003809BE"/>
    <w:rsid w:val="00386846"/>
    <w:rsid w:val="00386C39"/>
    <w:rsid w:val="00387DE5"/>
    <w:rsid w:val="003930AC"/>
    <w:rsid w:val="0039321B"/>
    <w:rsid w:val="00393628"/>
    <w:rsid w:val="003A086F"/>
    <w:rsid w:val="003A1547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57BF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714C"/>
    <w:rsid w:val="00422DCE"/>
    <w:rsid w:val="004238C8"/>
    <w:rsid w:val="004239F4"/>
    <w:rsid w:val="004259D3"/>
    <w:rsid w:val="0043136E"/>
    <w:rsid w:val="00431DD1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4E70"/>
    <w:rsid w:val="00465184"/>
    <w:rsid w:val="00471E66"/>
    <w:rsid w:val="004732D7"/>
    <w:rsid w:val="004824E1"/>
    <w:rsid w:val="00483CCC"/>
    <w:rsid w:val="00483D3D"/>
    <w:rsid w:val="00484C5C"/>
    <w:rsid w:val="004903EC"/>
    <w:rsid w:val="004937CC"/>
    <w:rsid w:val="004939AE"/>
    <w:rsid w:val="0049677C"/>
    <w:rsid w:val="00497DEB"/>
    <w:rsid w:val="004A1236"/>
    <w:rsid w:val="004A409B"/>
    <w:rsid w:val="004A4936"/>
    <w:rsid w:val="004A4DD8"/>
    <w:rsid w:val="004A66D1"/>
    <w:rsid w:val="004B14D3"/>
    <w:rsid w:val="004B4CCE"/>
    <w:rsid w:val="004B7D46"/>
    <w:rsid w:val="004C0239"/>
    <w:rsid w:val="004C0741"/>
    <w:rsid w:val="004C23E4"/>
    <w:rsid w:val="004C2FAB"/>
    <w:rsid w:val="004C5C2A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26BB"/>
    <w:rsid w:val="004F2BFA"/>
    <w:rsid w:val="004F6447"/>
    <w:rsid w:val="005036A8"/>
    <w:rsid w:val="005039AB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1E5F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26B1"/>
    <w:rsid w:val="005F1137"/>
    <w:rsid w:val="005F1B4F"/>
    <w:rsid w:val="00605E32"/>
    <w:rsid w:val="00606DA8"/>
    <w:rsid w:val="0060747C"/>
    <w:rsid w:val="0061181B"/>
    <w:rsid w:val="00613B12"/>
    <w:rsid w:val="00613D17"/>
    <w:rsid w:val="00621274"/>
    <w:rsid w:val="00624481"/>
    <w:rsid w:val="00627EAD"/>
    <w:rsid w:val="00631C63"/>
    <w:rsid w:val="006325CB"/>
    <w:rsid w:val="0063692B"/>
    <w:rsid w:val="00642A31"/>
    <w:rsid w:val="0064545B"/>
    <w:rsid w:val="00647AE1"/>
    <w:rsid w:val="00651CC2"/>
    <w:rsid w:val="0065329F"/>
    <w:rsid w:val="006657DD"/>
    <w:rsid w:val="00666528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697C"/>
    <w:rsid w:val="0069056A"/>
    <w:rsid w:val="006916DE"/>
    <w:rsid w:val="00693A8F"/>
    <w:rsid w:val="00693EF1"/>
    <w:rsid w:val="006962BE"/>
    <w:rsid w:val="00696D7F"/>
    <w:rsid w:val="006975F3"/>
    <w:rsid w:val="00697B88"/>
    <w:rsid w:val="006A368A"/>
    <w:rsid w:val="006B2581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DDB"/>
    <w:rsid w:val="007B29E2"/>
    <w:rsid w:val="007B4FB3"/>
    <w:rsid w:val="007B58B5"/>
    <w:rsid w:val="007C11F5"/>
    <w:rsid w:val="007C1335"/>
    <w:rsid w:val="007C2498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415E"/>
    <w:rsid w:val="00865460"/>
    <w:rsid w:val="008707FE"/>
    <w:rsid w:val="0087182E"/>
    <w:rsid w:val="0087272B"/>
    <w:rsid w:val="0087330D"/>
    <w:rsid w:val="00877A65"/>
    <w:rsid w:val="0088112C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0D2D"/>
    <w:rsid w:val="008B413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7F9A"/>
    <w:rsid w:val="009331F5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267B"/>
    <w:rsid w:val="00954330"/>
    <w:rsid w:val="0095534B"/>
    <w:rsid w:val="00960AAC"/>
    <w:rsid w:val="00965A32"/>
    <w:rsid w:val="00967BDA"/>
    <w:rsid w:val="00970A82"/>
    <w:rsid w:val="00971A25"/>
    <w:rsid w:val="00972B3D"/>
    <w:rsid w:val="0097385B"/>
    <w:rsid w:val="00973EFC"/>
    <w:rsid w:val="00973FA5"/>
    <w:rsid w:val="009779A2"/>
    <w:rsid w:val="0098036B"/>
    <w:rsid w:val="009833D9"/>
    <w:rsid w:val="00983447"/>
    <w:rsid w:val="00986E72"/>
    <w:rsid w:val="00987DB5"/>
    <w:rsid w:val="0099023A"/>
    <w:rsid w:val="0099318E"/>
    <w:rsid w:val="00995D3C"/>
    <w:rsid w:val="00995D84"/>
    <w:rsid w:val="0099640B"/>
    <w:rsid w:val="009A03FD"/>
    <w:rsid w:val="009A05AD"/>
    <w:rsid w:val="009A0B12"/>
    <w:rsid w:val="009A1EF4"/>
    <w:rsid w:val="009A4147"/>
    <w:rsid w:val="009A4FB8"/>
    <w:rsid w:val="009A61CC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D7F"/>
    <w:rsid w:val="009C713B"/>
    <w:rsid w:val="009C7581"/>
    <w:rsid w:val="009D12CC"/>
    <w:rsid w:val="009D3714"/>
    <w:rsid w:val="009D7D50"/>
    <w:rsid w:val="009E17B2"/>
    <w:rsid w:val="009E4F41"/>
    <w:rsid w:val="009E781B"/>
    <w:rsid w:val="009F00BE"/>
    <w:rsid w:val="009F30DC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5522"/>
    <w:rsid w:val="00A25535"/>
    <w:rsid w:val="00A2652C"/>
    <w:rsid w:val="00A3205A"/>
    <w:rsid w:val="00A3221F"/>
    <w:rsid w:val="00A32941"/>
    <w:rsid w:val="00A41317"/>
    <w:rsid w:val="00A42CF8"/>
    <w:rsid w:val="00A45227"/>
    <w:rsid w:val="00A45E53"/>
    <w:rsid w:val="00A4672A"/>
    <w:rsid w:val="00A5002B"/>
    <w:rsid w:val="00A53818"/>
    <w:rsid w:val="00A5507C"/>
    <w:rsid w:val="00A55D39"/>
    <w:rsid w:val="00A63817"/>
    <w:rsid w:val="00A72B6F"/>
    <w:rsid w:val="00A739D8"/>
    <w:rsid w:val="00A77371"/>
    <w:rsid w:val="00A802CD"/>
    <w:rsid w:val="00A80C3D"/>
    <w:rsid w:val="00A81ED6"/>
    <w:rsid w:val="00A84964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D"/>
    <w:rsid w:val="00AC7047"/>
    <w:rsid w:val="00AD13D5"/>
    <w:rsid w:val="00AD6197"/>
    <w:rsid w:val="00AE10AA"/>
    <w:rsid w:val="00AE1CF7"/>
    <w:rsid w:val="00AE2822"/>
    <w:rsid w:val="00AE3A89"/>
    <w:rsid w:val="00AE413E"/>
    <w:rsid w:val="00AE7BA4"/>
    <w:rsid w:val="00AE7FED"/>
    <w:rsid w:val="00AF0970"/>
    <w:rsid w:val="00AF20AA"/>
    <w:rsid w:val="00AF30D9"/>
    <w:rsid w:val="00AF636F"/>
    <w:rsid w:val="00AF71B0"/>
    <w:rsid w:val="00B00A4D"/>
    <w:rsid w:val="00B01AC4"/>
    <w:rsid w:val="00B02EB1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5CD"/>
    <w:rsid w:val="00BC455B"/>
    <w:rsid w:val="00BD1479"/>
    <w:rsid w:val="00BD4A2C"/>
    <w:rsid w:val="00BD690C"/>
    <w:rsid w:val="00BD6DBC"/>
    <w:rsid w:val="00BE0F7D"/>
    <w:rsid w:val="00BE13BB"/>
    <w:rsid w:val="00BE2CD1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44E9"/>
    <w:rsid w:val="00C36362"/>
    <w:rsid w:val="00C36EF7"/>
    <w:rsid w:val="00C42ED3"/>
    <w:rsid w:val="00C452EF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E61"/>
    <w:rsid w:val="00C80413"/>
    <w:rsid w:val="00C810A2"/>
    <w:rsid w:val="00C82827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5A7F"/>
    <w:rsid w:val="00CC6FFC"/>
    <w:rsid w:val="00CC79C3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4350E"/>
    <w:rsid w:val="00D446F5"/>
    <w:rsid w:val="00D4599D"/>
    <w:rsid w:val="00D4793C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D1D45"/>
    <w:rsid w:val="00DD3350"/>
    <w:rsid w:val="00DD4026"/>
    <w:rsid w:val="00DD55D2"/>
    <w:rsid w:val="00DD7752"/>
    <w:rsid w:val="00DE2C60"/>
    <w:rsid w:val="00DE6533"/>
    <w:rsid w:val="00DF447B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586"/>
    <w:rsid w:val="00E83406"/>
    <w:rsid w:val="00E8397A"/>
    <w:rsid w:val="00E90344"/>
    <w:rsid w:val="00E9631B"/>
    <w:rsid w:val="00E97CAB"/>
    <w:rsid w:val="00EA01A8"/>
    <w:rsid w:val="00EA2D6C"/>
    <w:rsid w:val="00EA4B81"/>
    <w:rsid w:val="00EA62B7"/>
    <w:rsid w:val="00EA6F0E"/>
    <w:rsid w:val="00EB02AD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458C"/>
    <w:rsid w:val="00ED544E"/>
    <w:rsid w:val="00ED6A05"/>
    <w:rsid w:val="00EE6799"/>
    <w:rsid w:val="00EF0302"/>
    <w:rsid w:val="00EF198A"/>
    <w:rsid w:val="00EF312A"/>
    <w:rsid w:val="00EF3BC5"/>
    <w:rsid w:val="00EF591A"/>
    <w:rsid w:val="00EF79E7"/>
    <w:rsid w:val="00F00DAB"/>
    <w:rsid w:val="00F021D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3275"/>
    <w:rsid w:val="00F72882"/>
    <w:rsid w:val="00F745E4"/>
    <w:rsid w:val="00F74CBA"/>
    <w:rsid w:val="00F760ED"/>
    <w:rsid w:val="00F76503"/>
    <w:rsid w:val="00F8151A"/>
    <w:rsid w:val="00F837E3"/>
    <w:rsid w:val="00F91F4C"/>
    <w:rsid w:val="00F929D7"/>
    <w:rsid w:val="00F9599A"/>
    <w:rsid w:val="00FA40DA"/>
    <w:rsid w:val="00FA6019"/>
    <w:rsid w:val="00FA6728"/>
    <w:rsid w:val="00FA7977"/>
    <w:rsid w:val="00FB0EB1"/>
    <w:rsid w:val="00FB29A9"/>
    <w:rsid w:val="00FB2E52"/>
    <w:rsid w:val="00FC0E6F"/>
    <w:rsid w:val="00FC0FB8"/>
    <w:rsid w:val="00FC295F"/>
    <w:rsid w:val="00FC2EA5"/>
    <w:rsid w:val="00FC30F8"/>
    <w:rsid w:val="00FC3C14"/>
    <w:rsid w:val="00FC4A08"/>
    <w:rsid w:val="00FD2740"/>
    <w:rsid w:val="00FD3942"/>
    <w:rsid w:val="00FD450A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locked="1" w:semiHidden="0" w:unhideWhenUsed="0"/>
    <w:lsdException w:name="caption" w:locked="1" w:uiPriority="0" w:qFormat="1"/>
    <w:lsdException w:name="page number" w:uiPriority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locked="1" w:semiHidden="0" w:unhideWhenUsed="0"/>
    <w:lsdException w:name="Followed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No List" w:locked="1" w:semiHidden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AB62AFDCD9A8D844F9328C8647CF7EA50A3C81BE5E619D9C8A1645F6E9F104D5212882BB9D95A4E8E1B37D42FB362CBF933BFE4EBC3124n7M9X" TargetMode="External"/><Relationship Id="rId13" Type="http://schemas.openxmlformats.org/officeDocument/2006/relationships/hyperlink" Target="consultantplus://offline/ref=BAAB62AFDCD9A8D844F9328C8647CF7EA50A3C81BE5E619D9C8A1645F6E9F104D5212882BB9D97A1EAE1B37D42FB362CBF933BFE4EBC3124n7M9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AAB62AFDCD9A8D844F9328C8647CF7EA50A3C81BE5E619D9C8A1645F6E9F104D5212882BB9D95A4E8E1B37D42FB362CBF933BFE4EBC3124n7M9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AAB62AFDCD9A8D844F9328C8647CF7EA50B3A8AB257619D9C8A1645F6E9F104D5212882BB9C95A6EBE1B37D42FB362CBF933BFE4EBC3124n7M9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D211646D6835730EE49132DDFDBADA5FE0E77FEE5ECD9EFD5158710BD0FB99F142BB552E4Es3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D211646D6835730EE49132DDFDBADA5FE0E77FEE5ECD9EFD5158710BD0FB99F142BB552E4Es3X" TargetMode="External"/><Relationship Id="rId10" Type="http://schemas.openxmlformats.org/officeDocument/2006/relationships/hyperlink" Target="consultantplus://offline/ref=BAAB62AFDCD9A8D844F9328C8647CF7EA50A3C81BE5E619D9C8A1645F6E9F104D5212882BB9D97A4EAE1B37D42FB362CBF933BFE4EBC3124n7M9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B62AFDCD9A8D844F9328C8647CF7EA50A3C81BE5E619D9C8A1645F6E9F104D5212882BB9D97A1EAE1B37D42FB362CBF933BFE4EBC3124n7M9X" TargetMode="External"/><Relationship Id="rId14" Type="http://schemas.openxmlformats.org/officeDocument/2006/relationships/hyperlink" Target="consultantplus://offline/ref=BAAB62AFDCD9A8D844F9328C8647CF7EA50A3C81BE5E619D9C8A1645F6E9F104D5212882BB9D97A4EAE1B37D42FB362CBF933BFE4EBC3124n7M9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4D292-EE2D-4782-B612-0D01DA5A4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84</Pages>
  <Words>45724</Words>
  <Characters>260632</Characters>
  <Application>Microsoft Office Word</Application>
  <DocSecurity>0</DocSecurity>
  <Lines>2171</Lines>
  <Paragraphs>611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305745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Дума</cp:lastModifiedBy>
  <cp:revision>3</cp:revision>
  <cp:lastPrinted>2019-12-15T21:25:00Z</cp:lastPrinted>
  <dcterms:created xsi:type="dcterms:W3CDTF">2019-12-24T07:43:00Z</dcterms:created>
  <dcterms:modified xsi:type="dcterms:W3CDTF">2019-12-24T22:54:00Z</dcterms:modified>
</cp:coreProperties>
</file>