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56" w:rsidRPr="00F839DA" w:rsidRDefault="00A37B56" w:rsidP="00A37B56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ДУМА</w:t>
      </w:r>
    </w:p>
    <w:p w:rsidR="00A37B56" w:rsidRPr="00F839DA" w:rsidRDefault="00A37B56" w:rsidP="00A37B56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ТЕРНЕЙСКОГО МУНИЦИПАЛЬНОГО РАЙОНА</w:t>
      </w:r>
    </w:p>
    <w:p w:rsidR="00A37B56" w:rsidRPr="00F839DA" w:rsidRDefault="00A37B56" w:rsidP="00A37B56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 (шестой созыв)</w:t>
      </w:r>
    </w:p>
    <w:p w:rsidR="00A37B56" w:rsidRPr="00F839DA" w:rsidRDefault="00A37B56" w:rsidP="00A37B56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A37B56" w:rsidRPr="00F839DA" w:rsidRDefault="00A37B56" w:rsidP="00A37B56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РЕШЕНИЕ</w:t>
      </w:r>
    </w:p>
    <w:p w:rsidR="00A37B56" w:rsidRPr="00F839DA" w:rsidRDefault="00A37B56" w:rsidP="00A37B56">
      <w:pPr>
        <w:tabs>
          <w:tab w:val="left" w:pos="323"/>
          <w:tab w:val="left" w:pos="1800"/>
          <w:tab w:val="center" w:pos="5103"/>
        </w:tabs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b/>
          <w:sz w:val="28"/>
          <w:szCs w:val="28"/>
        </w:rPr>
        <w:t>26 ноября 2019</w:t>
      </w:r>
      <w:r w:rsidRPr="00F839DA">
        <w:rPr>
          <w:rFonts w:ascii="Times New Roman" w:hAnsi="Times New Roman"/>
          <w:sz w:val="28"/>
          <w:szCs w:val="28"/>
        </w:rPr>
        <w:t xml:space="preserve"> </w:t>
      </w:r>
      <w:r w:rsidRPr="00F839DA">
        <w:rPr>
          <w:rFonts w:ascii="Times New Roman" w:hAnsi="Times New Roman"/>
          <w:b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839DA">
        <w:rPr>
          <w:rFonts w:ascii="Times New Roman" w:hAnsi="Times New Roman"/>
          <w:sz w:val="28"/>
          <w:szCs w:val="28"/>
        </w:rPr>
        <w:t xml:space="preserve"> пгт. Терней</w:t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  <w:t xml:space="preserve"> </w:t>
      </w:r>
      <w:r w:rsidRPr="00F839DA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118</w:t>
      </w:r>
    </w:p>
    <w:p w:rsidR="00A37B56" w:rsidRDefault="00A37B56" w:rsidP="00A37B56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B95C91" w:rsidRDefault="00A37B56" w:rsidP="00B95C91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B95C91">
        <w:rPr>
          <w:rFonts w:ascii="Times New Roman" w:hAnsi="Times New Roman"/>
          <w:b/>
          <w:sz w:val="28"/>
          <w:szCs w:val="28"/>
        </w:rPr>
        <w:t>Об обращении Думы Лазовского муниципального района к Губернатору Приморского края</w:t>
      </w:r>
      <w:r w:rsidR="00B95C91" w:rsidRPr="00B95C91">
        <w:rPr>
          <w:rFonts w:ascii="Times New Roman" w:hAnsi="Times New Roman"/>
          <w:b/>
          <w:sz w:val="28"/>
          <w:szCs w:val="28"/>
        </w:rPr>
        <w:t xml:space="preserve"> Кожемяко О.Н.</w:t>
      </w:r>
      <w:r w:rsidRPr="00B95C91">
        <w:rPr>
          <w:rFonts w:ascii="Times New Roman" w:hAnsi="Times New Roman"/>
          <w:b/>
          <w:sz w:val="28"/>
          <w:szCs w:val="28"/>
        </w:rPr>
        <w:t>, председателю Законодательного</w:t>
      </w:r>
      <w:r w:rsidR="00B95C91" w:rsidRPr="00B95C91">
        <w:rPr>
          <w:rFonts w:ascii="Times New Roman" w:hAnsi="Times New Roman"/>
          <w:b/>
          <w:sz w:val="28"/>
          <w:szCs w:val="28"/>
        </w:rPr>
        <w:t xml:space="preserve"> </w:t>
      </w:r>
      <w:r w:rsidRPr="00B95C91">
        <w:rPr>
          <w:rFonts w:ascii="Times New Roman" w:hAnsi="Times New Roman"/>
          <w:b/>
          <w:sz w:val="28"/>
          <w:szCs w:val="28"/>
        </w:rPr>
        <w:t>Собрания Приморского края Ролику А.И</w:t>
      </w:r>
      <w:r w:rsidR="00B95C91" w:rsidRPr="00B95C91">
        <w:rPr>
          <w:rFonts w:ascii="Times New Roman" w:hAnsi="Times New Roman"/>
          <w:b/>
          <w:sz w:val="28"/>
          <w:szCs w:val="28"/>
        </w:rPr>
        <w:t xml:space="preserve"> </w:t>
      </w:r>
    </w:p>
    <w:p w:rsidR="00A37B56" w:rsidRPr="00F839DA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</w:p>
    <w:p w:rsidR="00A37B56" w:rsidRPr="00F839DA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A37B56" w:rsidRPr="00B95C91" w:rsidRDefault="00B95C91" w:rsidP="00B95C91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95C91">
        <w:rPr>
          <w:rFonts w:ascii="Times New Roman" w:hAnsi="Times New Roman"/>
          <w:sz w:val="28"/>
          <w:szCs w:val="28"/>
        </w:rPr>
        <w:t xml:space="preserve">Рассмотрев решение Думы Лазовского муниципального района от 30.10.2019 № 244 «О принятии обращения депутатов Думы Лазовского муниципального района к Губернатору Приморского края Кожемяко О.Н., председателю Законодательного Собрания Приморского края Ролику А.И.», руководствуясь </w:t>
      </w:r>
      <w:r w:rsidR="00A37B56" w:rsidRPr="00B95C91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A37B56" w:rsidRPr="00B95C91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" w:history="1">
        <w:r w:rsidR="00A37B56" w:rsidRPr="00B95C91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="00A37B56" w:rsidRPr="00B95C91">
        <w:rPr>
          <w:rFonts w:ascii="Times New Roman" w:hAnsi="Times New Roman"/>
          <w:sz w:val="28"/>
          <w:szCs w:val="28"/>
          <w:lang w:eastAsia="ru-RU"/>
        </w:rPr>
        <w:t xml:space="preserve"> Тернейского муниципального района, Дума Тернейского муниципального района </w:t>
      </w:r>
      <w:proofErr w:type="gramEnd"/>
    </w:p>
    <w:p w:rsidR="00A37B56" w:rsidRPr="00F839DA" w:rsidRDefault="00A37B56" w:rsidP="00B95C91">
      <w:pPr>
        <w:widowControl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7B56" w:rsidRPr="00F839DA" w:rsidRDefault="00A37B56" w:rsidP="00B95C91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РЕШИЛА:</w:t>
      </w:r>
    </w:p>
    <w:p w:rsidR="00A37B56" w:rsidRPr="00F839DA" w:rsidRDefault="00A37B56" w:rsidP="00B95C91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B56" w:rsidRPr="00285795" w:rsidRDefault="00A37B56" w:rsidP="00B95C91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57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85795">
        <w:rPr>
          <w:rFonts w:ascii="Times New Roman" w:hAnsi="Times New Roman"/>
          <w:sz w:val="28"/>
          <w:szCs w:val="28"/>
        </w:rPr>
        <w:t xml:space="preserve">Поддержать обращение Думы </w:t>
      </w:r>
      <w:r w:rsidR="00B95C91" w:rsidRPr="00285795">
        <w:rPr>
          <w:rFonts w:ascii="Times New Roman" w:hAnsi="Times New Roman"/>
          <w:sz w:val="28"/>
          <w:szCs w:val="28"/>
        </w:rPr>
        <w:t>Лазовского</w:t>
      </w:r>
      <w:r w:rsidRPr="00285795">
        <w:rPr>
          <w:rFonts w:ascii="Times New Roman" w:hAnsi="Times New Roman"/>
          <w:sz w:val="28"/>
          <w:szCs w:val="28"/>
        </w:rPr>
        <w:t xml:space="preserve"> муниципального района к </w:t>
      </w:r>
      <w:r w:rsidR="00B95C91" w:rsidRPr="00285795">
        <w:rPr>
          <w:rFonts w:ascii="Times New Roman" w:hAnsi="Times New Roman"/>
          <w:sz w:val="28"/>
          <w:szCs w:val="28"/>
        </w:rPr>
        <w:t>Губернатору Приморского края Кожемяко О.Н., председателю Законодательного Собрания Приморского края Ролику А.И.</w:t>
      </w:r>
      <w:r w:rsidR="00285795">
        <w:rPr>
          <w:rFonts w:ascii="Times New Roman" w:hAnsi="Times New Roman"/>
          <w:sz w:val="28"/>
          <w:szCs w:val="28"/>
        </w:rPr>
        <w:t xml:space="preserve"> в части,</w:t>
      </w:r>
      <w:r w:rsidR="00285795" w:rsidRPr="00285795">
        <w:rPr>
          <w:rFonts w:ascii="Times New Roman" w:hAnsi="Times New Roman"/>
          <w:sz w:val="28"/>
          <w:szCs w:val="28"/>
        </w:rPr>
        <w:t xml:space="preserve"> </w:t>
      </w:r>
      <w:r w:rsidR="00285795">
        <w:rPr>
          <w:rFonts w:ascii="Times New Roman" w:hAnsi="Times New Roman"/>
          <w:sz w:val="28"/>
          <w:szCs w:val="28"/>
        </w:rPr>
        <w:t>о</w:t>
      </w:r>
      <w:r w:rsidR="00285795" w:rsidRPr="00285795">
        <w:rPr>
          <w:rFonts w:ascii="Times New Roman" w:hAnsi="Times New Roman"/>
          <w:sz w:val="28"/>
          <w:szCs w:val="28"/>
        </w:rPr>
        <w:t xml:space="preserve"> приостановлении поправки, внесённой в Закон П</w:t>
      </w:r>
      <w:r w:rsidR="00285795">
        <w:rPr>
          <w:rFonts w:ascii="Times New Roman" w:hAnsi="Times New Roman"/>
          <w:sz w:val="28"/>
          <w:szCs w:val="28"/>
        </w:rPr>
        <w:t>риморского края от 23.10.2007</w:t>
      </w:r>
      <w:r w:rsidR="00285795" w:rsidRPr="00285795">
        <w:rPr>
          <w:rFonts w:ascii="Times New Roman" w:hAnsi="Times New Roman"/>
          <w:sz w:val="28"/>
          <w:szCs w:val="28"/>
        </w:rPr>
        <w:t xml:space="preserve"> № 141-КЗ «Об использовании лесов в Приморском крае» о запрете на вырубку дуба гражданами для собственных нужд, до весны 2020 года.</w:t>
      </w:r>
      <w:proofErr w:type="gramEnd"/>
    </w:p>
    <w:p w:rsidR="00A37B56" w:rsidRPr="00285795" w:rsidRDefault="00A37B56" w:rsidP="00B95C91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5795">
        <w:rPr>
          <w:rFonts w:ascii="Times New Roman" w:hAnsi="Times New Roman"/>
          <w:sz w:val="28"/>
          <w:szCs w:val="28"/>
        </w:rPr>
        <w:t xml:space="preserve">2. Направить настоящее решение </w:t>
      </w:r>
      <w:r w:rsidR="00B95C91" w:rsidRPr="00285795">
        <w:rPr>
          <w:rFonts w:ascii="Times New Roman" w:hAnsi="Times New Roman"/>
          <w:sz w:val="28"/>
          <w:szCs w:val="28"/>
        </w:rPr>
        <w:t>Губернатору Приморского края Кожемяко О.Н., председателю Законодательного Собрания Приморского края Ролику А.И</w:t>
      </w:r>
      <w:r w:rsidRPr="00285795">
        <w:rPr>
          <w:rFonts w:ascii="Times New Roman" w:hAnsi="Times New Roman"/>
          <w:sz w:val="28"/>
          <w:szCs w:val="28"/>
        </w:rPr>
        <w:t xml:space="preserve">., в Думу </w:t>
      </w:r>
      <w:r w:rsidR="00B95C91" w:rsidRPr="00285795">
        <w:rPr>
          <w:rFonts w:ascii="Times New Roman" w:hAnsi="Times New Roman"/>
          <w:sz w:val="28"/>
          <w:szCs w:val="28"/>
        </w:rPr>
        <w:t>Лазовского</w:t>
      </w:r>
      <w:r w:rsidRPr="0028579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A37B56" w:rsidRPr="00285795" w:rsidRDefault="00A37B56" w:rsidP="00B95C91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5795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A37B56" w:rsidRPr="00767890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7B56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7B56" w:rsidRPr="00767890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7B56" w:rsidRPr="00767890" w:rsidRDefault="00A37B56" w:rsidP="00A37B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A37B56" w:rsidRPr="00767890" w:rsidRDefault="00A37B56" w:rsidP="00A37B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890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6789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А.А. Вихров</w:t>
      </w:r>
    </w:p>
    <w:p w:rsidR="00A37B56" w:rsidRPr="00767890" w:rsidRDefault="00A37B56" w:rsidP="00A37B56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A37B56" w:rsidRDefault="00A37B56" w:rsidP="00A37B56"/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37B56"/>
    <w:rsid w:val="00005FEB"/>
    <w:rsid w:val="00285795"/>
    <w:rsid w:val="00403C59"/>
    <w:rsid w:val="005E5040"/>
    <w:rsid w:val="008C20AF"/>
    <w:rsid w:val="00A37B56"/>
    <w:rsid w:val="00B95C91"/>
    <w:rsid w:val="00DC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56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2019-11-26T05:23:00Z</cp:lastPrinted>
  <dcterms:created xsi:type="dcterms:W3CDTF">2019-11-26T06:50:00Z</dcterms:created>
  <dcterms:modified xsi:type="dcterms:W3CDTF">2019-11-26T06:50:00Z</dcterms:modified>
</cp:coreProperties>
</file>