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831" w:rsidRPr="00CB0831" w:rsidRDefault="00CB0831" w:rsidP="00CB083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B0831">
        <w:rPr>
          <w:rFonts w:ascii="Times New Roman" w:hAnsi="Times New Roman" w:cs="Times New Roman"/>
          <w:sz w:val="26"/>
          <w:szCs w:val="26"/>
        </w:rPr>
        <w:t>ДУМА</w:t>
      </w:r>
    </w:p>
    <w:p w:rsidR="00CB0831" w:rsidRPr="00CB0831" w:rsidRDefault="00CB0831" w:rsidP="00CB083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B0831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</w:p>
    <w:p w:rsidR="00CB0831" w:rsidRPr="00CB0831" w:rsidRDefault="00CB0831" w:rsidP="00CB083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B0831">
        <w:rPr>
          <w:rFonts w:ascii="Times New Roman" w:hAnsi="Times New Roman" w:cs="Times New Roman"/>
          <w:sz w:val="26"/>
          <w:szCs w:val="26"/>
        </w:rPr>
        <w:t xml:space="preserve"> (шестой созыв)</w:t>
      </w:r>
    </w:p>
    <w:p w:rsidR="00CB0831" w:rsidRPr="00CB0831" w:rsidRDefault="00CB0831" w:rsidP="00CB083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B0831" w:rsidRPr="00CB0831" w:rsidRDefault="00CB0831" w:rsidP="00CB083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B0831">
        <w:rPr>
          <w:rFonts w:ascii="Times New Roman" w:hAnsi="Times New Roman" w:cs="Times New Roman"/>
          <w:sz w:val="26"/>
          <w:szCs w:val="26"/>
        </w:rPr>
        <w:t>РЕШЕНИЕ</w:t>
      </w:r>
    </w:p>
    <w:p w:rsidR="00CB0831" w:rsidRPr="00CB0831" w:rsidRDefault="00CB0831" w:rsidP="00CB08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B0831" w:rsidRPr="00CB0831" w:rsidRDefault="000C4F9B" w:rsidP="00CB0831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 декабря 2</w:t>
      </w:r>
      <w:r w:rsidR="000E24F4">
        <w:rPr>
          <w:rFonts w:ascii="Times New Roman" w:hAnsi="Times New Roman" w:cs="Times New Roman"/>
          <w:sz w:val="26"/>
          <w:szCs w:val="26"/>
        </w:rPr>
        <w:t>019</w:t>
      </w:r>
      <w:r w:rsidR="00CB0831" w:rsidRPr="00CB0831">
        <w:rPr>
          <w:rFonts w:ascii="Times New Roman" w:hAnsi="Times New Roman" w:cs="Times New Roman"/>
          <w:sz w:val="26"/>
          <w:szCs w:val="26"/>
        </w:rPr>
        <w:t xml:space="preserve"> года  </w:t>
      </w:r>
      <w:r w:rsidR="00CB0831" w:rsidRPr="00CB083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CB0831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CB0831" w:rsidRPr="00CB0831">
        <w:rPr>
          <w:rFonts w:ascii="Times New Roman" w:hAnsi="Times New Roman" w:cs="Times New Roman"/>
          <w:b w:val="0"/>
          <w:sz w:val="26"/>
          <w:szCs w:val="26"/>
        </w:rPr>
        <w:t>пгт. Терней</w:t>
      </w:r>
      <w:r>
        <w:rPr>
          <w:rFonts w:ascii="Times New Roman" w:hAnsi="Times New Roman" w:cs="Times New Roman"/>
          <w:b w:val="0"/>
          <w:sz w:val="26"/>
          <w:szCs w:val="26"/>
        </w:rPr>
        <w:tab/>
        <w:t xml:space="preserve">                               </w:t>
      </w:r>
      <w:r w:rsidR="00CB0831" w:rsidRPr="00CB083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6DB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B0831" w:rsidRPr="00CB0831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120</w:t>
      </w:r>
    </w:p>
    <w:p w:rsidR="00CB0831" w:rsidRPr="00CB0831" w:rsidRDefault="00CB0831" w:rsidP="00CB0831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4939AE" w:rsidRPr="00CB0831" w:rsidRDefault="004939AE" w:rsidP="004939AE">
      <w:pPr>
        <w:jc w:val="center"/>
        <w:rPr>
          <w:b/>
          <w:sz w:val="26"/>
          <w:szCs w:val="26"/>
        </w:rPr>
      </w:pPr>
    </w:p>
    <w:p w:rsidR="004939AE" w:rsidRPr="00CB0831" w:rsidRDefault="00E11D43" w:rsidP="00CB0831">
      <w:pPr>
        <w:jc w:val="center"/>
        <w:rPr>
          <w:b/>
          <w:sz w:val="26"/>
          <w:szCs w:val="26"/>
        </w:rPr>
      </w:pPr>
      <w:r w:rsidRPr="00CB0831">
        <w:rPr>
          <w:b/>
          <w:sz w:val="26"/>
          <w:szCs w:val="26"/>
        </w:rPr>
        <w:t xml:space="preserve"> О внесении изменений в решение Думы Тернейского муниципального района от 2</w:t>
      </w:r>
      <w:r w:rsidR="000E24F4">
        <w:rPr>
          <w:b/>
          <w:sz w:val="26"/>
          <w:szCs w:val="26"/>
        </w:rPr>
        <w:t>6</w:t>
      </w:r>
      <w:r w:rsidRPr="00CB0831">
        <w:rPr>
          <w:b/>
          <w:sz w:val="26"/>
          <w:szCs w:val="26"/>
        </w:rPr>
        <w:t xml:space="preserve"> ноября 201</w:t>
      </w:r>
      <w:r w:rsidR="000E24F4">
        <w:rPr>
          <w:b/>
          <w:sz w:val="26"/>
          <w:szCs w:val="26"/>
        </w:rPr>
        <w:t>9</w:t>
      </w:r>
      <w:r w:rsidRPr="00CB0831">
        <w:rPr>
          <w:b/>
          <w:sz w:val="26"/>
          <w:szCs w:val="26"/>
        </w:rPr>
        <w:t xml:space="preserve"> года №</w:t>
      </w:r>
      <w:r w:rsidR="000E24F4">
        <w:rPr>
          <w:b/>
          <w:sz w:val="26"/>
          <w:szCs w:val="26"/>
        </w:rPr>
        <w:t xml:space="preserve"> 109</w:t>
      </w:r>
      <w:r w:rsidRPr="00CB0831">
        <w:rPr>
          <w:b/>
          <w:sz w:val="26"/>
          <w:szCs w:val="26"/>
        </w:rPr>
        <w:t xml:space="preserve"> «</w:t>
      </w:r>
      <w:r w:rsidR="00D24866" w:rsidRPr="00CB0831">
        <w:rPr>
          <w:b/>
          <w:sz w:val="26"/>
          <w:szCs w:val="26"/>
        </w:rPr>
        <w:t>Об утверждении</w:t>
      </w:r>
      <w:r w:rsidR="004939AE" w:rsidRPr="00CB0831">
        <w:rPr>
          <w:b/>
          <w:sz w:val="26"/>
          <w:szCs w:val="26"/>
        </w:rPr>
        <w:t xml:space="preserve"> бюджета </w:t>
      </w:r>
      <w:r w:rsidR="00CB0831">
        <w:rPr>
          <w:b/>
          <w:sz w:val="26"/>
          <w:szCs w:val="26"/>
        </w:rPr>
        <w:t xml:space="preserve"> </w:t>
      </w:r>
      <w:r w:rsidR="004939AE" w:rsidRPr="00CB0831">
        <w:rPr>
          <w:b/>
          <w:sz w:val="26"/>
          <w:szCs w:val="26"/>
        </w:rPr>
        <w:t xml:space="preserve">Тернейского муниципального района </w:t>
      </w:r>
      <w:r w:rsidR="00CB0831" w:rsidRPr="00CB0831">
        <w:rPr>
          <w:b/>
          <w:sz w:val="26"/>
          <w:szCs w:val="26"/>
        </w:rPr>
        <w:t xml:space="preserve"> </w:t>
      </w:r>
      <w:r w:rsidR="004939AE" w:rsidRPr="00CB0831">
        <w:rPr>
          <w:b/>
          <w:sz w:val="26"/>
          <w:szCs w:val="26"/>
        </w:rPr>
        <w:t>на 20</w:t>
      </w:r>
      <w:r w:rsidR="000E24F4">
        <w:rPr>
          <w:b/>
          <w:sz w:val="26"/>
          <w:szCs w:val="26"/>
        </w:rPr>
        <w:t>20</w:t>
      </w:r>
      <w:r w:rsidR="004939AE" w:rsidRPr="00CB0831">
        <w:rPr>
          <w:b/>
          <w:sz w:val="26"/>
          <w:szCs w:val="26"/>
        </w:rPr>
        <w:t xml:space="preserve"> год и плановый период 20</w:t>
      </w:r>
      <w:r w:rsidR="00221229" w:rsidRPr="00CB0831">
        <w:rPr>
          <w:b/>
          <w:sz w:val="26"/>
          <w:szCs w:val="26"/>
        </w:rPr>
        <w:t>2</w:t>
      </w:r>
      <w:r w:rsidR="000E24F4">
        <w:rPr>
          <w:b/>
          <w:sz w:val="26"/>
          <w:szCs w:val="26"/>
        </w:rPr>
        <w:t>1</w:t>
      </w:r>
      <w:r w:rsidR="004939AE" w:rsidRPr="00CB0831">
        <w:rPr>
          <w:b/>
          <w:sz w:val="26"/>
          <w:szCs w:val="26"/>
        </w:rPr>
        <w:t xml:space="preserve"> и 20</w:t>
      </w:r>
      <w:r w:rsidR="00B90B32" w:rsidRPr="00CB0831">
        <w:rPr>
          <w:b/>
          <w:sz w:val="26"/>
          <w:szCs w:val="26"/>
        </w:rPr>
        <w:t>2</w:t>
      </w:r>
      <w:r w:rsidR="000E24F4">
        <w:rPr>
          <w:b/>
          <w:sz w:val="26"/>
          <w:szCs w:val="26"/>
        </w:rPr>
        <w:t>2</w:t>
      </w:r>
      <w:r w:rsidR="004939AE" w:rsidRPr="00CB0831">
        <w:rPr>
          <w:b/>
          <w:sz w:val="26"/>
          <w:szCs w:val="26"/>
        </w:rPr>
        <w:t xml:space="preserve"> годов</w:t>
      </w:r>
      <w:r w:rsidRPr="00CB0831">
        <w:rPr>
          <w:b/>
          <w:sz w:val="26"/>
          <w:szCs w:val="26"/>
        </w:rPr>
        <w:t xml:space="preserve"> в первом чтении»</w:t>
      </w:r>
    </w:p>
    <w:p w:rsidR="004939AE" w:rsidRPr="00CB0831" w:rsidRDefault="004939AE" w:rsidP="004939AE">
      <w:pPr>
        <w:jc w:val="center"/>
        <w:rPr>
          <w:b/>
          <w:sz w:val="26"/>
          <w:szCs w:val="26"/>
        </w:rPr>
      </w:pPr>
    </w:p>
    <w:p w:rsidR="00B90B32" w:rsidRPr="00CB0831" w:rsidRDefault="00B90B32" w:rsidP="00B90B32">
      <w:pPr>
        <w:jc w:val="both"/>
        <w:rPr>
          <w:sz w:val="26"/>
          <w:szCs w:val="26"/>
        </w:rPr>
      </w:pPr>
    </w:p>
    <w:p w:rsidR="00835150" w:rsidRPr="000E24F4" w:rsidRDefault="004939AE" w:rsidP="000E24F4">
      <w:pPr>
        <w:spacing w:line="360" w:lineRule="auto"/>
        <w:ind w:firstLine="709"/>
        <w:jc w:val="both"/>
        <w:rPr>
          <w:sz w:val="26"/>
          <w:szCs w:val="26"/>
        </w:rPr>
      </w:pPr>
      <w:r w:rsidRPr="000E24F4">
        <w:rPr>
          <w:sz w:val="26"/>
          <w:szCs w:val="26"/>
        </w:rPr>
        <w:t xml:space="preserve">Рассмотрев и обсудив представленный главой Тернейского муниципального района проект решения </w:t>
      </w:r>
      <w:r w:rsidR="00D24866" w:rsidRPr="000E24F4">
        <w:rPr>
          <w:sz w:val="26"/>
          <w:szCs w:val="26"/>
        </w:rPr>
        <w:t>Думы Тернейского</w:t>
      </w:r>
      <w:r w:rsidRPr="000E24F4">
        <w:rPr>
          <w:sz w:val="26"/>
          <w:szCs w:val="26"/>
        </w:rPr>
        <w:t xml:space="preserve"> муниципального района «</w:t>
      </w:r>
      <w:r w:rsidR="00D24866" w:rsidRPr="000E24F4">
        <w:rPr>
          <w:sz w:val="26"/>
          <w:szCs w:val="26"/>
        </w:rPr>
        <w:t>Об утверждении</w:t>
      </w:r>
      <w:r w:rsidRPr="000E24F4">
        <w:rPr>
          <w:sz w:val="26"/>
          <w:szCs w:val="26"/>
        </w:rPr>
        <w:t xml:space="preserve"> бюджета Тернейского муниципального района на 20</w:t>
      </w:r>
      <w:r w:rsidR="000E24F4" w:rsidRPr="000E24F4">
        <w:rPr>
          <w:sz w:val="26"/>
          <w:szCs w:val="26"/>
        </w:rPr>
        <w:t>20</w:t>
      </w:r>
      <w:r w:rsidR="00B90B32" w:rsidRPr="000E24F4">
        <w:rPr>
          <w:sz w:val="26"/>
          <w:szCs w:val="26"/>
        </w:rPr>
        <w:t xml:space="preserve"> год и плановый период 20</w:t>
      </w:r>
      <w:r w:rsidR="00736858" w:rsidRPr="000E24F4">
        <w:rPr>
          <w:sz w:val="26"/>
          <w:szCs w:val="26"/>
        </w:rPr>
        <w:t>2</w:t>
      </w:r>
      <w:r w:rsidR="000E24F4" w:rsidRPr="000E24F4">
        <w:rPr>
          <w:sz w:val="26"/>
          <w:szCs w:val="26"/>
        </w:rPr>
        <w:t>1</w:t>
      </w:r>
      <w:r w:rsidRPr="000E24F4">
        <w:rPr>
          <w:sz w:val="26"/>
          <w:szCs w:val="26"/>
        </w:rPr>
        <w:t xml:space="preserve"> и 20</w:t>
      </w:r>
      <w:r w:rsidR="00B90B32" w:rsidRPr="000E24F4">
        <w:rPr>
          <w:sz w:val="26"/>
          <w:szCs w:val="26"/>
        </w:rPr>
        <w:t>2</w:t>
      </w:r>
      <w:r w:rsidR="000E24F4" w:rsidRPr="000E24F4">
        <w:rPr>
          <w:sz w:val="26"/>
          <w:szCs w:val="26"/>
        </w:rPr>
        <w:t>2</w:t>
      </w:r>
      <w:r w:rsidRPr="000E24F4">
        <w:rPr>
          <w:sz w:val="26"/>
          <w:szCs w:val="26"/>
        </w:rPr>
        <w:t xml:space="preserve"> годов</w:t>
      </w:r>
      <w:r w:rsidR="00D24866" w:rsidRPr="000E24F4">
        <w:rPr>
          <w:sz w:val="26"/>
          <w:szCs w:val="26"/>
        </w:rPr>
        <w:t>»,</w:t>
      </w:r>
      <w:r w:rsidR="00D24866" w:rsidRPr="000E24F4">
        <w:rPr>
          <w:b/>
          <w:sz w:val="26"/>
          <w:szCs w:val="26"/>
        </w:rPr>
        <w:t xml:space="preserve"> </w:t>
      </w:r>
      <w:r w:rsidR="00D24866" w:rsidRPr="000E24F4">
        <w:rPr>
          <w:sz w:val="26"/>
          <w:szCs w:val="26"/>
        </w:rPr>
        <w:t>руководствуясь</w:t>
      </w:r>
      <w:r w:rsidRPr="000E24F4">
        <w:rPr>
          <w:sz w:val="26"/>
          <w:szCs w:val="26"/>
        </w:rPr>
        <w:t xml:space="preserve"> Бюджетным Кодексом Российской Федерации, Уставом </w:t>
      </w:r>
      <w:r w:rsidR="00D24866" w:rsidRPr="000E24F4">
        <w:rPr>
          <w:sz w:val="26"/>
          <w:szCs w:val="26"/>
        </w:rPr>
        <w:t>Тернейского муниципального</w:t>
      </w:r>
      <w:r w:rsidRPr="000E24F4">
        <w:rPr>
          <w:sz w:val="26"/>
          <w:szCs w:val="26"/>
        </w:rPr>
        <w:t xml:space="preserve"> района, Дума Тернейского мун</w:t>
      </w:r>
      <w:r w:rsidR="00835150" w:rsidRPr="000E24F4">
        <w:rPr>
          <w:sz w:val="26"/>
          <w:szCs w:val="26"/>
        </w:rPr>
        <w:t>и</w:t>
      </w:r>
      <w:r w:rsidRPr="000E24F4">
        <w:rPr>
          <w:sz w:val="26"/>
          <w:szCs w:val="26"/>
        </w:rPr>
        <w:t xml:space="preserve">ципального района </w:t>
      </w:r>
    </w:p>
    <w:p w:rsidR="00CB0831" w:rsidRPr="000E24F4" w:rsidRDefault="004939AE" w:rsidP="000E24F4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0E24F4">
        <w:rPr>
          <w:b/>
          <w:sz w:val="26"/>
          <w:szCs w:val="26"/>
        </w:rPr>
        <w:t>РЕШИЛА:</w:t>
      </w:r>
    </w:p>
    <w:p w:rsidR="00E11D43" w:rsidRPr="000E24F4" w:rsidRDefault="00E11D43" w:rsidP="000E24F4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0E24F4">
        <w:rPr>
          <w:sz w:val="26"/>
          <w:szCs w:val="26"/>
        </w:rPr>
        <w:t xml:space="preserve">1. Внести в решение Думы Тернейского муниципального района от </w:t>
      </w:r>
      <w:r w:rsidR="00B17D9C" w:rsidRPr="000E24F4">
        <w:rPr>
          <w:sz w:val="26"/>
          <w:szCs w:val="26"/>
        </w:rPr>
        <w:t>2</w:t>
      </w:r>
      <w:r w:rsidR="000E24F4" w:rsidRPr="000E24F4">
        <w:rPr>
          <w:sz w:val="26"/>
          <w:szCs w:val="26"/>
        </w:rPr>
        <w:t>6</w:t>
      </w:r>
      <w:r w:rsidR="00B17D9C" w:rsidRPr="000E24F4">
        <w:rPr>
          <w:sz w:val="26"/>
          <w:szCs w:val="26"/>
        </w:rPr>
        <w:t xml:space="preserve"> ноября 201</w:t>
      </w:r>
      <w:r w:rsidR="000E24F4" w:rsidRPr="000E24F4">
        <w:rPr>
          <w:sz w:val="26"/>
          <w:szCs w:val="26"/>
        </w:rPr>
        <w:t>9</w:t>
      </w:r>
      <w:r w:rsidRPr="000E24F4">
        <w:rPr>
          <w:sz w:val="26"/>
          <w:szCs w:val="26"/>
        </w:rPr>
        <w:t xml:space="preserve"> года № </w:t>
      </w:r>
      <w:r w:rsidR="00B17D9C" w:rsidRPr="000E24F4">
        <w:rPr>
          <w:sz w:val="26"/>
          <w:szCs w:val="26"/>
        </w:rPr>
        <w:t>1</w:t>
      </w:r>
      <w:r w:rsidR="000E24F4" w:rsidRPr="000E24F4">
        <w:rPr>
          <w:sz w:val="26"/>
          <w:szCs w:val="26"/>
        </w:rPr>
        <w:t>09</w:t>
      </w:r>
      <w:r w:rsidRPr="000E24F4">
        <w:rPr>
          <w:sz w:val="26"/>
          <w:szCs w:val="26"/>
        </w:rPr>
        <w:t xml:space="preserve"> «Об утверждении бюджета Тернейского мун</w:t>
      </w:r>
      <w:r w:rsidR="000E24F4" w:rsidRPr="000E24F4">
        <w:rPr>
          <w:sz w:val="26"/>
          <w:szCs w:val="26"/>
        </w:rPr>
        <w:t>иципального района на 2020</w:t>
      </w:r>
      <w:r w:rsidRPr="000E24F4">
        <w:rPr>
          <w:sz w:val="26"/>
          <w:szCs w:val="26"/>
        </w:rPr>
        <w:t xml:space="preserve"> год и плановый период 20</w:t>
      </w:r>
      <w:r w:rsidR="00B17D9C" w:rsidRPr="000E24F4">
        <w:rPr>
          <w:sz w:val="26"/>
          <w:szCs w:val="26"/>
        </w:rPr>
        <w:t>2</w:t>
      </w:r>
      <w:r w:rsidR="000E24F4" w:rsidRPr="000E24F4">
        <w:rPr>
          <w:sz w:val="26"/>
          <w:szCs w:val="26"/>
        </w:rPr>
        <w:t>1</w:t>
      </w:r>
      <w:r w:rsidRPr="000E24F4">
        <w:rPr>
          <w:sz w:val="26"/>
          <w:szCs w:val="26"/>
        </w:rPr>
        <w:t xml:space="preserve"> и 202</w:t>
      </w:r>
      <w:r w:rsidR="000E24F4" w:rsidRPr="000E24F4">
        <w:rPr>
          <w:sz w:val="26"/>
          <w:szCs w:val="26"/>
        </w:rPr>
        <w:t>2</w:t>
      </w:r>
      <w:r w:rsidRPr="000E24F4">
        <w:rPr>
          <w:sz w:val="26"/>
          <w:szCs w:val="26"/>
        </w:rPr>
        <w:t xml:space="preserve"> годов» </w:t>
      </w:r>
      <w:r w:rsidR="00D356DC" w:rsidRPr="000E24F4">
        <w:rPr>
          <w:sz w:val="26"/>
          <w:szCs w:val="26"/>
        </w:rPr>
        <w:t xml:space="preserve">(далее - Решение) </w:t>
      </w:r>
      <w:r w:rsidRPr="000E24F4">
        <w:rPr>
          <w:sz w:val="26"/>
          <w:szCs w:val="26"/>
        </w:rPr>
        <w:t>следующие изменения:</w:t>
      </w:r>
    </w:p>
    <w:p w:rsidR="00E11D43" w:rsidRPr="000E24F4" w:rsidRDefault="00CC13B1" w:rsidP="000E24F4">
      <w:pPr>
        <w:spacing w:line="360" w:lineRule="auto"/>
        <w:ind w:firstLine="709"/>
        <w:jc w:val="both"/>
        <w:rPr>
          <w:sz w:val="26"/>
          <w:szCs w:val="26"/>
        </w:rPr>
      </w:pPr>
      <w:r w:rsidRPr="000E24F4">
        <w:rPr>
          <w:sz w:val="26"/>
          <w:szCs w:val="26"/>
        </w:rPr>
        <w:t xml:space="preserve">1.1. </w:t>
      </w:r>
      <w:r w:rsidR="00E11D43" w:rsidRPr="000E24F4">
        <w:rPr>
          <w:sz w:val="26"/>
          <w:szCs w:val="26"/>
        </w:rPr>
        <w:t xml:space="preserve">   пункт 1 </w:t>
      </w:r>
      <w:r w:rsidR="00D356DC" w:rsidRPr="000E24F4">
        <w:rPr>
          <w:sz w:val="26"/>
          <w:szCs w:val="26"/>
        </w:rPr>
        <w:t xml:space="preserve">Решения </w:t>
      </w:r>
      <w:r w:rsidR="00E11D43" w:rsidRPr="000E24F4">
        <w:rPr>
          <w:sz w:val="26"/>
          <w:szCs w:val="26"/>
        </w:rPr>
        <w:t>изложить в следующей редакции:</w:t>
      </w:r>
    </w:p>
    <w:p w:rsidR="000E24F4" w:rsidRPr="000E24F4" w:rsidRDefault="00CC13B1" w:rsidP="000E24F4">
      <w:pPr>
        <w:tabs>
          <w:tab w:val="left" w:pos="709"/>
        </w:tabs>
        <w:spacing w:line="360" w:lineRule="auto"/>
        <w:ind w:firstLine="720"/>
        <w:jc w:val="both"/>
        <w:rPr>
          <w:sz w:val="26"/>
          <w:szCs w:val="26"/>
        </w:rPr>
      </w:pPr>
      <w:r w:rsidRPr="000E24F4">
        <w:rPr>
          <w:sz w:val="26"/>
          <w:szCs w:val="26"/>
        </w:rPr>
        <w:t>«</w:t>
      </w:r>
      <w:r w:rsidR="000E24F4">
        <w:rPr>
          <w:sz w:val="26"/>
          <w:szCs w:val="26"/>
        </w:rPr>
        <w:t xml:space="preserve">1. </w:t>
      </w:r>
      <w:r w:rsidR="000E24F4" w:rsidRPr="000E24F4">
        <w:rPr>
          <w:sz w:val="26"/>
          <w:szCs w:val="26"/>
        </w:rPr>
        <w:t xml:space="preserve">Утвердить основные характеристики бюджета Тернейского муниципального района на 2020 год: </w:t>
      </w:r>
    </w:p>
    <w:p w:rsidR="000E24F4" w:rsidRPr="000E24F4" w:rsidRDefault="000E24F4" w:rsidP="000E24F4">
      <w:pPr>
        <w:spacing w:line="360" w:lineRule="auto"/>
        <w:ind w:firstLine="720"/>
        <w:jc w:val="both"/>
        <w:outlineLvl w:val="0"/>
        <w:rPr>
          <w:sz w:val="26"/>
          <w:szCs w:val="26"/>
        </w:rPr>
      </w:pPr>
      <w:r w:rsidRPr="000E24F4">
        <w:rPr>
          <w:sz w:val="26"/>
          <w:szCs w:val="26"/>
        </w:rPr>
        <w:t>1)  общий объем доходов бюджета Тернейского муниципального района - в сумме 634 665 850,42 рублей, в том числе объём межбюджетных трансфертов, получаемых из других бюджетов бюджетной системы Российской Федерации, - в сумме 380 625 900,42  рублей;</w:t>
      </w:r>
    </w:p>
    <w:p w:rsidR="000E24F4" w:rsidRPr="000E24F4" w:rsidRDefault="000E24F4" w:rsidP="000E24F4">
      <w:pPr>
        <w:pStyle w:val="22"/>
        <w:spacing w:line="360" w:lineRule="auto"/>
        <w:ind w:firstLine="720"/>
        <w:rPr>
          <w:sz w:val="26"/>
          <w:szCs w:val="26"/>
        </w:rPr>
      </w:pPr>
      <w:r w:rsidRPr="000E24F4">
        <w:rPr>
          <w:sz w:val="26"/>
          <w:szCs w:val="26"/>
        </w:rPr>
        <w:t xml:space="preserve"> 2)   общий объем расходов бюджета Тернейского муниципального района -  в сумме 638 665 850,42 рублей;</w:t>
      </w:r>
    </w:p>
    <w:p w:rsidR="000E24F4" w:rsidRPr="000E24F4" w:rsidRDefault="000E24F4" w:rsidP="000E24F4">
      <w:pPr>
        <w:pStyle w:val="22"/>
        <w:spacing w:line="360" w:lineRule="auto"/>
        <w:ind w:firstLine="720"/>
        <w:rPr>
          <w:sz w:val="26"/>
          <w:szCs w:val="26"/>
        </w:rPr>
      </w:pPr>
      <w:r w:rsidRPr="000E24F4">
        <w:rPr>
          <w:sz w:val="26"/>
          <w:szCs w:val="26"/>
        </w:rPr>
        <w:t xml:space="preserve"> 3)     размер дефицита бюджета Тернейского муниципального района – в сумме 4 000 000,00рублей;</w:t>
      </w:r>
    </w:p>
    <w:p w:rsidR="000E24F4" w:rsidRPr="000E24F4" w:rsidRDefault="000E24F4" w:rsidP="000E24F4">
      <w:pPr>
        <w:pStyle w:val="a3"/>
        <w:spacing w:before="0"/>
        <w:ind w:firstLine="720"/>
        <w:rPr>
          <w:sz w:val="26"/>
          <w:szCs w:val="26"/>
        </w:rPr>
      </w:pPr>
      <w:r w:rsidRPr="000E24F4">
        <w:rPr>
          <w:sz w:val="26"/>
          <w:szCs w:val="26"/>
        </w:rPr>
        <w:t xml:space="preserve">4) предельный объем муниципального долга Тернейского муниципального района – в сумме 4 000 000,00 рублей; </w:t>
      </w:r>
    </w:p>
    <w:p w:rsidR="00FE3711" w:rsidRPr="000E24F4" w:rsidRDefault="000E24F4" w:rsidP="000E24F4">
      <w:pPr>
        <w:spacing w:line="360" w:lineRule="auto"/>
        <w:ind w:firstLine="720"/>
        <w:jc w:val="both"/>
        <w:rPr>
          <w:sz w:val="26"/>
          <w:szCs w:val="26"/>
        </w:rPr>
      </w:pPr>
      <w:r w:rsidRPr="000E24F4">
        <w:rPr>
          <w:sz w:val="26"/>
          <w:szCs w:val="26"/>
        </w:rPr>
        <w:lastRenderedPageBreak/>
        <w:t>5) верхний предел муниципального внутреннего долга Тернейского муниципального района на 1 января 2021 года – в сумме 4 000 000,00 рублей, в том числе верхний предел долга по муниципальным гарантиям Тернейского муниципального района – 0,00 рублей</w:t>
      </w:r>
      <w:proofErr w:type="gramStart"/>
      <w:r w:rsidRPr="000E24F4">
        <w:rPr>
          <w:sz w:val="26"/>
          <w:szCs w:val="26"/>
        </w:rPr>
        <w:t>.</w:t>
      </w:r>
      <w:r w:rsidR="00CC13B1" w:rsidRPr="000E24F4">
        <w:rPr>
          <w:sz w:val="26"/>
          <w:szCs w:val="26"/>
        </w:rPr>
        <w:t>»</w:t>
      </w:r>
      <w:r w:rsidRPr="000E24F4">
        <w:rPr>
          <w:sz w:val="26"/>
          <w:szCs w:val="26"/>
        </w:rPr>
        <w:t>;</w:t>
      </w:r>
      <w:proofErr w:type="gramEnd"/>
    </w:p>
    <w:p w:rsidR="00CC13B1" w:rsidRPr="000E24F4" w:rsidRDefault="00CC13B1" w:rsidP="000E24F4">
      <w:pPr>
        <w:spacing w:line="360" w:lineRule="auto"/>
        <w:ind w:firstLine="709"/>
        <w:jc w:val="both"/>
        <w:rPr>
          <w:sz w:val="26"/>
          <w:szCs w:val="26"/>
        </w:rPr>
      </w:pPr>
      <w:r w:rsidRPr="000E24F4">
        <w:rPr>
          <w:sz w:val="26"/>
          <w:szCs w:val="26"/>
        </w:rPr>
        <w:t xml:space="preserve">1.2.    пункт 2 </w:t>
      </w:r>
      <w:r w:rsidR="00D356DC" w:rsidRPr="000E24F4">
        <w:rPr>
          <w:sz w:val="26"/>
          <w:szCs w:val="26"/>
        </w:rPr>
        <w:t xml:space="preserve">Решения </w:t>
      </w:r>
      <w:r w:rsidRPr="000E24F4">
        <w:rPr>
          <w:sz w:val="26"/>
          <w:szCs w:val="26"/>
        </w:rPr>
        <w:t>изложить в следующей редакции:</w:t>
      </w:r>
    </w:p>
    <w:p w:rsidR="000E24F4" w:rsidRPr="000E24F4" w:rsidRDefault="00CC13B1" w:rsidP="000E24F4">
      <w:pPr>
        <w:tabs>
          <w:tab w:val="left" w:pos="720"/>
          <w:tab w:val="left" w:pos="1080"/>
        </w:tabs>
        <w:spacing w:line="360" w:lineRule="auto"/>
        <w:ind w:firstLine="720"/>
        <w:jc w:val="both"/>
        <w:rPr>
          <w:sz w:val="26"/>
          <w:szCs w:val="26"/>
        </w:rPr>
      </w:pPr>
      <w:r w:rsidRPr="000E24F4">
        <w:rPr>
          <w:sz w:val="26"/>
          <w:szCs w:val="26"/>
        </w:rPr>
        <w:t>«</w:t>
      </w:r>
      <w:r w:rsidR="000E24F4">
        <w:rPr>
          <w:sz w:val="26"/>
          <w:szCs w:val="26"/>
        </w:rPr>
        <w:t xml:space="preserve">2. </w:t>
      </w:r>
      <w:r w:rsidR="000E24F4" w:rsidRPr="000E24F4">
        <w:rPr>
          <w:sz w:val="26"/>
          <w:szCs w:val="26"/>
        </w:rPr>
        <w:t xml:space="preserve">Утвердить основные характеристики бюджета Тернейского муниципального района на 2021 год и 2022год: </w:t>
      </w:r>
    </w:p>
    <w:p w:rsidR="000E24F4" w:rsidRPr="000E24F4" w:rsidRDefault="000E24F4" w:rsidP="000E24F4">
      <w:pPr>
        <w:spacing w:line="360" w:lineRule="auto"/>
        <w:ind w:firstLine="720"/>
        <w:jc w:val="both"/>
        <w:outlineLvl w:val="0"/>
        <w:rPr>
          <w:sz w:val="26"/>
          <w:szCs w:val="26"/>
        </w:rPr>
      </w:pPr>
      <w:proofErr w:type="gramStart"/>
      <w:r w:rsidRPr="000E24F4">
        <w:rPr>
          <w:sz w:val="26"/>
          <w:szCs w:val="26"/>
        </w:rPr>
        <w:t>1) прогнозируемый общий объем доходов бюджета Тернейского муниципального района на 2021год - в сумме 627 572 334,27 рублей, в том числе объём межбюджетных трансфертов, получаемых из других бюджетов бюджетной системы Российской Федерации, - в сумме 393 818 694,27 рублей, и на 2022 год – в сумме 447 273 458,40 рублей, в том числе объём межбюджетных трансфертов, получаемых из других бюджетов бюджетной системы Российской</w:t>
      </w:r>
      <w:proofErr w:type="gramEnd"/>
      <w:r w:rsidRPr="000E24F4">
        <w:rPr>
          <w:sz w:val="26"/>
          <w:szCs w:val="26"/>
        </w:rPr>
        <w:t xml:space="preserve"> Федерации, - в сумме 211 226 408, рублей;</w:t>
      </w:r>
    </w:p>
    <w:p w:rsidR="000E24F4" w:rsidRPr="000E24F4" w:rsidRDefault="000E24F4" w:rsidP="000E24F4">
      <w:pPr>
        <w:pStyle w:val="22"/>
        <w:spacing w:line="360" w:lineRule="auto"/>
        <w:ind w:firstLine="720"/>
        <w:rPr>
          <w:sz w:val="26"/>
          <w:szCs w:val="26"/>
        </w:rPr>
      </w:pPr>
      <w:r w:rsidRPr="000E24F4">
        <w:rPr>
          <w:sz w:val="26"/>
          <w:szCs w:val="26"/>
        </w:rPr>
        <w:t xml:space="preserve">  2)   общий объем расходов бюджета Тернейского муниципального района   на 2021год в сумме 627 572 334,27 рублей, в том числе условно утверждаемые расходы – в сумме 5 843 841,00 рублей и на 2022год – в сумме 447 273 458,40 рублей, в том числе условно утверждаемые расходы – в сумме 11 802 352,00 рублей.</w:t>
      </w:r>
    </w:p>
    <w:p w:rsidR="000E24F4" w:rsidRPr="000E24F4" w:rsidRDefault="000E24F4" w:rsidP="000E24F4">
      <w:pPr>
        <w:pStyle w:val="22"/>
        <w:spacing w:line="360" w:lineRule="auto"/>
        <w:ind w:firstLine="720"/>
        <w:rPr>
          <w:sz w:val="26"/>
          <w:szCs w:val="26"/>
        </w:rPr>
      </w:pPr>
      <w:r w:rsidRPr="000E24F4">
        <w:rPr>
          <w:sz w:val="26"/>
          <w:szCs w:val="26"/>
        </w:rPr>
        <w:t xml:space="preserve"> 3)   размер дефицита бюджета Тернейского муниципального района на 2021 год - в сумме 0,00 рублей; на 2022 год - в сумме 0,00 рублей;</w:t>
      </w:r>
    </w:p>
    <w:p w:rsidR="000E24F4" w:rsidRPr="000E24F4" w:rsidRDefault="000E24F4" w:rsidP="000E24F4">
      <w:pPr>
        <w:spacing w:line="360" w:lineRule="auto"/>
        <w:ind w:firstLine="720"/>
        <w:jc w:val="both"/>
        <w:rPr>
          <w:sz w:val="26"/>
          <w:szCs w:val="26"/>
        </w:rPr>
      </w:pPr>
      <w:r w:rsidRPr="000E24F4">
        <w:rPr>
          <w:sz w:val="26"/>
          <w:szCs w:val="26"/>
        </w:rPr>
        <w:t>4)   предельный объем муниципального долга Тернейского муниципального района на 2021год и верхний предел муниципального внутреннего долга Тернейского муниципального района на 1 января 2022года -4 000 000,00рублей, в том числе верхний предел долга по муниципальным гарантиям Тернейского муниципального района – 0,00 рублей;</w:t>
      </w:r>
    </w:p>
    <w:p w:rsidR="006E66D9" w:rsidRPr="000E24F4" w:rsidRDefault="000E24F4" w:rsidP="000E24F4">
      <w:pPr>
        <w:spacing w:line="360" w:lineRule="auto"/>
        <w:ind w:firstLine="720"/>
        <w:jc w:val="both"/>
        <w:rPr>
          <w:sz w:val="26"/>
          <w:szCs w:val="26"/>
        </w:rPr>
      </w:pPr>
      <w:r w:rsidRPr="000E24F4">
        <w:rPr>
          <w:sz w:val="26"/>
          <w:szCs w:val="26"/>
        </w:rPr>
        <w:t>5)  предельный объем муниципального долга Тернейского муниципального района на 2022год и верхний предел муниципального внутреннего долга Тернейского муниципального района на 1 января 2022 года -4 000 000,00 рублей, в том числе верхний предел долга по муниципальным гарантиям Тернейского муниципального района – 0,00 рублей</w:t>
      </w:r>
      <w:proofErr w:type="gramStart"/>
      <w:r w:rsidRPr="000E24F4">
        <w:rPr>
          <w:sz w:val="26"/>
          <w:szCs w:val="26"/>
        </w:rPr>
        <w:t>.</w:t>
      </w:r>
      <w:r w:rsidR="00CC13B1" w:rsidRPr="000E24F4">
        <w:rPr>
          <w:sz w:val="26"/>
          <w:szCs w:val="26"/>
        </w:rPr>
        <w:t>».</w:t>
      </w:r>
      <w:proofErr w:type="gramEnd"/>
    </w:p>
    <w:p w:rsidR="00CB0831" w:rsidRPr="000E24F4" w:rsidRDefault="00CC13B1" w:rsidP="000E24F4">
      <w:pPr>
        <w:spacing w:line="360" w:lineRule="auto"/>
        <w:ind w:firstLine="709"/>
        <w:jc w:val="both"/>
        <w:rPr>
          <w:sz w:val="26"/>
          <w:szCs w:val="26"/>
        </w:rPr>
      </w:pPr>
      <w:r w:rsidRPr="000E24F4">
        <w:rPr>
          <w:sz w:val="26"/>
          <w:szCs w:val="26"/>
        </w:rPr>
        <w:t>2</w:t>
      </w:r>
      <w:bookmarkStart w:id="0" w:name="_GoBack"/>
      <w:bookmarkEnd w:id="0"/>
      <w:r w:rsidR="00E11D43" w:rsidRPr="000E24F4">
        <w:rPr>
          <w:sz w:val="26"/>
          <w:szCs w:val="26"/>
        </w:rPr>
        <w:t>.  Настоящее решение вступает в силу со дня его принятия.</w:t>
      </w:r>
    </w:p>
    <w:p w:rsidR="00D356DC" w:rsidRPr="000E24F4" w:rsidRDefault="00D356DC" w:rsidP="00D356DC">
      <w:pPr>
        <w:spacing w:line="360" w:lineRule="auto"/>
        <w:ind w:firstLine="709"/>
        <w:jc w:val="both"/>
        <w:rPr>
          <w:sz w:val="26"/>
          <w:szCs w:val="26"/>
        </w:rPr>
      </w:pPr>
    </w:p>
    <w:p w:rsidR="00CB0831" w:rsidRPr="000E24F4" w:rsidRDefault="00CB0831">
      <w:pPr>
        <w:spacing w:line="360" w:lineRule="auto"/>
        <w:ind w:firstLine="709"/>
        <w:jc w:val="both"/>
        <w:rPr>
          <w:sz w:val="26"/>
          <w:szCs w:val="26"/>
        </w:rPr>
      </w:pPr>
    </w:p>
    <w:p w:rsidR="00CB0831" w:rsidRPr="000E24F4" w:rsidRDefault="00CB0831" w:rsidP="00CB0831">
      <w:pPr>
        <w:jc w:val="both"/>
        <w:rPr>
          <w:sz w:val="26"/>
          <w:szCs w:val="26"/>
        </w:rPr>
      </w:pPr>
      <w:r w:rsidRPr="000E24F4">
        <w:rPr>
          <w:sz w:val="26"/>
          <w:szCs w:val="26"/>
        </w:rPr>
        <w:t>Председатель Думы</w:t>
      </w:r>
    </w:p>
    <w:p w:rsidR="00CB0831" w:rsidRPr="000E24F4" w:rsidRDefault="00CB0831" w:rsidP="00CB0831">
      <w:pPr>
        <w:jc w:val="both"/>
        <w:rPr>
          <w:sz w:val="26"/>
          <w:szCs w:val="26"/>
        </w:rPr>
      </w:pPr>
      <w:r w:rsidRPr="000E24F4">
        <w:rPr>
          <w:sz w:val="26"/>
          <w:szCs w:val="26"/>
        </w:rPr>
        <w:t xml:space="preserve">Тернейского муниципального района               </w:t>
      </w:r>
      <w:r w:rsidRPr="000E24F4">
        <w:rPr>
          <w:sz w:val="26"/>
          <w:szCs w:val="26"/>
        </w:rPr>
        <w:tab/>
        <w:t xml:space="preserve">                       </w:t>
      </w:r>
      <w:r w:rsidR="000E24F4" w:rsidRPr="000E24F4">
        <w:rPr>
          <w:sz w:val="26"/>
          <w:szCs w:val="26"/>
        </w:rPr>
        <w:t xml:space="preserve">             </w:t>
      </w:r>
      <w:r w:rsidRPr="000E24F4">
        <w:rPr>
          <w:sz w:val="26"/>
          <w:szCs w:val="26"/>
        </w:rPr>
        <w:t xml:space="preserve">    А.А. Вихров</w:t>
      </w:r>
    </w:p>
    <w:p w:rsidR="00CB0831" w:rsidRPr="00CB0831" w:rsidRDefault="00CB0831">
      <w:pPr>
        <w:spacing w:line="360" w:lineRule="auto"/>
        <w:ind w:firstLine="709"/>
        <w:jc w:val="both"/>
        <w:rPr>
          <w:sz w:val="26"/>
          <w:szCs w:val="26"/>
        </w:rPr>
      </w:pPr>
    </w:p>
    <w:sectPr w:rsidR="00CB0831" w:rsidRPr="00CB0831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C57" w:rsidRDefault="00E25C57">
      <w:r>
        <w:separator/>
      </w:r>
    </w:p>
  </w:endnote>
  <w:endnote w:type="continuationSeparator" w:id="0">
    <w:p w:rsidR="00E25C57" w:rsidRDefault="00E25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30" w:rsidRDefault="007C168D" w:rsidP="0063692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D01130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01130" w:rsidRDefault="00D011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C57" w:rsidRDefault="00E25C57">
      <w:r>
        <w:separator/>
      </w:r>
    </w:p>
  </w:footnote>
  <w:footnote w:type="continuationSeparator" w:id="0">
    <w:p w:rsidR="00E25C57" w:rsidRDefault="00E25C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decimal"/>
      <w:isLgl/>
      <w:lvlText w:val="%1.%2."/>
      <w:lvlJc w:val="left"/>
      <w:pPr>
        <w:ind w:left="1020" w:hanging="36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380" w:hanging="720"/>
      </w:pPr>
    </w:lvl>
    <w:lvl w:ilvl="4">
      <w:start w:val="1"/>
      <w:numFmt w:val="decimal"/>
      <w:isLgl/>
      <w:lvlText w:val="%1.%2.%3.%4.%5."/>
      <w:lvlJc w:val="left"/>
      <w:pPr>
        <w:ind w:left="1740" w:hanging="1080"/>
      </w:pPr>
    </w:lvl>
    <w:lvl w:ilvl="5">
      <w:start w:val="1"/>
      <w:numFmt w:val="decimal"/>
      <w:isLgl/>
      <w:lvlText w:val="%1.%2.%3.%4.%5.%6."/>
      <w:lvlJc w:val="left"/>
      <w:pPr>
        <w:ind w:left="1740" w:hanging="1080"/>
      </w:pPr>
    </w:lvl>
    <w:lvl w:ilvl="6">
      <w:start w:val="1"/>
      <w:numFmt w:val="decimal"/>
      <w:isLgl/>
      <w:lvlText w:val="%1.%2.%3.%4.%5.%6.%7."/>
      <w:lvlJc w:val="left"/>
      <w:pPr>
        <w:ind w:left="2100" w:hanging="1440"/>
      </w:p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</w:lvl>
    <w:lvl w:ilvl="2" w:tplc="585AC720">
      <w:numFmt w:val="none"/>
      <w:lvlText w:val=""/>
      <w:lvlJc w:val="left"/>
      <w:pPr>
        <w:tabs>
          <w:tab w:val="num" w:pos="360"/>
        </w:tabs>
      </w:pPr>
    </w:lvl>
    <w:lvl w:ilvl="3" w:tplc="92C29BB8">
      <w:numFmt w:val="none"/>
      <w:lvlText w:val=""/>
      <w:lvlJc w:val="left"/>
      <w:pPr>
        <w:tabs>
          <w:tab w:val="num" w:pos="360"/>
        </w:tabs>
      </w:pPr>
    </w:lvl>
    <w:lvl w:ilvl="4" w:tplc="4976AB9E">
      <w:numFmt w:val="none"/>
      <w:lvlText w:val=""/>
      <w:lvlJc w:val="left"/>
      <w:pPr>
        <w:tabs>
          <w:tab w:val="num" w:pos="360"/>
        </w:tabs>
      </w:pPr>
    </w:lvl>
    <w:lvl w:ilvl="5" w:tplc="5156E088">
      <w:numFmt w:val="none"/>
      <w:lvlText w:val=""/>
      <w:lvlJc w:val="left"/>
      <w:pPr>
        <w:tabs>
          <w:tab w:val="num" w:pos="360"/>
        </w:tabs>
      </w:pPr>
    </w:lvl>
    <w:lvl w:ilvl="6" w:tplc="6F963534">
      <w:numFmt w:val="none"/>
      <w:lvlText w:val=""/>
      <w:lvlJc w:val="left"/>
      <w:pPr>
        <w:tabs>
          <w:tab w:val="num" w:pos="360"/>
        </w:tabs>
      </w:pPr>
    </w:lvl>
    <w:lvl w:ilvl="7" w:tplc="77A0982E">
      <w:numFmt w:val="none"/>
      <w:lvlText w:val=""/>
      <w:lvlJc w:val="left"/>
      <w:pPr>
        <w:tabs>
          <w:tab w:val="num" w:pos="360"/>
        </w:tabs>
      </w:pPr>
    </w:lvl>
    <w:lvl w:ilvl="8" w:tplc="C750FA0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9FE69C9"/>
    <w:multiLevelType w:val="hybridMultilevel"/>
    <w:tmpl w:val="745A0060"/>
    <w:lvl w:ilvl="0" w:tplc="72B6139A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C2"/>
    <w:rsid w:val="00004BBC"/>
    <w:rsid w:val="00006EAF"/>
    <w:rsid w:val="00013D1A"/>
    <w:rsid w:val="000170A6"/>
    <w:rsid w:val="0002274E"/>
    <w:rsid w:val="0002579C"/>
    <w:rsid w:val="0002652E"/>
    <w:rsid w:val="00030E41"/>
    <w:rsid w:val="00036E39"/>
    <w:rsid w:val="00040D85"/>
    <w:rsid w:val="000516F7"/>
    <w:rsid w:val="000528D2"/>
    <w:rsid w:val="00055A5E"/>
    <w:rsid w:val="00056ECF"/>
    <w:rsid w:val="00057C69"/>
    <w:rsid w:val="00060AE8"/>
    <w:rsid w:val="00062267"/>
    <w:rsid w:val="00071736"/>
    <w:rsid w:val="00071753"/>
    <w:rsid w:val="0007303D"/>
    <w:rsid w:val="00076C77"/>
    <w:rsid w:val="000831D3"/>
    <w:rsid w:val="000832EF"/>
    <w:rsid w:val="00084AB1"/>
    <w:rsid w:val="00086200"/>
    <w:rsid w:val="0008673E"/>
    <w:rsid w:val="000867D7"/>
    <w:rsid w:val="000969EE"/>
    <w:rsid w:val="00097F90"/>
    <w:rsid w:val="000A06CC"/>
    <w:rsid w:val="000A0A72"/>
    <w:rsid w:val="000A1E63"/>
    <w:rsid w:val="000A226A"/>
    <w:rsid w:val="000A3492"/>
    <w:rsid w:val="000B0AF8"/>
    <w:rsid w:val="000B749F"/>
    <w:rsid w:val="000C3A60"/>
    <w:rsid w:val="000C4F9B"/>
    <w:rsid w:val="000C794A"/>
    <w:rsid w:val="000D77D3"/>
    <w:rsid w:val="000E04D4"/>
    <w:rsid w:val="000E24F4"/>
    <w:rsid w:val="000E3431"/>
    <w:rsid w:val="000E4E5D"/>
    <w:rsid w:val="000F1272"/>
    <w:rsid w:val="00106F70"/>
    <w:rsid w:val="00107531"/>
    <w:rsid w:val="001079CB"/>
    <w:rsid w:val="00110C40"/>
    <w:rsid w:val="00117E29"/>
    <w:rsid w:val="00120DB3"/>
    <w:rsid w:val="00121D93"/>
    <w:rsid w:val="00125F4C"/>
    <w:rsid w:val="001265A0"/>
    <w:rsid w:val="00126F8F"/>
    <w:rsid w:val="00130B33"/>
    <w:rsid w:val="00130D35"/>
    <w:rsid w:val="00133D30"/>
    <w:rsid w:val="0013574C"/>
    <w:rsid w:val="00135A7F"/>
    <w:rsid w:val="00142539"/>
    <w:rsid w:val="0014619E"/>
    <w:rsid w:val="00146EA0"/>
    <w:rsid w:val="00147E24"/>
    <w:rsid w:val="001518B2"/>
    <w:rsid w:val="00153A8F"/>
    <w:rsid w:val="001545B5"/>
    <w:rsid w:val="00160746"/>
    <w:rsid w:val="00162644"/>
    <w:rsid w:val="00164773"/>
    <w:rsid w:val="00165C0B"/>
    <w:rsid w:val="0016794B"/>
    <w:rsid w:val="00171072"/>
    <w:rsid w:val="0017503F"/>
    <w:rsid w:val="00176EC9"/>
    <w:rsid w:val="001820A3"/>
    <w:rsid w:val="00184F68"/>
    <w:rsid w:val="001864D5"/>
    <w:rsid w:val="0019037D"/>
    <w:rsid w:val="00190687"/>
    <w:rsid w:val="00192B85"/>
    <w:rsid w:val="00194170"/>
    <w:rsid w:val="00196943"/>
    <w:rsid w:val="001A05A4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F7CF4"/>
    <w:rsid w:val="00206729"/>
    <w:rsid w:val="00210091"/>
    <w:rsid w:val="002103A5"/>
    <w:rsid w:val="002200F3"/>
    <w:rsid w:val="00221229"/>
    <w:rsid w:val="00224C89"/>
    <w:rsid w:val="00233499"/>
    <w:rsid w:val="002336FA"/>
    <w:rsid w:val="0023659E"/>
    <w:rsid w:val="00237E53"/>
    <w:rsid w:val="00240501"/>
    <w:rsid w:val="002427C2"/>
    <w:rsid w:val="00246AAE"/>
    <w:rsid w:val="002539B0"/>
    <w:rsid w:val="00254450"/>
    <w:rsid w:val="0025679C"/>
    <w:rsid w:val="00262569"/>
    <w:rsid w:val="00263318"/>
    <w:rsid w:val="00265A8B"/>
    <w:rsid w:val="00265BC0"/>
    <w:rsid w:val="002668FB"/>
    <w:rsid w:val="00272EE8"/>
    <w:rsid w:val="00273A7C"/>
    <w:rsid w:val="00275E88"/>
    <w:rsid w:val="00275FEF"/>
    <w:rsid w:val="00280553"/>
    <w:rsid w:val="00282A98"/>
    <w:rsid w:val="0028668B"/>
    <w:rsid w:val="002979EC"/>
    <w:rsid w:val="002A1D3B"/>
    <w:rsid w:val="002A29F0"/>
    <w:rsid w:val="002A651D"/>
    <w:rsid w:val="002B0B61"/>
    <w:rsid w:val="002B23D9"/>
    <w:rsid w:val="002B383A"/>
    <w:rsid w:val="002B5406"/>
    <w:rsid w:val="002B547A"/>
    <w:rsid w:val="002B551D"/>
    <w:rsid w:val="002C0AFE"/>
    <w:rsid w:val="002C61D3"/>
    <w:rsid w:val="002D0D06"/>
    <w:rsid w:val="002D31F0"/>
    <w:rsid w:val="002D4DAE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10E23"/>
    <w:rsid w:val="00313BEB"/>
    <w:rsid w:val="00321FB4"/>
    <w:rsid w:val="00330B9A"/>
    <w:rsid w:val="00333B91"/>
    <w:rsid w:val="003358DB"/>
    <w:rsid w:val="00336449"/>
    <w:rsid w:val="003373A6"/>
    <w:rsid w:val="0034223A"/>
    <w:rsid w:val="00344071"/>
    <w:rsid w:val="00353799"/>
    <w:rsid w:val="0035582D"/>
    <w:rsid w:val="0035632D"/>
    <w:rsid w:val="00357AB8"/>
    <w:rsid w:val="00363824"/>
    <w:rsid w:val="0037375B"/>
    <w:rsid w:val="00386C39"/>
    <w:rsid w:val="00387DE5"/>
    <w:rsid w:val="003930AC"/>
    <w:rsid w:val="0039321B"/>
    <w:rsid w:val="00393628"/>
    <w:rsid w:val="003A004F"/>
    <w:rsid w:val="003A086F"/>
    <w:rsid w:val="003A2D87"/>
    <w:rsid w:val="003A3001"/>
    <w:rsid w:val="003A3CFA"/>
    <w:rsid w:val="003A41F0"/>
    <w:rsid w:val="003A46F1"/>
    <w:rsid w:val="003B20AC"/>
    <w:rsid w:val="003B53FD"/>
    <w:rsid w:val="003C1361"/>
    <w:rsid w:val="003C57BF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4017E9"/>
    <w:rsid w:val="004036D5"/>
    <w:rsid w:val="0041001F"/>
    <w:rsid w:val="0041057D"/>
    <w:rsid w:val="00413FEE"/>
    <w:rsid w:val="004157D9"/>
    <w:rsid w:val="00415C07"/>
    <w:rsid w:val="004238C8"/>
    <w:rsid w:val="004239F4"/>
    <w:rsid w:val="004259D3"/>
    <w:rsid w:val="0043136E"/>
    <w:rsid w:val="00431DD1"/>
    <w:rsid w:val="004373EF"/>
    <w:rsid w:val="0044149A"/>
    <w:rsid w:val="004421F3"/>
    <w:rsid w:val="00443B28"/>
    <w:rsid w:val="00444403"/>
    <w:rsid w:val="00445132"/>
    <w:rsid w:val="00445B03"/>
    <w:rsid w:val="00446817"/>
    <w:rsid w:val="00447875"/>
    <w:rsid w:val="00452872"/>
    <w:rsid w:val="004557A6"/>
    <w:rsid w:val="0045591C"/>
    <w:rsid w:val="004570C4"/>
    <w:rsid w:val="00460FAC"/>
    <w:rsid w:val="00461B42"/>
    <w:rsid w:val="00465184"/>
    <w:rsid w:val="00471E66"/>
    <w:rsid w:val="004732D7"/>
    <w:rsid w:val="004824E1"/>
    <w:rsid w:val="00483CCC"/>
    <w:rsid w:val="00484C5C"/>
    <w:rsid w:val="004903EC"/>
    <w:rsid w:val="004939AE"/>
    <w:rsid w:val="0049677C"/>
    <w:rsid w:val="00497DEB"/>
    <w:rsid w:val="004A1236"/>
    <w:rsid w:val="004A409B"/>
    <w:rsid w:val="004A4936"/>
    <w:rsid w:val="004B14D3"/>
    <w:rsid w:val="004C0239"/>
    <w:rsid w:val="004C0741"/>
    <w:rsid w:val="004C2FAB"/>
    <w:rsid w:val="004C5C2A"/>
    <w:rsid w:val="004C7548"/>
    <w:rsid w:val="004C7653"/>
    <w:rsid w:val="004C7685"/>
    <w:rsid w:val="004C7E69"/>
    <w:rsid w:val="004D1CED"/>
    <w:rsid w:val="004D5E5B"/>
    <w:rsid w:val="004D773B"/>
    <w:rsid w:val="004E33E3"/>
    <w:rsid w:val="004E6C25"/>
    <w:rsid w:val="004F2014"/>
    <w:rsid w:val="004F25AB"/>
    <w:rsid w:val="00513391"/>
    <w:rsid w:val="00515D6F"/>
    <w:rsid w:val="00522C70"/>
    <w:rsid w:val="00523D87"/>
    <w:rsid w:val="00523FB4"/>
    <w:rsid w:val="00525C1A"/>
    <w:rsid w:val="005348D2"/>
    <w:rsid w:val="005504A8"/>
    <w:rsid w:val="00550CAB"/>
    <w:rsid w:val="00551911"/>
    <w:rsid w:val="00557799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B1D53"/>
    <w:rsid w:val="005B277E"/>
    <w:rsid w:val="005B3489"/>
    <w:rsid w:val="005B42A3"/>
    <w:rsid w:val="005B6193"/>
    <w:rsid w:val="005B6AC7"/>
    <w:rsid w:val="005C2C15"/>
    <w:rsid w:val="005C768F"/>
    <w:rsid w:val="005D12BD"/>
    <w:rsid w:val="005F1B4F"/>
    <w:rsid w:val="00603C13"/>
    <w:rsid w:val="00606DA8"/>
    <w:rsid w:val="0061181B"/>
    <w:rsid w:val="00613B12"/>
    <w:rsid w:val="00613D17"/>
    <w:rsid w:val="00624481"/>
    <w:rsid w:val="00627EAD"/>
    <w:rsid w:val="00631C63"/>
    <w:rsid w:val="006325CB"/>
    <w:rsid w:val="0063692B"/>
    <w:rsid w:val="00642A31"/>
    <w:rsid w:val="0064545B"/>
    <w:rsid w:val="00651CC2"/>
    <w:rsid w:val="0065329F"/>
    <w:rsid w:val="00666528"/>
    <w:rsid w:val="0067122A"/>
    <w:rsid w:val="006736F7"/>
    <w:rsid w:val="00674C2E"/>
    <w:rsid w:val="0067697A"/>
    <w:rsid w:val="00683987"/>
    <w:rsid w:val="006844C6"/>
    <w:rsid w:val="0068697C"/>
    <w:rsid w:val="0069056A"/>
    <w:rsid w:val="006916DE"/>
    <w:rsid w:val="00693EF1"/>
    <w:rsid w:val="006962BE"/>
    <w:rsid w:val="006975F3"/>
    <w:rsid w:val="006A368A"/>
    <w:rsid w:val="006B2581"/>
    <w:rsid w:val="006B3BE6"/>
    <w:rsid w:val="006B6D0D"/>
    <w:rsid w:val="006C1F07"/>
    <w:rsid w:val="006C44BD"/>
    <w:rsid w:val="006D17DD"/>
    <w:rsid w:val="006D7974"/>
    <w:rsid w:val="006E0FF2"/>
    <w:rsid w:val="006E22B9"/>
    <w:rsid w:val="006E2F7D"/>
    <w:rsid w:val="006E3083"/>
    <w:rsid w:val="006E3D34"/>
    <w:rsid w:val="006E4600"/>
    <w:rsid w:val="006E5274"/>
    <w:rsid w:val="006E5321"/>
    <w:rsid w:val="006E66D9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6636"/>
    <w:rsid w:val="00726CB8"/>
    <w:rsid w:val="007302EE"/>
    <w:rsid w:val="00734772"/>
    <w:rsid w:val="00734D4C"/>
    <w:rsid w:val="00736858"/>
    <w:rsid w:val="00736DFC"/>
    <w:rsid w:val="007401B5"/>
    <w:rsid w:val="00744267"/>
    <w:rsid w:val="00746538"/>
    <w:rsid w:val="00756023"/>
    <w:rsid w:val="00757231"/>
    <w:rsid w:val="00771BCF"/>
    <w:rsid w:val="00781678"/>
    <w:rsid w:val="00782A0B"/>
    <w:rsid w:val="00790857"/>
    <w:rsid w:val="007918EF"/>
    <w:rsid w:val="007A5BF4"/>
    <w:rsid w:val="007B095F"/>
    <w:rsid w:val="007B1DDB"/>
    <w:rsid w:val="007B4FB3"/>
    <w:rsid w:val="007B58B5"/>
    <w:rsid w:val="007C11F5"/>
    <w:rsid w:val="007C1335"/>
    <w:rsid w:val="007C168D"/>
    <w:rsid w:val="007C1E7A"/>
    <w:rsid w:val="007C2498"/>
    <w:rsid w:val="007C2F56"/>
    <w:rsid w:val="007C3F24"/>
    <w:rsid w:val="007D04A5"/>
    <w:rsid w:val="007D13EF"/>
    <w:rsid w:val="007D1A3E"/>
    <w:rsid w:val="007D5880"/>
    <w:rsid w:val="007D679E"/>
    <w:rsid w:val="007E002B"/>
    <w:rsid w:val="007E41C4"/>
    <w:rsid w:val="007E6386"/>
    <w:rsid w:val="007E711F"/>
    <w:rsid w:val="007F0F97"/>
    <w:rsid w:val="007F12E9"/>
    <w:rsid w:val="007F1AD0"/>
    <w:rsid w:val="007F4464"/>
    <w:rsid w:val="007F5035"/>
    <w:rsid w:val="0080335F"/>
    <w:rsid w:val="0080435E"/>
    <w:rsid w:val="008065E0"/>
    <w:rsid w:val="00810603"/>
    <w:rsid w:val="00811C9A"/>
    <w:rsid w:val="008157D5"/>
    <w:rsid w:val="00815CB7"/>
    <w:rsid w:val="00820416"/>
    <w:rsid w:val="00821CA2"/>
    <w:rsid w:val="00833DFA"/>
    <w:rsid w:val="00835150"/>
    <w:rsid w:val="0083789A"/>
    <w:rsid w:val="00843FC2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5460"/>
    <w:rsid w:val="0087182E"/>
    <w:rsid w:val="0087272B"/>
    <w:rsid w:val="0087330D"/>
    <w:rsid w:val="0088112C"/>
    <w:rsid w:val="00885814"/>
    <w:rsid w:val="00886EF8"/>
    <w:rsid w:val="00890F42"/>
    <w:rsid w:val="00894450"/>
    <w:rsid w:val="00894DE7"/>
    <w:rsid w:val="0089589F"/>
    <w:rsid w:val="00895E2B"/>
    <w:rsid w:val="008A4D1C"/>
    <w:rsid w:val="008A58F7"/>
    <w:rsid w:val="008A7623"/>
    <w:rsid w:val="008B413E"/>
    <w:rsid w:val="008B7B42"/>
    <w:rsid w:val="008B7EA4"/>
    <w:rsid w:val="008C2FFF"/>
    <w:rsid w:val="008C5A8C"/>
    <w:rsid w:val="008C7E3C"/>
    <w:rsid w:val="008D67FF"/>
    <w:rsid w:val="008E140E"/>
    <w:rsid w:val="008F1555"/>
    <w:rsid w:val="008F2F61"/>
    <w:rsid w:val="008F335A"/>
    <w:rsid w:val="008F728A"/>
    <w:rsid w:val="009024A7"/>
    <w:rsid w:val="00905F63"/>
    <w:rsid w:val="0091078C"/>
    <w:rsid w:val="0091083D"/>
    <w:rsid w:val="00910D41"/>
    <w:rsid w:val="0091432F"/>
    <w:rsid w:val="00920F6F"/>
    <w:rsid w:val="00921183"/>
    <w:rsid w:val="009220C1"/>
    <w:rsid w:val="00924491"/>
    <w:rsid w:val="00927F9A"/>
    <w:rsid w:val="009331F5"/>
    <w:rsid w:val="00942156"/>
    <w:rsid w:val="00942D4F"/>
    <w:rsid w:val="00942ECD"/>
    <w:rsid w:val="009430B1"/>
    <w:rsid w:val="009442AF"/>
    <w:rsid w:val="009462E7"/>
    <w:rsid w:val="00946599"/>
    <w:rsid w:val="00946ECC"/>
    <w:rsid w:val="0095267B"/>
    <w:rsid w:val="00954330"/>
    <w:rsid w:val="0095534B"/>
    <w:rsid w:val="00960AAC"/>
    <w:rsid w:val="00967BDA"/>
    <w:rsid w:val="00970A82"/>
    <w:rsid w:val="00971A25"/>
    <w:rsid w:val="00972B3D"/>
    <w:rsid w:val="0097385B"/>
    <w:rsid w:val="00973EFC"/>
    <w:rsid w:val="009779A2"/>
    <w:rsid w:val="009833D9"/>
    <w:rsid w:val="00986E72"/>
    <w:rsid w:val="00987DB5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B1113"/>
    <w:rsid w:val="009B4133"/>
    <w:rsid w:val="009B7E73"/>
    <w:rsid w:val="009C33E9"/>
    <w:rsid w:val="009C4237"/>
    <w:rsid w:val="009C5D7F"/>
    <w:rsid w:val="009C713B"/>
    <w:rsid w:val="009D3714"/>
    <w:rsid w:val="009D7D50"/>
    <w:rsid w:val="009E17B2"/>
    <w:rsid w:val="009E4F41"/>
    <w:rsid w:val="009E781B"/>
    <w:rsid w:val="009F00BE"/>
    <w:rsid w:val="00A0175F"/>
    <w:rsid w:val="00A03FD6"/>
    <w:rsid w:val="00A05171"/>
    <w:rsid w:val="00A116D3"/>
    <w:rsid w:val="00A144B7"/>
    <w:rsid w:val="00A22231"/>
    <w:rsid w:val="00A23837"/>
    <w:rsid w:val="00A25522"/>
    <w:rsid w:val="00A25535"/>
    <w:rsid w:val="00A2652C"/>
    <w:rsid w:val="00A3205A"/>
    <w:rsid w:val="00A32941"/>
    <w:rsid w:val="00A41317"/>
    <w:rsid w:val="00A42CF8"/>
    <w:rsid w:val="00A45227"/>
    <w:rsid w:val="00A45E53"/>
    <w:rsid w:val="00A4672A"/>
    <w:rsid w:val="00A5002B"/>
    <w:rsid w:val="00A53818"/>
    <w:rsid w:val="00A55D39"/>
    <w:rsid w:val="00A63817"/>
    <w:rsid w:val="00A72B6F"/>
    <w:rsid w:val="00A739D8"/>
    <w:rsid w:val="00A77371"/>
    <w:rsid w:val="00A802CD"/>
    <w:rsid w:val="00A80C3D"/>
    <w:rsid w:val="00A81ED6"/>
    <w:rsid w:val="00A84964"/>
    <w:rsid w:val="00A879F3"/>
    <w:rsid w:val="00A909B7"/>
    <w:rsid w:val="00A93923"/>
    <w:rsid w:val="00A95834"/>
    <w:rsid w:val="00AA1551"/>
    <w:rsid w:val="00AA448D"/>
    <w:rsid w:val="00AA6482"/>
    <w:rsid w:val="00AA664D"/>
    <w:rsid w:val="00AB4117"/>
    <w:rsid w:val="00AB4CEC"/>
    <w:rsid w:val="00AC3D22"/>
    <w:rsid w:val="00AC7047"/>
    <w:rsid w:val="00AD13D5"/>
    <w:rsid w:val="00AE10AA"/>
    <w:rsid w:val="00AE2822"/>
    <w:rsid w:val="00AE3A89"/>
    <w:rsid w:val="00AE413E"/>
    <w:rsid w:val="00AF0970"/>
    <w:rsid w:val="00AF30D9"/>
    <w:rsid w:val="00AF636F"/>
    <w:rsid w:val="00AF71B0"/>
    <w:rsid w:val="00B00A4D"/>
    <w:rsid w:val="00B02EB1"/>
    <w:rsid w:val="00B069DC"/>
    <w:rsid w:val="00B110FF"/>
    <w:rsid w:val="00B13B8C"/>
    <w:rsid w:val="00B14AD7"/>
    <w:rsid w:val="00B14C66"/>
    <w:rsid w:val="00B16708"/>
    <w:rsid w:val="00B17D9C"/>
    <w:rsid w:val="00B20901"/>
    <w:rsid w:val="00B22293"/>
    <w:rsid w:val="00B259F0"/>
    <w:rsid w:val="00B27E4A"/>
    <w:rsid w:val="00B30587"/>
    <w:rsid w:val="00B30E31"/>
    <w:rsid w:val="00B33ABF"/>
    <w:rsid w:val="00B34914"/>
    <w:rsid w:val="00B37558"/>
    <w:rsid w:val="00B41455"/>
    <w:rsid w:val="00B41E0A"/>
    <w:rsid w:val="00B4242A"/>
    <w:rsid w:val="00B43329"/>
    <w:rsid w:val="00B45D2D"/>
    <w:rsid w:val="00B47E2B"/>
    <w:rsid w:val="00B50F3E"/>
    <w:rsid w:val="00B5205C"/>
    <w:rsid w:val="00B55AEC"/>
    <w:rsid w:val="00B6112E"/>
    <w:rsid w:val="00B61DB6"/>
    <w:rsid w:val="00B64935"/>
    <w:rsid w:val="00B67877"/>
    <w:rsid w:val="00B82F24"/>
    <w:rsid w:val="00B8616B"/>
    <w:rsid w:val="00B863DC"/>
    <w:rsid w:val="00B86568"/>
    <w:rsid w:val="00B90B32"/>
    <w:rsid w:val="00BA4C2E"/>
    <w:rsid w:val="00BA513F"/>
    <w:rsid w:val="00BA6492"/>
    <w:rsid w:val="00BB26D0"/>
    <w:rsid w:val="00BC35CD"/>
    <w:rsid w:val="00BC455B"/>
    <w:rsid w:val="00BD1479"/>
    <w:rsid w:val="00BD4A2C"/>
    <w:rsid w:val="00BD690C"/>
    <w:rsid w:val="00BD6DBC"/>
    <w:rsid w:val="00BE0F7D"/>
    <w:rsid w:val="00BE13BB"/>
    <w:rsid w:val="00BF5D02"/>
    <w:rsid w:val="00C04D41"/>
    <w:rsid w:val="00C052BF"/>
    <w:rsid w:val="00C05529"/>
    <w:rsid w:val="00C073B0"/>
    <w:rsid w:val="00C07417"/>
    <w:rsid w:val="00C07B7A"/>
    <w:rsid w:val="00C12471"/>
    <w:rsid w:val="00C15D38"/>
    <w:rsid w:val="00C21200"/>
    <w:rsid w:val="00C21D69"/>
    <w:rsid w:val="00C243D0"/>
    <w:rsid w:val="00C3265D"/>
    <w:rsid w:val="00C344E9"/>
    <w:rsid w:val="00C36362"/>
    <w:rsid w:val="00C36EF7"/>
    <w:rsid w:val="00C42ED3"/>
    <w:rsid w:val="00C4755A"/>
    <w:rsid w:val="00C50D93"/>
    <w:rsid w:val="00C520E7"/>
    <w:rsid w:val="00C55A36"/>
    <w:rsid w:val="00C576BB"/>
    <w:rsid w:val="00C577C1"/>
    <w:rsid w:val="00C655CE"/>
    <w:rsid w:val="00C6676D"/>
    <w:rsid w:val="00C70794"/>
    <w:rsid w:val="00C71058"/>
    <w:rsid w:val="00C82827"/>
    <w:rsid w:val="00C84C65"/>
    <w:rsid w:val="00C86D55"/>
    <w:rsid w:val="00C9002E"/>
    <w:rsid w:val="00C93CC1"/>
    <w:rsid w:val="00CA1D3D"/>
    <w:rsid w:val="00CA523A"/>
    <w:rsid w:val="00CA5F48"/>
    <w:rsid w:val="00CB01F0"/>
    <w:rsid w:val="00CB0831"/>
    <w:rsid w:val="00CB13A3"/>
    <w:rsid w:val="00CC13B1"/>
    <w:rsid w:val="00CC2B7C"/>
    <w:rsid w:val="00CC3504"/>
    <w:rsid w:val="00CC5A7F"/>
    <w:rsid w:val="00CC79C3"/>
    <w:rsid w:val="00CD2CE6"/>
    <w:rsid w:val="00CD36F7"/>
    <w:rsid w:val="00CD5291"/>
    <w:rsid w:val="00CD5684"/>
    <w:rsid w:val="00CE52BB"/>
    <w:rsid w:val="00CE55D4"/>
    <w:rsid w:val="00CE5A08"/>
    <w:rsid w:val="00CE762A"/>
    <w:rsid w:val="00CF0C44"/>
    <w:rsid w:val="00CF267D"/>
    <w:rsid w:val="00CF662C"/>
    <w:rsid w:val="00D01130"/>
    <w:rsid w:val="00D027D1"/>
    <w:rsid w:val="00D056EF"/>
    <w:rsid w:val="00D05D90"/>
    <w:rsid w:val="00D11075"/>
    <w:rsid w:val="00D1257B"/>
    <w:rsid w:val="00D131B6"/>
    <w:rsid w:val="00D1455B"/>
    <w:rsid w:val="00D16DBA"/>
    <w:rsid w:val="00D2006D"/>
    <w:rsid w:val="00D21B62"/>
    <w:rsid w:val="00D23660"/>
    <w:rsid w:val="00D24866"/>
    <w:rsid w:val="00D302AB"/>
    <w:rsid w:val="00D304A0"/>
    <w:rsid w:val="00D356DC"/>
    <w:rsid w:val="00D4350E"/>
    <w:rsid w:val="00D446F5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3403"/>
    <w:rsid w:val="00D63F1C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68B6"/>
    <w:rsid w:val="00DA0454"/>
    <w:rsid w:val="00DB06B9"/>
    <w:rsid w:val="00DB253E"/>
    <w:rsid w:val="00DB32B5"/>
    <w:rsid w:val="00DC09F5"/>
    <w:rsid w:val="00DC75D8"/>
    <w:rsid w:val="00DD1D45"/>
    <w:rsid w:val="00DD3350"/>
    <w:rsid w:val="00DD4026"/>
    <w:rsid w:val="00DD55D2"/>
    <w:rsid w:val="00DD7752"/>
    <w:rsid w:val="00DE2C60"/>
    <w:rsid w:val="00DF447B"/>
    <w:rsid w:val="00E02547"/>
    <w:rsid w:val="00E02B4A"/>
    <w:rsid w:val="00E02D87"/>
    <w:rsid w:val="00E03963"/>
    <w:rsid w:val="00E10ACB"/>
    <w:rsid w:val="00E11101"/>
    <w:rsid w:val="00E114AB"/>
    <w:rsid w:val="00E11D43"/>
    <w:rsid w:val="00E13A8E"/>
    <w:rsid w:val="00E24003"/>
    <w:rsid w:val="00E24CD4"/>
    <w:rsid w:val="00E25840"/>
    <w:rsid w:val="00E25C57"/>
    <w:rsid w:val="00E31FAC"/>
    <w:rsid w:val="00E33355"/>
    <w:rsid w:val="00E333C8"/>
    <w:rsid w:val="00E33691"/>
    <w:rsid w:val="00E3429D"/>
    <w:rsid w:val="00E36DD2"/>
    <w:rsid w:val="00E371B5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586"/>
    <w:rsid w:val="00E83406"/>
    <w:rsid w:val="00E8397A"/>
    <w:rsid w:val="00E90344"/>
    <w:rsid w:val="00E9631B"/>
    <w:rsid w:val="00E97CAB"/>
    <w:rsid w:val="00EA01A8"/>
    <w:rsid w:val="00EA2D6C"/>
    <w:rsid w:val="00EA62B7"/>
    <w:rsid w:val="00EA6F0E"/>
    <w:rsid w:val="00EB02AD"/>
    <w:rsid w:val="00EB31F0"/>
    <w:rsid w:val="00EB5FFF"/>
    <w:rsid w:val="00EB629B"/>
    <w:rsid w:val="00EB6ABC"/>
    <w:rsid w:val="00EB6C34"/>
    <w:rsid w:val="00EB6EE7"/>
    <w:rsid w:val="00EC2026"/>
    <w:rsid w:val="00EC3698"/>
    <w:rsid w:val="00EC6F1F"/>
    <w:rsid w:val="00ED458C"/>
    <w:rsid w:val="00ED544E"/>
    <w:rsid w:val="00ED6A05"/>
    <w:rsid w:val="00EE6799"/>
    <w:rsid w:val="00EF0302"/>
    <w:rsid w:val="00EF312A"/>
    <w:rsid w:val="00EF3BC5"/>
    <w:rsid w:val="00EF591A"/>
    <w:rsid w:val="00EF79E7"/>
    <w:rsid w:val="00F00DAB"/>
    <w:rsid w:val="00F021DE"/>
    <w:rsid w:val="00F052F9"/>
    <w:rsid w:val="00F1476E"/>
    <w:rsid w:val="00F152CF"/>
    <w:rsid w:val="00F177F7"/>
    <w:rsid w:val="00F20775"/>
    <w:rsid w:val="00F20D2B"/>
    <w:rsid w:val="00F23838"/>
    <w:rsid w:val="00F30AEE"/>
    <w:rsid w:val="00F3232C"/>
    <w:rsid w:val="00F32A53"/>
    <w:rsid w:val="00F32C6D"/>
    <w:rsid w:val="00F36D71"/>
    <w:rsid w:val="00F37D63"/>
    <w:rsid w:val="00F41007"/>
    <w:rsid w:val="00F42014"/>
    <w:rsid w:val="00F472DF"/>
    <w:rsid w:val="00F53EFF"/>
    <w:rsid w:val="00F55D3A"/>
    <w:rsid w:val="00F567D6"/>
    <w:rsid w:val="00F60105"/>
    <w:rsid w:val="00F72882"/>
    <w:rsid w:val="00F8151A"/>
    <w:rsid w:val="00F837E3"/>
    <w:rsid w:val="00F91F4C"/>
    <w:rsid w:val="00F929D7"/>
    <w:rsid w:val="00FA40DA"/>
    <w:rsid w:val="00FA6019"/>
    <w:rsid w:val="00FB29A9"/>
    <w:rsid w:val="00FC0E6F"/>
    <w:rsid w:val="00FC0FB8"/>
    <w:rsid w:val="00FC295F"/>
    <w:rsid w:val="00FC30F8"/>
    <w:rsid w:val="00FC4A08"/>
    <w:rsid w:val="00FD2740"/>
    <w:rsid w:val="00FD3942"/>
    <w:rsid w:val="00FD450A"/>
    <w:rsid w:val="00FD7564"/>
    <w:rsid w:val="00FE0BA4"/>
    <w:rsid w:val="00FE3711"/>
    <w:rsid w:val="00FE7A7E"/>
    <w:rsid w:val="00FF1D1F"/>
    <w:rsid w:val="00FF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5AB"/>
    <w:rPr>
      <w:sz w:val="24"/>
      <w:szCs w:val="24"/>
    </w:rPr>
  </w:style>
  <w:style w:type="paragraph" w:styleId="1">
    <w:name w:val="heading 1"/>
    <w:basedOn w:val="a"/>
    <w:next w:val="a"/>
    <w:qFormat/>
    <w:rsid w:val="004F25AB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semiHidden/>
    <w:unhideWhenUsed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613B1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Стиль в законе"/>
    <w:basedOn w:val="a"/>
    <w:rsid w:val="004F25AB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styleId="a4">
    <w:name w:val="Body Text Indent"/>
    <w:basedOn w:val="a"/>
    <w:link w:val="a5"/>
    <w:rsid w:val="004F25AB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link w:val="a4"/>
    <w:rsid w:val="00734D4C"/>
    <w:rPr>
      <w:sz w:val="24"/>
      <w:szCs w:val="28"/>
    </w:rPr>
  </w:style>
  <w:style w:type="paragraph" w:styleId="21">
    <w:name w:val="Body Text Indent 2"/>
    <w:basedOn w:val="a"/>
    <w:rsid w:val="004F25AB"/>
    <w:pPr>
      <w:ind w:firstLine="708"/>
      <w:jc w:val="both"/>
    </w:pPr>
    <w:rPr>
      <w:b/>
      <w:bCs/>
    </w:rPr>
  </w:style>
  <w:style w:type="paragraph" w:styleId="3">
    <w:name w:val="Body Text Indent 3"/>
    <w:basedOn w:val="a"/>
    <w:rsid w:val="004F25AB"/>
    <w:pPr>
      <w:ind w:firstLine="708"/>
      <w:jc w:val="both"/>
    </w:pPr>
  </w:style>
  <w:style w:type="paragraph" w:customStyle="1" w:styleId="xl36">
    <w:name w:val="xl36"/>
    <w:basedOn w:val="a"/>
    <w:rsid w:val="004F25AB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4F25AB"/>
    <w:pPr>
      <w:spacing w:after="120"/>
    </w:pPr>
  </w:style>
  <w:style w:type="character" w:customStyle="1" w:styleId="a7">
    <w:name w:val="Основной текст Знак"/>
    <w:link w:val="a6"/>
    <w:rsid w:val="00F91F4C"/>
    <w:rPr>
      <w:sz w:val="24"/>
      <w:szCs w:val="24"/>
    </w:rPr>
  </w:style>
  <w:style w:type="paragraph" w:customStyle="1" w:styleId="a8">
    <w:basedOn w:val="a"/>
    <w:next w:val="a9"/>
    <w:rsid w:val="004F25AB"/>
    <w:pPr>
      <w:spacing w:before="100" w:beforeAutospacing="1" w:after="100" w:afterAutospacing="1"/>
    </w:pPr>
  </w:style>
  <w:style w:type="paragraph" w:styleId="a9">
    <w:name w:val="Normal (Web)"/>
    <w:basedOn w:val="a"/>
    <w:rsid w:val="004F25AB"/>
  </w:style>
  <w:style w:type="paragraph" w:customStyle="1" w:styleId="ConsPlusNonformat">
    <w:name w:val="ConsPlusNonformat"/>
    <w:rsid w:val="004F25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4F25AB"/>
    <w:rPr>
      <w:rFonts w:ascii="Consultant" w:hAnsi="Consultant"/>
      <w:snapToGrid w:val="0"/>
    </w:rPr>
  </w:style>
  <w:style w:type="paragraph" w:styleId="22">
    <w:name w:val="Body Text 2"/>
    <w:basedOn w:val="a"/>
    <w:link w:val="23"/>
    <w:rsid w:val="004F25AB"/>
    <w:pPr>
      <w:jc w:val="both"/>
    </w:pPr>
  </w:style>
  <w:style w:type="character" w:customStyle="1" w:styleId="23">
    <w:name w:val="Основной текст 2 Знак"/>
    <w:link w:val="22"/>
    <w:rsid w:val="00447875"/>
    <w:rPr>
      <w:sz w:val="24"/>
      <w:szCs w:val="24"/>
    </w:rPr>
  </w:style>
  <w:style w:type="paragraph" w:styleId="30">
    <w:name w:val="Body Text 3"/>
    <w:basedOn w:val="a"/>
    <w:rsid w:val="004F25AB"/>
    <w:pPr>
      <w:jc w:val="both"/>
    </w:pPr>
    <w:rPr>
      <w:sz w:val="22"/>
    </w:rPr>
  </w:style>
  <w:style w:type="paragraph" w:customStyle="1" w:styleId="ConsPlusNormal">
    <w:name w:val="ConsPlusNormal"/>
    <w:rsid w:val="004F25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4F25A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c">
    <w:name w:val="Верхний колонтитул Знак"/>
    <w:link w:val="ab"/>
    <w:semiHidden/>
    <w:locked/>
    <w:rsid w:val="00EB6EE7"/>
    <w:rPr>
      <w:sz w:val="28"/>
      <w:lang w:val="ru-RU" w:eastAsia="ru-RU" w:bidi="ar-SA"/>
    </w:rPr>
  </w:style>
  <w:style w:type="paragraph" w:styleId="ad">
    <w:name w:val="footer"/>
    <w:basedOn w:val="a"/>
    <w:link w:val="ae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00A4D"/>
    <w:rPr>
      <w:sz w:val="24"/>
      <w:szCs w:val="24"/>
    </w:rPr>
  </w:style>
  <w:style w:type="character" w:styleId="af">
    <w:name w:val="page number"/>
    <w:basedOn w:val="a0"/>
    <w:rsid w:val="00D4793C"/>
  </w:style>
  <w:style w:type="paragraph" w:styleId="af0">
    <w:name w:val="List Paragraph"/>
    <w:basedOn w:val="a"/>
    <w:uiPriority w:val="34"/>
    <w:qFormat/>
    <w:rsid w:val="001820A3"/>
    <w:pPr>
      <w:ind w:left="708"/>
    </w:pPr>
  </w:style>
  <w:style w:type="character" w:styleId="af1">
    <w:name w:val="Hyperlink"/>
    <w:uiPriority w:val="99"/>
    <w:unhideWhenUsed/>
    <w:rsid w:val="00A45E53"/>
    <w:rPr>
      <w:color w:val="0000FF"/>
      <w:u w:val="single"/>
    </w:rPr>
  </w:style>
  <w:style w:type="character" w:styleId="af2">
    <w:name w:val="FollowedHyperlink"/>
    <w:uiPriority w:val="99"/>
    <w:unhideWhenUsed/>
    <w:rsid w:val="00A45E53"/>
    <w:rPr>
      <w:color w:val="800080"/>
      <w:u w:val="single"/>
    </w:rPr>
  </w:style>
  <w:style w:type="paragraph" w:customStyle="1" w:styleId="ConsPlusTitle">
    <w:name w:val="ConsPlusTitle"/>
    <w:rsid w:val="00CB083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3B1E1-5528-4120-875F-946DDB96A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3854</CharactersWithSpaces>
  <SharedDoc>false</SharedDoc>
  <HLinks>
    <vt:vector size="12" baseType="variant">
      <vt:variant>
        <vt:i4>1507339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consultantplus://offline/ref=5AD211646D6835730EE49132DDFDBADA5FE0E77FEE5ECD9EFD5158710BD0FB99F142BB552E4Es3X</vt:lpwstr>
      </vt:variant>
      <vt:variant>
        <vt:lpwstr/>
      </vt:variant>
      <vt:variant>
        <vt:i4>1507339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consultantplus://offline/ref=5AD211646D6835730EE49132DDFDBADA5FE0E77FEE5ECD9EFD5158710BD0FB99F142BB552E4Es3X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Дума</cp:lastModifiedBy>
  <cp:revision>2</cp:revision>
  <cp:lastPrinted>2019-12-24T03:22:00Z</cp:lastPrinted>
  <dcterms:created xsi:type="dcterms:W3CDTF">2019-12-24T05:25:00Z</dcterms:created>
  <dcterms:modified xsi:type="dcterms:W3CDTF">2019-12-24T05:25:00Z</dcterms:modified>
</cp:coreProperties>
</file>