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0BFC" w:rsidRDefault="00490BFC" w:rsidP="00490BFC"/>
    <w:p w:rsidR="007573E9" w:rsidRPr="005B4027" w:rsidRDefault="007573E9" w:rsidP="007573E9">
      <w:pPr>
        <w:pStyle w:val="ConsPlusTitle"/>
        <w:widowControl/>
        <w:jc w:val="center"/>
        <w:outlineLvl w:val="0"/>
        <w:rPr>
          <w:rFonts w:ascii="Times New Roman" w:hAnsi="Times New Roman" w:cs="Times New Roman"/>
          <w:sz w:val="26"/>
          <w:szCs w:val="26"/>
        </w:rPr>
      </w:pPr>
      <w:r w:rsidRPr="005B4027">
        <w:rPr>
          <w:rFonts w:ascii="Times New Roman" w:hAnsi="Times New Roman" w:cs="Times New Roman"/>
          <w:sz w:val="26"/>
          <w:szCs w:val="26"/>
        </w:rPr>
        <w:t>ДУМА</w:t>
      </w:r>
    </w:p>
    <w:p w:rsidR="007573E9" w:rsidRPr="005B4027" w:rsidRDefault="007573E9" w:rsidP="007573E9">
      <w:pPr>
        <w:pStyle w:val="ConsPlusTitle"/>
        <w:widowControl/>
        <w:jc w:val="center"/>
        <w:outlineLvl w:val="0"/>
        <w:rPr>
          <w:rFonts w:ascii="Times New Roman" w:hAnsi="Times New Roman" w:cs="Times New Roman"/>
          <w:sz w:val="26"/>
          <w:szCs w:val="26"/>
        </w:rPr>
      </w:pPr>
      <w:r w:rsidRPr="005B4027">
        <w:rPr>
          <w:rFonts w:ascii="Times New Roman" w:hAnsi="Times New Roman" w:cs="Times New Roman"/>
          <w:sz w:val="26"/>
          <w:szCs w:val="26"/>
        </w:rPr>
        <w:t>ТЕРНЕЙСКОГО МУНИЦИПАЛЬНОГО ОКРУГА</w:t>
      </w:r>
    </w:p>
    <w:p w:rsidR="007573E9" w:rsidRPr="005B4027" w:rsidRDefault="007573E9" w:rsidP="007573E9">
      <w:pPr>
        <w:pStyle w:val="ConsPlusTitle"/>
        <w:widowControl/>
        <w:jc w:val="center"/>
        <w:rPr>
          <w:rFonts w:ascii="Times New Roman" w:hAnsi="Times New Roman" w:cs="Times New Roman"/>
          <w:sz w:val="26"/>
          <w:szCs w:val="26"/>
        </w:rPr>
      </w:pPr>
      <w:r w:rsidRPr="005B4027">
        <w:rPr>
          <w:rFonts w:ascii="Times New Roman" w:hAnsi="Times New Roman" w:cs="Times New Roman"/>
          <w:sz w:val="26"/>
          <w:szCs w:val="26"/>
        </w:rPr>
        <w:t xml:space="preserve"> ПРИМОРСКОГО КРАЯ </w:t>
      </w:r>
    </w:p>
    <w:p w:rsidR="007573E9" w:rsidRPr="005B4027" w:rsidRDefault="007573E9" w:rsidP="007573E9">
      <w:pPr>
        <w:pStyle w:val="ConsPlusTitle"/>
        <w:widowControl/>
        <w:jc w:val="center"/>
        <w:rPr>
          <w:rFonts w:ascii="Times New Roman" w:hAnsi="Times New Roman" w:cs="Times New Roman"/>
          <w:sz w:val="26"/>
          <w:szCs w:val="26"/>
        </w:rPr>
      </w:pPr>
      <w:r w:rsidRPr="005B4027">
        <w:rPr>
          <w:rFonts w:ascii="Times New Roman" w:hAnsi="Times New Roman" w:cs="Times New Roman"/>
          <w:sz w:val="26"/>
          <w:szCs w:val="26"/>
        </w:rPr>
        <w:t>(первый созыв)</w:t>
      </w:r>
    </w:p>
    <w:p w:rsidR="007573E9" w:rsidRPr="005B4027" w:rsidRDefault="007573E9" w:rsidP="007573E9">
      <w:pPr>
        <w:pStyle w:val="ConsPlusTitle"/>
        <w:widowControl/>
        <w:jc w:val="center"/>
        <w:rPr>
          <w:rFonts w:ascii="Times New Roman" w:hAnsi="Times New Roman" w:cs="Times New Roman"/>
          <w:sz w:val="26"/>
          <w:szCs w:val="26"/>
        </w:rPr>
      </w:pPr>
    </w:p>
    <w:p w:rsidR="007573E9" w:rsidRDefault="007573E9" w:rsidP="007573E9">
      <w:pPr>
        <w:pStyle w:val="ConsPlusTitle"/>
        <w:widowControl/>
        <w:jc w:val="center"/>
        <w:rPr>
          <w:rFonts w:ascii="Times New Roman" w:hAnsi="Times New Roman" w:cs="Times New Roman"/>
          <w:sz w:val="26"/>
          <w:szCs w:val="26"/>
        </w:rPr>
      </w:pPr>
      <w:r w:rsidRPr="005B4027">
        <w:rPr>
          <w:rFonts w:ascii="Times New Roman" w:hAnsi="Times New Roman" w:cs="Times New Roman"/>
          <w:sz w:val="26"/>
          <w:szCs w:val="26"/>
        </w:rPr>
        <w:t>РЕШЕНИЕ</w:t>
      </w:r>
    </w:p>
    <w:p w:rsidR="007573E9" w:rsidRDefault="007573E9" w:rsidP="007573E9">
      <w:pPr>
        <w:pStyle w:val="ConsPlusTitle"/>
        <w:widowControl/>
        <w:jc w:val="center"/>
        <w:rPr>
          <w:rFonts w:ascii="Times New Roman" w:hAnsi="Times New Roman" w:cs="Times New Roman"/>
          <w:sz w:val="26"/>
          <w:szCs w:val="26"/>
        </w:rPr>
      </w:pPr>
    </w:p>
    <w:p w:rsidR="007573E9" w:rsidRDefault="008C1422" w:rsidP="008C1422">
      <w:pPr>
        <w:pStyle w:val="ConsPlusTitle"/>
        <w:widowControl/>
        <w:rPr>
          <w:rFonts w:ascii="Times New Roman" w:hAnsi="Times New Roman" w:cs="Times New Roman"/>
          <w:sz w:val="26"/>
          <w:szCs w:val="26"/>
        </w:rPr>
      </w:pPr>
      <w:r>
        <w:rPr>
          <w:rFonts w:ascii="Times New Roman" w:hAnsi="Times New Roman" w:cs="Times New Roman"/>
          <w:sz w:val="26"/>
          <w:szCs w:val="26"/>
        </w:rPr>
        <w:t xml:space="preserve">22 марта </w:t>
      </w:r>
      <w:r w:rsidR="007573E9">
        <w:rPr>
          <w:rFonts w:ascii="Times New Roman" w:hAnsi="Times New Roman" w:cs="Times New Roman"/>
          <w:sz w:val="26"/>
          <w:szCs w:val="26"/>
        </w:rPr>
        <w:t xml:space="preserve">2022 </w:t>
      </w:r>
      <w:r w:rsidR="007573E9" w:rsidRPr="00984C16">
        <w:rPr>
          <w:rFonts w:ascii="Times New Roman" w:hAnsi="Times New Roman" w:cs="Times New Roman"/>
          <w:sz w:val="26"/>
          <w:szCs w:val="26"/>
        </w:rPr>
        <w:t xml:space="preserve">год                         </w:t>
      </w:r>
      <w:proofErr w:type="spellStart"/>
      <w:r w:rsidR="007573E9" w:rsidRPr="00984C16">
        <w:rPr>
          <w:rFonts w:ascii="Times New Roman" w:hAnsi="Times New Roman" w:cs="Times New Roman"/>
          <w:sz w:val="26"/>
          <w:szCs w:val="26"/>
        </w:rPr>
        <w:t>пгт</w:t>
      </w:r>
      <w:proofErr w:type="spellEnd"/>
      <w:r w:rsidR="007573E9" w:rsidRPr="00984C16">
        <w:rPr>
          <w:rFonts w:ascii="Times New Roman" w:hAnsi="Times New Roman" w:cs="Times New Roman"/>
          <w:sz w:val="26"/>
          <w:szCs w:val="26"/>
        </w:rPr>
        <w:t xml:space="preserve">. Терней                                           № </w:t>
      </w:r>
      <w:r w:rsidR="00F734CF">
        <w:rPr>
          <w:rFonts w:ascii="Times New Roman" w:hAnsi="Times New Roman" w:cs="Times New Roman"/>
          <w:sz w:val="26"/>
          <w:szCs w:val="26"/>
        </w:rPr>
        <w:t>326</w:t>
      </w:r>
    </w:p>
    <w:p w:rsidR="007573E9" w:rsidRPr="005B4027" w:rsidRDefault="007573E9" w:rsidP="007573E9">
      <w:pPr>
        <w:pStyle w:val="ConsPlusTitle"/>
        <w:widowControl/>
        <w:jc w:val="center"/>
        <w:rPr>
          <w:rFonts w:ascii="Times New Roman" w:hAnsi="Times New Roman" w:cs="Times New Roman"/>
          <w:sz w:val="26"/>
          <w:szCs w:val="26"/>
        </w:rPr>
      </w:pPr>
    </w:p>
    <w:p w:rsidR="007573E9" w:rsidRPr="005B4027" w:rsidRDefault="007573E9" w:rsidP="007573E9">
      <w:pPr>
        <w:spacing w:after="0" w:line="240" w:lineRule="auto"/>
        <w:jc w:val="center"/>
        <w:rPr>
          <w:rFonts w:ascii="Times New Roman" w:hAnsi="Times New Roman" w:cs="Times New Roman"/>
          <w:b/>
          <w:sz w:val="26"/>
          <w:szCs w:val="26"/>
        </w:rPr>
      </w:pPr>
      <w:r w:rsidRPr="005B4027">
        <w:rPr>
          <w:rFonts w:ascii="Times New Roman" w:eastAsia="Times New Roman" w:hAnsi="Times New Roman" w:cs="Times New Roman"/>
          <w:b/>
          <w:sz w:val="26"/>
          <w:szCs w:val="26"/>
        </w:rPr>
        <w:t xml:space="preserve">Об учреждении </w:t>
      </w:r>
      <w:r>
        <w:rPr>
          <w:rFonts w:ascii="Times New Roman" w:hAnsi="Times New Roman" w:cs="Times New Roman"/>
          <w:b/>
          <w:sz w:val="26"/>
          <w:szCs w:val="26"/>
        </w:rPr>
        <w:t>Светлинского</w:t>
      </w:r>
      <w:r w:rsidRPr="005B4027">
        <w:rPr>
          <w:rFonts w:ascii="Times New Roman" w:hAnsi="Times New Roman" w:cs="Times New Roman"/>
          <w:b/>
          <w:sz w:val="26"/>
          <w:szCs w:val="26"/>
        </w:rPr>
        <w:t xml:space="preserve"> территориального отдела </w:t>
      </w:r>
    </w:p>
    <w:p w:rsidR="007573E9" w:rsidRDefault="007573E9" w:rsidP="007573E9">
      <w:pPr>
        <w:spacing w:after="0" w:line="240" w:lineRule="auto"/>
        <w:jc w:val="center"/>
        <w:rPr>
          <w:rFonts w:ascii="Times New Roman" w:hAnsi="Times New Roman" w:cs="Times New Roman"/>
          <w:b/>
          <w:sz w:val="26"/>
          <w:szCs w:val="26"/>
        </w:rPr>
      </w:pPr>
      <w:r w:rsidRPr="005B4027">
        <w:rPr>
          <w:rFonts w:ascii="Times New Roman" w:hAnsi="Times New Roman" w:cs="Times New Roman"/>
          <w:b/>
          <w:sz w:val="26"/>
          <w:szCs w:val="26"/>
        </w:rPr>
        <w:t>а</w:t>
      </w:r>
      <w:r w:rsidRPr="005B4027">
        <w:rPr>
          <w:rFonts w:ascii="Times New Roman" w:eastAsia="Times New Roman" w:hAnsi="Times New Roman" w:cs="Times New Roman"/>
          <w:b/>
          <w:sz w:val="26"/>
          <w:szCs w:val="26"/>
        </w:rPr>
        <w:t>дминистрации</w:t>
      </w:r>
      <w:r w:rsidRPr="005B4027">
        <w:rPr>
          <w:rFonts w:ascii="Times New Roman" w:hAnsi="Times New Roman" w:cs="Times New Roman"/>
          <w:b/>
          <w:sz w:val="26"/>
          <w:szCs w:val="26"/>
        </w:rPr>
        <w:t xml:space="preserve"> </w:t>
      </w:r>
      <w:r w:rsidRPr="005B4027">
        <w:rPr>
          <w:rFonts w:ascii="Times New Roman" w:eastAsia="Times New Roman" w:hAnsi="Times New Roman" w:cs="Times New Roman"/>
          <w:b/>
          <w:sz w:val="26"/>
          <w:szCs w:val="26"/>
        </w:rPr>
        <w:t>Тернейского муниципального округа Приморского края</w:t>
      </w:r>
      <w:r w:rsidRPr="005B4027">
        <w:rPr>
          <w:rFonts w:ascii="Times New Roman" w:hAnsi="Times New Roman" w:cs="Times New Roman"/>
          <w:b/>
          <w:sz w:val="26"/>
          <w:szCs w:val="26"/>
        </w:rPr>
        <w:t xml:space="preserve"> </w:t>
      </w:r>
    </w:p>
    <w:p w:rsidR="007573E9" w:rsidRPr="005B4027" w:rsidRDefault="007573E9" w:rsidP="007573E9">
      <w:pPr>
        <w:spacing w:after="0" w:line="240" w:lineRule="auto"/>
        <w:jc w:val="center"/>
        <w:rPr>
          <w:rFonts w:ascii="Times New Roman" w:eastAsia="Times New Roman" w:hAnsi="Times New Roman" w:cs="Times New Roman"/>
          <w:b/>
          <w:sz w:val="26"/>
          <w:szCs w:val="26"/>
        </w:rPr>
      </w:pPr>
      <w:r w:rsidRPr="005B4027">
        <w:rPr>
          <w:rFonts w:ascii="Times New Roman" w:hAnsi="Times New Roman" w:cs="Times New Roman"/>
          <w:b/>
          <w:sz w:val="26"/>
          <w:szCs w:val="26"/>
        </w:rPr>
        <w:t>и</w:t>
      </w:r>
      <w:r>
        <w:rPr>
          <w:rFonts w:ascii="Times New Roman" w:hAnsi="Times New Roman" w:cs="Times New Roman"/>
          <w:b/>
          <w:sz w:val="26"/>
          <w:szCs w:val="26"/>
        </w:rPr>
        <w:t xml:space="preserve"> </w:t>
      </w:r>
      <w:r w:rsidRPr="005B4027">
        <w:rPr>
          <w:rFonts w:ascii="Times New Roman" w:hAnsi="Times New Roman" w:cs="Times New Roman"/>
          <w:b/>
          <w:sz w:val="26"/>
          <w:szCs w:val="26"/>
        </w:rPr>
        <w:t xml:space="preserve">утверждении Положения о нём </w:t>
      </w:r>
    </w:p>
    <w:p w:rsidR="007573E9" w:rsidRPr="005B4027" w:rsidRDefault="007573E9" w:rsidP="007573E9">
      <w:pPr>
        <w:spacing w:after="0" w:line="240" w:lineRule="auto"/>
        <w:rPr>
          <w:rFonts w:ascii="Times New Roman" w:eastAsia="Times New Roman" w:hAnsi="Times New Roman" w:cs="Times New Roman"/>
          <w:b/>
          <w:sz w:val="26"/>
          <w:szCs w:val="26"/>
        </w:rPr>
      </w:pPr>
    </w:p>
    <w:p w:rsidR="007573E9" w:rsidRPr="005B4027" w:rsidRDefault="007573E9" w:rsidP="007573E9">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B4027">
        <w:rPr>
          <w:rFonts w:ascii="Times New Roman" w:eastAsia="Times New Roman" w:hAnsi="Times New Roman" w:cs="Times New Roman"/>
          <w:sz w:val="26"/>
          <w:szCs w:val="26"/>
        </w:rPr>
        <w:t xml:space="preserve">В соответствии со статьей </w:t>
      </w:r>
      <w:r w:rsidRPr="005B4027">
        <w:rPr>
          <w:rFonts w:ascii="Times New Roman" w:hAnsi="Times New Roman" w:cs="Times New Roman"/>
          <w:sz w:val="26"/>
          <w:szCs w:val="26"/>
        </w:rPr>
        <w:t>41</w:t>
      </w:r>
      <w:r w:rsidRPr="005B4027">
        <w:rPr>
          <w:rFonts w:ascii="Times New Roman" w:eastAsia="Times New Roman" w:hAnsi="Times New Roman" w:cs="Times New Roman"/>
          <w:sz w:val="26"/>
          <w:szCs w:val="26"/>
        </w:rPr>
        <w:t xml:space="preserve"> Федерального закона от 06.10.2003 № 131-ФЗ «Об общих принципах организации местного самоупра</w:t>
      </w:r>
      <w:r w:rsidRPr="005B4027">
        <w:rPr>
          <w:rFonts w:ascii="Times New Roman" w:hAnsi="Times New Roman" w:cs="Times New Roman"/>
          <w:sz w:val="26"/>
          <w:szCs w:val="26"/>
        </w:rPr>
        <w:t xml:space="preserve">вления в Российской Федерации», </w:t>
      </w:r>
      <w:r w:rsidRPr="005B4027">
        <w:rPr>
          <w:rFonts w:ascii="Times New Roman" w:eastAsia="Times New Roman" w:hAnsi="Times New Roman" w:cs="Times New Roman"/>
          <w:sz w:val="26"/>
          <w:szCs w:val="26"/>
        </w:rPr>
        <w:t>руководствуясь Уставом Тернейского муниципального округа Приморского края, Дума Тернейского муниципального округа</w:t>
      </w:r>
      <w:r w:rsidRPr="005B4027">
        <w:rPr>
          <w:rFonts w:ascii="Times New Roman" w:hAnsi="Times New Roman" w:cs="Times New Roman"/>
          <w:sz w:val="26"/>
          <w:szCs w:val="26"/>
        </w:rPr>
        <w:t xml:space="preserve"> Приморского края</w:t>
      </w:r>
      <w:r w:rsidRPr="005B4027">
        <w:rPr>
          <w:rFonts w:ascii="Times New Roman" w:eastAsia="Times New Roman" w:hAnsi="Times New Roman" w:cs="Times New Roman"/>
          <w:sz w:val="26"/>
          <w:szCs w:val="26"/>
        </w:rPr>
        <w:t xml:space="preserve">  </w:t>
      </w:r>
    </w:p>
    <w:p w:rsidR="007573E9" w:rsidRPr="005B4027" w:rsidRDefault="007573E9" w:rsidP="007573E9">
      <w:pPr>
        <w:autoSpaceDE w:val="0"/>
        <w:autoSpaceDN w:val="0"/>
        <w:adjustRightInd w:val="0"/>
        <w:spacing w:after="0" w:line="240" w:lineRule="auto"/>
        <w:ind w:firstLine="709"/>
        <w:jc w:val="both"/>
        <w:rPr>
          <w:rFonts w:ascii="Times New Roman" w:eastAsia="Times New Roman" w:hAnsi="Times New Roman" w:cs="Times New Roman"/>
          <w:sz w:val="26"/>
          <w:szCs w:val="26"/>
        </w:rPr>
      </w:pPr>
    </w:p>
    <w:p w:rsidR="007573E9" w:rsidRPr="00546B83" w:rsidRDefault="007573E9" w:rsidP="007573E9">
      <w:pPr>
        <w:autoSpaceDE w:val="0"/>
        <w:autoSpaceDN w:val="0"/>
        <w:adjustRightInd w:val="0"/>
        <w:spacing w:after="0" w:line="240" w:lineRule="auto"/>
        <w:ind w:firstLine="709"/>
        <w:jc w:val="both"/>
        <w:rPr>
          <w:rFonts w:ascii="Times New Roman" w:eastAsia="Times New Roman" w:hAnsi="Times New Roman" w:cs="Times New Roman"/>
          <w:b/>
          <w:sz w:val="26"/>
          <w:szCs w:val="26"/>
        </w:rPr>
      </w:pPr>
      <w:r w:rsidRPr="00546B83">
        <w:rPr>
          <w:rFonts w:ascii="Times New Roman" w:eastAsia="Times New Roman" w:hAnsi="Times New Roman" w:cs="Times New Roman"/>
          <w:b/>
          <w:sz w:val="26"/>
          <w:szCs w:val="26"/>
        </w:rPr>
        <w:t>РЕШИЛА:</w:t>
      </w:r>
    </w:p>
    <w:p w:rsidR="007573E9" w:rsidRPr="005B4027" w:rsidRDefault="007573E9" w:rsidP="007573E9">
      <w:pPr>
        <w:autoSpaceDE w:val="0"/>
        <w:autoSpaceDN w:val="0"/>
        <w:adjustRightInd w:val="0"/>
        <w:spacing w:after="0" w:line="240" w:lineRule="auto"/>
        <w:ind w:firstLine="709"/>
        <w:jc w:val="both"/>
        <w:rPr>
          <w:rFonts w:ascii="Times New Roman" w:eastAsia="Times New Roman" w:hAnsi="Times New Roman" w:cs="Times New Roman"/>
          <w:sz w:val="26"/>
          <w:szCs w:val="26"/>
        </w:rPr>
      </w:pPr>
    </w:p>
    <w:p w:rsidR="007573E9" w:rsidRPr="00E2654D" w:rsidRDefault="007573E9" w:rsidP="007573E9">
      <w:pPr>
        <w:pStyle w:val="a3"/>
        <w:spacing w:after="0" w:line="240" w:lineRule="auto"/>
        <w:ind w:left="0" w:firstLine="709"/>
        <w:jc w:val="both"/>
        <w:rPr>
          <w:rFonts w:ascii="Times New Roman" w:hAnsi="Times New Roman"/>
          <w:sz w:val="26"/>
          <w:szCs w:val="26"/>
        </w:rPr>
      </w:pPr>
      <w:r w:rsidRPr="00E2654D">
        <w:rPr>
          <w:rFonts w:ascii="Times New Roman" w:hAnsi="Times New Roman"/>
          <w:sz w:val="26"/>
          <w:szCs w:val="26"/>
        </w:rPr>
        <w:t>1. Учредить Светлинский территориальный отдел администрации Тернейского муниципального округа Приморского края.</w:t>
      </w:r>
    </w:p>
    <w:p w:rsidR="007573E9" w:rsidRPr="00E2654D" w:rsidRDefault="007573E9" w:rsidP="007573E9">
      <w:pPr>
        <w:pStyle w:val="a3"/>
        <w:spacing w:after="0" w:line="240" w:lineRule="auto"/>
        <w:ind w:left="0" w:firstLine="709"/>
        <w:jc w:val="both"/>
        <w:rPr>
          <w:rFonts w:ascii="Times New Roman" w:hAnsi="Times New Roman"/>
          <w:i/>
          <w:sz w:val="26"/>
          <w:szCs w:val="26"/>
        </w:rPr>
      </w:pPr>
      <w:r w:rsidRPr="00E2654D">
        <w:rPr>
          <w:rFonts w:ascii="Times New Roman" w:hAnsi="Times New Roman"/>
          <w:sz w:val="26"/>
          <w:szCs w:val="26"/>
        </w:rPr>
        <w:t>2. Утвердить прилагаемое Положение о Светлинском территориальном отделе администрации Тернейского муниципального округа Приморского края.</w:t>
      </w:r>
    </w:p>
    <w:p w:rsidR="007573E9" w:rsidRPr="00E2654D" w:rsidRDefault="007573E9" w:rsidP="007573E9">
      <w:pPr>
        <w:autoSpaceDE w:val="0"/>
        <w:autoSpaceDN w:val="0"/>
        <w:adjustRightInd w:val="0"/>
        <w:spacing w:after="0" w:line="240" w:lineRule="auto"/>
        <w:ind w:firstLine="709"/>
        <w:jc w:val="both"/>
        <w:rPr>
          <w:rFonts w:ascii="Times New Roman" w:hAnsi="Times New Roman" w:cs="Times New Roman"/>
          <w:sz w:val="26"/>
          <w:szCs w:val="26"/>
        </w:rPr>
      </w:pPr>
      <w:r w:rsidRPr="00E2654D">
        <w:rPr>
          <w:rFonts w:ascii="Times New Roman" w:eastAsia="Times New Roman" w:hAnsi="Times New Roman" w:cs="Times New Roman"/>
          <w:sz w:val="26"/>
          <w:szCs w:val="26"/>
        </w:rPr>
        <w:t xml:space="preserve">3. </w:t>
      </w:r>
      <w:r w:rsidRPr="00E2654D">
        <w:rPr>
          <w:rFonts w:ascii="Times New Roman" w:hAnsi="Times New Roman" w:cs="Times New Roman"/>
          <w:sz w:val="26"/>
          <w:szCs w:val="26"/>
        </w:rPr>
        <w:t xml:space="preserve">Начальнику </w:t>
      </w:r>
      <w:r w:rsidR="00CD68D0" w:rsidRPr="00E2654D">
        <w:rPr>
          <w:rFonts w:ascii="Times New Roman" w:hAnsi="Times New Roman" w:cs="Times New Roman"/>
          <w:sz w:val="26"/>
          <w:szCs w:val="26"/>
        </w:rPr>
        <w:t>Светлинского</w:t>
      </w:r>
      <w:bookmarkStart w:id="0" w:name="_GoBack"/>
      <w:bookmarkEnd w:id="0"/>
      <w:r w:rsidRPr="00E2654D">
        <w:rPr>
          <w:rFonts w:ascii="Times New Roman" w:hAnsi="Times New Roman" w:cs="Times New Roman"/>
          <w:sz w:val="26"/>
          <w:szCs w:val="26"/>
        </w:rPr>
        <w:t xml:space="preserve"> территориального отдела администрации</w:t>
      </w:r>
      <w:r w:rsidRPr="00E2654D">
        <w:rPr>
          <w:rFonts w:ascii="Times New Roman" w:eastAsia="Times New Roman" w:hAnsi="Times New Roman" w:cs="Times New Roman"/>
          <w:sz w:val="26"/>
          <w:szCs w:val="26"/>
        </w:rPr>
        <w:t xml:space="preserve"> Тернейского муниципального округа</w:t>
      </w:r>
      <w:r w:rsidRPr="00E2654D">
        <w:rPr>
          <w:rFonts w:ascii="Times New Roman" w:hAnsi="Times New Roman" w:cs="Times New Roman"/>
          <w:sz w:val="26"/>
          <w:szCs w:val="26"/>
        </w:rPr>
        <w:t xml:space="preserve"> Приморского </w:t>
      </w:r>
      <w:r w:rsidR="00CD68D0" w:rsidRPr="00E2654D">
        <w:rPr>
          <w:rFonts w:ascii="Times New Roman" w:hAnsi="Times New Roman" w:cs="Times New Roman"/>
          <w:sz w:val="26"/>
          <w:szCs w:val="26"/>
        </w:rPr>
        <w:t>края</w:t>
      </w:r>
      <w:r w:rsidR="00546B83" w:rsidRPr="00E2654D">
        <w:rPr>
          <w:rFonts w:ascii="Times New Roman" w:hAnsi="Times New Roman" w:cs="Times New Roman"/>
          <w:sz w:val="26"/>
          <w:szCs w:val="26"/>
        </w:rPr>
        <w:t xml:space="preserve"> </w:t>
      </w:r>
      <w:r w:rsidRPr="00E2654D">
        <w:rPr>
          <w:rFonts w:ascii="Times New Roman" w:eastAsia="Times New Roman" w:hAnsi="Times New Roman" w:cs="Times New Roman"/>
          <w:sz w:val="26"/>
          <w:szCs w:val="26"/>
        </w:rPr>
        <w:t xml:space="preserve">осуществить действия по государственной регистрации </w:t>
      </w:r>
      <w:r w:rsidRPr="00E2654D">
        <w:rPr>
          <w:rFonts w:ascii="Times New Roman" w:hAnsi="Times New Roman" w:cs="Times New Roman"/>
          <w:sz w:val="26"/>
          <w:szCs w:val="26"/>
        </w:rPr>
        <w:t>вновь созданного юридического лица в порядке, предусмотренном законом о государственной регистрации юридических лиц.</w:t>
      </w:r>
    </w:p>
    <w:p w:rsidR="007573E9" w:rsidRPr="00E2654D" w:rsidRDefault="007573E9" w:rsidP="007573E9">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E2654D">
        <w:rPr>
          <w:rFonts w:ascii="Times New Roman" w:hAnsi="Times New Roman" w:cs="Times New Roman"/>
          <w:sz w:val="26"/>
          <w:szCs w:val="26"/>
        </w:rPr>
        <w:t>4</w:t>
      </w:r>
      <w:r w:rsidRPr="00E2654D">
        <w:rPr>
          <w:rFonts w:ascii="Times New Roman" w:eastAsia="Times New Roman" w:hAnsi="Times New Roman" w:cs="Times New Roman"/>
          <w:sz w:val="26"/>
          <w:szCs w:val="26"/>
        </w:rPr>
        <w:t>. Опубликовать настоящее решение в газете «Вестник Тернея».</w:t>
      </w:r>
    </w:p>
    <w:p w:rsidR="007573E9" w:rsidRPr="00E2654D" w:rsidRDefault="007573E9" w:rsidP="007573E9">
      <w:pPr>
        <w:autoSpaceDE w:val="0"/>
        <w:autoSpaceDN w:val="0"/>
        <w:adjustRightInd w:val="0"/>
        <w:spacing w:after="0" w:line="240" w:lineRule="auto"/>
        <w:ind w:firstLine="709"/>
        <w:jc w:val="both"/>
        <w:rPr>
          <w:rFonts w:ascii="Times New Roman" w:hAnsi="Times New Roman" w:cs="Times New Roman"/>
          <w:sz w:val="26"/>
          <w:szCs w:val="26"/>
        </w:rPr>
      </w:pPr>
      <w:r w:rsidRPr="00E2654D">
        <w:rPr>
          <w:rFonts w:ascii="Times New Roman" w:hAnsi="Times New Roman" w:cs="Times New Roman"/>
          <w:sz w:val="26"/>
          <w:szCs w:val="26"/>
        </w:rPr>
        <w:t>5</w:t>
      </w:r>
      <w:r w:rsidRPr="00E2654D">
        <w:rPr>
          <w:rFonts w:ascii="Times New Roman" w:eastAsia="Times New Roman" w:hAnsi="Times New Roman" w:cs="Times New Roman"/>
          <w:sz w:val="26"/>
          <w:szCs w:val="26"/>
        </w:rPr>
        <w:t>. Настоящее решение вступает в силу со дня его принятия.</w:t>
      </w:r>
    </w:p>
    <w:p w:rsidR="007573E9" w:rsidRPr="00F734CF" w:rsidRDefault="007573E9" w:rsidP="007573E9">
      <w:pPr>
        <w:autoSpaceDE w:val="0"/>
        <w:autoSpaceDN w:val="0"/>
        <w:adjustRightInd w:val="0"/>
        <w:spacing w:after="0" w:line="240" w:lineRule="auto"/>
        <w:jc w:val="both"/>
        <w:rPr>
          <w:rFonts w:ascii="Times New Roman" w:hAnsi="Times New Roman" w:cs="Times New Roman"/>
          <w:color w:val="FF0000"/>
          <w:sz w:val="26"/>
          <w:szCs w:val="26"/>
        </w:rPr>
      </w:pPr>
    </w:p>
    <w:p w:rsidR="007573E9" w:rsidRPr="00F734CF" w:rsidRDefault="007573E9" w:rsidP="007573E9">
      <w:pPr>
        <w:autoSpaceDE w:val="0"/>
        <w:autoSpaceDN w:val="0"/>
        <w:adjustRightInd w:val="0"/>
        <w:spacing w:after="0" w:line="240" w:lineRule="auto"/>
        <w:jc w:val="both"/>
        <w:rPr>
          <w:rFonts w:ascii="Times New Roman" w:hAnsi="Times New Roman" w:cs="Times New Roman"/>
          <w:color w:val="FF0000"/>
          <w:sz w:val="26"/>
          <w:szCs w:val="26"/>
        </w:rPr>
      </w:pPr>
    </w:p>
    <w:p w:rsidR="007573E9" w:rsidRPr="00F734CF" w:rsidRDefault="007573E9" w:rsidP="007573E9">
      <w:pPr>
        <w:autoSpaceDE w:val="0"/>
        <w:autoSpaceDN w:val="0"/>
        <w:adjustRightInd w:val="0"/>
        <w:spacing w:after="0" w:line="240" w:lineRule="auto"/>
        <w:jc w:val="both"/>
        <w:rPr>
          <w:rFonts w:ascii="Times New Roman" w:hAnsi="Times New Roman" w:cs="Times New Roman"/>
          <w:color w:val="FF0000"/>
          <w:sz w:val="26"/>
          <w:szCs w:val="26"/>
        </w:rPr>
      </w:pPr>
    </w:p>
    <w:p w:rsidR="007573E9" w:rsidRPr="00E2654D" w:rsidRDefault="00221BC1" w:rsidP="007573E9">
      <w:pPr>
        <w:autoSpaceDE w:val="0"/>
        <w:autoSpaceDN w:val="0"/>
        <w:adjustRightInd w:val="0"/>
        <w:spacing w:after="0" w:line="240" w:lineRule="auto"/>
        <w:jc w:val="both"/>
        <w:rPr>
          <w:rFonts w:ascii="Times New Roman" w:hAnsi="Times New Roman" w:cs="Times New Roman"/>
          <w:sz w:val="26"/>
          <w:szCs w:val="26"/>
        </w:rPr>
      </w:pPr>
      <w:r w:rsidRPr="00E2654D">
        <w:rPr>
          <w:rFonts w:ascii="Times New Roman" w:hAnsi="Times New Roman" w:cs="Times New Roman"/>
          <w:sz w:val="26"/>
          <w:szCs w:val="26"/>
        </w:rPr>
        <w:t>Глава</w:t>
      </w:r>
    </w:p>
    <w:p w:rsidR="007573E9" w:rsidRPr="00E2654D" w:rsidRDefault="007573E9" w:rsidP="007573E9">
      <w:pPr>
        <w:autoSpaceDE w:val="0"/>
        <w:autoSpaceDN w:val="0"/>
        <w:adjustRightInd w:val="0"/>
        <w:spacing w:after="0" w:line="240" w:lineRule="auto"/>
        <w:jc w:val="both"/>
        <w:rPr>
          <w:rFonts w:ascii="Times New Roman" w:hAnsi="Times New Roman" w:cs="Times New Roman"/>
          <w:sz w:val="26"/>
          <w:szCs w:val="26"/>
        </w:rPr>
      </w:pPr>
      <w:r w:rsidRPr="00E2654D">
        <w:rPr>
          <w:rFonts w:ascii="Times New Roman" w:hAnsi="Times New Roman" w:cs="Times New Roman"/>
          <w:sz w:val="26"/>
          <w:szCs w:val="26"/>
        </w:rPr>
        <w:t xml:space="preserve">Тернейского муниципального округа                                                       </w:t>
      </w:r>
      <w:r w:rsidR="00221BC1" w:rsidRPr="00E2654D">
        <w:rPr>
          <w:rFonts w:ascii="Times New Roman" w:hAnsi="Times New Roman" w:cs="Times New Roman"/>
          <w:sz w:val="26"/>
          <w:szCs w:val="26"/>
        </w:rPr>
        <w:t>С.Н. Наумкин</w:t>
      </w:r>
    </w:p>
    <w:p w:rsidR="007573E9" w:rsidRPr="00F734CF" w:rsidRDefault="007573E9" w:rsidP="007573E9">
      <w:pPr>
        <w:autoSpaceDE w:val="0"/>
        <w:autoSpaceDN w:val="0"/>
        <w:adjustRightInd w:val="0"/>
        <w:spacing w:after="0" w:line="240" w:lineRule="auto"/>
        <w:jc w:val="both"/>
        <w:rPr>
          <w:rFonts w:ascii="Times New Roman" w:hAnsi="Times New Roman" w:cs="Times New Roman"/>
          <w:color w:val="FF0000"/>
          <w:sz w:val="26"/>
          <w:szCs w:val="26"/>
        </w:rPr>
      </w:pPr>
    </w:p>
    <w:p w:rsidR="007573E9" w:rsidRPr="00F734CF" w:rsidRDefault="007573E9" w:rsidP="007573E9">
      <w:pPr>
        <w:autoSpaceDE w:val="0"/>
        <w:autoSpaceDN w:val="0"/>
        <w:adjustRightInd w:val="0"/>
        <w:spacing w:after="0" w:line="240" w:lineRule="auto"/>
        <w:jc w:val="both"/>
        <w:rPr>
          <w:rFonts w:ascii="Times New Roman" w:hAnsi="Times New Roman" w:cs="Times New Roman"/>
          <w:color w:val="FF0000"/>
          <w:sz w:val="26"/>
          <w:szCs w:val="26"/>
        </w:rPr>
      </w:pPr>
    </w:p>
    <w:p w:rsidR="007573E9" w:rsidRPr="00F734CF" w:rsidRDefault="007573E9" w:rsidP="007573E9">
      <w:pPr>
        <w:autoSpaceDE w:val="0"/>
        <w:autoSpaceDN w:val="0"/>
        <w:adjustRightInd w:val="0"/>
        <w:spacing w:after="0" w:line="240" w:lineRule="auto"/>
        <w:jc w:val="both"/>
        <w:rPr>
          <w:rFonts w:ascii="Times New Roman" w:hAnsi="Times New Roman" w:cs="Times New Roman"/>
          <w:color w:val="FF0000"/>
          <w:sz w:val="26"/>
          <w:szCs w:val="26"/>
        </w:rPr>
      </w:pPr>
    </w:p>
    <w:p w:rsidR="007573E9" w:rsidRPr="005B4027" w:rsidRDefault="007573E9" w:rsidP="007573E9">
      <w:pPr>
        <w:autoSpaceDE w:val="0"/>
        <w:autoSpaceDN w:val="0"/>
        <w:adjustRightInd w:val="0"/>
        <w:spacing w:after="0" w:line="240" w:lineRule="auto"/>
        <w:jc w:val="both"/>
        <w:rPr>
          <w:rFonts w:ascii="Times New Roman" w:hAnsi="Times New Roman" w:cs="Times New Roman"/>
          <w:sz w:val="26"/>
          <w:szCs w:val="26"/>
        </w:rPr>
      </w:pPr>
    </w:p>
    <w:p w:rsidR="007573E9" w:rsidRPr="005B4027" w:rsidRDefault="007573E9" w:rsidP="007573E9">
      <w:pPr>
        <w:autoSpaceDE w:val="0"/>
        <w:autoSpaceDN w:val="0"/>
        <w:adjustRightInd w:val="0"/>
        <w:spacing w:after="0" w:line="240" w:lineRule="auto"/>
        <w:jc w:val="both"/>
        <w:rPr>
          <w:rFonts w:ascii="Times New Roman" w:hAnsi="Times New Roman" w:cs="Times New Roman"/>
          <w:sz w:val="26"/>
          <w:szCs w:val="26"/>
        </w:rPr>
      </w:pPr>
    </w:p>
    <w:p w:rsidR="007573E9" w:rsidRPr="005B4027" w:rsidRDefault="007573E9" w:rsidP="007573E9">
      <w:pPr>
        <w:autoSpaceDE w:val="0"/>
        <w:autoSpaceDN w:val="0"/>
        <w:adjustRightInd w:val="0"/>
        <w:spacing w:after="0" w:line="240" w:lineRule="auto"/>
        <w:jc w:val="both"/>
        <w:rPr>
          <w:rFonts w:ascii="Times New Roman" w:hAnsi="Times New Roman" w:cs="Times New Roman"/>
          <w:sz w:val="26"/>
          <w:szCs w:val="26"/>
        </w:rPr>
      </w:pPr>
    </w:p>
    <w:p w:rsidR="007573E9" w:rsidRPr="005B4027" w:rsidRDefault="007573E9" w:rsidP="007573E9">
      <w:pPr>
        <w:autoSpaceDE w:val="0"/>
        <w:autoSpaceDN w:val="0"/>
        <w:adjustRightInd w:val="0"/>
        <w:spacing w:after="0" w:line="240" w:lineRule="auto"/>
        <w:jc w:val="both"/>
        <w:rPr>
          <w:rFonts w:ascii="Times New Roman" w:hAnsi="Times New Roman" w:cs="Times New Roman"/>
          <w:sz w:val="26"/>
          <w:szCs w:val="26"/>
        </w:rPr>
      </w:pPr>
    </w:p>
    <w:p w:rsidR="007573E9" w:rsidRPr="005B4027" w:rsidRDefault="007573E9" w:rsidP="007573E9">
      <w:pPr>
        <w:autoSpaceDE w:val="0"/>
        <w:autoSpaceDN w:val="0"/>
        <w:adjustRightInd w:val="0"/>
        <w:spacing w:after="0" w:line="240" w:lineRule="auto"/>
        <w:jc w:val="both"/>
        <w:rPr>
          <w:rFonts w:ascii="Times New Roman" w:hAnsi="Times New Roman" w:cs="Times New Roman"/>
          <w:sz w:val="26"/>
          <w:szCs w:val="26"/>
        </w:rPr>
      </w:pPr>
    </w:p>
    <w:p w:rsidR="007573E9" w:rsidRPr="005B4027" w:rsidRDefault="007573E9" w:rsidP="007573E9">
      <w:pPr>
        <w:autoSpaceDE w:val="0"/>
        <w:autoSpaceDN w:val="0"/>
        <w:adjustRightInd w:val="0"/>
        <w:spacing w:after="0" w:line="240" w:lineRule="auto"/>
        <w:jc w:val="both"/>
        <w:rPr>
          <w:rFonts w:ascii="Times New Roman" w:hAnsi="Times New Roman" w:cs="Times New Roman"/>
          <w:sz w:val="26"/>
          <w:szCs w:val="26"/>
        </w:rPr>
      </w:pPr>
    </w:p>
    <w:p w:rsidR="007573E9" w:rsidRPr="005B4027" w:rsidRDefault="007573E9" w:rsidP="007573E9">
      <w:pPr>
        <w:autoSpaceDE w:val="0"/>
        <w:autoSpaceDN w:val="0"/>
        <w:adjustRightInd w:val="0"/>
        <w:spacing w:after="0" w:line="240" w:lineRule="auto"/>
        <w:jc w:val="both"/>
        <w:rPr>
          <w:rFonts w:ascii="Times New Roman" w:hAnsi="Times New Roman" w:cs="Times New Roman"/>
          <w:sz w:val="26"/>
          <w:szCs w:val="26"/>
        </w:rPr>
      </w:pPr>
    </w:p>
    <w:p w:rsidR="007573E9" w:rsidRPr="005B4027" w:rsidRDefault="007573E9" w:rsidP="007573E9">
      <w:pPr>
        <w:autoSpaceDE w:val="0"/>
        <w:autoSpaceDN w:val="0"/>
        <w:adjustRightInd w:val="0"/>
        <w:spacing w:after="0" w:line="240" w:lineRule="auto"/>
        <w:jc w:val="both"/>
        <w:rPr>
          <w:rFonts w:ascii="Times New Roman" w:hAnsi="Times New Roman" w:cs="Times New Roman"/>
          <w:sz w:val="26"/>
          <w:szCs w:val="26"/>
        </w:rPr>
      </w:pPr>
    </w:p>
    <w:p w:rsidR="007573E9" w:rsidRPr="005B4027" w:rsidRDefault="007573E9" w:rsidP="007573E9">
      <w:pPr>
        <w:autoSpaceDE w:val="0"/>
        <w:autoSpaceDN w:val="0"/>
        <w:adjustRightInd w:val="0"/>
        <w:spacing w:after="0" w:line="240" w:lineRule="auto"/>
        <w:jc w:val="both"/>
        <w:rPr>
          <w:rFonts w:ascii="Times New Roman" w:hAnsi="Times New Roman" w:cs="Times New Roman"/>
          <w:sz w:val="26"/>
          <w:szCs w:val="26"/>
        </w:rPr>
      </w:pPr>
    </w:p>
    <w:p w:rsidR="007573E9" w:rsidRPr="008C1422" w:rsidRDefault="007573E9" w:rsidP="007573E9">
      <w:pPr>
        <w:pStyle w:val="ConsPlusNormal0"/>
        <w:jc w:val="right"/>
        <w:outlineLvl w:val="0"/>
        <w:rPr>
          <w:rFonts w:ascii="Times New Roman" w:hAnsi="Times New Roman"/>
          <w:sz w:val="24"/>
          <w:szCs w:val="24"/>
        </w:rPr>
      </w:pPr>
      <w:r w:rsidRPr="008C1422">
        <w:rPr>
          <w:rFonts w:ascii="Times New Roman" w:hAnsi="Times New Roman"/>
          <w:sz w:val="24"/>
          <w:szCs w:val="24"/>
        </w:rPr>
        <w:lastRenderedPageBreak/>
        <w:t>УТВЕРЖДЕНО</w:t>
      </w:r>
    </w:p>
    <w:p w:rsidR="007573E9" w:rsidRPr="008C1422" w:rsidRDefault="007573E9" w:rsidP="007573E9">
      <w:pPr>
        <w:pStyle w:val="ConsPlusNormal0"/>
        <w:jc w:val="right"/>
        <w:rPr>
          <w:rFonts w:ascii="Times New Roman" w:hAnsi="Times New Roman"/>
          <w:sz w:val="24"/>
          <w:szCs w:val="24"/>
        </w:rPr>
      </w:pPr>
      <w:r w:rsidRPr="008C1422">
        <w:rPr>
          <w:rFonts w:ascii="Times New Roman" w:hAnsi="Times New Roman"/>
          <w:sz w:val="24"/>
          <w:szCs w:val="24"/>
        </w:rPr>
        <w:t>решением Думы Тернейского</w:t>
      </w:r>
    </w:p>
    <w:p w:rsidR="007573E9" w:rsidRPr="008C1422" w:rsidRDefault="007573E9" w:rsidP="007573E9">
      <w:pPr>
        <w:pStyle w:val="ConsPlusNormal0"/>
        <w:jc w:val="right"/>
        <w:rPr>
          <w:rFonts w:ascii="Times New Roman" w:hAnsi="Times New Roman"/>
          <w:sz w:val="24"/>
          <w:szCs w:val="24"/>
        </w:rPr>
      </w:pPr>
      <w:r w:rsidRPr="008C1422">
        <w:rPr>
          <w:rFonts w:ascii="Times New Roman" w:hAnsi="Times New Roman"/>
          <w:sz w:val="24"/>
          <w:szCs w:val="24"/>
        </w:rPr>
        <w:t>муниципального округа</w:t>
      </w:r>
    </w:p>
    <w:p w:rsidR="007573E9" w:rsidRPr="008C1422" w:rsidRDefault="007573E9" w:rsidP="007573E9">
      <w:pPr>
        <w:pStyle w:val="ConsPlusNormal0"/>
        <w:jc w:val="right"/>
        <w:rPr>
          <w:rFonts w:ascii="Times New Roman" w:hAnsi="Times New Roman"/>
          <w:sz w:val="24"/>
          <w:szCs w:val="24"/>
        </w:rPr>
      </w:pPr>
      <w:r w:rsidRPr="008C1422">
        <w:rPr>
          <w:rFonts w:ascii="Times New Roman" w:hAnsi="Times New Roman"/>
          <w:sz w:val="24"/>
          <w:szCs w:val="24"/>
        </w:rPr>
        <w:t xml:space="preserve">от </w:t>
      </w:r>
      <w:proofErr w:type="gramStart"/>
      <w:r w:rsidR="00F734CF">
        <w:rPr>
          <w:rFonts w:ascii="Times New Roman" w:hAnsi="Times New Roman"/>
          <w:sz w:val="24"/>
          <w:szCs w:val="24"/>
        </w:rPr>
        <w:t>22.03.</w:t>
      </w:r>
      <w:r w:rsidR="00221BC1" w:rsidRPr="008C1422">
        <w:rPr>
          <w:rFonts w:ascii="Times New Roman" w:hAnsi="Times New Roman"/>
          <w:sz w:val="24"/>
          <w:szCs w:val="24"/>
        </w:rPr>
        <w:t>.</w:t>
      </w:r>
      <w:proofErr w:type="gramEnd"/>
      <w:r w:rsidR="00221BC1" w:rsidRPr="008C1422">
        <w:rPr>
          <w:rFonts w:ascii="Times New Roman" w:hAnsi="Times New Roman"/>
          <w:sz w:val="24"/>
          <w:szCs w:val="24"/>
        </w:rPr>
        <w:t>2022</w:t>
      </w:r>
      <w:r w:rsidRPr="008C1422">
        <w:rPr>
          <w:rFonts w:ascii="Times New Roman" w:hAnsi="Times New Roman"/>
          <w:sz w:val="24"/>
          <w:szCs w:val="24"/>
        </w:rPr>
        <w:t xml:space="preserve"> года № </w:t>
      </w:r>
      <w:r w:rsidR="00F734CF">
        <w:rPr>
          <w:rFonts w:ascii="Times New Roman" w:hAnsi="Times New Roman"/>
          <w:sz w:val="24"/>
          <w:szCs w:val="24"/>
        </w:rPr>
        <w:t>326</w:t>
      </w:r>
    </w:p>
    <w:p w:rsidR="007573E9" w:rsidRPr="005B4027" w:rsidRDefault="007573E9" w:rsidP="007573E9">
      <w:pPr>
        <w:pStyle w:val="ConsPlusNormal0"/>
        <w:jc w:val="right"/>
        <w:rPr>
          <w:rFonts w:ascii="Times New Roman" w:hAnsi="Times New Roman"/>
          <w:sz w:val="26"/>
          <w:szCs w:val="26"/>
        </w:rPr>
      </w:pPr>
      <w:r w:rsidRPr="005B4027">
        <w:rPr>
          <w:rFonts w:ascii="Times New Roman" w:hAnsi="Times New Roman"/>
          <w:sz w:val="26"/>
          <w:szCs w:val="26"/>
        </w:rPr>
        <w:t xml:space="preserve">  </w:t>
      </w:r>
    </w:p>
    <w:p w:rsidR="007573E9" w:rsidRDefault="007573E9" w:rsidP="007573E9">
      <w:pPr>
        <w:pStyle w:val="ConsPlusNormal0"/>
        <w:jc w:val="right"/>
        <w:rPr>
          <w:rFonts w:ascii="Times New Roman" w:hAnsi="Times New Roman"/>
          <w:sz w:val="26"/>
          <w:szCs w:val="26"/>
        </w:rPr>
      </w:pPr>
    </w:p>
    <w:p w:rsidR="007573E9" w:rsidRDefault="007573E9" w:rsidP="007573E9">
      <w:pPr>
        <w:pStyle w:val="ConsPlusNormal0"/>
        <w:jc w:val="right"/>
        <w:rPr>
          <w:rFonts w:ascii="Times New Roman" w:hAnsi="Times New Roman"/>
          <w:sz w:val="26"/>
          <w:szCs w:val="26"/>
        </w:rPr>
      </w:pPr>
    </w:p>
    <w:p w:rsidR="007573E9" w:rsidRDefault="007573E9" w:rsidP="007573E9">
      <w:pPr>
        <w:pStyle w:val="ConsPlusNormal0"/>
        <w:jc w:val="right"/>
        <w:rPr>
          <w:rFonts w:ascii="Times New Roman" w:hAnsi="Times New Roman"/>
          <w:sz w:val="26"/>
          <w:szCs w:val="26"/>
        </w:rPr>
      </w:pPr>
    </w:p>
    <w:p w:rsidR="007573E9" w:rsidRDefault="007573E9" w:rsidP="007573E9">
      <w:pPr>
        <w:pStyle w:val="ConsPlusNormal0"/>
        <w:jc w:val="right"/>
        <w:rPr>
          <w:rFonts w:ascii="Times New Roman" w:hAnsi="Times New Roman"/>
          <w:sz w:val="26"/>
          <w:szCs w:val="26"/>
        </w:rPr>
      </w:pPr>
    </w:p>
    <w:p w:rsidR="007573E9" w:rsidRDefault="007573E9" w:rsidP="007573E9">
      <w:pPr>
        <w:pStyle w:val="ConsPlusNormal0"/>
        <w:jc w:val="right"/>
        <w:rPr>
          <w:rFonts w:ascii="Times New Roman" w:hAnsi="Times New Roman"/>
          <w:sz w:val="26"/>
          <w:szCs w:val="26"/>
        </w:rPr>
      </w:pPr>
    </w:p>
    <w:p w:rsidR="007573E9" w:rsidRDefault="007573E9" w:rsidP="007573E9">
      <w:pPr>
        <w:pStyle w:val="ConsPlusNormal0"/>
        <w:jc w:val="right"/>
        <w:rPr>
          <w:rFonts w:ascii="Times New Roman" w:hAnsi="Times New Roman"/>
          <w:sz w:val="26"/>
          <w:szCs w:val="26"/>
        </w:rPr>
      </w:pPr>
    </w:p>
    <w:p w:rsidR="007573E9" w:rsidRDefault="007573E9" w:rsidP="007573E9">
      <w:pPr>
        <w:pStyle w:val="ConsPlusNormal0"/>
        <w:jc w:val="right"/>
        <w:rPr>
          <w:rFonts w:ascii="Times New Roman" w:hAnsi="Times New Roman"/>
          <w:sz w:val="26"/>
          <w:szCs w:val="26"/>
        </w:rPr>
      </w:pPr>
    </w:p>
    <w:p w:rsidR="007573E9" w:rsidRDefault="007573E9" w:rsidP="007573E9">
      <w:pPr>
        <w:pStyle w:val="ConsPlusNormal0"/>
        <w:jc w:val="right"/>
        <w:rPr>
          <w:rFonts w:ascii="Times New Roman" w:hAnsi="Times New Roman"/>
          <w:sz w:val="26"/>
          <w:szCs w:val="26"/>
        </w:rPr>
      </w:pPr>
    </w:p>
    <w:p w:rsidR="007573E9" w:rsidRDefault="007573E9" w:rsidP="007573E9">
      <w:pPr>
        <w:pStyle w:val="ConsPlusNormal0"/>
        <w:jc w:val="right"/>
        <w:rPr>
          <w:rFonts w:ascii="Times New Roman" w:hAnsi="Times New Roman"/>
          <w:sz w:val="26"/>
          <w:szCs w:val="26"/>
        </w:rPr>
      </w:pPr>
    </w:p>
    <w:p w:rsidR="007573E9" w:rsidRDefault="007573E9" w:rsidP="007573E9">
      <w:pPr>
        <w:pStyle w:val="ConsPlusNormal0"/>
        <w:jc w:val="right"/>
        <w:rPr>
          <w:rFonts w:ascii="Times New Roman" w:hAnsi="Times New Roman"/>
          <w:sz w:val="26"/>
          <w:szCs w:val="26"/>
        </w:rPr>
      </w:pPr>
    </w:p>
    <w:p w:rsidR="007573E9" w:rsidRPr="005B4027" w:rsidRDefault="007573E9" w:rsidP="007573E9">
      <w:pPr>
        <w:pStyle w:val="ConsPlusNormal0"/>
        <w:jc w:val="right"/>
        <w:rPr>
          <w:rFonts w:ascii="Times New Roman" w:hAnsi="Times New Roman"/>
          <w:sz w:val="26"/>
          <w:szCs w:val="26"/>
        </w:rPr>
      </w:pPr>
    </w:p>
    <w:p w:rsidR="007573E9" w:rsidRPr="00984C16" w:rsidRDefault="007573E9" w:rsidP="007573E9">
      <w:pPr>
        <w:pStyle w:val="ConsPlusTitle"/>
        <w:jc w:val="center"/>
        <w:rPr>
          <w:rFonts w:ascii="Times New Roman" w:hAnsi="Times New Roman" w:cs="Times New Roman"/>
          <w:sz w:val="32"/>
          <w:szCs w:val="32"/>
        </w:rPr>
      </w:pPr>
      <w:bookmarkStart w:id="1" w:name="P43"/>
      <w:bookmarkEnd w:id="1"/>
      <w:r w:rsidRPr="00984C16">
        <w:rPr>
          <w:rFonts w:ascii="Times New Roman" w:hAnsi="Times New Roman" w:cs="Times New Roman"/>
          <w:sz w:val="32"/>
          <w:szCs w:val="32"/>
        </w:rPr>
        <w:t xml:space="preserve">ПОЛОЖЕНИЕ </w:t>
      </w:r>
    </w:p>
    <w:p w:rsidR="007573E9" w:rsidRPr="00984C16" w:rsidRDefault="007573E9" w:rsidP="007573E9">
      <w:pPr>
        <w:pStyle w:val="ConsPlusTitle"/>
        <w:jc w:val="center"/>
        <w:rPr>
          <w:rFonts w:ascii="Times New Roman" w:hAnsi="Times New Roman" w:cs="Times New Roman"/>
          <w:sz w:val="32"/>
          <w:szCs w:val="32"/>
        </w:rPr>
      </w:pPr>
      <w:r w:rsidRPr="00984C16">
        <w:rPr>
          <w:rFonts w:ascii="Times New Roman" w:hAnsi="Times New Roman" w:cs="Times New Roman"/>
          <w:sz w:val="32"/>
          <w:szCs w:val="32"/>
        </w:rPr>
        <w:t xml:space="preserve">о </w:t>
      </w:r>
      <w:r w:rsidR="00221BC1">
        <w:rPr>
          <w:rFonts w:ascii="Times New Roman" w:hAnsi="Times New Roman" w:cs="Times New Roman"/>
          <w:sz w:val="32"/>
          <w:szCs w:val="32"/>
        </w:rPr>
        <w:t>Светлинском</w:t>
      </w:r>
      <w:r w:rsidRPr="00984C16">
        <w:rPr>
          <w:rFonts w:ascii="Times New Roman" w:hAnsi="Times New Roman" w:cs="Times New Roman"/>
          <w:sz w:val="32"/>
          <w:szCs w:val="32"/>
        </w:rPr>
        <w:t xml:space="preserve"> территориальном отделе</w:t>
      </w:r>
    </w:p>
    <w:p w:rsidR="007573E9" w:rsidRPr="00984C16" w:rsidRDefault="007573E9" w:rsidP="007573E9">
      <w:pPr>
        <w:pStyle w:val="ConsPlusTitle"/>
        <w:jc w:val="center"/>
        <w:rPr>
          <w:rFonts w:ascii="Times New Roman" w:hAnsi="Times New Roman" w:cs="Times New Roman"/>
          <w:sz w:val="32"/>
          <w:szCs w:val="32"/>
        </w:rPr>
      </w:pPr>
      <w:r w:rsidRPr="00984C16">
        <w:rPr>
          <w:rFonts w:ascii="Times New Roman" w:hAnsi="Times New Roman" w:cs="Times New Roman"/>
          <w:sz w:val="32"/>
          <w:szCs w:val="32"/>
        </w:rPr>
        <w:t xml:space="preserve">администрации Тернейского муниципального округа </w:t>
      </w:r>
    </w:p>
    <w:p w:rsidR="007573E9" w:rsidRPr="00984C16" w:rsidRDefault="007573E9" w:rsidP="007573E9">
      <w:pPr>
        <w:pStyle w:val="ConsPlusTitle"/>
        <w:jc w:val="center"/>
        <w:rPr>
          <w:rFonts w:ascii="Times New Roman" w:hAnsi="Times New Roman" w:cs="Times New Roman"/>
          <w:sz w:val="32"/>
          <w:szCs w:val="32"/>
        </w:rPr>
      </w:pPr>
      <w:r w:rsidRPr="00984C16">
        <w:rPr>
          <w:rFonts w:ascii="Times New Roman" w:hAnsi="Times New Roman" w:cs="Times New Roman"/>
          <w:sz w:val="32"/>
          <w:szCs w:val="32"/>
        </w:rPr>
        <w:t>Приморского края</w:t>
      </w:r>
    </w:p>
    <w:p w:rsidR="007573E9" w:rsidRPr="00984C16" w:rsidRDefault="007573E9" w:rsidP="007573E9">
      <w:pPr>
        <w:pStyle w:val="ConsPlusTitle"/>
        <w:jc w:val="center"/>
        <w:rPr>
          <w:rFonts w:ascii="Times New Roman" w:hAnsi="Times New Roman" w:cs="Times New Roman"/>
          <w:sz w:val="32"/>
          <w:szCs w:val="32"/>
        </w:rPr>
      </w:pPr>
    </w:p>
    <w:p w:rsidR="007573E9" w:rsidRPr="00984C16" w:rsidRDefault="007573E9" w:rsidP="007573E9">
      <w:pPr>
        <w:pStyle w:val="ConsPlusTitle"/>
        <w:jc w:val="center"/>
        <w:rPr>
          <w:rFonts w:ascii="Times New Roman" w:hAnsi="Times New Roman" w:cs="Times New Roman"/>
          <w:sz w:val="32"/>
          <w:szCs w:val="32"/>
        </w:rPr>
      </w:pPr>
    </w:p>
    <w:p w:rsidR="007573E9" w:rsidRDefault="007573E9" w:rsidP="007573E9">
      <w:pPr>
        <w:pStyle w:val="ConsPlusTitle"/>
        <w:jc w:val="center"/>
        <w:rPr>
          <w:rFonts w:ascii="Times New Roman" w:hAnsi="Times New Roman" w:cs="Times New Roman"/>
          <w:sz w:val="26"/>
          <w:szCs w:val="26"/>
        </w:rPr>
      </w:pPr>
    </w:p>
    <w:p w:rsidR="007573E9" w:rsidRDefault="007573E9" w:rsidP="007573E9">
      <w:pPr>
        <w:pStyle w:val="ConsPlusTitle"/>
        <w:jc w:val="center"/>
        <w:rPr>
          <w:rFonts w:ascii="Times New Roman" w:hAnsi="Times New Roman" w:cs="Times New Roman"/>
          <w:sz w:val="26"/>
          <w:szCs w:val="26"/>
        </w:rPr>
      </w:pPr>
    </w:p>
    <w:p w:rsidR="007573E9" w:rsidRDefault="007573E9" w:rsidP="007573E9">
      <w:pPr>
        <w:pStyle w:val="ConsPlusTitle"/>
        <w:jc w:val="center"/>
        <w:rPr>
          <w:rFonts w:ascii="Times New Roman" w:hAnsi="Times New Roman" w:cs="Times New Roman"/>
          <w:sz w:val="26"/>
          <w:szCs w:val="26"/>
        </w:rPr>
      </w:pPr>
    </w:p>
    <w:p w:rsidR="007573E9" w:rsidRDefault="007573E9" w:rsidP="007573E9">
      <w:pPr>
        <w:pStyle w:val="ConsPlusTitle"/>
        <w:jc w:val="center"/>
        <w:rPr>
          <w:rFonts w:ascii="Times New Roman" w:hAnsi="Times New Roman" w:cs="Times New Roman"/>
          <w:sz w:val="26"/>
          <w:szCs w:val="26"/>
        </w:rPr>
      </w:pPr>
    </w:p>
    <w:p w:rsidR="007573E9" w:rsidRDefault="007573E9" w:rsidP="007573E9">
      <w:pPr>
        <w:pStyle w:val="ConsPlusTitle"/>
        <w:jc w:val="center"/>
        <w:rPr>
          <w:rFonts w:ascii="Times New Roman" w:hAnsi="Times New Roman" w:cs="Times New Roman"/>
          <w:sz w:val="26"/>
          <w:szCs w:val="26"/>
        </w:rPr>
      </w:pPr>
    </w:p>
    <w:p w:rsidR="007573E9" w:rsidRDefault="007573E9" w:rsidP="007573E9">
      <w:pPr>
        <w:pStyle w:val="ConsPlusTitle"/>
        <w:jc w:val="center"/>
        <w:rPr>
          <w:rFonts w:ascii="Times New Roman" w:hAnsi="Times New Roman" w:cs="Times New Roman"/>
          <w:sz w:val="26"/>
          <w:szCs w:val="26"/>
        </w:rPr>
      </w:pPr>
    </w:p>
    <w:p w:rsidR="007573E9" w:rsidRDefault="007573E9" w:rsidP="007573E9">
      <w:pPr>
        <w:pStyle w:val="ConsPlusTitle"/>
        <w:jc w:val="center"/>
        <w:rPr>
          <w:rFonts w:ascii="Times New Roman" w:hAnsi="Times New Roman" w:cs="Times New Roman"/>
          <w:sz w:val="26"/>
          <w:szCs w:val="26"/>
        </w:rPr>
      </w:pPr>
    </w:p>
    <w:p w:rsidR="007573E9" w:rsidRDefault="007573E9" w:rsidP="007573E9">
      <w:pPr>
        <w:pStyle w:val="ConsPlusTitle"/>
        <w:jc w:val="center"/>
        <w:rPr>
          <w:rFonts w:ascii="Times New Roman" w:hAnsi="Times New Roman" w:cs="Times New Roman"/>
          <w:sz w:val="26"/>
          <w:szCs w:val="26"/>
        </w:rPr>
      </w:pPr>
    </w:p>
    <w:p w:rsidR="007573E9" w:rsidRDefault="007573E9" w:rsidP="007573E9">
      <w:pPr>
        <w:pStyle w:val="ConsPlusTitle"/>
        <w:jc w:val="center"/>
        <w:rPr>
          <w:rFonts w:ascii="Times New Roman" w:hAnsi="Times New Roman" w:cs="Times New Roman"/>
          <w:sz w:val="26"/>
          <w:szCs w:val="26"/>
        </w:rPr>
      </w:pPr>
    </w:p>
    <w:p w:rsidR="007573E9" w:rsidRDefault="007573E9" w:rsidP="007573E9">
      <w:pPr>
        <w:pStyle w:val="ConsPlusTitle"/>
        <w:jc w:val="center"/>
        <w:rPr>
          <w:rFonts w:ascii="Times New Roman" w:hAnsi="Times New Roman" w:cs="Times New Roman"/>
          <w:sz w:val="26"/>
          <w:szCs w:val="26"/>
        </w:rPr>
      </w:pPr>
    </w:p>
    <w:p w:rsidR="007573E9" w:rsidRDefault="007573E9" w:rsidP="007573E9">
      <w:pPr>
        <w:pStyle w:val="ConsPlusTitle"/>
        <w:jc w:val="center"/>
        <w:rPr>
          <w:rFonts w:ascii="Times New Roman" w:hAnsi="Times New Roman" w:cs="Times New Roman"/>
          <w:sz w:val="26"/>
          <w:szCs w:val="26"/>
        </w:rPr>
      </w:pPr>
    </w:p>
    <w:p w:rsidR="007573E9" w:rsidRDefault="007573E9" w:rsidP="007573E9">
      <w:pPr>
        <w:pStyle w:val="ConsPlusTitle"/>
        <w:jc w:val="center"/>
        <w:rPr>
          <w:rFonts w:ascii="Times New Roman" w:hAnsi="Times New Roman" w:cs="Times New Roman"/>
          <w:sz w:val="26"/>
          <w:szCs w:val="26"/>
        </w:rPr>
      </w:pPr>
    </w:p>
    <w:p w:rsidR="007573E9" w:rsidRDefault="007573E9" w:rsidP="007573E9">
      <w:pPr>
        <w:pStyle w:val="ConsPlusTitle"/>
        <w:jc w:val="center"/>
        <w:rPr>
          <w:rFonts w:ascii="Times New Roman" w:hAnsi="Times New Roman" w:cs="Times New Roman"/>
          <w:sz w:val="26"/>
          <w:szCs w:val="26"/>
        </w:rPr>
      </w:pPr>
    </w:p>
    <w:p w:rsidR="007573E9" w:rsidRDefault="007573E9" w:rsidP="007573E9">
      <w:pPr>
        <w:pStyle w:val="ConsPlusTitle"/>
        <w:jc w:val="center"/>
        <w:rPr>
          <w:rFonts w:ascii="Times New Roman" w:hAnsi="Times New Roman" w:cs="Times New Roman"/>
          <w:sz w:val="26"/>
          <w:szCs w:val="26"/>
        </w:rPr>
      </w:pPr>
    </w:p>
    <w:p w:rsidR="007573E9" w:rsidRDefault="007573E9" w:rsidP="007573E9">
      <w:pPr>
        <w:pStyle w:val="ConsPlusTitle"/>
        <w:jc w:val="center"/>
        <w:rPr>
          <w:rFonts w:ascii="Times New Roman" w:hAnsi="Times New Roman" w:cs="Times New Roman"/>
          <w:sz w:val="26"/>
          <w:szCs w:val="26"/>
        </w:rPr>
      </w:pPr>
    </w:p>
    <w:p w:rsidR="00221BC1" w:rsidRDefault="00221BC1" w:rsidP="007573E9">
      <w:pPr>
        <w:pStyle w:val="ConsPlusTitle"/>
        <w:jc w:val="center"/>
        <w:rPr>
          <w:rFonts w:ascii="Times New Roman" w:hAnsi="Times New Roman" w:cs="Times New Roman"/>
          <w:sz w:val="26"/>
          <w:szCs w:val="26"/>
        </w:rPr>
      </w:pPr>
    </w:p>
    <w:p w:rsidR="00221BC1" w:rsidRDefault="00221BC1" w:rsidP="007573E9">
      <w:pPr>
        <w:pStyle w:val="ConsPlusTitle"/>
        <w:jc w:val="center"/>
        <w:rPr>
          <w:rFonts w:ascii="Times New Roman" w:hAnsi="Times New Roman" w:cs="Times New Roman"/>
          <w:sz w:val="26"/>
          <w:szCs w:val="26"/>
        </w:rPr>
      </w:pPr>
    </w:p>
    <w:p w:rsidR="00221BC1" w:rsidRDefault="00221BC1" w:rsidP="007573E9">
      <w:pPr>
        <w:pStyle w:val="ConsPlusTitle"/>
        <w:jc w:val="center"/>
        <w:rPr>
          <w:rFonts w:ascii="Times New Roman" w:hAnsi="Times New Roman" w:cs="Times New Roman"/>
          <w:sz w:val="26"/>
          <w:szCs w:val="26"/>
        </w:rPr>
      </w:pPr>
    </w:p>
    <w:p w:rsidR="00221BC1" w:rsidRDefault="00221BC1" w:rsidP="007573E9">
      <w:pPr>
        <w:pStyle w:val="ConsPlusTitle"/>
        <w:jc w:val="center"/>
        <w:rPr>
          <w:rFonts w:ascii="Times New Roman" w:hAnsi="Times New Roman" w:cs="Times New Roman"/>
          <w:sz w:val="26"/>
          <w:szCs w:val="26"/>
        </w:rPr>
      </w:pPr>
    </w:p>
    <w:p w:rsidR="00221BC1" w:rsidRDefault="00221BC1" w:rsidP="007573E9">
      <w:pPr>
        <w:pStyle w:val="ConsPlusTitle"/>
        <w:jc w:val="center"/>
        <w:rPr>
          <w:rFonts w:ascii="Times New Roman" w:hAnsi="Times New Roman" w:cs="Times New Roman"/>
          <w:sz w:val="26"/>
          <w:szCs w:val="26"/>
        </w:rPr>
      </w:pPr>
    </w:p>
    <w:p w:rsidR="00221BC1" w:rsidRDefault="00221BC1" w:rsidP="007573E9">
      <w:pPr>
        <w:pStyle w:val="ConsPlusTitle"/>
        <w:jc w:val="center"/>
        <w:rPr>
          <w:rFonts w:ascii="Times New Roman" w:hAnsi="Times New Roman" w:cs="Times New Roman"/>
          <w:sz w:val="26"/>
          <w:szCs w:val="26"/>
        </w:rPr>
      </w:pPr>
    </w:p>
    <w:p w:rsidR="007573E9" w:rsidRDefault="007573E9" w:rsidP="007573E9">
      <w:pPr>
        <w:pStyle w:val="ConsPlusTitle"/>
        <w:jc w:val="center"/>
        <w:rPr>
          <w:rFonts w:ascii="Times New Roman" w:hAnsi="Times New Roman" w:cs="Times New Roman"/>
          <w:sz w:val="26"/>
          <w:szCs w:val="26"/>
        </w:rPr>
      </w:pPr>
      <w:r>
        <w:rPr>
          <w:rFonts w:ascii="Times New Roman" w:hAnsi="Times New Roman" w:cs="Times New Roman"/>
          <w:sz w:val="26"/>
          <w:szCs w:val="26"/>
        </w:rPr>
        <w:t>пгт. Терней</w:t>
      </w:r>
    </w:p>
    <w:p w:rsidR="007573E9" w:rsidRDefault="007573E9" w:rsidP="00C07C81">
      <w:pPr>
        <w:pStyle w:val="ConsPlusTitle"/>
        <w:jc w:val="center"/>
        <w:rPr>
          <w:rFonts w:ascii="Times New Roman" w:hAnsi="Times New Roman" w:cs="Times New Roman"/>
          <w:sz w:val="26"/>
          <w:szCs w:val="26"/>
        </w:rPr>
      </w:pPr>
      <w:r>
        <w:rPr>
          <w:rFonts w:ascii="Times New Roman" w:hAnsi="Times New Roman" w:cs="Times New Roman"/>
          <w:sz w:val="26"/>
          <w:szCs w:val="26"/>
        </w:rPr>
        <w:t>202</w:t>
      </w:r>
      <w:r w:rsidR="00221BC1">
        <w:rPr>
          <w:rFonts w:ascii="Times New Roman" w:hAnsi="Times New Roman" w:cs="Times New Roman"/>
          <w:sz w:val="26"/>
          <w:szCs w:val="26"/>
        </w:rPr>
        <w:t>2</w:t>
      </w:r>
      <w:r>
        <w:rPr>
          <w:rFonts w:ascii="Times New Roman" w:hAnsi="Times New Roman" w:cs="Times New Roman"/>
          <w:sz w:val="26"/>
          <w:szCs w:val="26"/>
        </w:rPr>
        <w:t xml:space="preserve"> год</w:t>
      </w:r>
    </w:p>
    <w:p w:rsidR="00C07C81" w:rsidRPr="00C07C81" w:rsidRDefault="00C07C81" w:rsidP="00C07C81">
      <w:pPr>
        <w:pStyle w:val="ConsPlusTitle"/>
        <w:jc w:val="center"/>
        <w:rPr>
          <w:rFonts w:ascii="Times New Roman" w:hAnsi="Times New Roman" w:cs="Times New Roman"/>
          <w:sz w:val="26"/>
          <w:szCs w:val="26"/>
        </w:rPr>
      </w:pPr>
    </w:p>
    <w:p w:rsidR="007573E9" w:rsidRPr="008C1422" w:rsidRDefault="007573E9" w:rsidP="007573E9">
      <w:pPr>
        <w:pStyle w:val="a3"/>
        <w:widowControl w:val="0"/>
        <w:numPr>
          <w:ilvl w:val="0"/>
          <w:numId w:val="1"/>
        </w:numPr>
        <w:autoSpaceDE w:val="0"/>
        <w:autoSpaceDN w:val="0"/>
        <w:spacing w:after="0" w:line="240" w:lineRule="auto"/>
        <w:ind w:left="0" w:firstLine="709"/>
        <w:jc w:val="center"/>
        <w:rPr>
          <w:rFonts w:ascii="Times New Roman" w:hAnsi="Times New Roman"/>
          <w:b/>
          <w:sz w:val="24"/>
          <w:szCs w:val="24"/>
        </w:rPr>
      </w:pPr>
      <w:r w:rsidRPr="008C1422">
        <w:rPr>
          <w:rFonts w:ascii="Times New Roman" w:hAnsi="Times New Roman"/>
          <w:b/>
          <w:sz w:val="24"/>
          <w:szCs w:val="24"/>
        </w:rPr>
        <w:t>Общие положения</w:t>
      </w:r>
    </w:p>
    <w:p w:rsidR="007573E9" w:rsidRPr="008C1422" w:rsidRDefault="00221BC1" w:rsidP="007573E9">
      <w:pPr>
        <w:pStyle w:val="a3"/>
        <w:widowControl w:val="0"/>
        <w:numPr>
          <w:ilvl w:val="0"/>
          <w:numId w:val="2"/>
        </w:numPr>
        <w:autoSpaceDE w:val="0"/>
        <w:autoSpaceDN w:val="0"/>
        <w:adjustRightInd w:val="0"/>
        <w:spacing w:after="0" w:line="240" w:lineRule="auto"/>
        <w:ind w:left="0" w:firstLine="709"/>
        <w:jc w:val="both"/>
        <w:rPr>
          <w:rFonts w:ascii="Times New Roman" w:hAnsi="Times New Roman"/>
          <w:sz w:val="24"/>
          <w:szCs w:val="24"/>
        </w:rPr>
      </w:pPr>
      <w:r w:rsidRPr="008C1422">
        <w:rPr>
          <w:rFonts w:ascii="Times New Roman" w:hAnsi="Times New Roman"/>
          <w:sz w:val="24"/>
          <w:szCs w:val="24"/>
        </w:rPr>
        <w:lastRenderedPageBreak/>
        <w:t>Светлинский</w:t>
      </w:r>
      <w:r w:rsidR="007573E9" w:rsidRPr="008C1422">
        <w:rPr>
          <w:rFonts w:ascii="Times New Roman" w:hAnsi="Times New Roman"/>
          <w:sz w:val="24"/>
          <w:szCs w:val="24"/>
        </w:rPr>
        <w:t xml:space="preserve"> территориальный отдел администрации Тернейского муниципального округа Приморского края (далее- отдел, территориальный отдел) является структурным подразделением администрации Тернейского муниципального округа (далее- администрация Тернейского округа, администрация), осуществляющим в пределах своих полномочий отдельные организационные и исполнительно- распорядительные функции администрации Тернейского округа на территори</w:t>
      </w:r>
      <w:r w:rsidRPr="008C1422">
        <w:rPr>
          <w:rFonts w:ascii="Times New Roman" w:hAnsi="Times New Roman"/>
          <w:sz w:val="24"/>
          <w:szCs w:val="24"/>
        </w:rPr>
        <w:t>и пгт. Светлая Тернейского муниципального округа Приморского края</w:t>
      </w:r>
      <w:r w:rsidR="007573E9" w:rsidRPr="008C1422">
        <w:rPr>
          <w:rFonts w:ascii="Times New Roman" w:hAnsi="Times New Roman"/>
          <w:sz w:val="24"/>
          <w:szCs w:val="24"/>
        </w:rPr>
        <w:t>.</w:t>
      </w:r>
    </w:p>
    <w:p w:rsidR="007573E9" w:rsidRPr="008C1422" w:rsidRDefault="007573E9" w:rsidP="007573E9">
      <w:pPr>
        <w:pStyle w:val="a3"/>
        <w:widowControl w:val="0"/>
        <w:numPr>
          <w:ilvl w:val="0"/>
          <w:numId w:val="2"/>
        </w:numPr>
        <w:autoSpaceDE w:val="0"/>
        <w:autoSpaceDN w:val="0"/>
        <w:adjustRightInd w:val="0"/>
        <w:spacing w:after="0" w:line="240" w:lineRule="auto"/>
        <w:ind w:left="0" w:firstLine="709"/>
        <w:jc w:val="both"/>
        <w:rPr>
          <w:rFonts w:ascii="Times New Roman" w:hAnsi="Times New Roman"/>
          <w:sz w:val="24"/>
          <w:szCs w:val="24"/>
        </w:rPr>
      </w:pPr>
      <w:r w:rsidRPr="008C1422">
        <w:rPr>
          <w:rFonts w:ascii="Times New Roman" w:hAnsi="Times New Roman"/>
          <w:sz w:val="24"/>
          <w:szCs w:val="24"/>
        </w:rPr>
        <w:t xml:space="preserve">Отдел формируется администрацией Тернейского округа, подчиняется и подотчётно главе Тернейского муниципального округа. Перечень должностей муниципальной службы и штатная численность отдела утверждаются распоряжениями администрации. </w:t>
      </w:r>
    </w:p>
    <w:p w:rsidR="007573E9" w:rsidRPr="008C1422" w:rsidRDefault="007573E9" w:rsidP="007573E9">
      <w:pPr>
        <w:pStyle w:val="a3"/>
        <w:widowControl w:val="0"/>
        <w:numPr>
          <w:ilvl w:val="0"/>
          <w:numId w:val="2"/>
        </w:numPr>
        <w:autoSpaceDE w:val="0"/>
        <w:autoSpaceDN w:val="0"/>
        <w:spacing w:after="0" w:line="240" w:lineRule="auto"/>
        <w:ind w:left="0" w:firstLine="709"/>
        <w:jc w:val="both"/>
        <w:rPr>
          <w:rFonts w:ascii="Times New Roman" w:hAnsi="Times New Roman"/>
          <w:sz w:val="24"/>
          <w:szCs w:val="24"/>
        </w:rPr>
      </w:pPr>
      <w:r w:rsidRPr="008C1422">
        <w:rPr>
          <w:rFonts w:ascii="Times New Roman" w:hAnsi="Times New Roman"/>
          <w:sz w:val="24"/>
          <w:szCs w:val="24"/>
        </w:rPr>
        <w:t>Отдел в своей деятельности руководствуется Конституцией Российской Федерации, федеральными конституционными законами, федеральными законами, правовыми актами Президента Российской Федерации, Правительства Российской Федерации, правовыми актами федеральных органов исполнительной власти Российской Федерации, законами Приморского края, правовыми актами Губернатора Приморского края и Правительства Приморского края, Уставом Тернейского муниципального округа, муниципальными правовыми актами Тернейского муниципального округа, настоящим Положением.</w:t>
      </w:r>
    </w:p>
    <w:p w:rsidR="007573E9" w:rsidRPr="008C1422" w:rsidRDefault="007573E9" w:rsidP="007573E9">
      <w:pPr>
        <w:pStyle w:val="ConsPlusNormal0"/>
        <w:numPr>
          <w:ilvl w:val="0"/>
          <w:numId w:val="2"/>
        </w:numPr>
        <w:ind w:left="0" w:firstLine="709"/>
        <w:jc w:val="both"/>
        <w:rPr>
          <w:rFonts w:ascii="Times New Roman" w:hAnsi="Times New Roman"/>
          <w:sz w:val="24"/>
          <w:szCs w:val="24"/>
        </w:rPr>
      </w:pPr>
      <w:r w:rsidRPr="008C1422">
        <w:rPr>
          <w:rFonts w:ascii="Times New Roman" w:hAnsi="Times New Roman"/>
          <w:sz w:val="24"/>
          <w:szCs w:val="24"/>
        </w:rPr>
        <w:t>Учредителем территориального отдела является Тернейский муниципальный округ. Функции и полномочия учредителя в отношении отдела осуществляет Дума Тернейского муниципального округа Приморского края.</w:t>
      </w:r>
    </w:p>
    <w:p w:rsidR="007573E9" w:rsidRPr="008C1422" w:rsidRDefault="007573E9" w:rsidP="007573E9">
      <w:pPr>
        <w:pStyle w:val="a3"/>
        <w:numPr>
          <w:ilvl w:val="0"/>
          <w:numId w:val="2"/>
        </w:numPr>
        <w:autoSpaceDE w:val="0"/>
        <w:autoSpaceDN w:val="0"/>
        <w:adjustRightInd w:val="0"/>
        <w:spacing w:after="0" w:line="240" w:lineRule="auto"/>
        <w:ind w:left="0" w:firstLine="709"/>
        <w:jc w:val="both"/>
        <w:rPr>
          <w:rFonts w:ascii="Times New Roman" w:hAnsi="Times New Roman"/>
          <w:sz w:val="24"/>
          <w:szCs w:val="24"/>
          <w:lang w:eastAsia="ru-RU"/>
        </w:rPr>
      </w:pPr>
      <w:r w:rsidRPr="008C1422">
        <w:rPr>
          <w:rFonts w:ascii="Times New Roman" w:hAnsi="Times New Roman"/>
          <w:sz w:val="24"/>
          <w:szCs w:val="24"/>
        </w:rPr>
        <w:t xml:space="preserve">Отдел обладает правами юридического лица, является муниципальным казённым </w:t>
      </w:r>
      <w:proofErr w:type="gramStart"/>
      <w:r w:rsidRPr="008C1422">
        <w:rPr>
          <w:rFonts w:ascii="Times New Roman" w:hAnsi="Times New Roman"/>
          <w:sz w:val="24"/>
          <w:szCs w:val="24"/>
        </w:rPr>
        <w:t>учреждением,  имеет</w:t>
      </w:r>
      <w:proofErr w:type="gramEnd"/>
      <w:r w:rsidRPr="008C1422">
        <w:rPr>
          <w:rFonts w:ascii="Times New Roman" w:hAnsi="Times New Roman"/>
          <w:sz w:val="24"/>
          <w:szCs w:val="24"/>
        </w:rPr>
        <w:t xml:space="preserve"> на праве оперативного управления обособленное имущество и отвечает им по своим обязательствам, </w:t>
      </w:r>
      <w:r w:rsidRPr="008C1422">
        <w:rPr>
          <w:rFonts w:ascii="Times New Roman" w:hAnsi="Times New Roman"/>
          <w:sz w:val="24"/>
          <w:szCs w:val="24"/>
          <w:lang w:eastAsia="ru-RU"/>
        </w:rPr>
        <w:t>может от своего имени приобретать и осуществлять гражданские права и нести обязанности, быть истцом и ответчиком в суде.</w:t>
      </w:r>
    </w:p>
    <w:p w:rsidR="007573E9" w:rsidRPr="008C1422" w:rsidRDefault="007573E9" w:rsidP="007573E9">
      <w:pPr>
        <w:pStyle w:val="a3"/>
        <w:numPr>
          <w:ilvl w:val="0"/>
          <w:numId w:val="2"/>
        </w:numPr>
        <w:autoSpaceDE w:val="0"/>
        <w:autoSpaceDN w:val="0"/>
        <w:adjustRightInd w:val="0"/>
        <w:spacing w:after="0" w:line="240" w:lineRule="auto"/>
        <w:ind w:left="0" w:firstLine="709"/>
        <w:jc w:val="both"/>
        <w:rPr>
          <w:rFonts w:ascii="Times New Roman" w:hAnsi="Times New Roman"/>
          <w:sz w:val="24"/>
          <w:szCs w:val="24"/>
        </w:rPr>
      </w:pPr>
      <w:r w:rsidRPr="008C1422">
        <w:rPr>
          <w:rFonts w:ascii="Times New Roman" w:hAnsi="Times New Roman"/>
          <w:sz w:val="24"/>
          <w:szCs w:val="24"/>
        </w:rPr>
        <w:t xml:space="preserve">Гражданско-правовое положение территориального отдела и порядок его участия в гражданском обороте регулируются Гражданским кодексом Российской Федерации с особенностями правового положения казённых учреждений, установленными Бюджетным кодексом Российской Федерации. </w:t>
      </w:r>
    </w:p>
    <w:p w:rsidR="007573E9" w:rsidRPr="008C1422" w:rsidRDefault="007573E9" w:rsidP="007573E9">
      <w:pPr>
        <w:pStyle w:val="a3"/>
        <w:widowControl w:val="0"/>
        <w:numPr>
          <w:ilvl w:val="0"/>
          <w:numId w:val="2"/>
        </w:numPr>
        <w:autoSpaceDE w:val="0"/>
        <w:autoSpaceDN w:val="0"/>
        <w:spacing w:after="0" w:line="240" w:lineRule="auto"/>
        <w:ind w:left="0" w:firstLine="709"/>
        <w:jc w:val="both"/>
        <w:rPr>
          <w:rFonts w:ascii="Times New Roman" w:hAnsi="Times New Roman"/>
          <w:sz w:val="24"/>
          <w:szCs w:val="24"/>
        </w:rPr>
      </w:pPr>
      <w:r w:rsidRPr="008C1422">
        <w:rPr>
          <w:rFonts w:ascii="Times New Roman" w:hAnsi="Times New Roman"/>
          <w:sz w:val="24"/>
          <w:szCs w:val="24"/>
        </w:rPr>
        <w:t>Отдел имеет самостоятельный баланс и смету, имеет простую (</w:t>
      </w:r>
      <w:r w:rsidRPr="008C1422">
        <w:rPr>
          <w:rFonts w:ascii="Times New Roman" w:hAnsi="Times New Roman"/>
          <w:sz w:val="24"/>
          <w:szCs w:val="24"/>
          <w:lang w:eastAsia="ru-RU"/>
        </w:rPr>
        <w:t>не содержащую воспроизведение герба Тернейского муниципального округа)</w:t>
      </w:r>
      <w:r w:rsidRPr="008C1422">
        <w:rPr>
          <w:rFonts w:ascii="Times New Roman" w:hAnsi="Times New Roman"/>
          <w:sz w:val="24"/>
          <w:szCs w:val="24"/>
        </w:rPr>
        <w:t xml:space="preserve"> печать со своим наименованием, штампы, бланки, лицевые счета в органе, осуществляющем казначейское исполнение бюджета.</w:t>
      </w:r>
    </w:p>
    <w:p w:rsidR="007573E9" w:rsidRPr="008C1422" w:rsidRDefault="007573E9" w:rsidP="007573E9">
      <w:pPr>
        <w:pStyle w:val="a3"/>
        <w:widowControl w:val="0"/>
        <w:numPr>
          <w:ilvl w:val="0"/>
          <w:numId w:val="2"/>
        </w:numPr>
        <w:autoSpaceDE w:val="0"/>
        <w:autoSpaceDN w:val="0"/>
        <w:adjustRightInd w:val="0"/>
        <w:spacing w:after="0" w:line="240" w:lineRule="auto"/>
        <w:ind w:left="0" w:firstLine="709"/>
        <w:jc w:val="both"/>
        <w:rPr>
          <w:rFonts w:ascii="Times New Roman" w:hAnsi="Times New Roman"/>
          <w:sz w:val="24"/>
          <w:szCs w:val="24"/>
        </w:rPr>
      </w:pPr>
      <w:r w:rsidRPr="008C1422">
        <w:rPr>
          <w:rFonts w:ascii="Times New Roman" w:hAnsi="Times New Roman"/>
          <w:sz w:val="24"/>
          <w:szCs w:val="24"/>
        </w:rPr>
        <w:t xml:space="preserve">Полное наименование отдела: </w:t>
      </w:r>
      <w:r w:rsidR="00221BC1" w:rsidRPr="008C1422">
        <w:rPr>
          <w:rFonts w:ascii="Times New Roman" w:hAnsi="Times New Roman"/>
          <w:sz w:val="24"/>
          <w:szCs w:val="24"/>
        </w:rPr>
        <w:t>Светлинский</w:t>
      </w:r>
      <w:r w:rsidRPr="008C1422">
        <w:rPr>
          <w:rFonts w:ascii="Times New Roman" w:hAnsi="Times New Roman"/>
          <w:sz w:val="24"/>
          <w:szCs w:val="24"/>
        </w:rPr>
        <w:t xml:space="preserve"> территориальный отдел администрации Тернейского муниципального округа Приморского края.</w:t>
      </w:r>
    </w:p>
    <w:p w:rsidR="007573E9" w:rsidRPr="008C1422" w:rsidRDefault="007573E9" w:rsidP="007573E9">
      <w:pPr>
        <w:spacing w:after="0" w:line="240" w:lineRule="auto"/>
        <w:ind w:firstLine="709"/>
        <w:jc w:val="both"/>
        <w:rPr>
          <w:rFonts w:ascii="Times New Roman" w:hAnsi="Times New Roman" w:cs="Times New Roman"/>
          <w:sz w:val="24"/>
          <w:szCs w:val="24"/>
        </w:rPr>
      </w:pPr>
      <w:r w:rsidRPr="008C1422">
        <w:rPr>
          <w:rFonts w:ascii="Times New Roman" w:hAnsi="Times New Roman" w:cs="Times New Roman"/>
          <w:sz w:val="24"/>
          <w:szCs w:val="24"/>
        </w:rPr>
        <w:t xml:space="preserve">Сокращенное наименование отдела: </w:t>
      </w:r>
      <w:r w:rsidR="00221BC1" w:rsidRPr="008C1422">
        <w:rPr>
          <w:rFonts w:ascii="Times New Roman" w:hAnsi="Times New Roman" w:cs="Times New Roman"/>
          <w:sz w:val="24"/>
          <w:szCs w:val="24"/>
        </w:rPr>
        <w:t>Светлинский</w:t>
      </w:r>
      <w:r w:rsidRPr="008C1422">
        <w:rPr>
          <w:rFonts w:ascii="Times New Roman" w:hAnsi="Times New Roman" w:cs="Times New Roman"/>
          <w:sz w:val="24"/>
          <w:szCs w:val="24"/>
        </w:rPr>
        <w:t xml:space="preserve"> территориальный отдел администрации ТМО. </w:t>
      </w:r>
    </w:p>
    <w:p w:rsidR="007573E9" w:rsidRPr="008C1422" w:rsidRDefault="007573E9" w:rsidP="007573E9">
      <w:pPr>
        <w:spacing w:after="0" w:line="240" w:lineRule="auto"/>
        <w:ind w:firstLine="709"/>
        <w:jc w:val="both"/>
        <w:rPr>
          <w:rFonts w:ascii="Times New Roman" w:hAnsi="Times New Roman" w:cs="Times New Roman"/>
          <w:sz w:val="24"/>
          <w:szCs w:val="24"/>
        </w:rPr>
      </w:pPr>
      <w:r w:rsidRPr="008C1422">
        <w:rPr>
          <w:rFonts w:ascii="Times New Roman" w:hAnsi="Times New Roman" w:cs="Times New Roman"/>
          <w:sz w:val="24"/>
          <w:szCs w:val="24"/>
        </w:rPr>
        <w:t>Отдел вправе использовать сокращенное наименование на официальных документах учреждения, а также при заключении договоров, совершении сделок и иных документах.</w:t>
      </w:r>
    </w:p>
    <w:p w:rsidR="007573E9" w:rsidRPr="003E6229" w:rsidRDefault="007573E9" w:rsidP="007573E9">
      <w:pPr>
        <w:pStyle w:val="a3"/>
        <w:widowControl w:val="0"/>
        <w:numPr>
          <w:ilvl w:val="0"/>
          <w:numId w:val="2"/>
        </w:numPr>
        <w:autoSpaceDE w:val="0"/>
        <w:autoSpaceDN w:val="0"/>
        <w:adjustRightInd w:val="0"/>
        <w:spacing w:after="0" w:line="240" w:lineRule="auto"/>
        <w:ind w:left="0" w:firstLine="709"/>
        <w:jc w:val="both"/>
        <w:rPr>
          <w:rFonts w:ascii="Times New Roman" w:hAnsi="Times New Roman"/>
          <w:sz w:val="24"/>
          <w:szCs w:val="24"/>
        </w:rPr>
      </w:pPr>
      <w:r w:rsidRPr="003E6229">
        <w:rPr>
          <w:rFonts w:ascii="Times New Roman" w:hAnsi="Times New Roman"/>
          <w:sz w:val="24"/>
          <w:szCs w:val="24"/>
        </w:rPr>
        <w:t>Юридический адрес отдела: 69216</w:t>
      </w:r>
      <w:r w:rsidR="00221BC1" w:rsidRPr="003E6229">
        <w:rPr>
          <w:rFonts w:ascii="Times New Roman" w:hAnsi="Times New Roman"/>
          <w:sz w:val="24"/>
          <w:szCs w:val="24"/>
        </w:rPr>
        <w:t>6</w:t>
      </w:r>
      <w:r w:rsidRPr="003E6229">
        <w:rPr>
          <w:rFonts w:ascii="Times New Roman" w:hAnsi="Times New Roman"/>
          <w:sz w:val="24"/>
          <w:szCs w:val="24"/>
        </w:rPr>
        <w:t xml:space="preserve">, Приморский край, Тернейский район, </w:t>
      </w:r>
      <w:r w:rsidR="00221BC1" w:rsidRPr="003E6229">
        <w:rPr>
          <w:rFonts w:ascii="Times New Roman" w:hAnsi="Times New Roman"/>
          <w:sz w:val="24"/>
          <w:szCs w:val="24"/>
        </w:rPr>
        <w:t>пгт. Светлая</w:t>
      </w:r>
      <w:r w:rsidRPr="003E6229">
        <w:rPr>
          <w:rFonts w:ascii="Times New Roman" w:hAnsi="Times New Roman"/>
          <w:sz w:val="24"/>
          <w:szCs w:val="24"/>
        </w:rPr>
        <w:t xml:space="preserve">, </w:t>
      </w:r>
      <w:proofErr w:type="gramStart"/>
      <w:r w:rsidRPr="003E6229">
        <w:rPr>
          <w:rFonts w:ascii="Times New Roman" w:hAnsi="Times New Roman"/>
          <w:sz w:val="24"/>
          <w:szCs w:val="24"/>
        </w:rPr>
        <w:t xml:space="preserve">улица  </w:t>
      </w:r>
      <w:r w:rsidR="00221BC1" w:rsidRPr="003E6229">
        <w:rPr>
          <w:rFonts w:ascii="Times New Roman" w:hAnsi="Times New Roman"/>
          <w:sz w:val="24"/>
          <w:szCs w:val="24"/>
        </w:rPr>
        <w:t>Школьная</w:t>
      </w:r>
      <w:proofErr w:type="gramEnd"/>
      <w:r w:rsidRPr="003E6229">
        <w:rPr>
          <w:rFonts w:ascii="Times New Roman" w:hAnsi="Times New Roman"/>
          <w:sz w:val="24"/>
          <w:szCs w:val="24"/>
        </w:rPr>
        <w:t xml:space="preserve">, дом № </w:t>
      </w:r>
      <w:r w:rsidR="00221BC1" w:rsidRPr="003E6229">
        <w:rPr>
          <w:rFonts w:ascii="Times New Roman" w:hAnsi="Times New Roman"/>
          <w:sz w:val="24"/>
          <w:szCs w:val="24"/>
        </w:rPr>
        <w:t>4, квартира № 1</w:t>
      </w:r>
      <w:r w:rsidRPr="003E6229">
        <w:rPr>
          <w:rFonts w:ascii="Times New Roman" w:hAnsi="Times New Roman"/>
          <w:sz w:val="24"/>
          <w:szCs w:val="24"/>
        </w:rPr>
        <w:t>.</w:t>
      </w:r>
    </w:p>
    <w:p w:rsidR="007573E9" w:rsidRPr="008C1422" w:rsidRDefault="007573E9" w:rsidP="008C1422">
      <w:pPr>
        <w:pStyle w:val="a3"/>
        <w:numPr>
          <w:ilvl w:val="0"/>
          <w:numId w:val="2"/>
        </w:numPr>
        <w:spacing w:after="0" w:line="240" w:lineRule="auto"/>
        <w:ind w:left="0" w:firstLine="709"/>
        <w:jc w:val="both"/>
        <w:rPr>
          <w:rFonts w:ascii="Times New Roman" w:hAnsi="Times New Roman"/>
          <w:sz w:val="24"/>
          <w:szCs w:val="24"/>
        </w:rPr>
      </w:pPr>
      <w:r w:rsidRPr="008C1422">
        <w:rPr>
          <w:rFonts w:ascii="Times New Roman" w:hAnsi="Times New Roman"/>
          <w:sz w:val="24"/>
          <w:szCs w:val="24"/>
        </w:rPr>
        <w:t xml:space="preserve">Финансовое обеспечение деятельности </w:t>
      </w:r>
      <w:proofErr w:type="gramStart"/>
      <w:r w:rsidRPr="008C1422">
        <w:rPr>
          <w:rFonts w:ascii="Times New Roman" w:hAnsi="Times New Roman"/>
          <w:sz w:val="24"/>
          <w:szCs w:val="24"/>
        </w:rPr>
        <w:t>отдела  осуществляется</w:t>
      </w:r>
      <w:proofErr w:type="gramEnd"/>
      <w:r w:rsidRPr="008C1422">
        <w:rPr>
          <w:rFonts w:ascii="Times New Roman" w:hAnsi="Times New Roman"/>
          <w:sz w:val="24"/>
          <w:szCs w:val="24"/>
        </w:rPr>
        <w:t xml:space="preserve"> за счет средств бюджета Тернейского муниципального округа, предусмотренных на содержание органов местного самоуправления.</w:t>
      </w:r>
    </w:p>
    <w:p w:rsidR="007573E9" w:rsidRPr="008C1422" w:rsidRDefault="007573E9" w:rsidP="008C1422">
      <w:pPr>
        <w:pStyle w:val="a3"/>
        <w:widowControl w:val="0"/>
        <w:numPr>
          <w:ilvl w:val="0"/>
          <w:numId w:val="1"/>
        </w:numPr>
        <w:autoSpaceDE w:val="0"/>
        <w:autoSpaceDN w:val="0"/>
        <w:spacing w:before="240" w:after="0" w:line="240" w:lineRule="auto"/>
        <w:ind w:left="0" w:firstLine="709"/>
        <w:jc w:val="center"/>
        <w:rPr>
          <w:rFonts w:ascii="Times New Roman" w:hAnsi="Times New Roman"/>
          <w:b/>
          <w:sz w:val="24"/>
          <w:szCs w:val="24"/>
        </w:rPr>
      </w:pPr>
      <w:r w:rsidRPr="008C1422">
        <w:rPr>
          <w:rFonts w:ascii="Times New Roman" w:hAnsi="Times New Roman"/>
          <w:b/>
          <w:sz w:val="24"/>
          <w:szCs w:val="24"/>
        </w:rPr>
        <w:t>Цель деятельности и полномочия территориального отдела</w:t>
      </w:r>
    </w:p>
    <w:p w:rsidR="007573E9" w:rsidRPr="008C1422" w:rsidRDefault="007573E9" w:rsidP="007573E9">
      <w:pPr>
        <w:pStyle w:val="a3"/>
        <w:widowControl w:val="0"/>
        <w:numPr>
          <w:ilvl w:val="0"/>
          <w:numId w:val="2"/>
        </w:numPr>
        <w:autoSpaceDE w:val="0"/>
        <w:autoSpaceDN w:val="0"/>
        <w:spacing w:before="240" w:after="0" w:line="240" w:lineRule="auto"/>
        <w:ind w:left="0" w:firstLine="709"/>
        <w:jc w:val="both"/>
        <w:rPr>
          <w:rFonts w:ascii="Times New Roman" w:hAnsi="Times New Roman"/>
          <w:sz w:val="24"/>
          <w:szCs w:val="24"/>
        </w:rPr>
      </w:pPr>
      <w:r w:rsidRPr="008C1422">
        <w:rPr>
          <w:rFonts w:ascii="Times New Roman" w:hAnsi="Times New Roman"/>
          <w:sz w:val="24"/>
          <w:szCs w:val="24"/>
        </w:rPr>
        <w:t xml:space="preserve">Основной целью деятельности территориального отдела является содействие исполнению полномочий администрации Тернейского округа по решению вопросов местного значения, установленных Федеральным законом от 06.10.2003 № 131-ФЗ «Об общих принципах организации местного самоуправления в Российской Федерации», направленных на создание благоприятных условий для жизнедеятельности </w:t>
      </w:r>
      <w:r w:rsidRPr="008C1422">
        <w:rPr>
          <w:rFonts w:ascii="Times New Roman" w:hAnsi="Times New Roman"/>
          <w:sz w:val="24"/>
          <w:szCs w:val="24"/>
        </w:rPr>
        <w:lastRenderedPageBreak/>
        <w:t xml:space="preserve">населения в пределах </w:t>
      </w:r>
      <w:r w:rsidR="00221BC1" w:rsidRPr="008C1422">
        <w:rPr>
          <w:rFonts w:ascii="Times New Roman" w:hAnsi="Times New Roman"/>
          <w:sz w:val="24"/>
          <w:szCs w:val="24"/>
        </w:rPr>
        <w:t>пгт. Светлая.</w:t>
      </w:r>
    </w:p>
    <w:p w:rsidR="007573E9" w:rsidRPr="008C1422" w:rsidRDefault="007573E9" w:rsidP="007573E9">
      <w:pPr>
        <w:pStyle w:val="a3"/>
        <w:widowControl w:val="0"/>
        <w:numPr>
          <w:ilvl w:val="0"/>
          <w:numId w:val="2"/>
        </w:numPr>
        <w:autoSpaceDE w:val="0"/>
        <w:autoSpaceDN w:val="0"/>
        <w:spacing w:before="240" w:after="0" w:line="240" w:lineRule="auto"/>
        <w:ind w:left="0" w:firstLine="709"/>
        <w:jc w:val="both"/>
        <w:rPr>
          <w:rFonts w:ascii="Times New Roman" w:hAnsi="Times New Roman"/>
          <w:sz w:val="24"/>
          <w:szCs w:val="24"/>
        </w:rPr>
      </w:pPr>
      <w:r w:rsidRPr="008C1422">
        <w:rPr>
          <w:rFonts w:ascii="Times New Roman" w:hAnsi="Times New Roman"/>
          <w:sz w:val="24"/>
          <w:szCs w:val="24"/>
        </w:rPr>
        <w:t xml:space="preserve">Полномочия территориального отдела: </w:t>
      </w:r>
    </w:p>
    <w:p w:rsidR="007573E9" w:rsidRPr="008C1422" w:rsidRDefault="007573E9" w:rsidP="007573E9">
      <w:pPr>
        <w:pStyle w:val="a3"/>
        <w:widowControl w:val="0"/>
        <w:autoSpaceDE w:val="0"/>
        <w:autoSpaceDN w:val="0"/>
        <w:spacing w:before="240" w:after="0" w:line="240" w:lineRule="auto"/>
        <w:ind w:left="0" w:firstLine="709"/>
        <w:jc w:val="both"/>
        <w:rPr>
          <w:rFonts w:ascii="Times New Roman" w:hAnsi="Times New Roman"/>
          <w:sz w:val="24"/>
          <w:szCs w:val="24"/>
        </w:rPr>
      </w:pPr>
      <w:r w:rsidRPr="008C1422">
        <w:rPr>
          <w:rFonts w:ascii="Times New Roman" w:hAnsi="Times New Roman"/>
          <w:sz w:val="24"/>
          <w:szCs w:val="24"/>
        </w:rPr>
        <w:t xml:space="preserve">-вносит предложения в администрацию Тернейского округа по проекту программы социально-экономического развития Тернейского муниципального округа; </w:t>
      </w:r>
    </w:p>
    <w:p w:rsidR="007573E9" w:rsidRPr="008C1422" w:rsidRDefault="007573E9" w:rsidP="007573E9">
      <w:pPr>
        <w:pStyle w:val="a3"/>
        <w:spacing w:after="0" w:line="240" w:lineRule="auto"/>
        <w:ind w:left="0" w:firstLine="709"/>
        <w:jc w:val="both"/>
        <w:rPr>
          <w:rFonts w:ascii="Times New Roman" w:hAnsi="Times New Roman"/>
          <w:sz w:val="24"/>
          <w:szCs w:val="24"/>
        </w:rPr>
      </w:pPr>
      <w:r w:rsidRPr="008C1422">
        <w:rPr>
          <w:rFonts w:ascii="Times New Roman" w:hAnsi="Times New Roman"/>
          <w:sz w:val="24"/>
          <w:szCs w:val="24"/>
        </w:rPr>
        <w:t xml:space="preserve">-участвует в работе по увеличению доходной части бюджета Тернейского муниципального округа, в соответствии с решениями Межведомственной комиссии по налоговой и социальной политике при главе Тернейского муниципального округа; </w:t>
      </w:r>
    </w:p>
    <w:p w:rsidR="007573E9" w:rsidRPr="008C1422" w:rsidRDefault="007573E9" w:rsidP="007573E9">
      <w:pPr>
        <w:pStyle w:val="a3"/>
        <w:spacing w:after="0" w:line="240" w:lineRule="auto"/>
        <w:ind w:left="0" w:firstLine="709"/>
        <w:jc w:val="both"/>
        <w:rPr>
          <w:rFonts w:ascii="Times New Roman" w:hAnsi="Times New Roman"/>
          <w:sz w:val="24"/>
          <w:szCs w:val="24"/>
        </w:rPr>
      </w:pPr>
      <w:r w:rsidRPr="008C1422">
        <w:rPr>
          <w:rFonts w:ascii="Times New Roman" w:hAnsi="Times New Roman"/>
          <w:sz w:val="24"/>
          <w:szCs w:val="24"/>
        </w:rPr>
        <w:t>-вносит предложения по формированию перечня муниципальных программ Тернейского муниципального округа и их разработки, обеспечивает организацию работ по реализации муниципальных программ в соответствии с правовыми актами администрации Тернейского муниципального округа;</w:t>
      </w:r>
    </w:p>
    <w:p w:rsidR="007573E9" w:rsidRPr="008C1422" w:rsidRDefault="007573E9" w:rsidP="007573E9">
      <w:pPr>
        <w:pStyle w:val="a3"/>
        <w:spacing w:after="0" w:line="240" w:lineRule="auto"/>
        <w:ind w:left="0" w:firstLine="709"/>
        <w:jc w:val="both"/>
        <w:rPr>
          <w:rFonts w:ascii="Times New Roman" w:hAnsi="Times New Roman"/>
          <w:sz w:val="24"/>
          <w:szCs w:val="24"/>
        </w:rPr>
      </w:pPr>
      <w:r w:rsidRPr="008C1422">
        <w:rPr>
          <w:rFonts w:ascii="Times New Roman" w:hAnsi="Times New Roman"/>
          <w:sz w:val="24"/>
          <w:szCs w:val="24"/>
        </w:rPr>
        <w:t xml:space="preserve">- организует сбор статистических показателей, характеризующих состояние экономики и социальной сферы и предоставление указанных данных уполномоченному органу администрации Тернейского округа; </w:t>
      </w:r>
    </w:p>
    <w:p w:rsidR="007573E9" w:rsidRPr="008C1422" w:rsidRDefault="007573E9" w:rsidP="007573E9">
      <w:pPr>
        <w:pStyle w:val="a3"/>
        <w:spacing w:after="0" w:line="240" w:lineRule="auto"/>
        <w:ind w:left="0" w:firstLine="709"/>
        <w:jc w:val="both"/>
        <w:rPr>
          <w:rFonts w:ascii="Times New Roman" w:hAnsi="Times New Roman"/>
          <w:sz w:val="24"/>
          <w:szCs w:val="24"/>
        </w:rPr>
      </w:pPr>
      <w:r w:rsidRPr="008C1422">
        <w:rPr>
          <w:rFonts w:ascii="Times New Roman" w:hAnsi="Times New Roman"/>
          <w:sz w:val="24"/>
          <w:szCs w:val="24"/>
        </w:rPr>
        <w:t xml:space="preserve">-содействует развитию сельскохозяйственного производства, расширения рынка сельскохозяйственной продукции, сырья и продовольствия, содействует развитию малого и среднего предпринимательства, участвует в разработке предложений и реализации мер по развитию предпринимательской деятельности; </w:t>
      </w:r>
    </w:p>
    <w:p w:rsidR="007573E9" w:rsidRPr="008C1422" w:rsidRDefault="007573E9" w:rsidP="007573E9">
      <w:pPr>
        <w:pStyle w:val="a3"/>
        <w:spacing w:after="0" w:line="240" w:lineRule="auto"/>
        <w:ind w:left="0" w:firstLine="709"/>
        <w:jc w:val="both"/>
        <w:rPr>
          <w:rFonts w:ascii="Times New Roman" w:hAnsi="Times New Roman"/>
          <w:sz w:val="24"/>
          <w:szCs w:val="24"/>
        </w:rPr>
      </w:pPr>
      <w:r w:rsidRPr="008C1422">
        <w:rPr>
          <w:rFonts w:ascii="Times New Roman" w:hAnsi="Times New Roman"/>
          <w:sz w:val="24"/>
          <w:szCs w:val="24"/>
        </w:rPr>
        <w:t>-разрабатывает проект схемы размещения нестационарных торговых объектов;</w:t>
      </w:r>
    </w:p>
    <w:p w:rsidR="007573E9" w:rsidRPr="008C1422" w:rsidRDefault="007573E9" w:rsidP="007573E9">
      <w:pPr>
        <w:autoSpaceDE w:val="0"/>
        <w:autoSpaceDN w:val="0"/>
        <w:adjustRightInd w:val="0"/>
        <w:spacing w:after="0" w:line="240" w:lineRule="auto"/>
        <w:ind w:firstLine="709"/>
        <w:jc w:val="both"/>
        <w:rPr>
          <w:rFonts w:ascii="Times New Roman" w:hAnsi="Times New Roman" w:cs="Times New Roman"/>
          <w:sz w:val="24"/>
          <w:szCs w:val="24"/>
        </w:rPr>
      </w:pPr>
      <w:r w:rsidRPr="008C1422">
        <w:rPr>
          <w:rFonts w:ascii="Times New Roman" w:hAnsi="Times New Roman" w:cs="Times New Roman"/>
          <w:sz w:val="24"/>
          <w:szCs w:val="24"/>
        </w:rPr>
        <w:t>-осуществляет совместно с органами администрации анализ состояния занятости населения, содействует реализации мероприятий по обеспечению занятости;</w:t>
      </w:r>
    </w:p>
    <w:p w:rsidR="007573E9" w:rsidRPr="008C1422" w:rsidRDefault="007573E9" w:rsidP="007573E9">
      <w:pPr>
        <w:pStyle w:val="a3"/>
        <w:spacing w:after="0" w:line="240" w:lineRule="auto"/>
        <w:ind w:left="0" w:firstLine="709"/>
        <w:jc w:val="both"/>
        <w:rPr>
          <w:rFonts w:ascii="Times New Roman" w:hAnsi="Times New Roman"/>
          <w:sz w:val="24"/>
          <w:szCs w:val="24"/>
        </w:rPr>
      </w:pPr>
      <w:r w:rsidRPr="008C1422">
        <w:rPr>
          <w:rFonts w:ascii="Times New Roman" w:hAnsi="Times New Roman"/>
          <w:sz w:val="24"/>
          <w:szCs w:val="24"/>
        </w:rPr>
        <w:t xml:space="preserve">-обеспечивает проведение мероприятий по вопросам изучения спроса и конъюнктуры потребительского рынка, содействует созданию условий для обеспечения населения услугами торговли, общественного питания и бытового обслуживания с учетом потребностей населения; </w:t>
      </w:r>
    </w:p>
    <w:p w:rsidR="007573E9" w:rsidRPr="008C1422" w:rsidRDefault="007573E9" w:rsidP="007573E9">
      <w:pPr>
        <w:autoSpaceDE w:val="0"/>
        <w:autoSpaceDN w:val="0"/>
        <w:adjustRightInd w:val="0"/>
        <w:spacing w:after="0" w:line="240" w:lineRule="auto"/>
        <w:ind w:firstLine="709"/>
        <w:jc w:val="both"/>
        <w:rPr>
          <w:rFonts w:ascii="Times New Roman" w:hAnsi="Times New Roman" w:cs="Times New Roman"/>
          <w:sz w:val="24"/>
          <w:szCs w:val="24"/>
        </w:rPr>
      </w:pPr>
      <w:r w:rsidRPr="008C1422">
        <w:rPr>
          <w:rFonts w:ascii="Times New Roman" w:hAnsi="Times New Roman" w:cs="Times New Roman"/>
          <w:sz w:val="24"/>
          <w:szCs w:val="24"/>
        </w:rPr>
        <w:t xml:space="preserve">-участвует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в соответствии с правовыми актами Тернейского муниципального округа; </w:t>
      </w:r>
    </w:p>
    <w:p w:rsidR="007573E9" w:rsidRPr="008C1422" w:rsidRDefault="007573E9" w:rsidP="007573E9">
      <w:pPr>
        <w:autoSpaceDE w:val="0"/>
        <w:autoSpaceDN w:val="0"/>
        <w:adjustRightInd w:val="0"/>
        <w:spacing w:after="0" w:line="240" w:lineRule="auto"/>
        <w:ind w:firstLine="709"/>
        <w:jc w:val="both"/>
        <w:rPr>
          <w:rFonts w:ascii="Times New Roman" w:hAnsi="Times New Roman" w:cs="Times New Roman"/>
          <w:sz w:val="24"/>
          <w:szCs w:val="24"/>
        </w:rPr>
      </w:pPr>
      <w:r w:rsidRPr="008C1422">
        <w:rPr>
          <w:rFonts w:ascii="Times New Roman" w:hAnsi="Times New Roman" w:cs="Times New Roman"/>
          <w:sz w:val="24"/>
          <w:szCs w:val="24"/>
        </w:rPr>
        <w:t>-осуществляет деятельность по организации ритуальных услуг и содержанию мест захоронения в соответствии с правовыми актами Тернейского муниципального округа;</w:t>
      </w:r>
    </w:p>
    <w:p w:rsidR="007573E9" w:rsidRPr="008C1422" w:rsidRDefault="007573E9" w:rsidP="007573E9">
      <w:pPr>
        <w:pStyle w:val="a3"/>
        <w:spacing w:after="0" w:line="240" w:lineRule="auto"/>
        <w:ind w:left="0" w:firstLine="709"/>
        <w:jc w:val="both"/>
        <w:rPr>
          <w:rFonts w:ascii="Times New Roman" w:hAnsi="Times New Roman"/>
          <w:sz w:val="24"/>
          <w:szCs w:val="24"/>
        </w:rPr>
      </w:pPr>
      <w:r w:rsidRPr="008C1422">
        <w:rPr>
          <w:rFonts w:ascii="Times New Roman" w:hAnsi="Times New Roman"/>
          <w:sz w:val="24"/>
          <w:szCs w:val="24"/>
        </w:rPr>
        <w:t xml:space="preserve">-обеспечивает реализацию мер, направленных на предупреждение возникновения и ликвидацию свалок отходов, размещенных на не отведенной для этих целей территории (несанкционированных свалок) в соответствии с правовыми актами Тернейского муниципального округа; </w:t>
      </w:r>
    </w:p>
    <w:p w:rsidR="007573E9" w:rsidRPr="008C1422" w:rsidRDefault="007573E9" w:rsidP="007573E9">
      <w:pPr>
        <w:autoSpaceDE w:val="0"/>
        <w:autoSpaceDN w:val="0"/>
        <w:adjustRightInd w:val="0"/>
        <w:spacing w:after="0" w:line="240" w:lineRule="auto"/>
        <w:ind w:firstLine="709"/>
        <w:jc w:val="both"/>
        <w:rPr>
          <w:rFonts w:ascii="Times New Roman" w:hAnsi="Times New Roman" w:cs="Times New Roman"/>
          <w:sz w:val="24"/>
          <w:szCs w:val="24"/>
        </w:rPr>
      </w:pPr>
      <w:r w:rsidRPr="008C1422">
        <w:rPr>
          <w:rFonts w:ascii="Times New Roman" w:hAnsi="Times New Roman" w:cs="Times New Roman"/>
          <w:sz w:val="24"/>
          <w:szCs w:val="24"/>
        </w:rPr>
        <w:t>-осуществляет дорожную деятельность в отношении автомобильных дорог местного значения в соответствии с правовыми актами Тернейского муниципального округа;</w:t>
      </w:r>
    </w:p>
    <w:p w:rsidR="007573E9" w:rsidRPr="008C1422" w:rsidRDefault="007573E9" w:rsidP="007573E9">
      <w:pPr>
        <w:spacing w:after="0" w:line="240" w:lineRule="auto"/>
        <w:ind w:firstLine="709"/>
        <w:jc w:val="both"/>
        <w:rPr>
          <w:rFonts w:ascii="Times New Roman" w:hAnsi="Times New Roman" w:cs="Times New Roman"/>
          <w:sz w:val="24"/>
          <w:szCs w:val="24"/>
        </w:rPr>
      </w:pPr>
      <w:r w:rsidRPr="008C1422">
        <w:rPr>
          <w:rFonts w:ascii="Times New Roman" w:hAnsi="Times New Roman" w:cs="Times New Roman"/>
          <w:sz w:val="24"/>
          <w:szCs w:val="24"/>
        </w:rPr>
        <w:t xml:space="preserve">-организует проведение гигиенических и противоэпидемиологических мероприятий в соответствии с правовыми актами администрации Тернейского округа; </w:t>
      </w:r>
    </w:p>
    <w:p w:rsidR="007573E9" w:rsidRPr="008C1422" w:rsidRDefault="007573E9" w:rsidP="007573E9">
      <w:pPr>
        <w:pStyle w:val="a3"/>
        <w:spacing w:after="0" w:line="240" w:lineRule="auto"/>
        <w:ind w:left="0" w:firstLine="709"/>
        <w:jc w:val="both"/>
        <w:rPr>
          <w:rFonts w:ascii="Times New Roman" w:hAnsi="Times New Roman"/>
          <w:sz w:val="24"/>
          <w:szCs w:val="24"/>
        </w:rPr>
      </w:pPr>
      <w:r w:rsidRPr="008C1422">
        <w:rPr>
          <w:rFonts w:ascii="Times New Roman" w:hAnsi="Times New Roman"/>
          <w:sz w:val="24"/>
          <w:szCs w:val="24"/>
        </w:rPr>
        <w:t>-содействует организации электро- водоснабжения, водоотведения, снабжения населения топливом, в том числе, осуществляет круглосуточное взаимодействие с эксплуатирующими организациями по вопросам, возникающим в процессе надлежащей эксплуатации муниципального жилищного фонда, объектов коммунального хозяйства в целях бесперебойной и качественной работы систем электро- водоснабжения и водоотведения;</w:t>
      </w:r>
    </w:p>
    <w:p w:rsidR="007573E9" w:rsidRPr="008C1422" w:rsidRDefault="007573E9" w:rsidP="007573E9">
      <w:pPr>
        <w:pStyle w:val="a3"/>
        <w:spacing w:after="0" w:line="240" w:lineRule="auto"/>
        <w:ind w:left="0" w:firstLine="709"/>
        <w:jc w:val="both"/>
        <w:rPr>
          <w:rFonts w:ascii="Times New Roman" w:hAnsi="Times New Roman"/>
          <w:sz w:val="24"/>
          <w:szCs w:val="24"/>
        </w:rPr>
      </w:pPr>
      <w:r w:rsidRPr="008C1422">
        <w:rPr>
          <w:rFonts w:ascii="Times New Roman" w:hAnsi="Times New Roman"/>
          <w:sz w:val="24"/>
          <w:szCs w:val="24"/>
        </w:rPr>
        <w:t xml:space="preserve">-осуществляет реализацию мероприятий муниципальной программы Тернейского муниципального округа по благоустройству в соответствии с правовыми актами администрации Тернейского муниципального округа; </w:t>
      </w:r>
    </w:p>
    <w:p w:rsidR="007573E9" w:rsidRPr="008C1422" w:rsidRDefault="007573E9" w:rsidP="007573E9">
      <w:pPr>
        <w:pStyle w:val="a3"/>
        <w:spacing w:after="0" w:line="240" w:lineRule="auto"/>
        <w:ind w:left="0" w:firstLine="709"/>
        <w:jc w:val="both"/>
        <w:rPr>
          <w:rFonts w:ascii="Times New Roman" w:hAnsi="Times New Roman"/>
          <w:sz w:val="24"/>
          <w:szCs w:val="24"/>
        </w:rPr>
      </w:pPr>
      <w:r w:rsidRPr="008C1422">
        <w:rPr>
          <w:rFonts w:ascii="Times New Roman" w:hAnsi="Times New Roman"/>
          <w:sz w:val="24"/>
          <w:szCs w:val="24"/>
        </w:rPr>
        <w:t>-выдает разрешения на снос (пересадку) деревьев и кустарников в порядке, установленном правовыми актами администрации Тернейского муниципального округа;</w:t>
      </w:r>
    </w:p>
    <w:p w:rsidR="007573E9" w:rsidRPr="008C1422" w:rsidRDefault="007573E9" w:rsidP="007573E9">
      <w:pPr>
        <w:pStyle w:val="a3"/>
        <w:spacing w:after="0" w:line="240" w:lineRule="auto"/>
        <w:ind w:left="0" w:firstLine="709"/>
        <w:jc w:val="both"/>
        <w:rPr>
          <w:rFonts w:ascii="Times New Roman" w:hAnsi="Times New Roman"/>
          <w:sz w:val="24"/>
          <w:szCs w:val="24"/>
        </w:rPr>
      </w:pPr>
      <w:r w:rsidRPr="008C1422">
        <w:rPr>
          <w:rFonts w:ascii="Times New Roman" w:hAnsi="Times New Roman"/>
          <w:sz w:val="24"/>
          <w:szCs w:val="24"/>
        </w:rPr>
        <w:t>-вносит предложения главе Тернейского округа по видам, объемам, срокам и местам проведения работ по благоустройству, озеленению, ремонту и содержанию автомобильных дорог и (или) рассматривает и согласовывает проекты документов по планируемым видам, объемам, срокам и местам проведения работ по благоустройству, озеленению, ремонту и содержанию автомобильных дорог, а также вносит в них предложения в случаях и в порядке, установленных правовыми актами администрации Тернейского муниципального округа;</w:t>
      </w:r>
    </w:p>
    <w:p w:rsidR="007573E9" w:rsidRPr="008C1422" w:rsidRDefault="007573E9" w:rsidP="007573E9">
      <w:pPr>
        <w:pStyle w:val="a3"/>
        <w:spacing w:after="0" w:line="240" w:lineRule="auto"/>
        <w:ind w:left="0" w:firstLine="709"/>
        <w:jc w:val="both"/>
        <w:rPr>
          <w:rFonts w:ascii="Times New Roman" w:hAnsi="Times New Roman"/>
          <w:sz w:val="24"/>
          <w:szCs w:val="24"/>
        </w:rPr>
      </w:pPr>
      <w:r w:rsidRPr="008C1422">
        <w:rPr>
          <w:rFonts w:ascii="Times New Roman" w:hAnsi="Times New Roman"/>
          <w:sz w:val="24"/>
          <w:szCs w:val="24"/>
        </w:rPr>
        <w:t xml:space="preserve">-участвует в мероприятиях отраслевых (функциональных) органов администрации Тернейского муниципального округа по осуществлению контроля за сохранностью и использованием муниципального имущества, составляющего казну Тернейского муниципального округа; </w:t>
      </w:r>
    </w:p>
    <w:p w:rsidR="007573E9" w:rsidRPr="008C1422" w:rsidRDefault="007573E9" w:rsidP="007573E9">
      <w:pPr>
        <w:pStyle w:val="a3"/>
        <w:spacing w:after="0" w:line="240" w:lineRule="auto"/>
        <w:ind w:left="0" w:firstLine="709"/>
        <w:jc w:val="both"/>
        <w:rPr>
          <w:rFonts w:ascii="Times New Roman" w:hAnsi="Times New Roman"/>
          <w:sz w:val="24"/>
          <w:szCs w:val="24"/>
        </w:rPr>
      </w:pPr>
      <w:r w:rsidRPr="008C1422">
        <w:rPr>
          <w:rFonts w:ascii="Times New Roman" w:hAnsi="Times New Roman"/>
          <w:sz w:val="24"/>
          <w:szCs w:val="24"/>
        </w:rPr>
        <w:t xml:space="preserve">-представляет предложения о приватизации муниципального имущества с обоснованием целесообразности приватизации; </w:t>
      </w:r>
    </w:p>
    <w:p w:rsidR="007573E9" w:rsidRPr="008C1422" w:rsidRDefault="007573E9" w:rsidP="007573E9">
      <w:pPr>
        <w:pStyle w:val="a3"/>
        <w:spacing w:after="0" w:line="240" w:lineRule="auto"/>
        <w:ind w:left="0" w:firstLine="709"/>
        <w:jc w:val="both"/>
        <w:rPr>
          <w:rFonts w:ascii="Times New Roman" w:hAnsi="Times New Roman"/>
          <w:sz w:val="24"/>
          <w:szCs w:val="24"/>
        </w:rPr>
      </w:pPr>
      <w:r w:rsidRPr="008C1422">
        <w:rPr>
          <w:rFonts w:ascii="Times New Roman" w:hAnsi="Times New Roman"/>
          <w:sz w:val="24"/>
          <w:szCs w:val="24"/>
        </w:rPr>
        <w:t xml:space="preserve">-участвует в мероприятиях по выявлению бесхозяйного, выморочного имущества; </w:t>
      </w:r>
    </w:p>
    <w:p w:rsidR="007573E9" w:rsidRPr="008C1422" w:rsidRDefault="007573E9" w:rsidP="007573E9">
      <w:pPr>
        <w:pStyle w:val="a3"/>
        <w:spacing w:after="0" w:line="240" w:lineRule="auto"/>
        <w:ind w:left="0" w:firstLine="709"/>
        <w:jc w:val="both"/>
        <w:rPr>
          <w:rFonts w:ascii="Times New Roman" w:hAnsi="Times New Roman"/>
          <w:sz w:val="24"/>
          <w:szCs w:val="24"/>
        </w:rPr>
      </w:pPr>
      <w:r w:rsidRPr="008C1422">
        <w:rPr>
          <w:rFonts w:ascii="Times New Roman" w:hAnsi="Times New Roman"/>
          <w:sz w:val="24"/>
          <w:szCs w:val="24"/>
        </w:rPr>
        <w:t>-обеспечивает ведение похозяйственных книг, осуществляет выдачу выписок из похозяйственных книг;</w:t>
      </w:r>
    </w:p>
    <w:p w:rsidR="007573E9" w:rsidRPr="008C1422" w:rsidRDefault="007573E9" w:rsidP="007573E9">
      <w:pPr>
        <w:pStyle w:val="a3"/>
        <w:spacing w:after="0" w:line="240" w:lineRule="auto"/>
        <w:ind w:left="0" w:firstLine="709"/>
        <w:jc w:val="both"/>
        <w:rPr>
          <w:rFonts w:ascii="Times New Roman" w:hAnsi="Times New Roman"/>
          <w:sz w:val="24"/>
          <w:szCs w:val="24"/>
        </w:rPr>
      </w:pPr>
      <w:r w:rsidRPr="008C1422">
        <w:rPr>
          <w:rFonts w:ascii="Times New Roman" w:hAnsi="Times New Roman"/>
          <w:sz w:val="24"/>
          <w:szCs w:val="24"/>
        </w:rPr>
        <w:t xml:space="preserve">-выявляет факты самовольного строительства объектов недвижимости и прочих объектов (гаражей, киосков, рекламных конструкций), физических и юридических лиц, самовольно установивших данные объекты, предоставляет данную информацию в орган муниципального земельного контроля; </w:t>
      </w:r>
    </w:p>
    <w:p w:rsidR="007573E9" w:rsidRPr="008C1422" w:rsidRDefault="007573E9" w:rsidP="007573E9">
      <w:pPr>
        <w:pStyle w:val="a3"/>
        <w:spacing w:after="0" w:line="240" w:lineRule="auto"/>
        <w:ind w:left="0" w:firstLine="709"/>
        <w:jc w:val="both"/>
        <w:rPr>
          <w:rFonts w:ascii="Times New Roman" w:hAnsi="Times New Roman"/>
          <w:sz w:val="24"/>
          <w:szCs w:val="24"/>
        </w:rPr>
      </w:pPr>
      <w:r w:rsidRPr="008C1422">
        <w:rPr>
          <w:rFonts w:ascii="Times New Roman" w:hAnsi="Times New Roman"/>
          <w:sz w:val="24"/>
          <w:szCs w:val="24"/>
        </w:rPr>
        <w:t>-оказывает содействие органу администрации, уполномоченному на осуществление муниципального земельного контроля в соответствии с муниципальными правовыми актами Тернейского муниципального округа;</w:t>
      </w:r>
    </w:p>
    <w:p w:rsidR="007573E9" w:rsidRPr="008C1422" w:rsidRDefault="007573E9" w:rsidP="007573E9">
      <w:pPr>
        <w:pStyle w:val="a3"/>
        <w:spacing w:after="0" w:line="240" w:lineRule="auto"/>
        <w:ind w:left="0" w:firstLine="709"/>
        <w:jc w:val="both"/>
        <w:rPr>
          <w:rFonts w:ascii="Times New Roman" w:hAnsi="Times New Roman"/>
          <w:sz w:val="24"/>
          <w:szCs w:val="24"/>
        </w:rPr>
      </w:pPr>
      <w:r w:rsidRPr="008C1422">
        <w:rPr>
          <w:rFonts w:ascii="Times New Roman" w:hAnsi="Times New Roman"/>
          <w:sz w:val="24"/>
          <w:szCs w:val="24"/>
        </w:rPr>
        <w:t>-осуществляет согласование проектов постановлений администрации Тернейского муниципального округа о присвоении (изменении, аннулировании) адреса объектам адресации;</w:t>
      </w:r>
    </w:p>
    <w:p w:rsidR="007573E9" w:rsidRPr="008C1422" w:rsidRDefault="007573E9" w:rsidP="007573E9">
      <w:pPr>
        <w:pStyle w:val="a3"/>
        <w:spacing w:after="0" w:line="240" w:lineRule="auto"/>
        <w:ind w:left="0" w:firstLine="709"/>
        <w:jc w:val="both"/>
        <w:rPr>
          <w:rFonts w:ascii="Times New Roman" w:hAnsi="Times New Roman"/>
          <w:sz w:val="24"/>
          <w:szCs w:val="24"/>
        </w:rPr>
      </w:pPr>
      <w:r w:rsidRPr="008C1422">
        <w:rPr>
          <w:rFonts w:ascii="Times New Roman" w:hAnsi="Times New Roman"/>
          <w:sz w:val="24"/>
          <w:szCs w:val="24"/>
        </w:rPr>
        <w:t>-</w:t>
      </w:r>
      <w:proofErr w:type="gramStart"/>
      <w:r w:rsidRPr="008C1422">
        <w:rPr>
          <w:rFonts w:ascii="Times New Roman" w:hAnsi="Times New Roman"/>
          <w:sz w:val="24"/>
          <w:szCs w:val="24"/>
        </w:rPr>
        <w:t>согласовывает  переустройство</w:t>
      </w:r>
      <w:proofErr w:type="gramEnd"/>
      <w:r w:rsidRPr="008C1422">
        <w:rPr>
          <w:rFonts w:ascii="Times New Roman" w:hAnsi="Times New Roman"/>
          <w:sz w:val="24"/>
          <w:szCs w:val="24"/>
        </w:rPr>
        <w:t xml:space="preserve"> и (или) перепланировку жилого помещения; </w:t>
      </w:r>
    </w:p>
    <w:p w:rsidR="007573E9" w:rsidRPr="008C1422" w:rsidRDefault="007573E9" w:rsidP="007573E9">
      <w:pPr>
        <w:pStyle w:val="a3"/>
        <w:spacing w:after="0" w:line="240" w:lineRule="auto"/>
        <w:ind w:left="0" w:firstLine="709"/>
        <w:jc w:val="both"/>
        <w:rPr>
          <w:rFonts w:ascii="Times New Roman" w:hAnsi="Times New Roman"/>
          <w:sz w:val="24"/>
          <w:szCs w:val="24"/>
        </w:rPr>
      </w:pPr>
      <w:r w:rsidRPr="008C1422">
        <w:rPr>
          <w:rFonts w:ascii="Times New Roman" w:hAnsi="Times New Roman"/>
          <w:sz w:val="24"/>
          <w:szCs w:val="24"/>
        </w:rPr>
        <w:t>-согласовывает самовольно произведенное переустройство и (или) перепланировку жилого помещения;</w:t>
      </w:r>
    </w:p>
    <w:p w:rsidR="007573E9" w:rsidRPr="008C1422" w:rsidRDefault="007573E9" w:rsidP="007573E9">
      <w:pPr>
        <w:pStyle w:val="a3"/>
        <w:spacing w:after="0" w:line="240" w:lineRule="auto"/>
        <w:ind w:left="0" w:firstLine="709"/>
        <w:jc w:val="both"/>
        <w:rPr>
          <w:rFonts w:ascii="Times New Roman" w:hAnsi="Times New Roman"/>
          <w:sz w:val="24"/>
          <w:szCs w:val="24"/>
        </w:rPr>
      </w:pPr>
      <w:r w:rsidRPr="008C1422">
        <w:rPr>
          <w:rFonts w:ascii="Times New Roman" w:hAnsi="Times New Roman"/>
          <w:sz w:val="24"/>
          <w:szCs w:val="24"/>
        </w:rPr>
        <w:t xml:space="preserve">-участвует в организации мероприятий по сохранению, использованию и популяризации объектов культурного наследия (памятников истории и культуры), находящихся в собственности Тернейского муниципального округа, участвует в охране объектов культурного наследия (памятников истории и культуры) местного значения;  </w:t>
      </w:r>
    </w:p>
    <w:p w:rsidR="007573E9" w:rsidRPr="008C1422" w:rsidRDefault="007573E9" w:rsidP="007573E9">
      <w:pPr>
        <w:pStyle w:val="a3"/>
        <w:spacing w:after="0" w:line="240" w:lineRule="auto"/>
        <w:ind w:left="0" w:firstLine="709"/>
        <w:jc w:val="both"/>
        <w:rPr>
          <w:rFonts w:ascii="Times New Roman" w:hAnsi="Times New Roman"/>
          <w:sz w:val="24"/>
          <w:szCs w:val="24"/>
        </w:rPr>
      </w:pPr>
      <w:r w:rsidRPr="008C1422">
        <w:rPr>
          <w:rFonts w:ascii="Times New Roman" w:hAnsi="Times New Roman"/>
          <w:sz w:val="24"/>
          <w:szCs w:val="24"/>
        </w:rPr>
        <w:t>-участвует в организации мероприятий по содержанию в порядке и благоустройству мемориальных сооружений и объектов, увековечивающих память погибших при защите Отечества;</w:t>
      </w:r>
    </w:p>
    <w:p w:rsidR="007573E9" w:rsidRPr="008C1422" w:rsidRDefault="007573E9" w:rsidP="007573E9">
      <w:pPr>
        <w:pStyle w:val="a3"/>
        <w:spacing w:after="0" w:line="240" w:lineRule="auto"/>
        <w:ind w:left="0" w:firstLine="709"/>
        <w:jc w:val="both"/>
        <w:rPr>
          <w:rFonts w:ascii="Times New Roman" w:hAnsi="Times New Roman"/>
          <w:sz w:val="24"/>
          <w:szCs w:val="24"/>
        </w:rPr>
      </w:pPr>
      <w:r w:rsidRPr="008C1422">
        <w:rPr>
          <w:rFonts w:ascii="Times New Roman" w:hAnsi="Times New Roman"/>
          <w:sz w:val="24"/>
          <w:szCs w:val="24"/>
        </w:rPr>
        <w:t xml:space="preserve">-принимает участие в проведении культурно-массовых, досуговых, физкультурно-оздоровительных и спортивных мероприятий, а также в проведении мероприятий по работе с детьми и молодежью; </w:t>
      </w:r>
    </w:p>
    <w:p w:rsidR="007573E9" w:rsidRPr="008C1422" w:rsidRDefault="007573E9" w:rsidP="007573E9">
      <w:pPr>
        <w:autoSpaceDE w:val="0"/>
        <w:autoSpaceDN w:val="0"/>
        <w:adjustRightInd w:val="0"/>
        <w:spacing w:after="0" w:line="240" w:lineRule="auto"/>
        <w:ind w:firstLine="709"/>
        <w:jc w:val="both"/>
        <w:rPr>
          <w:rFonts w:ascii="Times New Roman" w:hAnsi="Times New Roman" w:cs="Times New Roman"/>
          <w:sz w:val="24"/>
          <w:szCs w:val="24"/>
        </w:rPr>
      </w:pPr>
      <w:r w:rsidRPr="008C1422">
        <w:rPr>
          <w:rFonts w:ascii="Times New Roman" w:hAnsi="Times New Roman" w:cs="Times New Roman"/>
          <w:sz w:val="24"/>
          <w:szCs w:val="24"/>
        </w:rPr>
        <w:t xml:space="preserve">-оказывает содействие функциональному органу администрации округа по вопросам предупреждения и ликвидации последствий чрезвычайных ситуаций, а также по вопросам организации и обеспечения мобилизационной подготовки в соответствии с муниципальными правовыми актами Тернейского муниципального округа; </w:t>
      </w:r>
    </w:p>
    <w:p w:rsidR="007573E9" w:rsidRPr="008C1422" w:rsidRDefault="007573E9" w:rsidP="007573E9">
      <w:pPr>
        <w:autoSpaceDE w:val="0"/>
        <w:autoSpaceDN w:val="0"/>
        <w:adjustRightInd w:val="0"/>
        <w:spacing w:after="0" w:line="240" w:lineRule="auto"/>
        <w:ind w:firstLine="709"/>
        <w:jc w:val="both"/>
        <w:rPr>
          <w:rFonts w:ascii="Times New Roman" w:hAnsi="Times New Roman" w:cs="Times New Roman"/>
          <w:sz w:val="24"/>
          <w:szCs w:val="24"/>
        </w:rPr>
      </w:pPr>
      <w:r w:rsidRPr="008C1422">
        <w:rPr>
          <w:rFonts w:ascii="Times New Roman" w:hAnsi="Times New Roman" w:cs="Times New Roman"/>
          <w:sz w:val="24"/>
          <w:szCs w:val="24"/>
        </w:rPr>
        <w:t>-обеспечивает оформление паспортов населенных пунктов и паспортов территорий в порядке, установленном нормативными правовыми актами Российской Федерации;</w:t>
      </w:r>
    </w:p>
    <w:p w:rsidR="007573E9" w:rsidRPr="008C1422" w:rsidRDefault="007573E9" w:rsidP="007573E9">
      <w:pPr>
        <w:pStyle w:val="a3"/>
        <w:spacing w:after="0" w:line="240" w:lineRule="auto"/>
        <w:ind w:left="0" w:firstLine="709"/>
        <w:jc w:val="both"/>
        <w:rPr>
          <w:rFonts w:ascii="Times New Roman" w:hAnsi="Times New Roman"/>
          <w:sz w:val="24"/>
          <w:szCs w:val="24"/>
        </w:rPr>
      </w:pPr>
      <w:r w:rsidRPr="008C1422">
        <w:rPr>
          <w:rFonts w:ascii="Times New Roman" w:hAnsi="Times New Roman"/>
          <w:sz w:val="24"/>
          <w:szCs w:val="24"/>
        </w:rPr>
        <w:t xml:space="preserve">-обеспечивает своевременное оповещение и информирование населения об угрозе возникновения чрезвычайных ситуаций природного и техногенного характера; </w:t>
      </w:r>
    </w:p>
    <w:p w:rsidR="007573E9" w:rsidRPr="008C1422" w:rsidRDefault="007573E9" w:rsidP="007573E9">
      <w:pPr>
        <w:pStyle w:val="a3"/>
        <w:spacing w:after="0" w:line="240" w:lineRule="auto"/>
        <w:ind w:left="0" w:firstLine="709"/>
        <w:jc w:val="both"/>
        <w:rPr>
          <w:rFonts w:ascii="Times New Roman" w:hAnsi="Times New Roman"/>
          <w:sz w:val="24"/>
          <w:szCs w:val="24"/>
        </w:rPr>
      </w:pPr>
      <w:r w:rsidRPr="008C1422">
        <w:rPr>
          <w:rFonts w:ascii="Times New Roman" w:hAnsi="Times New Roman"/>
          <w:sz w:val="24"/>
          <w:szCs w:val="24"/>
        </w:rPr>
        <w:t>-обеспечивает проведение мероприятий по организации и обеспечению первичных мер пожарной безопасности в соответствии с муниципальными правовыми актами Тернейского округа;</w:t>
      </w:r>
    </w:p>
    <w:p w:rsidR="007573E9" w:rsidRPr="008C1422" w:rsidRDefault="007573E9" w:rsidP="007573E9">
      <w:pPr>
        <w:pStyle w:val="a3"/>
        <w:spacing w:after="0" w:line="240" w:lineRule="auto"/>
        <w:ind w:left="0" w:firstLine="709"/>
        <w:jc w:val="both"/>
        <w:rPr>
          <w:rFonts w:ascii="Times New Roman" w:hAnsi="Times New Roman"/>
          <w:sz w:val="24"/>
          <w:szCs w:val="24"/>
        </w:rPr>
      </w:pPr>
      <w:r w:rsidRPr="008C1422">
        <w:rPr>
          <w:rFonts w:ascii="Times New Roman" w:hAnsi="Times New Roman"/>
          <w:sz w:val="24"/>
          <w:szCs w:val="24"/>
        </w:rPr>
        <w:t xml:space="preserve">-участвует в осуществлении мероприятий по обеспечению безопасности людей на водных объектах, охране их жизни и здоровья; </w:t>
      </w:r>
    </w:p>
    <w:p w:rsidR="007573E9" w:rsidRPr="008C1422" w:rsidRDefault="007573E9" w:rsidP="007573E9">
      <w:pPr>
        <w:pStyle w:val="a3"/>
        <w:spacing w:after="0" w:line="240" w:lineRule="auto"/>
        <w:ind w:left="0" w:firstLine="709"/>
        <w:jc w:val="both"/>
        <w:rPr>
          <w:rFonts w:ascii="Times New Roman" w:hAnsi="Times New Roman"/>
          <w:sz w:val="24"/>
          <w:szCs w:val="24"/>
        </w:rPr>
      </w:pPr>
      <w:r w:rsidRPr="008C1422">
        <w:rPr>
          <w:rFonts w:ascii="Times New Roman" w:hAnsi="Times New Roman"/>
          <w:sz w:val="24"/>
          <w:szCs w:val="24"/>
        </w:rPr>
        <w:t>-содействует и участвует в работе административной комиссии;</w:t>
      </w:r>
    </w:p>
    <w:p w:rsidR="007573E9" w:rsidRPr="008C1422" w:rsidRDefault="007573E9" w:rsidP="007573E9">
      <w:pPr>
        <w:autoSpaceDE w:val="0"/>
        <w:autoSpaceDN w:val="0"/>
        <w:adjustRightInd w:val="0"/>
        <w:spacing w:after="0" w:line="240" w:lineRule="auto"/>
        <w:ind w:firstLine="709"/>
        <w:jc w:val="both"/>
        <w:rPr>
          <w:rFonts w:ascii="Times New Roman" w:hAnsi="Times New Roman" w:cs="Times New Roman"/>
          <w:sz w:val="24"/>
          <w:szCs w:val="24"/>
        </w:rPr>
      </w:pPr>
      <w:r w:rsidRPr="008C1422">
        <w:rPr>
          <w:rFonts w:ascii="Times New Roman" w:hAnsi="Times New Roman" w:cs="Times New Roman"/>
          <w:sz w:val="24"/>
          <w:szCs w:val="24"/>
        </w:rPr>
        <w:t xml:space="preserve">-содействует комиссии по делам несовершеннолетних и защите их прав Тернейского муниципального округа в реализации мероприятий профилактики безнадзорности и правонарушений несовершеннолетних, правонарушений и антиобщественных действий несовершеннолетних; </w:t>
      </w:r>
    </w:p>
    <w:p w:rsidR="007573E9" w:rsidRPr="008C1422" w:rsidRDefault="007573E9" w:rsidP="007573E9">
      <w:pPr>
        <w:pStyle w:val="a3"/>
        <w:spacing w:after="0" w:line="240" w:lineRule="auto"/>
        <w:ind w:left="0" w:firstLine="709"/>
        <w:jc w:val="both"/>
        <w:rPr>
          <w:rFonts w:ascii="Times New Roman" w:hAnsi="Times New Roman"/>
          <w:sz w:val="24"/>
          <w:szCs w:val="24"/>
        </w:rPr>
      </w:pPr>
      <w:r w:rsidRPr="008C1422">
        <w:rPr>
          <w:rFonts w:ascii="Times New Roman" w:hAnsi="Times New Roman"/>
          <w:sz w:val="24"/>
          <w:szCs w:val="24"/>
        </w:rPr>
        <w:t>-организует проведение мероприятий по реализации постановлений и распоряжений администрации Тернейского округа;</w:t>
      </w:r>
    </w:p>
    <w:p w:rsidR="007573E9" w:rsidRPr="008C1422" w:rsidRDefault="007573E9" w:rsidP="007573E9">
      <w:pPr>
        <w:pStyle w:val="a3"/>
        <w:spacing w:after="0" w:line="240" w:lineRule="auto"/>
        <w:ind w:left="0" w:firstLine="709"/>
        <w:jc w:val="both"/>
        <w:rPr>
          <w:rFonts w:ascii="Times New Roman" w:hAnsi="Times New Roman"/>
          <w:sz w:val="24"/>
          <w:szCs w:val="24"/>
        </w:rPr>
      </w:pPr>
      <w:r w:rsidRPr="008C1422">
        <w:rPr>
          <w:rFonts w:ascii="Times New Roman" w:hAnsi="Times New Roman"/>
          <w:sz w:val="24"/>
          <w:szCs w:val="24"/>
        </w:rPr>
        <w:t xml:space="preserve">-разрабатывает и (или) участвует в подготовке проектов муниципальных правовых актов по вопросам, входящим в компетенцию территориального отдела, готовит замечания и предложения по проектам нормативных правовых актов; </w:t>
      </w:r>
    </w:p>
    <w:p w:rsidR="007573E9" w:rsidRPr="008C1422" w:rsidRDefault="007573E9" w:rsidP="007573E9">
      <w:pPr>
        <w:autoSpaceDE w:val="0"/>
        <w:autoSpaceDN w:val="0"/>
        <w:adjustRightInd w:val="0"/>
        <w:spacing w:after="0" w:line="240" w:lineRule="auto"/>
        <w:ind w:firstLine="709"/>
        <w:jc w:val="both"/>
        <w:rPr>
          <w:rFonts w:ascii="Times New Roman" w:hAnsi="Times New Roman" w:cs="Times New Roman"/>
          <w:sz w:val="24"/>
          <w:szCs w:val="24"/>
        </w:rPr>
      </w:pPr>
      <w:r w:rsidRPr="008C1422">
        <w:rPr>
          <w:rFonts w:ascii="Times New Roman" w:hAnsi="Times New Roman" w:cs="Times New Roman"/>
          <w:sz w:val="24"/>
          <w:szCs w:val="24"/>
        </w:rPr>
        <w:t xml:space="preserve">-обеспечивает в пределах компетенции отдела рассмотрение и подготовку проектов ответов на обращения граждан, поступившие в администрацию Тернейского округа; </w:t>
      </w:r>
    </w:p>
    <w:p w:rsidR="007573E9" w:rsidRPr="008C1422" w:rsidRDefault="007573E9" w:rsidP="007573E9">
      <w:pPr>
        <w:pStyle w:val="a3"/>
        <w:spacing w:after="0" w:line="240" w:lineRule="auto"/>
        <w:ind w:left="0" w:firstLine="709"/>
        <w:jc w:val="both"/>
        <w:rPr>
          <w:rFonts w:ascii="Times New Roman" w:hAnsi="Times New Roman"/>
          <w:sz w:val="24"/>
          <w:szCs w:val="24"/>
        </w:rPr>
      </w:pPr>
      <w:r w:rsidRPr="008C1422">
        <w:rPr>
          <w:rFonts w:ascii="Times New Roman" w:hAnsi="Times New Roman"/>
          <w:sz w:val="24"/>
          <w:szCs w:val="24"/>
        </w:rPr>
        <w:t xml:space="preserve">-участвует </w:t>
      </w:r>
      <w:r w:rsidR="00490BFC" w:rsidRPr="008C1422">
        <w:rPr>
          <w:rFonts w:ascii="Times New Roman" w:hAnsi="Times New Roman"/>
          <w:sz w:val="24"/>
          <w:szCs w:val="24"/>
        </w:rPr>
        <w:t xml:space="preserve">в пределах компетенции отдела </w:t>
      </w:r>
      <w:r w:rsidRPr="008C1422">
        <w:rPr>
          <w:rFonts w:ascii="Times New Roman" w:hAnsi="Times New Roman"/>
          <w:sz w:val="24"/>
          <w:szCs w:val="24"/>
        </w:rPr>
        <w:t>в подготовке ответов на акты прокурорского реагирования в порядке, установленном муниципальными правовыми актами администрации;</w:t>
      </w:r>
    </w:p>
    <w:p w:rsidR="007573E9" w:rsidRPr="008C1422" w:rsidRDefault="007573E9" w:rsidP="007573E9">
      <w:pPr>
        <w:pStyle w:val="a3"/>
        <w:spacing w:after="0" w:line="240" w:lineRule="auto"/>
        <w:ind w:left="0" w:firstLine="709"/>
        <w:jc w:val="both"/>
        <w:rPr>
          <w:rFonts w:ascii="Times New Roman" w:hAnsi="Times New Roman"/>
          <w:sz w:val="24"/>
          <w:szCs w:val="24"/>
        </w:rPr>
      </w:pPr>
      <w:r w:rsidRPr="008C1422">
        <w:rPr>
          <w:rFonts w:ascii="Times New Roman" w:hAnsi="Times New Roman"/>
          <w:sz w:val="24"/>
          <w:szCs w:val="24"/>
        </w:rPr>
        <w:t>-осуществляет подготовку и выдачу справок, выдача которых предусмотрена законодательством и иными нормативными документами Российской Федерации, Приморского края и муниципальными правовыми актами Тернейского муниципального округа;</w:t>
      </w:r>
    </w:p>
    <w:p w:rsidR="007573E9" w:rsidRPr="008C1422" w:rsidRDefault="007573E9" w:rsidP="007573E9">
      <w:pPr>
        <w:pStyle w:val="a3"/>
        <w:spacing w:after="0" w:line="240" w:lineRule="auto"/>
        <w:ind w:left="0" w:firstLine="709"/>
        <w:jc w:val="both"/>
        <w:rPr>
          <w:rFonts w:ascii="Times New Roman" w:hAnsi="Times New Roman"/>
          <w:sz w:val="24"/>
          <w:szCs w:val="24"/>
        </w:rPr>
      </w:pPr>
      <w:r w:rsidRPr="008C1422">
        <w:rPr>
          <w:rFonts w:ascii="Times New Roman" w:hAnsi="Times New Roman"/>
          <w:sz w:val="24"/>
          <w:szCs w:val="24"/>
        </w:rPr>
        <w:t>-осуществляет приём документов, перечень которых утвержден административными регламентами администрации Тернейского округа в целях предоставления органами администрации округа муниципальных услуг и осуществлении их функций;</w:t>
      </w:r>
    </w:p>
    <w:p w:rsidR="007573E9" w:rsidRPr="008C1422" w:rsidRDefault="007573E9" w:rsidP="007573E9">
      <w:pPr>
        <w:pStyle w:val="a3"/>
        <w:tabs>
          <w:tab w:val="center" w:pos="0"/>
          <w:tab w:val="center" w:pos="2394"/>
          <w:tab w:val="center" w:pos="3754"/>
          <w:tab w:val="center" w:pos="5147"/>
          <w:tab w:val="center" w:pos="7114"/>
          <w:tab w:val="right" w:pos="9361"/>
        </w:tabs>
        <w:spacing w:after="0" w:line="240" w:lineRule="auto"/>
        <w:ind w:left="0" w:right="-10" w:firstLine="709"/>
        <w:jc w:val="both"/>
        <w:rPr>
          <w:rFonts w:ascii="Times New Roman" w:hAnsi="Times New Roman"/>
          <w:sz w:val="24"/>
          <w:szCs w:val="24"/>
        </w:rPr>
      </w:pPr>
      <w:r w:rsidRPr="008C1422">
        <w:rPr>
          <w:rFonts w:ascii="Times New Roman" w:hAnsi="Times New Roman"/>
          <w:sz w:val="24"/>
          <w:szCs w:val="24"/>
        </w:rPr>
        <w:t xml:space="preserve">- организует </w:t>
      </w:r>
      <w:r w:rsidRPr="008C1422">
        <w:rPr>
          <w:rFonts w:ascii="Times New Roman" w:hAnsi="Times New Roman"/>
          <w:sz w:val="24"/>
          <w:szCs w:val="24"/>
        </w:rPr>
        <w:tab/>
        <w:t xml:space="preserve">общественные обсуждения, проведение опросов среди населения, информирование населения по социально- значимым вопросам; </w:t>
      </w:r>
    </w:p>
    <w:p w:rsidR="007573E9" w:rsidRPr="008C1422" w:rsidRDefault="007573E9" w:rsidP="007573E9">
      <w:pPr>
        <w:pStyle w:val="a3"/>
        <w:spacing w:after="0" w:line="240" w:lineRule="auto"/>
        <w:ind w:left="0" w:firstLine="709"/>
        <w:jc w:val="both"/>
        <w:rPr>
          <w:rFonts w:ascii="Times New Roman" w:hAnsi="Times New Roman"/>
          <w:sz w:val="24"/>
          <w:szCs w:val="24"/>
        </w:rPr>
      </w:pPr>
      <w:r w:rsidRPr="008C1422">
        <w:rPr>
          <w:rFonts w:ascii="Times New Roman" w:hAnsi="Times New Roman"/>
          <w:sz w:val="24"/>
          <w:szCs w:val="24"/>
        </w:rPr>
        <w:t xml:space="preserve">- участвует в подготовке и проведении выборов и референдумов, осуществляет организационное обеспечение избирательных кампаний; </w:t>
      </w:r>
    </w:p>
    <w:p w:rsidR="007573E9" w:rsidRPr="008C1422" w:rsidRDefault="007573E9" w:rsidP="007573E9">
      <w:pPr>
        <w:pStyle w:val="a3"/>
        <w:spacing w:after="0" w:line="240" w:lineRule="auto"/>
        <w:ind w:left="0" w:firstLine="709"/>
        <w:jc w:val="both"/>
        <w:rPr>
          <w:rFonts w:ascii="Times New Roman" w:hAnsi="Times New Roman"/>
          <w:sz w:val="24"/>
          <w:szCs w:val="24"/>
        </w:rPr>
      </w:pPr>
      <w:r w:rsidRPr="008C1422">
        <w:rPr>
          <w:rFonts w:ascii="Times New Roman" w:hAnsi="Times New Roman"/>
          <w:sz w:val="24"/>
          <w:szCs w:val="24"/>
        </w:rPr>
        <w:t>-содействует администрации округа в работе по формированию населением органов территориального общественного самоуправления;</w:t>
      </w:r>
    </w:p>
    <w:p w:rsidR="007573E9" w:rsidRPr="008C1422" w:rsidRDefault="007573E9" w:rsidP="007573E9">
      <w:pPr>
        <w:pStyle w:val="a3"/>
        <w:spacing w:after="0" w:line="240" w:lineRule="auto"/>
        <w:ind w:left="0" w:firstLine="709"/>
        <w:jc w:val="both"/>
        <w:rPr>
          <w:rFonts w:ascii="Times New Roman" w:hAnsi="Times New Roman"/>
          <w:sz w:val="24"/>
          <w:szCs w:val="24"/>
        </w:rPr>
      </w:pPr>
      <w:r w:rsidRPr="008C1422">
        <w:rPr>
          <w:rFonts w:ascii="Times New Roman" w:hAnsi="Times New Roman"/>
          <w:sz w:val="24"/>
          <w:szCs w:val="24"/>
        </w:rPr>
        <w:t>-осуществляет подготовку справочных, информационных, аналитических и иных материалов, входящих в компетенцию территориального отдела;</w:t>
      </w:r>
    </w:p>
    <w:p w:rsidR="007573E9" w:rsidRPr="008C1422" w:rsidRDefault="007573E9" w:rsidP="008C1422">
      <w:pPr>
        <w:pStyle w:val="a3"/>
        <w:spacing w:after="0" w:line="240" w:lineRule="auto"/>
        <w:ind w:left="0" w:firstLine="709"/>
        <w:jc w:val="both"/>
        <w:rPr>
          <w:rFonts w:ascii="Times New Roman" w:hAnsi="Times New Roman"/>
          <w:bCs/>
          <w:sz w:val="24"/>
          <w:szCs w:val="24"/>
        </w:rPr>
      </w:pPr>
      <w:r w:rsidRPr="008C1422">
        <w:rPr>
          <w:rFonts w:ascii="Times New Roman" w:hAnsi="Times New Roman"/>
          <w:b/>
          <w:sz w:val="24"/>
          <w:szCs w:val="24"/>
        </w:rPr>
        <w:t>-</w:t>
      </w:r>
      <w:r w:rsidRPr="008C1422">
        <w:rPr>
          <w:rStyle w:val="a4"/>
          <w:rFonts w:ascii="Times New Roman" w:hAnsi="Times New Roman"/>
          <w:b w:val="0"/>
          <w:sz w:val="24"/>
          <w:szCs w:val="24"/>
        </w:rPr>
        <w:t xml:space="preserve">организует хранение, комплектование, учет и использования архивных документов, образовавшихся в процессе деятельности территориального отдела. </w:t>
      </w:r>
    </w:p>
    <w:p w:rsidR="007573E9" w:rsidRPr="008C1422" w:rsidRDefault="007573E9" w:rsidP="007573E9">
      <w:pPr>
        <w:pStyle w:val="a3"/>
        <w:widowControl w:val="0"/>
        <w:numPr>
          <w:ilvl w:val="0"/>
          <w:numId w:val="3"/>
        </w:numPr>
        <w:autoSpaceDE w:val="0"/>
        <w:autoSpaceDN w:val="0"/>
        <w:spacing w:before="240" w:after="0" w:line="240" w:lineRule="auto"/>
        <w:ind w:firstLine="709"/>
        <w:jc w:val="center"/>
        <w:rPr>
          <w:rFonts w:ascii="Times New Roman" w:hAnsi="Times New Roman"/>
          <w:b/>
          <w:sz w:val="24"/>
          <w:szCs w:val="24"/>
        </w:rPr>
      </w:pPr>
      <w:r w:rsidRPr="008C1422">
        <w:rPr>
          <w:rFonts w:ascii="Times New Roman" w:hAnsi="Times New Roman"/>
          <w:b/>
          <w:sz w:val="24"/>
          <w:szCs w:val="24"/>
        </w:rPr>
        <w:t>Права территориального отдела</w:t>
      </w:r>
    </w:p>
    <w:p w:rsidR="007573E9" w:rsidRPr="008C1422" w:rsidRDefault="007573E9" w:rsidP="008C1422">
      <w:pPr>
        <w:spacing w:before="240" w:after="0" w:line="240" w:lineRule="auto"/>
        <w:jc w:val="both"/>
        <w:rPr>
          <w:rFonts w:ascii="Times New Roman" w:hAnsi="Times New Roman" w:cs="Times New Roman"/>
          <w:sz w:val="24"/>
          <w:szCs w:val="24"/>
        </w:rPr>
      </w:pPr>
      <w:r w:rsidRPr="008C1422">
        <w:rPr>
          <w:rFonts w:ascii="Times New Roman" w:hAnsi="Times New Roman" w:cs="Times New Roman"/>
          <w:sz w:val="24"/>
          <w:szCs w:val="24"/>
        </w:rPr>
        <w:t>Территориальный отдел имеет право:</w:t>
      </w:r>
    </w:p>
    <w:p w:rsidR="007573E9" w:rsidRPr="008C1422" w:rsidRDefault="007573E9" w:rsidP="007573E9">
      <w:pPr>
        <w:spacing w:after="0" w:line="240" w:lineRule="auto"/>
        <w:ind w:firstLine="709"/>
        <w:jc w:val="both"/>
        <w:rPr>
          <w:rFonts w:ascii="Times New Roman" w:hAnsi="Times New Roman" w:cs="Times New Roman"/>
          <w:sz w:val="24"/>
          <w:szCs w:val="24"/>
        </w:rPr>
      </w:pPr>
      <w:r w:rsidRPr="008C1422">
        <w:rPr>
          <w:rFonts w:ascii="Times New Roman" w:hAnsi="Times New Roman" w:cs="Times New Roman"/>
          <w:sz w:val="24"/>
          <w:szCs w:val="24"/>
        </w:rPr>
        <w:t>-участвовать в работе совещательных органов, комиссий, рабочих групп, созданных в администрации;</w:t>
      </w:r>
    </w:p>
    <w:p w:rsidR="007573E9" w:rsidRPr="008C1422" w:rsidRDefault="007573E9" w:rsidP="007573E9">
      <w:pPr>
        <w:pStyle w:val="a3"/>
        <w:spacing w:after="0" w:line="240" w:lineRule="auto"/>
        <w:ind w:left="0" w:firstLine="709"/>
        <w:jc w:val="both"/>
        <w:rPr>
          <w:rFonts w:ascii="Times New Roman" w:hAnsi="Times New Roman"/>
          <w:b/>
          <w:sz w:val="24"/>
          <w:szCs w:val="24"/>
        </w:rPr>
      </w:pPr>
      <w:r w:rsidRPr="008C1422">
        <w:rPr>
          <w:rFonts w:ascii="Times New Roman" w:hAnsi="Times New Roman"/>
          <w:sz w:val="24"/>
          <w:szCs w:val="24"/>
        </w:rPr>
        <w:t xml:space="preserve">-запрашивать от структурных подразделений администрации, предприятий, учреждений, организаций </w:t>
      </w:r>
      <w:r w:rsidRPr="008C1422">
        <w:rPr>
          <w:rStyle w:val="a4"/>
          <w:rFonts w:ascii="Times New Roman" w:hAnsi="Times New Roman"/>
          <w:b w:val="0"/>
          <w:sz w:val="24"/>
          <w:szCs w:val="24"/>
        </w:rPr>
        <w:t>и должностных лиц материалы и информацию, необходимых для решения вопросов, входящих в компетенцию отдела</w:t>
      </w:r>
      <w:r w:rsidRPr="008C1422">
        <w:rPr>
          <w:rFonts w:ascii="Times New Roman" w:hAnsi="Times New Roman"/>
          <w:b/>
          <w:sz w:val="24"/>
          <w:szCs w:val="24"/>
        </w:rPr>
        <w:t>;</w:t>
      </w:r>
    </w:p>
    <w:p w:rsidR="007573E9" w:rsidRPr="008C1422" w:rsidRDefault="007573E9" w:rsidP="007573E9">
      <w:pPr>
        <w:pStyle w:val="a3"/>
        <w:spacing w:after="0" w:line="240" w:lineRule="auto"/>
        <w:ind w:left="0" w:firstLine="709"/>
        <w:jc w:val="both"/>
        <w:rPr>
          <w:rFonts w:ascii="Times New Roman" w:hAnsi="Times New Roman"/>
          <w:sz w:val="24"/>
          <w:szCs w:val="24"/>
        </w:rPr>
      </w:pPr>
      <w:r w:rsidRPr="008C1422">
        <w:rPr>
          <w:rFonts w:ascii="Times New Roman" w:hAnsi="Times New Roman"/>
          <w:sz w:val="24"/>
          <w:szCs w:val="24"/>
        </w:rPr>
        <w:t>-пользоваться в установленном порядке базами данных информационных систем Тернейского муниципального округа;</w:t>
      </w:r>
    </w:p>
    <w:p w:rsidR="007573E9" w:rsidRPr="008C1422" w:rsidRDefault="007573E9" w:rsidP="007573E9">
      <w:pPr>
        <w:pStyle w:val="a3"/>
        <w:spacing w:after="0" w:line="240" w:lineRule="auto"/>
        <w:ind w:left="0" w:firstLine="709"/>
        <w:jc w:val="both"/>
        <w:rPr>
          <w:rFonts w:ascii="Times New Roman" w:hAnsi="Times New Roman"/>
          <w:sz w:val="24"/>
          <w:szCs w:val="24"/>
        </w:rPr>
      </w:pPr>
      <w:r w:rsidRPr="008C1422">
        <w:rPr>
          <w:rFonts w:ascii="Times New Roman" w:hAnsi="Times New Roman"/>
          <w:sz w:val="24"/>
          <w:szCs w:val="24"/>
        </w:rPr>
        <w:t>-взаимодействовать в установленном порядке со структурными подразделениями администрации, органами администрации, государственными органами Приморского края, федеральными органами исполнительной власти и их территориальными органами, иными государственными органами, органами местного самоуправления иных муниципальных образований, организациями и гражданами;</w:t>
      </w:r>
    </w:p>
    <w:p w:rsidR="007573E9" w:rsidRPr="008C1422" w:rsidRDefault="007573E9" w:rsidP="007573E9">
      <w:pPr>
        <w:pStyle w:val="a3"/>
        <w:spacing w:after="0" w:line="240" w:lineRule="auto"/>
        <w:ind w:left="0" w:firstLine="709"/>
        <w:jc w:val="both"/>
        <w:rPr>
          <w:rFonts w:ascii="Times New Roman" w:hAnsi="Times New Roman"/>
          <w:sz w:val="24"/>
          <w:szCs w:val="24"/>
        </w:rPr>
      </w:pPr>
      <w:r w:rsidRPr="008C1422">
        <w:rPr>
          <w:rFonts w:ascii="Times New Roman" w:hAnsi="Times New Roman"/>
          <w:sz w:val="24"/>
          <w:szCs w:val="24"/>
        </w:rPr>
        <w:t xml:space="preserve">-выступать в </w:t>
      </w:r>
      <w:proofErr w:type="gramStart"/>
      <w:r w:rsidRPr="008C1422">
        <w:rPr>
          <w:rFonts w:ascii="Times New Roman" w:hAnsi="Times New Roman"/>
          <w:sz w:val="24"/>
          <w:szCs w:val="24"/>
        </w:rPr>
        <w:t>судах  в</w:t>
      </w:r>
      <w:proofErr w:type="gramEnd"/>
      <w:r w:rsidRPr="008C1422">
        <w:rPr>
          <w:rFonts w:ascii="Times New Roman" w:hAnsi="Times New Roman"/>
          <w:sz w:val="24"/>
          <w:szCs w:val="24"/>
        </w:rPr>
        <w:t xml:space="preserve"> качестве истца и ответчика;</w:t>
      </w:r>
    </w:p>
    <w:p w:rsidR="007573E9" w:rsidRPr="008C1422" w:rsidRDefault="007573E9" w:rsidP="007573E9">
      <w:pPr>
        <w:pStyle w:val="a3"/>
        <w:spacing w:after="0" w:line="240" w:lineRule="auto"/>
        <w:ind w:left="0" w:firstLine="709"/>
        <w:jc w:val="both"/>
        <w:rPr>
          <w:rFonts w:ascii="Times New Roman" w:hAnsi="Times New Roman"/>
          <w:sz w:val="24"/>
          <w:szCs w:val="24"/>
        </w:rPr>
      </w:pPr>
      <w:r w:rsidRPr="008C1422">
        <w:rPr>
          <w:rFonts w:ascii="Times New Roman" w:hAnsi="Times New Roman"/>
          <w:sz w:val="24"/>
          <w:szCs w:val="24"/>
        </w:rPr>
        <w:t>-осуществлять закупки товаров, работ, услуг в пределах лимитов бюджетных обязательств, доведенных отделу как получателю бюджетных средств;</w:t>
      </w:r>
    </w:p>
    <w:p w:rsidR="007573E9" w:rsidRPr="008C1422" w:rsidRDefault="007573E9" w:rsidP="007573E9">
      <w:pPr>
        <w:pStyle w:val="a3"/>
        <w:spacing w:after="0" w:line="240" w:lineRule="auto"/>
        <w:ind w:left="0" w:firstLine="709"/>
        <w:jc w:val="both"/>
        <w:rPr>
          <w:rFonts w:ascii="Times New Roman" w:hAnsi="Times New Roman"/>
          <w:sz w:val="24"/>
          <w:szCs w:val="24"/>
        </w:rPr>
      </w:pPr>
      <w:r w:rsidRPr="008C1422">
        <w:rPr>
          <w:rFonts w:ascii="Times New Roman" w:hAnsi="Times New Roman"/>
          <w:sz w:val="24"/>
          <w:szCs w:val="24"/>
        </w:rPr>
        <w:t>-самостоятельно вести переписку по вопросам, входящим в компетенцию отдела;</w:t>
      </w:r>
    </w:p>
    <w:p w:rsidR="00490BFC" w:rsidRPr="008C1422" w:rsidRDefault="007573E9" w:rsidP="008C1422">
      <w:pPr>
        <w:pStyle w:val="a3"/>
        <w:spacing w:after="0" w:line="240" w:lineRule="auto"/>
        <w:ind w:left="0" w:firstLine="709"/>
        <w:jc w:val="both"/>
        <w:rPr>
          <w:rFonts w:ascii="Times New Roman" w:hAnsi="Times New Roman"/>
          <w:sz w:val="24"/>
          <w:szCs w:val="24"/>
        </w:rPr>
      </w:pPr>
      <w:r w:rsidRPr="008C1422">
        <w:rPr>
          <w:rFonts w:ascii="Times New Roman" w:hAnsi="Times New Roman"/>
          <w:sz w:val="24"/>
          <w:szCs w:val="24"/>
        </w:rPr>
        <w:t>-пользоваться средствами связи и коммуникации.</w:t>
      </w:r>
    </w:p>
    <w:p w:rsidR="007573E9" w:rsidRPr="008C1422" w:rsidRDefault="007573E9" w:rsidP="007573E9">
      <w:pPr>
        <w:pStyle w:val="a3"/>
        <w:spacing w:after="0" w:line="240" w:lineRule="auto"/>
        <w:ind w:left="0" w:firstLine="709"/>
        <w:jc w:val="both"/>
        <w:rPr>
          <w:rFonts w:ascii="Times New Roman" w:hAnsi="Times New Roman"/>
          <w:sz w:val="24"/>
          <w:szCs w:val="24"/>
        </w:rPr>
      </w:pPr>
    </w:p>
    <w:p w:rsidR="007573E9" w:rsidRPr="008C1422" w:rsidRDefault="007573E9" w:rsidP="007573E9">
      <w:pPr>
        <w:pStyle w:val="a3"/>
        <w:widowControl w:val="0"/>
        <w:numPr>
          <w:ilvl w:val="0"/>
          <w:numId w:val="3"/>
        </w:numPr>
        <w:autoSpaceDE w:val="0"/>
        <w:autoSpaceDN w:val="0"/>
        <w:spacing w:after="0" w:line="240" w:lineRule="auto"/>
        <w:ind w:left="0" w:firstLine="709"/>
        <w:jc w:val="center"/>
        <w:rPr>
          <w:rFonts w:ascii="Times New Roman" w:hAnsi="Times New Roman"/>
          <w:b/>
          <w:sz w:val="24"/>
          <w:szCs w:val="24"/>
        </w:rPr>
      </w:pPr>
      <w:r w:rsidRPr="008C1422">
        <w:rPr>
          <w:rFonts w:ascii="Times New Roman" w:hAnsi="Times New Roman"/>
          <w:b/>
          <w:sz w:val="24"/>
          <w:szCs w:val="24"/>
        </w:rPr>
        <w:t>Организация деятельности территориального отдела</w:t>
      </w:r>
    </w:p>
    <w:p w:rsidR="007573E9" w:rsidRPr="008C1422" w:rsidRDefault="007573E9" w:rsidP="007573E9">
      <w:pPr>
        <w:pStyle w:val="a3"/>
        <w:widowControl w:val="0"/>
        <w:numPr>
          <w:ilvl w:val="0"/>
          <w:numId w:val="2"/>
        </w:numPr>
        <w:autoSpaceDE w:val="0"/>
        <w:autoSpaceDN w:val="0"/>
        <w:spacing w:after="0" w:line="240" w:lineRule="auto"/>
        <w:ind w:left="0" w:firstLine="709"/>
        <w:jc w:val="both"/>
        <w:rPr>
          <w:rFonts w:ascii="Times New Roman" w:hAnsi="Times New Roman"/>
          <w:sz w:val="24"/>
          <w:szCs w:val="24"/>
        </w:rPr>
      </w:pPr>
      <w:r w:rsidRPr="008C1422">
        <w:rPr>
          <w:rFonts w:ascii="Times New Roman" w:hAnsi="Times New Roman"/>
          <w:sz w:val="24"/>
          <w:szCs w:val="24"/>
        </w:rPr>
        <w:t xml:space="preserve">Территориальный отдел возглавляет начальник, который назначается на должность и освобождается от должности распоряжением администрации Тернейского округа. </w:t>
      </w:r>
    </w:p>
    <w:p w:rsidR="007573E9" w:rsidRPr="008C1422" w:rsidRDefault="007573E9" w:rsidP="007573E9">
      <w:pPr>
        <w:pStyle w:val="a3"/>
        <w:widowControl w:val="0"/>
        <w:numPr>
          <w:ilvl w:val="0"/>
          <w:numId w:val="2"/>
        </w:numPr>
        <w:autoSpaceDE w:val="0"/>
        <w:autoSpaceDN w:val="0"/>
        <w:spacing w:after="0" w:line="240" w:lineRule="auto"/>
        <w:ind w:left="0" w:firstLine="709"/>
        <w:jc w:val="both"/>
        <w:rPr>
          <w:rFonts w:ascii="Times New Roman" w:hAnsi="Times New Roman"/>
          <w:sz w:val="24"/>
          <w:szCs w:val="24"/>
        </w:rPr>
      </w:pPr>
      <w:r w:rsidRPr="008C1422">
        <w:rPr>
          <w:rFonts w:ascii="Times New Roman" w:hAnsi="Times New Roman"/>
          <w:sz w:val="24"/>
          <w:szCs w:val="24"/>
        </w:rPr>
        <w:t>Начальник организует деятельность территориального отдела, действует на принципах единоначалия и несет персональную ответственность за выполнение возложенных на отдел задач, функций и полномочий;</w:t>
      </w:r>
    </w:p>
    <w:p w:rsidR="007573E9" w:rsidRPr="008C1422" w:rsidRDefault="007573E9" w:rsidP="007573E9">
      <w:pPr>
        <w:pStyle w:val="a3"/>
        <w:spacing w:after="0" w:line="240" w:lineRule="auto"/>
        <w:ind w:left="0" w:firstLine="709"/>
        <w:jc w:val="both"/>
        <w:rPr>
          <w:rFonts w:ascii="Times New Roman" w:hAnsi="Times New Roman"/>
          <w:sz w:val="24"/>
          <w:szCs w:val="24"/>
        </w:rPr>
      </w:pPr>
      <w:r w:rsidRPr="008C1422">
        <w:rPr>
          <w:rFonts w:ascii="Times New Roman" w:hAnsi="Times New Roman"/>
          <w:sz w:val="24"/>
          <w:szCs w:val="24"/>
        </w:rPr>
        <w:t>15.Начальник территориального отдела:</w:t>
      </w:r>
    </w:p>
    <w:p w:rsidR="007573E9" w:rsidRPr="008C1422" w:rsidRDefault="007573E9" w:rsidP="007573E9">
      <w:pPr>
        <w:spacing w:after="0" w:line="240" w:lineRule="auto"/>
        <w:ind w:firstLine="709"/>
        <w:jc w:val="both"/>
        <w:rPr>
          <w:rFonts w:ascii="Times New Roman" w:hAnsi="Times New Roman" w:cs="Times New Roman"/>
          <w:sz w:val="24"/>
          <w:szCs w:val="24"/>
        </w:rPr>
      </w:pPr>
      <w:r w:rsidRPr="008C1422">
        <w:rPr>
          <w:rFonts w:ascii="Times New Roman" w:hAnsi="Times New Roman" w:cs="Times New Roman"/>
          <w:sz w:val="24"/>
          <w:szCs w:val="24"/>
        </w:rPr>
        <w:t>-подчиняется непосредственно главе Тернейского округа;</w:t>
      </w:r>
    </w:p>
    <w:p w:rsidR="007573E9" w:rsidRPr="008C1422" w:rsidRDefault="007573E9" w:rsidP="007573E9">
      <w:pPr>
        <w:spacing w:after="0" w:line="240" w:lineRule="auto"/>
        <w:ind w:firstLine="709"/>
        <w:jc w:val="both"/>
        <w:rPr>
          <w:rFonts w:ascii="Times New Roman" w:hAnsi="Times New Roman" w:cs="Times New Roman"/>
          <w:sz w:val="24"/>
          <w:szCs w:val="24"/>
        </w:rPr>
      </w:pPr>
      <w:r w:rsidRPr="008C1422">
        <w:rPr>
          <w:rFonts w:ascii="Times New Roman" w:hAnsi="Times New Roman" w:cs="Times New Roman"/>
          <w:sz w:val="24"/>
          <w:szCs w:val="24"/>
        </w:rPr>
        <w:t>-действует без доверенности от имени отдела, представляет его интересы в государственных органах, органах местного самоуправления, предприятиях, учреждениях, организациях, во взаимоотношениях с физическими лицами;</w:t>
      </w:r>
    </w:p>
    <w:p w:rsidR="007573E9" w:rsidRPr="008C1422" w:rsidRDefault="007573E9" w:rsidP="007573E9">
      <w:pPr>
        <w:spacing w:after="0" w:line="240" w:lineRule="auto"/>
        <w:ind w:firstLine="709"/>
        <w:jc w:val="both"/>
        <w:rPr>
          <w:rFonts w:ascii="Times New Roman" w:hAnsi="Times New Roman" w:cs="Times New Roman"/>
          <w:sz w:val="24"/>
          <w:szCs w:val="24"/>
        </w:rPr>
      </w:pPr>
      <w:r w:rsidRPr="008C1422">
        <w:rPr>
          <w:rFonts w:ascii="Times New Roman" w:hAnsi="Times New Roman" w:cs="Times New Roman"/>
          <w:sz w:val="24"/>
          <w:szCs w:val="24"/>
        </w:rPr>
        <w:t>-подписывает от имени отдела документы, в том числе, финансовые, утверждает смету расходов отдела;</w:t>
      </w:r>
    </w:p>
    <w:p w:rsidR="007573E9" w:rsidRPr="008C1422" w:rsidRDefault="007573E9" w:rsidP="007573E9">
      <w:pPr>
        <w:spacing w:after="0" w:line="240" w:lineRule="auto"/>
        <w:ind w:firstLine="709"/>
        <w:jc w:val="both"/>
        <w:rPr>
          <w:rFonts w:ascii="Times New Roman" w:hAnsi="Times New Roman" w:cs="Times New Roman"/>
          <w:sz w:val="24"/>
          <w:szCs w:val="24"/>
        </w:rPr>
      </w:pPr>
      <w:r w:rsidRPr="008C1422">
        <w:rPr>
          <w:rFonts w:ascii="Times New Roman" w:hAnsi="Times New Roman" w:cs="Times New Roman"/>
          <w:sz w:val="24"/>
          <w:szCs w:val="24"/>
        </w:rPr>
        <w:t>-заключает муниципальные контракты, договоры, соглашения для обеспечения полномочий территориального отдела;</w:t>
      </w:r>
    </w:p>
    <w:p w:rsidR="007573E9" w:rsidRPr="008C1422" w:rsidRDefault="007573E9" w:rsidP="007573E9">
      <w:pPr>
        <w:spacing w:after="0" w:line="240" w:lineRule="auto"/>
        <w:ind w:firstLine="709"/>
        <w:jc w:val="both"/>
        <w:rPr>
          <w:rFonts w:ascii="Times New Roman" w:hAnsi="Times New Roman" w:cs="Times New Roman"/>
          <w:sz w:val="24"/>
          <w:szCs w:val="24"/>
        </w:rPr>
      </w:pPr>
      <w:r w:rsidRPr="008C1422">
        <w:rPr>
          <w:rFonts w:ascii="Times New Roman" w:hAnsi="Times New Roman" w:cs="Times New Roman"/>
          <w:sz w:val="24"/>
          <w:szCs w:val="24"/>
        </w:rPr>
        <w:t>-планирует работу отдела, издает приказы по вопросам внутренней организации работы отдела, приказы во исполнение постановлений и распоряжений администрации Тернейского округа обязательные для исполнения работниками отдела, выдаёт доверенности;</w:t>
      </w:r>
    </w:p>
    <w:p w:rsidR="007573E9" w:rsidRPr="008C1422" w:rsidRDefault="007573E9" w:rsidP="007573E9">
      <w:pPr>
        <w:spacing w:after="0" w:line="240" w:lineRule="auto"/>
        <w:ind w:firstLine="709"/>
        <w:jc w:val="both"/>
        <w:rPr>
          <w:rFonts w:ascii="Times New Roman" w:hAnsi="Times New Roman" w:cs="Times New Roman"/>
          <w:sz w:val="24"/>
          <w:szCs w:val="24"/>
        </w:rPr>
      </w:pPr>
      <w:r w:rsidRPr="008C1422">
        <w:rPr>
          <w:rFonts w:ascii="Times New Roman" w:hAnsi="Times New Roman" w:cs="Times New Roman"/>
          <w:sz w:val="24"/>
          <w:szCs w:val="24"/>
        </w:rPr>
        <w:t>-осуществляет контроль за исполнением постановлений и распоряжений администрации Тернейского округа по вопросам, относящимся к компетенции территориального отдела;</w:t>
      </w:r>
    </w:p>
    <w:p w:rsidR="007573E9" w:rsidRPr="008C1422" w:rsidRDefault="007573E9" w:rsidP="007573E9">
      <w:pPr>
        <w:spacing w:after="0" w:line="240" w:lineRule="auto"/>
        <w:ind w:firstLine="709"/>
        <w:jc w:val="both"/>
        <w:rPr>
          <w:rFonts w:ascii="Times New Roman" w:hAnsi="Times New Roman" w:cs="Times New Roman"/>
          <w:sz w:val="24"/>
          <w:szCs w:val="24"/>
        </w:rPr>
      </w:pPr>
      <w:r w:rsidRPr="008C1422">
        <w:rPr>
          <w:rFonts w:ascii="Times New Roman" w:hAnsi="Times New Roman" w:cs="Times New Roman"/>
          <w:sz w:val="24"/>
          <w:szCs w:val="24"/>
        </w:rPr>
        <w:t>-ведём приём граждан, рассматривает их заявления, предложения, жалобы;</w:t>
      </w:r>
    </w:p>
    <w:p w:rsidR="007573E9" w:rsidRPr="008C1422" w:rsidRDefault="007573E9" w:rsidP="007573E9">
      <w:pPr>
        <w:spacing w:after="0" w:line="240" w:lineRule="auto"/>
        <w:ind w:firstLine="709"/>
        <w:jc w:val="both"/>
        <w:rPr>
          <w:rFonts w:ascii="Times New Roman" w:hAnsi="Times New Roman" w:cs="Times New Roman"/>
          <w:sz w:val="24"/>
          <w:szCs w:val="24"/>
        </w:rPr>
      </w:pPr>
      <w:r w:rsidRPr="008C1422">
        <w:rPr>
          <w:rFonts w:ascii="Times New Roman" w:hAnsi="Times New Roman" w:cs="Times New Roman"/>
          <w:sz w:val="24"/>
          <w:szCs w:val="24"/>
        </w:rPr>
        <w:t>-вносит предложения главе Тернейского округа по вопросам поощрения работников отдела или наложения на них дисциплинарного взыскания, по вопросам штатной численности отдела, кандидатов для назначения на должность муниципальной службы отдела;</w:t>
      </w:r>
    </w:p>
    <w:p w:rsidR="007573E9" w:rsidRPr="008C1422" w:rsidRDefault="007573E9" w:rsidP="007573E9">
      <w:pPr>
        <w:spacing w:after="0" w:line="240" w:lineRule="auto"/>
        <w:ind w:firstLine="709"/>
        <w:jc w:val="both"/>
        <w:rPr>
          <w:rFonts w:ascii="Times New Roman" w:hAnsi="Times New Roman" w:cs="Times New Roman"/>
          <w:sz w:val="24"/>
          <w:szCs w:val="24"/>
        </w:rPr>
      </w:pPr>
      <w:r w:rsidRPr="008C1422">
        <w:rPr>
          <w:rFonts w:ascii="Times New Roman" w:hAnsi="Times New Roman" w:cs="Times New Roman"/>
          <w:sz w:val="24"/>
          <w:szCs w:val="24"/>
        </w:rPr>
        <w:t>-участвует в заседаниях и совещаниях, проводимых главой Тернейского округа и его заместителями, при обсуждении вопросов, входящих в компетенцию отдела;</w:t>
      </w:r>
    </w:p>
    <w:p w:rsidR="007573E9" w:rsidRPr="008C1422" w:rsidRDefault="007573E9" w:rsidP="007573E9">
      <w:pPr>
        <w:spacing w:after="0" w:line="240" w:lineRule="auto"/>
        <w:ind w:firstLine="709"/>
        <w:jc w:val="both"/>
        <w:rPr>
          <w:rFonts w:ascii="Times New Roman" w:hAnsi="Times New Roman" w:cs="Times New Roman"/>
          <w:sz w:val="24"/>
          <w:szCs w:val="24"/>
        </w:rPr>
      </w:pPr>
      <w:r w:rsidRPr="008C1422">
        <w:rPr>
          <w:rFonts w:ascii="Times New Roman" w:hAnsi="Times New Roman" w:cs="Times New Roman"/>
          <w:sz w:val="24"/>
          <w:szCs w:val="24"/>
        </w:rPr>
        <w:t>-распределяет должностные обязанности между работниками отдела, разрабатывает и утверждает их должностные инструкции;</w:t>
      </w:r>
    </w:p>
    <w:p w:rsidR="007573E9" w:rsidRPr="008C1422" w:rsidRDefault="007573E9" w:rsidP="007573E9">
      <w:pPr>
        <w:spacing w:after="0" w:line="240" w:lineRule="auto"/>
        <w:ind w:firstLine="709"/>
        <w:jc w:val="both"/>
        <w:rPr>
          <w:rFonts w:ascii="Times New Roman" w:hAnsi="Times New Roman" w:cs="Times New Roman"/>
          <w:sz w:val="24"/>
          <w:szCs w:val="24"/>
        </w:rPr>
      </w:pPr>
      <w:r w:rsidRPr="008C1422">
        <w:rPr>
          <w:rFonts w:ascii="Times New Roman" w:hAnsi="Times New Roman" w:cs="Times New Roman"/>
          <w:sz w:val="24"/>
          <w:szCs w:val="24"/>
        </w:rPr>
        <w:t>-обеспечивает условия для переподготовки и повышения квалификации муниципальных служащих территориального отдела;</w:t>
      </w:r>
    </w:p>
    <w:p w:rsidR="007573E9" w:rsidRPr="008C1422" w:rsidRDefault="007573E9" w:rsidP="007573E9">
      <w:pPr>
        <w:spacing w:after="0" w:line="240" w:lineRule="auto"/>
        <w:ind w:firstLine="709"/>
        <w:jc w:val="both"/>
        <w:rPr>
          <w:rFonts w:ascii="Times New Roman" w:hAnsi="Times New Roman" w:cs="Times New Roman"/>
          <w:sz w:val="24"/>
          <w:szCs w:val="24"/>
        </w:rPr>
      </w:pPr>
      <w:r w:rsidRPr="008C1422">
        <w:rPr>
          <w:rFonts w:ascii="Times New Roman" w:hAnsi="Times New Roman" w:cs="Times New Roman"/>
          <w:sz w:val="24"/>
          <w:szCs w:val="24"/>
        </w:rPr>
        <w:t>-выполняет иные функции, а также поручения главы Тернейского округа в пределах своих полномочий.</w:t>
      </w:r>
    </w:p>
    <w:p w:rsidR="007573E9" w:rsidRPr="008C1422" w:rsidRDefault="007573E9" w:rsidP="007573E9">
      <w:pPr>
        <w:spacing w:after="0" w:line="240" w:lineRule="auto"/>
        <w:ind w:firstLine="709"/>
        <w:jc w:val="both"/>
        <w:rPr>
          <w:rFonts w:ascii="Times New Roman" w:hAnsi="Times New Roman" w:cs="Times New Roman"/>
          <w:sz w:val="24"/>
          <w:szCs w:val="24"/>
        </w:rPr>
      </w:pPr>
      <w:r w:rsidRPr="008C1422">
        <w:rPr>
          <w:rFonts w:ascii="Times New Roman" w:hAnsi="Times New Roman" w:cs="Times New Roman"/>
          <w:sz w:val="24"/>
          <w:szCs w:val="24"/>
        </w:rPr>
        <w:t xml:space="preserve">В период временного отсутствия начальника руководит деятельностью отдела муниципальный служащий, назначенный распоряжением администрации Тернейского округа по представлению начальника отдела, если иное не установлено главой Тернейского округа. </w:t>
      </w:r>
    </w:p>
    <w:p w:rsidR="007573E9" w:rsidRPr="008C1422" w:rsidRDefault="007573E9" w:rsidP="00855C52">
      <w:pPr>
        <w:spacing w:after="0" w:line="240" w:lineRule="auto"/>
        <w:ind w:firstLine="709"/>
        <w:jc w:val="both"/>
        <w:rPr>
          <w:rFonts w:ascii="Times New Roman" w:hAnsi="Times New Roman" w:cs="Times New Roman"/>
          <w:sz w:val="24"/>
          <w:szCs w:val="24"/>
        </w:rPr>
      </w:pPr>
      <w:r w:rsidRPr="008C1422">
        <w:rPr>
          <w:rFonts w:ascii="Times New Roman" w:hAnsi="Times New Roman" w:cs="Times New Roman"/>
          <w:sz w:val="24"/>
          <w:szCs w:val="24"/>
        </w:rPr>
        <w:t>16. Работники отдела являются муниципальными служащими, назначаются на должность и освобождаются от должности распоряжением администрации Тернейского округа. Работники подчиняются непосредственно начальнику территориального отдела. Права и обязанности работников отдела определяются законодательством Российской Федерации, Приморского края и их должностной инструкцией.</w:t>
      </w:r>
    </w:p>
    <w:p w:rsidR="007573E9" w:rsidRPr="008C1422" w:rsidRDefault="007573E9" w:rsidP="008C1422">
      <w:pPr>
        <w:pStyle w:val="a3"/>
        <w:widowControl w:val="0"/>
        <w:numPr>
          <w:ilvl w:val="0"/>
          <w:numId w:val="4"/>
        </w:numPr>
        <w:autoSpaceDE w:val="0"/>
        <w:autoSpaceDN w:val="0"/>
        <w:spacing w:before="240" w:after="0" w:line="240" w:lineRule="auto"/>
        <w:jc w:val="center"/>
        <w:rPr>
          <w:rFonts w:ascii="Times New Roman" w:hAnsi="Times New Roman"/>
          <w:b/>
          <w:sz w:val="24"/>
          <w:szCs w:val="24"/>
        </w:rPr>
      </w:pPr>
      <w:r w:rsidRPr="008C1422">
        <w:rPr>
          <w:rFonts w:ascii="Times New Roman" w:hAnsi="Times New Roman"/>
          <w:b/>
          <w:sz w:val="24"/>
          <w:szCs w:val="24"/>
        </w:rPr>
        <w:t>Реорганизация и ликвидация территориального отдела</w:t>
      </w:r>
    </w:p>
    <w:p w:rsidR="007573E9" w:rsidRPr="00FE6ACB" w:rsidRDefault="007573E9" w:rsidP="00FE6ACB">
      <w:pPr>
        <w:pStyle w:val="a3"/>
        <w:widowControl w:val="0"/>
        <w:numPr>
          <w:ilvl w:val="0"/>
          <w:numId w:val="5"/>
        </w:numPr>
        <w:autoSpaceDE w:val="0"/>
        <w:autoSpaceDN w:val="0"/>
        <w:spacing w:before="240" w:after="0" w:line="240" w:lineRule="auto"/>
        <w:ind w:left="0" w:firstLine="709"/>
        <w:jc w:val="both"/>
        <w:rPr>
          <w:rFonts w:ascii="Times New Roman" w:hAnsi="Times New Roman"/>
          <w:b/>
          <w:sz w:val="24"/>
          <w:szCs w:val="24"/>
        </w:rPr>
      </w:pPr>
      <w:r w:rsidRPr="008C1422">
        <w:rPr>
          <w:rFonts w:ascii="Times New Roman" w:hAnsi="Times New Roman"/>
          <w:sz w:val="24"/>
          <w:szCs w:val="24"/>
        </w:rPr>
        <w:t>Реорганизация и ликвидация территориального отдела</w:t>
      </w:r>
      <w:r w:rsidRPr="008C1422">
        <w:rPr>
          <w:rFonts w:ascii="Times New Roman" w:hAnsi="Times New Roman"/>
          <w:b/>
          <w:sz w:val="24"/>
          <w:szCs w:val="24"/>
        </w:rPr>
        <w:t xml:space="preserve"> </w:t>
      </w:r>
      <w:r w:rsidRPr="008C1422">
        <w:rPr>
          <w:rStyle w:val="a4"/>
          <w:rFonts w:ascii="Times New Roman" w:hAnsi="Times New Roman"/>
          <w:b w:val="0"/>
          <w:sz w:val="24"/>
          <w:szCs w:val="24"/>
        </w:rPr>
        <w:t>осуществляется на основании решения Думы Тернейского муниципального округа в порядке, установленно</w:t>
      </w:r>
      <w:r w:rsidR="00FE6ACB">
        <w:rPr>
          <w:rStyle w:val="a4"/>
          <w:rFonts w:ascii="Times New Roman" w:hAnsi="Times New Roman"/>
          <w:b w:val="0"/>
          <w:sz w:val="24"/>
          <w:szCs w:val="24"/>
        </w:rPr>
        <w:t>м действующим законодательством.</w:t>
      </w:r>
    </w:p>
    <w:p w:rsidR="007573E9" w:rsidRPr="00FE6ACB" w:rsidRDefault="007573E9" w:rsidP="007573E9">
      <w:pPr>
        <w:spacing w:after="0" w:line="240" w:lineRule="auto"/>
        <w:rPr>
          <w:rFonts w:ascii="Times New Roman" w:hAnsi="Times New Roman" w:cs="Times New Roman"/>
          <w:sz w:val="10"/>
          <w:szCs w:val="10"/>
        </w:rPr>
      </w:pPr>
    </w:p>
    <w:p w:rsidR="007573E9" w:rsidRDefault="007573E9" w:rsidP="007573E9"/>
    <w:p w:rsidR="00F935B0" w:rsidRDefault="00F935B0"/>
    <w:sectPr w:rsidR="00F935B0" w:rsidSect="00287E9D">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2488" w:rsidRDefault="00832488" w:rsidP="00AB13B1">
      <w:pPr>
        <w:spacing w:after="0" w:line="240" w:lineRule="auto"/>
      </w:pPr>
      <w:r>
        <w:separator/>
      </w:r>
    </w:p>
  </w:endnote>
  <w:endnote w:type="continuationSeparator" w:id="0">
    <w:p w:rsidR="00832488" w:rsidRDefault="00832488" w:rsidP="00AB13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3B1" w:rsidRDefault="00AB13B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3B1" w:rsidRDefault="00AB13B1">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3B1" w:rsidRDefault="00AB13B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2488" w:rsidRDefault="00832488" w:rsidP="00AB13B1">
      <w:pPr>
        <w:spacing w:after="0" w:line="240" w:lineRule="auto"/>
      </w:pPr>
      <w:r>
        <w:separator/>
      </w:r>
    </w:p>
  </w:footnote>
  <w:footnote w:type="continuationSeparator" w:id="0">
    <w:p w:rsidR="00832488" w:rsidRDefault="00832488" w:rsidP="00AB13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3B1" w:rsidRDefault="00AB13B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3B1" w:rsidRDefault="00AB13B1">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3B1" w:rsidRDefault="00AB13B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9371B7"/>
    <w:multiLevelType w:val="hybridMultilevel"/>
    <w:tmpl w:val="4AD674FE"/>
    <w:lvl w:ilvl="0" w:tplc="3A24E80A">
      <w:start w:val="17"/>
      <w:numFmt w:val="decimal"/>
      <w:lvlText w:val="%1."/>
      <w:lvlJc w:val="left"/>
      <w:pPr>
        <w:ind w:left="1211" w:hanging="360"/>
      </w:pPr>
      <w:rPr>
        <w:rFonts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167378CD"/>
    <w:multiLevelType w:val="hybridMultilevel"/>
    <w:tmpl w:val="C2502A16"/>
    <w:lvl w:ilvl="0" w:tplc="0419000F">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8E57222"/>
    <w:multiLevelType w:val="hybridMultilevel"/>
    <w:tmpl w:val="C94AA464"/>
    <w:lvl w:ilvl="0" w:tplc="0419000F">
      <w:start w:val="5"/>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A200D86"/>
    <w:multiLevelType w:val="multilevel"/>
    <w:tmpl w:val="0856112A"/>
    <w:lvl w:ilvl="0">
      <w:start w:val="3"/>
      <w:numFmt w:val="decimal"/>
      <w:lvlText w:val="%1"/>
      <w:lvlJc w:val="left"/>
      <w:pPr>
        <w:ind w:left="660" w:hanging="660"/>
      </w:pPr>
    </w:lvl>
    <w:lvl w:ilvl="1">
      <w:start w:val="1"/>
      <w:numFmt w:val="decimal"/>
      <w:lvlText w:val="%1.%2"/>
      <w:lvlJc w:val="left"/>
      <w:pPr>
        <w:ind w:left="1085" w:hanging="660"/>
      </w:pPr>
    </w:lvl>
    <w:lvl w:ilvl="2">
      <w:start w:val="22"/>
      <w:numFmt w:val="decimal"/>
      <w:lvlText w:val="%1.%2.%3"/>
      <w:lvlJc w:val="left"/>
      <w:pPr>
        <w:ind w:left="1570" w:hanging="720"/>
      </w:pPr>
    </w:lvl>
    <w:lvl w:ilvl="3">
      <w:start w:val="1"/>
      <w:numFmt w:val="decimal"/>
      <w:lvlText w:val="%1.%2.%3.%4"/>
      <w:lvlJc w:val="left"/>
      <w:pPr>
        <w:ind w:left="1995" w:hanging="72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4">
    <w:nsid w:val="568D1906"/>
    <w:multiLevelType w:val="multilevel"/>
    <w:tmpl w:val="39909EF8"/>
    <w:lvl w:ilvl="0">
      <w:start w:val="1"/>
      <w:numFmt w:val="decimal"/>
      <w:lvlText w:val="%1."/>
      <w:lvlJc w:val="left"/>
      <w:pPr>
        <w:ind w:left="2487" w:hanging="360"/>
      </w:pPr>
    </w:lvl>
    <w:lvl w:ilvl="1">
      <w:start w:val="1"/>
      <w:numFmt w:val="decimal"/>
      <w:isLgl/>
      <w:lvlText w:val="%1.%2."/>
      <w:lvlJc w:val="left"/>
      <w:pPr>
        <w:ind w:left="1571"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3"/>
    </w:lvlOverride>
    <w:lvlOverride w:ilvl="1">
      <w:startOverride w:val="1"/>
    </w:lvlOverride>
    <w:lvlOverride w:ilvl="2">
      <w:startOverride w:val="2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573E9"/>
    <w:rsid w:val="00221BC1"/>
    <w:rsid w:val="002F7F5D"/>
    <w:rsid w:val="003C1FC0"/>
    <w:rsid w:val="003E6229"/>
    <w:rsid w:val="00490BFC"/>
    <w:rsid w:val="00517314"/>
    <w:rsid w:val="00546B83"/>
    <w:rsid w:val="007573E9"/>
    <w:rsid w:val="00832488"/>
    <w:rsid w:val="00855C52"/>
    <w:rsid w:val="008C1422"/>
    <w:rsid w:val="00973F1A"/>
    <w:rsid w:val="009F66CF"/>
    <w:rsid w:val="00A13211"/>
    <w:rsid w:val="00AB13B1"/>
    <w:rsid w:val="00B40B5D"/>
    <w:rsid w:val="00BD7F77"/>
    <w:rsid w:val="00C07C81"/>
    <w:rsid w:val="00C93D6A"/>
    <w:rsid w:val="00CD68D0"/>
    <w:rsid w:val="00D706D0"/>
    <w:rsid w:val="00E2654D"/>
    <w:rsid w:val="00E72971"/>
    <w:rsid w:val="00F734CF"/>
    <w:rsid w:val="00F935B0"/>
    <w:rsid w:val="00FE6A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EC3473-1B60-404C-9D73-8C0A8582E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3D6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573E9"/>
    <w:pPr>
      <w:spacing w:after="160" w:line="256" w:lineRule="auto"/>
      <w:ind w:left="720"/>
      <w:contextualSpacing/>
    </w:pPr>
    <w:rPr>
      <w:rFonts w:ascii="Calibri" w:eastAsia="Calibri" w:hAnsi="Calibri" w:cs="Times New Roman"/>
      <w:lang w:eastAsia="en-US"/>
    </w:rPr>
  </w:style>
  <w:style w:type="paragraph" w:customStyle="1" w:styleId="ConsPlusTitle">
    <w:name w:val="ConsPlusTitle"/>
    <w:rsid w:val="007573E9"/>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ConsPlusNormal">
    <w:name w:val="ConsPlusNormal Знак"/>
    <w:link w:val="ConsPlusNormal0"/>
    <w:locked/>
    <w:rsid w:val="007573E9"/>
    <w:rPr>
      <w:rFonts w:ascii="Calibri" w:eastAsia="Times New Roman" w:hAnsi="Calibri" w:cs="Times New Roman"/>
      <w:szCs w:val="20"/>
    </w:rPr>
  </w:style>
  <w:style w:type="paragraph" w:customStyle="1" w:styleId="ConsPlusNormal0">
    <w:name w:val="ConsPlusNormal"/>
    <w:link w:val="ConsPlusNormal"/>
    <w:qFormat/>
    <w:rsid w:val="007573E9"/>
    <w:pPr>
      <w:widowControl w:val="0"/>
      <w:autoSpaceDE w:val="0"/>
      <w:autoSpaceDN w:val="0"/>
      <w:spacing w:after="0" w:line="240" w:lineRule="auto"/>
    </w:pPr>
    <w:rPr>
      <w:rFonts w:ascii="Calibri" w:eastAsia="Times New Roman" w:hAnsi="Calibri" w:cs="Times New Roman"/>
      <w:szCs w:val="20"/>
    </w:rPr>
  </w:style>
  <w:style w:type="character" w:styleId="a4">
    <w:name w:val="Strong"/>
    <w:basedOn w:val="a0"/>
    <w:uiPriority w:val="22"/>
    <w:qFormat/>
    <w:rsid w:val="007573E9"/>
    <w:rPr>
      <w:b/>
      <w:bCs/>
    </w:rPr>
  </w:style>
  <w:style w:type="paragraph" w:styleId="a5">
    <w:name w:val="header"/>
    <w:basedOn w:val="a"/>
    <w:link w:val="a6"/>
    <w:uiPriority w:val="99"/>
    <w:unhideWhenUsed/>
    <w:rsid w:val="00AB13B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B13B1"/>
  </w:style>
  <w:style w:type="paragraph" w:styleId="a7">
    <w:name w:val="footer"/>
    <w:basedOn w:val="a"/>
    <w:link w:val="a8"/>
    <w:uiPriority w:val="99"/>
    <w:unhideWhenUsed/>
    <w:rsid w:val="00AB13B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B13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5029F0-D9F8-4C14-9BF0-24503739E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8</Pages>
  <Words>2703</Words>
  <Characters>15408</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2022-03-22T04:02:00Z</cp:lastPrinted>
  <dcterms:created xsi:type="dcterms:W3CDTF">2022-02-13T04:57:00Z</dcterms:created>
  <dcterms:modified xsi:type="dcterms:W3CDTF">2022-03-22T06:06:00Z</dcterms:modified>
</cp:coreProperties>
</file>