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3F01BD" w:rsidRDefault="006B3EBE" w:rsidP="004B08EC">
      <w:pPr>
        <w:autoSpaceDE w:val="0"/>
        <w:autoSpaceDN w:val="0"/>
        <w:spacing w:before="480"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3F01B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3F01BD" w:rsidRDefault="006B3EBE" w:rsidP="004B08EC">
      <w:pPr>
        <w:autoSpaceDE w:val="0"/>
        <w:autoSpaceDN w:val="0"/>
        <w:spacing w:before="480" w:after="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3F01B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6A4A689E" w:rsidR="006B3EBE" w:rsidRPr="003F01BD" w:rsidRDefault="00D56BFB" w:rsidP="004B08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796CFB"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41CED"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3F01BD" w:rsidRDefault="006B3EBE" w:rsidP="004B08EC">
            <w:pPr>
              <w:autoSpaceDE w:val="0"/>
              <w:autoSpaceDN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3F01BD" w:rsidRDefault="006B3EBE" w:rsidP="004B08EC">
            <w:pPr>
              <w:autoSpaceDE w:val="0"/>
              <w:autoSpaceDN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13D2316D" w:rsidR="006B3EBE" w:rsidRPr="002568CF" w:rsidRDefault="00D87BFE" w:rsidP="004B08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855DDCA" w14:textId="77777777" w:rsidR="006B3EBE" w:rsidRPr="003F01BD" w:rsidRDefault="006B3EBE" w:rsidP="004B08E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3F01B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1BC6F2A1" w:rsidR="006B3EBE" w:rsidRPr="003F01BD" w:rsidRDefault="00A82521" w:rsidP="004B08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68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6968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6968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C82013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404B00" w:rsidRDefault="006B3EBE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9F27E9" w14:textId="77777777" w:rsidR="00C423EE" w:rsidRPr="00404B00" w:rsidRDefault="007F0133" w:rsidP="00DD617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404B0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04B00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</w:t>
      </w:r>
      <w:r w:rsidR="007E48DF" w:rsidRPr="00404B00">
        <w:rPr>
          <w:rFonts w:ascii="Times New Roman" w:hAnsi="Times New Roman" w:cs="Times New Roman"/>
          <w:sz w:val="24"/>
          <w:szCs w:val="24"/>
        </w:rPr>
        <w:t>24</w:t>
      </w:r>
      <w:r w:rsidRPr="00404B00">
        <w:rPr>
          <w:rFonts w:ascii="Times New Roman" w:hAnsi="Times New Roman" w:cs="Times New Roman"/>
          <w:sz w:val="24"/>
          <w:szCs w:val="24"/>
        </w:rPr>
        <w:t xml:space="preserve"> </w:t>
      </w:r>
      <w:r w:rsidR="007E48DF" w:rsidRPr="00404B00">
        <w:rPr>
          <w:rFonts w:ascii="Times New Roman" w:hAnsi="Times New Roman" w:cs="Times New Roman"/>
          <w:sz w:val="24"/>
          <w:szCs w:val="24"/>
        </w:rPr>
        <w:t>мая</w:t>
      </w:r>
      <w:r w:rsidRPr="00404B00">
        <w:rPr>
          <w:rFonts w:ascii="Times New Roman" w:hAnsi="Times New Roman" w:cs="Times New Roman"/>
          <w:sz w:val="24"/>
          <w:szCs w:val="24"/>
        </w:rPr>
        <w:t xml:space="preserve"> 20</w:t>
      </w:r>
      <w:r w:rsidR="007E48DF" w:rsidRPr="00404B00">
        <w:rPr>
          <w:rFonts w:ascii="Times New Roman" w:hAnsi="Times New Roman" w:cs="Times New Roman"/>
          <w:sz w:val="24"/>
          <w:szCs w:val="24"/>
        </w:rPr>
        <w:t>22</w:t>
      </w:r>
      <w:r w:rsidRPr="00404B00">
        <w:rPr>
          <w:rFonts w:ascii="Times New Roman" w:hAnsi="Times New Roman" w:cs="Times New Roman"/>
          <w:sz w:val="24"/>
          <w:szCs w:val="24"/>
        </w:rPr>
        <w:t xml:space="preserve"> года №8</w:t>
      </w:r>
      <w:r w:rsidR="007E48DF" w:rsidRPr="00404B00">
        <w:rPr>
          <w:rFonts w:ascii="Times New Roman" w:hAnsi="Times New Roman" w:cs="Times New Roman"/>
          <w:sz w:val="24"/>
          <w:szCs w:val="24"/>
        </w:rPr>
        <w:t>2</w:t>
      </w:r>
      <w:r w:rsidRPr="00404B00">
        <w:rPr>
          <w:rFonts w:ascii="Times New Roman" w:hAnsi="Times New Roman" w:cs="Times New Roman"/>
          <w:sz w:val="24"/>
          <w:szCs w:val="24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404B00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r w:rsidR="00064FB3" w:rsidRPr="00404B00">
        <w:rPr>
          <w:rFonts w:ascii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</w:t>
      </w:r>
      <w:r w:rsidR="007E48DF" w:rsidRPr="00404B00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C82013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от 2</w:t>
      </w:r>
      <w:r w:rsidR="00E83CA2" w:rsidRPr="00404B0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82013" w:rsidRPr="00404B0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83CA2" w:rsidRPr="00404B00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C82013" w:rsidRPr="00404B00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E83CA2" w:rsidRPr="00404B00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C82013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404B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83CA2" w:rsidRPr="00404B00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F938CD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EC9CE9F" w14:textId="0C972D18" w:rsidR="006B3EBE" w:rsidRPr="00404B00" w:rsidRDefault="006B3EBE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04B00"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14:paraId="1EA99A1C" w14:textId="3CF7734D" w:rsidR="00694AE6" w:rsidRPr="00404B00" w:rsidRDefault="00694AE6" w:rsidP="00DD617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изменения </w:t>
      </w:r>
      <w:r w:rsidR="00F35DD4" w:rsidRPr="00404B00">
        <w:rPr>
          <w:rFonts w:ascii="Times New Roman" w:hAnsi="Times New Roman" w:cs="Times New Roman"/>
          <w:sz w:val="24"/>
          <w:szCs w:val="24"/>
          <w:lang w:eastAsia="ru-RU"/>
        </w:rPr>
        <w:t>в Перечень и коды целевых статей расходов бюджета Тернейского муниципального округа</w:t>
      </w:r>
      <w:r w:rsidR="00F35DD4" w:rsidRPr="00404B00">
        <w:rPr>
          <w:rFonts w:ascii="Times New Roman" w:hAnsi="Times New Roman" w:cs="Times New Roman"/>
          <w:sz w:val="24"/>
          <w:szCs w:val="24"/>
        </w:rPr>
        <w:t xml:space="preserve"> </w:t>
      </w:r>
      <w:r w:rsidRPr="00404B00">
        <w:rPr>
          <w:rFonts w:ascii="Times New Roman" w:hAnsi="Times New Roman" w:cs="Times New Roman"/>
          <w:sz w:val="24"/>
          <w:szCs w:val="24"/>
        </w:rPr>
        <w:t>Порядк</w:t>
      </w:r>
      <w:r w:rsidR="00F35DD4">
        <w:rPr>
          <w:rFonts w:ascii="Times New Roman" w:hAnsi="Times New Roman" w:cs="Times New Roman"/>
          <w:sz w:val="24"/>
          <w:szCs w:val="24"/>
        </w:rPr>
        <w:t>а</w:t>
      </w:r>
      <w:r w:rsidRPr="00404B00">
        <w:rPr>
          <w:rFonts w:ascii="Times New Roman" w:hAnsi="Times New Roman" w:cs="Times New Roman"/>
          <w:sz w:val="24"/>
          <w:szCs w:val="24"/>
        </w:rPr>
        <w:t xml:space="preserve"> применения бюджетной классификации Российской Федерации в части, относящейся к бюджету Тернейского муниципального округа, утверждённый приказом финансового управления администрации Тернейского муниципального округа от 27.12.2023 №32 «Об утверждении Порядка применения бюджетной классификации   Российской Федерации, в части относящейся к бюджету Тернейского муниципального округа» далее Порядок </w:t>
      </w:r>
      <w:r w:rsidRPr="00404B00">
        <w:rPr>
          <w:rFonts w:ascii="Times New Roman" w:hAnsi="Times New Roman" w:cs="Times New Roman"/>
          <w:sz w:val="24"/>
          <w:szCs w:val="24"/>
          <w:lang w:eastAsia="ru-RU"/>
        </w:rPr>
        <w:t>(в редакции приказа финансового управления администрации Тернейского муниципального округа от 26.01.2024 №2, от 29.01.2024 №3</w:t>
      </w:r>
      <w:r w:rsidR="002568CF" w:rsidRPr="00404B00">
        <w:rPr>
          <w:rFonts w:ascii="Times New Roman" w:hAnsi="Times New Roman" w:cs="Times New Roman"/>
          <w:sz w:val="24"/>
          <w:szCs w:val="24"/>
          <w:lang w:eastAsia="ru-RU"/>
        </w:rPr>
        <w:t>; от 09.02.24 №4, от 06.03.24 №5; от 14.03.2024 №6</w:t>
      </w:r>
      <w:r w:rsidR="004E450C" w:rsidRPr="00404B00">
        <w:rPr>
          <w:rFonts w:ascii="Times New Roman" w:hAnsi="Times New Roman" w:cs="Times New Roman"/>
          <w:sz w:val="24"/>
          <w:szCs w:val="24"/>
          <w:lang w:eastAsia="ru-RU"/>
        </w:rPr>
        <w:t>; от 19.03.2024 №7</w:t>
      </w:r>
      <w:r w:rsidR="00D56BFB">
        <w:rPr>
          <w:rFonts w:ascii="Times New Roman" w:hAnsi="Times New Roman" w:cs="Times New Roman"/>
          <w:sz w:val="24"/>
          <w:szCs w:val="24"/>
          <w:lang w:eastAsia="ru-RU"/>
        </w:rPr>
        <w:t>; от 10.04.2024 №8; от 23.04.2024 №9</w:t>
      </w:r>
      <w:r w:rsidR="00613363">
        <w:rPr>
          <w:rFonts w:ascii="Times New Roman" w:hAnsi="Times New Roman" w:cs="Times New Roman"/>
          <w:sz w:val="24"/>
          <w:szCs w:val="24"/>
          <w:lang w:eastAsia="ru-RU"/>
        </w:rPr>
        <w:t>, от 06.05.2024 №10</w:t>
      </w:r>
      <w:r w:rsidRPr="00404B0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7855728" w14:textId="746D9204" w:rsidR="00DE5212" w:rsidRDefault="00F35DD4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C32F3" w:rsidRPr="00404B00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243860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5212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Строку Перечня: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251BE9" w:rsidRPr="009B4914" w14:paraId="436A985A" w14:textId="77777777" w:rsidTr="00C21291">
        <w:trPr>
          <w:trHeight w:val="352"/>
        </w:trPr>
        <w:tc>
          <w:tcPr>
            <w:tcW w:w="1555" w:type="dxa"/>
          </w:tcPr>
          <w:p w14:paraId="2DFF3EA1" w14:textId="77777777" w:rsidR="00251BE9" w:rsidRPr="009B4914" w:rsidRDefault="00251BE9" w:rsidP="00C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4">
              <w:rPr>
                <w:rFonts w:ascii="Times New Roman" w:hAnsi="Times New Roman" w:cs="Times New Roman"/>
                <w:sz w:val="24"/>
                <w:szCs w:val="24"/>
              </w:rPr>
              <w:t>1500921556</w:t>
            </w:r>
          </w:p>
        </w:tc>
        <w:tc>
          <w:tcPr>
            <w:tcW w:w="8363" w:type="dxa"/>
          </w:tcPr>
          <w:p w14:paraId="341276F6" w14:textId="2A958D2D" w:rsidR="00251BE9" w:rsidRPr="009B4914" w:rsidRDefault="00251BE9" w:rsidP="00C2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4">
              <w:rPr>
                <w:rFonts w:ascii="Times New Roman" w:hAnsi="Times New Roman" w:cs="Times New Roman"/>
                <w:sz w:val="24"/>
                <w:szCs w:val="24"/>
              </w:rPr>
              <w:t>Участие учащихся общеобразовательных учреждений в общественно значимых мероприятиях муниципального, межмуниципального, краевого, межрегионального, российского и международного уровней</w:t>
            </w:r>
          </w:p>
        </w:tc>
      </w:tr>
    </w:tbl>
    <w:p w14:paraId="2A87A1C9" w14:textId="6D07B639" w:rsidR="00F35DD4" w:rsidRDefault="00F35DD4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E6A756" w14:textId="50292F16" w:rsidR="00251BE9" w:rsidRDefault="00251BE9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читать в новой редакции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251BE9" w:rsidRPr="009B4914" w14:paraId="7A2B056F" w14:textId="77777777" w:rsidTr="00C21291">
        <w:trPr>
          <w:trHeight w:val="352"/>
        </w:trPr>
        <w:tc>
          <w:tcPr>
            <w:tcW w:w="1555" w:type="dxa"/>
          </w:tcPr>
          <w:p w14:paraId="2F772872" w14:textId="77777777" w:rsidR="00251BE9" w:rsidRPr="009B4914" w:rsidRDefault="00251BE9" w:rsidP="00C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4">
              <w:rPr>
                <w:rFonts w:ascii="Times New Roman" w:hAnsi="Times New Roman" w:cs="Times New Roman"/>
                <w:sz w:val="24"/>
                <w:szCs w:val="24"/>
              </w:rPr>
              <w:t>1500921556</w:t>
            </w:r>
          </w:p>
        </w:tc>
        <w:tc>
          <w:tcPr>
            <w:tcW w:w="8363" w:type="dxa"/>
          </w:tcPr>
          <w:p w14:paraId="09576E31" w14:textId="205577ED" w:rsidR="00251BE9" w:rsidRPr="009B4914" w:rsidRDefault="00251BE9" w:rsidP="00C2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образовательных учреждений в общественно значимых мероприятиях </w:t>
            </w:r>
            <w:r w:rsidR="00E077D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9B4914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за счёт добровольных пожертвований</w:t>
            </w:r>
          </w:p>
        </w:tc>
      </w:tr>
    </w:tbl>
    <w:p w14:paraId="57003A7B" w14:textId="3ED05235" w:rsidR="00251BE9" w:rsidRDefault="00251BE9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38041A" w14:textId="77777777" w:rsidR="00251BE9" w:rsidRDefault="00251BE9" w:rsidP="00251BE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Строку Перечня: </w:t>
      </w:r>
    </w:p>
    <w:p w14:paraId="58EE86B5" w14:textId="4B023F6C" w:rsidR="00251BE9" w:rsidRDefault="00251BE9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A47C40" w14:textId="703FAC97" w:rsidR="00F35DD4" w:rsidRDefault="00F35DD4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CD1B1C" w14:textId="3895DD8F" w:rsidR="00F35DD4" w:rsidRDefault="00F35DD4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251BE9" w:rsidRPr="00CB48DA" w14:paraId="045D56F1" w14:textId="77777777" w:rsidTr="00C21291">
        <w:trPr>
          <w:trHeight w:val="352"/>
        </w:trPr>
        <w:tc>
          <w:tcPr>
            <w:tcW w:w="1555" w:type="dxa"/>
          </w:tcPr>
          <w:p w14:paraId="2163626F" w14:textId="77777777" w:rsidR="00251BE9" w:rsidRPr="00557D37" w:rsidRDefault="00251BE9" w:rsidP="00C2129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B48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2000100000</w:t>
            </w:r>
          </w:p>
        </w:tc>
        <w:tc>
          <w:tcPr>
            <w:tcW w:w="8363" w:type="dxa"/>
          </w:tcPr>
          <w:p w14:paraId="7CC3F365" w14:textId="77777777" w:rsidR="00251BE9" w:rsidRPr="00CB48DA" w:rsidRDefault="00251BE9" w:rsidP="00C212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8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мероприятие: Создание условий для привлечения населения Тернейского муниципального округа к занятиям физической культурой и спортом</w:t>
            </w:r>
          </w:p>
        </w:tc>
      </w:tr>
    </w:tbl>
    <w:p w14:paraId="68618F5D" w14:textId="1BB28D49" w:rsidR="00F35DD4" w:rsidRDefault="00F35DD4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43A7A7" w14:textId="77777777" w:rsidR="00251BE9" w:rsidRDefault="00251BE9" w:rsidP="00251BE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дополнить новой строкой направления расходов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251BE9" w:rsidRPr="001E3C3C" w14:paraId="7CB598C0" w14:textId="77777777" w:rsidTr="00C21291">
        <w:trPr>
          <w:trHeight w:val="352"/>
        </w:trPr>
        <w:tc>
          <w:tcPr>
            <w:tcW w:w="1555" w:type="dxa"/>
          </w:tcPr>
          <w:p w14:paraId="64703346" w14:textId="77777777" w:rsidR="00251BE9" w:rsidRDefault="00251BE9" w:rsidP="00C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3C">
              <w:rPr>
                <w:rFonts w:ascii="Times New Roman" w:hAnsi="Times New Roman" w:cs="Times New Roman"/>
                <w:sz w:val="24"/>
                <w:szCs w:val="24"/>
              </w:rPr>
              <w:t>200012000</w:t>
            </w:r>
            <w:r w:rsidR="00E07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7322F4" w14:textId="403FA380" w:rsidR="00E077D8" w:rsidRPr="001E3C3C" w:rsidRDefault="00E077D8" w:rsidP="00C2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C10D485" w14:textId="0EA4540A" w:rsidR="00251BE9" w:rsidRPr="001E3C3C" w:rsidRDefault="00251BE9" w:rsidP="00C2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сборных команд Тернейского муниципального округа в физкультурных и спортивных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уровней за счёт </w:t>
            </w:r>
            <w:r w:rsidRPr="00613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добровольных пожертвований</w:t>
            </w:r>
          </w:p>
        </w:tc>
      </w:tr>
    </w:tbl>
    <w:p w14:paraId="1BD0818E" w14:textId="2906EBB2" w:rsidR="00F35DD4" w:rsidRDefault="00F35DD4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B7E7C5" w14:textId="0D4CE71D" w:rsidR="00251BE9" w:rsidRDefault="00251BE9" w:rsidP="00251BE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Строку Перечня: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416"/>
        <w:gridCol w:w="8502"/>
      </w:tblGrid>
      <w:tr w:rsidR="00F35DD4" w:rsidRPr="00F35DD4" w14:paraId="2A563632" w14:textId="77777777" w:rsidTr="00251BE9">
        <w:trPr>
          <w:trHeight w:val="79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2F18" w14:textId="62D3F8FD" w:rsidR="00F35DD4" w:rsidRPr="00F35DD4" w:rsidRDefault="00F35DD4" w:rsidP="00F35DD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D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5600200000          </w:t>
            </w:r>
          </w:p>
        </w:tc>
        <w:tc>
          <w:tcPr>
            <w:tcW w:w="8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3DAF" w14:textId="7903EB42" w:rsidR="00F35DD4" w:rsidRPr="00F35DD4" w:rsidRDefault="00F35DD4" w:rsidP="00251BE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D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мероприятие: "Организация и проведение культурно-массовых мероприятий в Тернейском муниципальном округе"</w:t>
            </w:r>
          </w:p>
        </w:tc>
      </w:tr>
    </w:tbl>
    <w:p w14:paraId="4802C3C9" w14:textId="2D1DC033" w:rsidR="00F35DD4" w:rsidRDefault="00F35DD4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63379F" w14:textId="29AA5FCE" w:rsidR="00F35DD4" w:rsidRDefault="00F35DD4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66055714"/>
      <w:r>
        <w:rPr>
          <w:rFonts w:ascii="Times New Roman" w:hAnsi="Times New Roman" w:cs="Times New Roman"/>
          <w:sz w:val="24"/>
          <w:szCs w:val="24"/>
          <w:lang w:eastAsia="ru-RU"/>
        </w:rPr>
        <w:t>дополнить новой строкой направления расходов</w:t>
      </w:r>
      <w:bookmarkEnd w:id="1"/>
    </w:p>
    <w:tbl>
      <w:tblPr>
        <w:tblW w:w="9918" w:type="dxa"/>
        <w:tblLook w:val="04A0" w:firstRow="1" w:lastRow="0" w:firstColumn="1" w:lastColumn="0" w:noHBand="0" w:noVBand="1"/>
      </w:tblPr>
      <w:tblGrid>
        <w:gridCol w:w="1416"/>
        <w:gridCol w:w="8502"/>
      </w:tblGrid>
      <w:tr w:rsidR="00F35DD4" w:rsidRPr="00F35DD4" w14:paraId="6D52A48E" w14:textId="77777777" w:rsidTr="00251BE9">
        <w:trPr>
          <w:trHeight w:val="5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E4867" w14:textId="19DCA5F1" w:rsidR="00F35DD4" w:rsidRPr="00613363" w:rsidRDefault="00F35DD4" w:rsidP="0061336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5600240992            </w:t>
            </w:r>
          </w:p>
        </w:tc>
        <w:tc>
          <w:tcPr>
            <w:tcW w:w="8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68423" w14:textId="06151306" w:rsidR="00F35DD4" w:rsidRDefault="00F35DD4" w:rsidP="00251BE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культурно-массовых мероприятий в Тернейском муниципальном округе за счёт средств добровольных пожертвований</w:t>
            </w:r>
          </w:p>
          <w:p w14:paraId="7298DC91" w14:textId="3777B98F" w:rsidR="00251BE9" w:rsidRPr="00613363" w:rsidRDefault="00251BE9" w:rsidP="0061336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DA2F91D" w14:textId="77777777" w:rsidR="004C45CB" w:rsidRDefault="004C45CB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85097C" w14:textId="565FD43F" w:rsidR="00613363" w:rsidRDefault="004C45CB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383"/>
      </w:tblGrid>
      <w:tr w:rsidR="004C45CB" w14:paraId="51B71749" w14:textId="77777777" w:rsidTr="00B442B1">
        <w:tc>
          <w:tcPr>
            <w:tcW w:w="1416" w:type="dxa"/>
          </w:tcPr>
          <w:p w14:paraId="471C3323" w14:textId="1856CA10" w:rsidR="004C45CB" w:rsidRDefault="004C45CB" w:rsidP="00404B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9999900000</w:t>
            </w:r>
          </w:p>
        </w:tc>
        <w:tc>
          <w:tcPr>
            <w:tcW w:w="8383" w:type="dxa"/>
          </w:tcPr>
          <w:p w14:paraId="1FE28FE5" w14:textId="3F93428D" w:rsidR="004C45CB" w:rsidRDefault="004C45CB" w:rsidP="00404B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 бюджета Тернейского муниципального округа</w:t>
            </w:r>
          </w:p>
        </w:tc>
      </w:tr>
    </w:tbl>
    <w:p w14:paraId="355E5578" w14:textId="6FE6BD87" w:rsidR="004C45CB" w:rsidRDefault="00B442B1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442B1">
        <w:rPr>
          <w:rFonts w:ascii="Times New Roman" w:hAnsi="Times New Roman" w:cs="Times New Roman"/>
          <w:sz w:val="24"/>
          <w:szCs w:val="24"/>
          <w:lang w:eastAsia="ru-RU"/>
        </w:rPr>
        <w:t>дополнить новой строкой направления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8356"/>
      </w:tblGrid>
      <w:tr w:rsidR="00B442B1" w14:paraId="6B078655" w14:textId="77777777" w:rsidTr="00B442B1">
        <w:tc>
          <w:tcPr>
            <w:tcW w:w="1413" w:type="dxa"/>
          </w:tcPr>
          <w:p w14:paraId="138C80DF" w14:textId="2CE45EC8" w:rsidR="00B442B1" w:rsidRPr="00B442B1" w:rsidRDefault="00B442B1" w:rsidP="00404B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5990</w:t>
            </w:r>
          </w:p>
        </w:tc>
        <w:tc>
          <w:tcPr>
            <w:tcW w:w="8386" w:type="dxa"/>
          </w:tcPr>
          <w:p w14:paraId="1038B86A" w14:textId="07E8F648" w:rsidR="00B442B1" w:rsidRPr="00B442B1" w:rsidRDefault="00B442B1" w:rsidP="00404B00">
            <w:pPr>
              <w:rPr>
                <w:rFonts w:ascii="Times New Roman" w:hAnsi="Times New Roman" w:cs="Times New Roman"/>
                <w:lang w:eastAsia="ru-RU"/>
              </w:rPr>
            </w:pPr>
            <w:r w:rsidRPr="00B4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</w:tr>
    </w:tbl>
    <w:p w14:paraId="0201CE12" w14:textId="77777777" w:rsidR="00B442B1" w:rsidRDefault="00B442B1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81728F" w14:textId="079744C0" w:rsidR="006B3EBE" w:rsidRPr="00404B00" w:rsidRDefault="004B08EC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125635450"/>
      <w:bookmarkStart w:id="3" w:name="_Hlk93492627"/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bookmarkStart w:id="4" w:name="OLE_LINK6"/>
      <w:bookmarkStart w:id="5" w:name="OLE_LINK7"/>
      <w:bookmarkEnd w:id="2"/>
      <w:bookmarkEnd w:id="3"/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32F3" w:rsidRPr="00404B0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17018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009635ED" w:rsidR="006B3EBE" w:rsidRPr="00404B00" w:rsidRDefault="008245A7" w:rsidP="00DD617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C32F3" w:rsidRPr="00404B0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8421A2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Ра</w:t>
      </w:r>
      <w:bookmarkEnd w:id="4"/>
      <w:bookmarkEnd w:id="5"/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404B00">
        <w:rPr>
          <w:rFonts w:ascii="Times New Roman" w:hAnsi="Times New Roman" w:cs="Times New Roman"/>
          <w:sz w:val="24"/>
          <w:szCs w:val="24"/>
          <w:lang w:eastAsia="ru-RU"/>
        </w:rPr>
        <w:t>приказ в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404B00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89ACE9" w14:textId="0AC486DD" w:rsidR="006B3EBE" w:rsidRPr="00404B00" w:rsidRDefault="008245A7" w:rsidP="00DD617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C32F3" w:rsidRPr="00404B0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8421A2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404B00">
        <w:rPr>
          <w:rFonts w:ascii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8BB3A6A" w14:textId="4BEC6AA3" w:rsidR="006B3EBE" w:rsidRPr="00404B00" w:rsidRDefault="007B38D9" w:rsidP="00DD617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C32F3" w:rsidRPr="00404B0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04B0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D6B72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404B00">
        <w:rPr>
          <w:rFonts w:ascii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404B0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3F4545CA" w:rsidR="006B3EBE" w:rsidRPr="00404B00" w:rsidRDefault="00891812" w:rsidP="00DD617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C32F3" w:rsidRPr="00404B0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144A3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404B00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43B23917" w14:textId="115F90EE" w:rsidR="004E0CAD" w:rsidRPr="00404B00" w:rsidRDefault="006B3EBE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14:paraId="70ED5FA3" w14:textId="5E4AA87E" w:rsidR="00616B28" w:rsidRDefault="004F6CBA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712EC81B" w14:textId="77777777" w:rsidR="00D87BFE" w:rsidRPr="00404B00" w:rsidRDefault="00D87BFE" w:rsidP="00404B0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44410D" w14:textId="6BB01CB8" w:rsidR="00185555" w:rsidRPr="00404B00" w:rsidRDefault="00D87BFE" w:rsidP="0040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4F6CBA" w:rsidRPr="00404B0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6B3EBE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ачальник   управления                                                 </w:t>
      </w:r>
      <w:r w:rsidR="004F6CBA" w:rsidRPr="00404B00">
        <w:rPr>
          <w:rFonts w:ascii="Times New Roman" w:hAnsi="Times New Roman" w:cs="Times New Roman"/>
          <w:sz w:val="24"/>
          <w:szCs w:val="24"/>
          <w:lang w:eastAsia="ru-RU"/>
        </w:rPr>
        <w:t>Е.Е</w:t>
      </w:r>
      <w:r w:rsidR="00454D6F" w:rsidRPr="00404B0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F6CBA" w:rsidRPr="00404B00">
        <w:rPr>
          <w:rFonts w:ascii="Times New Roman" w:hAnsi="Times New Roman" w:cs="Times New Roman"/>
          <w:sz w:val="24"/>
          <w:szCs w:val="24"/>
          <w:lang w:eastAsia="ru-RU"/>
        </w:rPr>
        <w:t>Нестеренко</w:t>
      </w:r>
    </w:p>
    <w:sectPr w:rsidR="00185555" w:rsidRPr="00404B00" w:rsidSect="00DD6179">
      <w:pgSz w:w="11906" w:h="16838"/>
      <w:pgMar w:top="709" w:right="566" w:bottom="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E4E8" w14:textId="77777777" w:rsidR="005B6646" w:rsidRDefault="005B6646" w:rsidP="004E0CAD">
      <w:pPr>
        <w:spacing w:after="0" w:line="240" w:lineRule="auto"/>
      </w:pPr>
      <w:r>
        <w:separator/>
      </w:r>
    </w:p>
  </w:endnote>
  <w:endnote w:type="continuationSeparator" w:id="0">
    <w:p w14:paraId="3C54C829" w14:textId="77777777" w:rsidR="005B6646" w:rsidRDefault="005B6646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9018" w14:textId="77777777" w:rsidR="005B6646" w:rsidRDefault="005B6646" w:rsidP="004E0CAD">
      <w:pPr>
        <w:spacing w:after="0" w:line="240" w:lineRule="auto"/>
      </w:pPr>
      <w:r>
        <w:separator/>
      </w:r>
    </w:p>
  </w:footnote>
  <w:footnote w:type="continuationSeparator" w:id="0">
    <w:p w14:paraId="6E193820" w14:textId="77777777" w:rsidR="005B6646" w:rsidRDefault="005B6646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0EEA5495"/>
    <w:multiLevelType w:val="hybridMultilevel"/>
    <w:tmpl w:val="717C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3" w15:restartNumberingAfterBreak="0">
    <w:nsid w:val="2866045B"/>
    <w:multiLevelType w:val="multilevel"/>
    <w:tmpl w:val="93409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8" w15:restartNumberingAfterBreak="0">
    <w:nsid w:val="58260482"/>
    <w:multiLevelType w:val="multilevel"/>
    <w:tmpl w:val="D0A01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34D8"/>
    <w:rsid w:val="000135D9"/>
    <w:rsid w:val="000172A1"/>
    <w:rsid w:val="00017E35"/>
    <w:rsid w:val="00022720"/>
    <w:rsid w:val="00024844"/>
    <w:rsid w:val="000251BF"/>
    <w:rsid w:val="00034CE6"/>
    <w:rsid w:val="00037169"/>
    <w:rsid w:val="00043636"/>
    <w:rsid w:val="00045181"/>
    <w:rsid w:val="00045873"/>
    <w:rsid w:val="00047C8E"/>
    <w:rsid w:val="00051B2C"/>
    <w:rsid w:val="00061B7B"/>
    <w:rsid w:val="00064FB3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04F5A"/>
    <w:rsid w:val="001055CC"/>
    <w:rsid w:val="00107E51"/>
    <w:rsid w:val="00117A33"/>
    <w:rsid w:val="00123C50"/>
    <w:rsid w:val="00125029"/>
    <w:rsid w:val="001251C6"/>
    <w:rsid w:val="00125EB0"/>
    <w:rsid w:val="001260B1"/>
    <w:rsid w:val="00126DA4"/>
    <w:rsid w:val="001315D9"/>
    <w:rsid w:val="001325C6"/>
    <w:rsid w:val="00133DCB"/>
    <w:rsid w:val="0013548E"/>
    <w:rsid w:val="00135E88"/>
    <w:rsid w:val="001370E8"/>
    <w:rsid w:val="00141CED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7426B"/>
    <w:rsid w:val="00185555"/>
    <w:rsid w:val="001869DC"/>
    <w:rsid w:val="00197438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4D0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415"/>
    <w:rsid w:val="00227E3D"/>
    <w:rsid w:val="00231958"/>
    <w:rsid w:val="00231CAE"/>
    <w:rsid w:val="002327A5"/>
    <w:rsid w:val="00237650"/>
    <w:rsid w:val="0023783C"/>
    <w:rsid w:val="00240C94"/>
    <w:rsid w:val="002414A1"/>
    <w:rsid w:val="00243860"/>
    <w:rsid w:val="00245411"/>
    <w:rsid w:val="00245D51"/>
    <w:rsid w:val="00251BE9"/>
    <w:rsid w:val="002527E4"/>
    <w:rsid w:val="002527ED"/>
    <w:rsid w:val="002568CF"/>
    <w:rsid w:val="00256C76"/>
    <w:rsid w:val="002650BE"/>
    <w:rsid w:val="00266068"/>
    <w:rsid w:val="0027188D"/>
    <w:rsid w:val="002765A4"/>
    <w:rsid w:val="00280255"/>
    <w:rsid w:val="00280936"/>
    <w:rsid w:val="00281BE4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E7F30"/>
    <w:rsid w:val="002F1E3E"/>
    <w:rsid w:val="002F56EC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64D0"/>
    <w:rsid w:val="00387339"/>
    <w:rsid w:val="003913D7"/>
    <w:rsid w:val="0039358E"/>
    <w:rsid w:val="00395612"/>
    <w:rsid w:val="003A4C09"/>
    <w:rsid w:val="003B0B05"/>
    <w:rsid w:val="003B11F6"/>
    <w:rsid w:val="003B33F1"/>
    <w:rsid w:val="003B3C85"/>
    <w:rsid w:val="003B42F6"/>
    <w:rsid w:val="003B7637"/>
    <w:rsid w:val="003C233C"/>
    <w:rsid w:val="003C526F"/>
    <w:rsid w:val="003D2EE4"/>
    <w:rsid w:val="003D5A9A"/>
    <w:rsid w:val="003D6010"/>
    <w:rsid w:val="003E0B0A"/>
    <w:rsid w:val="003E0F35"/>
    <w:rsid w:val="003E244A"/>
    <w:rsid w:val="003E5D31"/>
    <w:rsid w:val="003F01BD"/>
    <w:rsid w:val="003F580E"/>
    <w:rsid w:val="004006E1"/>
    <w:rsid w:val="00404B00"/>
    <w:rsid w:val="00405178"/>
    <w:rsid w:val="00405C53"/>
    <w:rsid w:val="00407304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612"/>
    <w:rsid w:val="00475913"/>
    <w:rsid w:val="004805DF"/>
    <w:rsid w:val="00480A99"/>
    <w:rsid w:val="0048257D"/>
    <w:rsid w:val="00491163"/>
    <w:rsid w:val="00492570"/>
    <w:rsid w:val="0049323E"/>
    <w:rsid w:val="0049523C"/>
    <w:rsid w:val="004A43B5"/>
    <w:rsid w:val="004B08EC"/>
    <w:rsid w:val="004B0AFD"/>
    <w:rsid w:val="004B1827"/>
    <w:rsid w:val="004B215A"/>
    <w:rsid w:val="004B3A35"/>
    <w:rsid w:val="004C45CB"/>
    <w:rsid w:val="004C46D7"/>
    <w:rsid w:val="004C669A"/>
    <w:rsid w:val="004D3CEA"/>
    <w:rsid w:val="004D57A7"/>
    <w:rsid w:val="004D60B1"/>
    <w:rsid w:val="004D7701"/>
    <w:rsid w:val="004E0CAD"/>
    <w:rsid w:val="004E450C"/>
    <w:rsid w:val="004E7148"/>
    <w:rsid w:val="004F63EB"/>
    <w:rsid w:val="004F6CBA"/>
    <w:rsid w:val="004F7782"/>
    <w:rsid w:val="00500464"/>
    <w:rsid w:val="0050051C"/>
    <w:rsid w:val="005024AF"/>
    <w:rsid w:val="00502D8C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0FF2"/>
    <w:rsid w:val="00584792"/>
    <w:rsid w:val="00590060"/>
    <w:rsid w:val="00592A51"/>
    <w:rsid w:val="005941A1"/>
    <w:rsid w:val="005974E2"/>
    <w:rsid w:val="005B1565"/>
    <w:rsid w:val="005B5592"/>
    <w:rsid w:val="005B6646"/>
    <w:rsid w:val="005B7DB8"/>
    <w:rsid w:val="005C7A72"/>
    <w:rsid w:val="005D4AD8"/>
    <w:rsid w:val="005D4C82"/>
    <w:rsid w:val="005D6A3A"/>
    <w:rsid w:val="005D7079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3363"/>
    <w:rsid w:val="0061368B"/>
    <w:rsid w:val="006160BA"/>
    <w:rsid w:val="00616B28"/>
    <w:rsid w:val="00621908"/>
    <w:rsid w:val="006228F3"/>
    <w:rsid w:val="006237E8"/>
    <w:rsid w:val="0062521D"/>
    <w:rsid w:val="00631EA5"/>
    <w:rsid w:val="00633149"/>
    <w:rsid w:val="00640B8A"/>
    <w:rsid w:val="00641310"/>
    <w:rsid w:val="00641806"/>
    <w:rsid w:val="00641DE4"/>
    <w:rsid w:val="00642F2B"/>
    <w:rsid w:val="006434AA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77FE7"/>
    <w:rsid w:val="006816C6"/>
    <w:rsid w:val="006833E7"/>
    <w:rsid w:val="00685CD7"/>
    <w:rsid w:val="006868CC"/>
    <w:rsid w:val="0068736A"/>
    <w:rsid w:val="006901BD"/>
    <w:rsid w:val="006905C8"/>
    <w:rsid w:val="006913D6"/>
    <w:rsid w:val="00694AE6"/>
    <w:rsid w:val="00694CFA"/>
    <w:rsid w:val="006956D9"/>
    <w:rsid w:val="0069671F"/>
    <w:rsid w:val="00696835"/>
    <w:rsid w:val="00697A99"/>
    <w:rsid w:val="006A00F4"/>
    <w:rsid w:val="006A70ED"/>
    <w:rsid w:val="006A7204"/>
    <w:rsid w:val="006B18A5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03E0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B6C5B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13F84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2CB5"/>
    <w:rsid w:val="00843CA1"/>
    <w:rsid w:val="008478CB"/>
    <w:rsid w:val="00847D05"/>
    <w:rsid w:val="00851C9E"/>
    <w:rsid w:val="00852499"/>
    <w:rsid w:val="008565E0"/>
    <w:rsid w:val="00863E43"/>
    <w:rsid w:val="00864DF6"/>
    <w:rsid w:val="00865F8D"/>
    <w:rsid w:val="00872BDA"/>
    <w:rsid w:val="0087547C"/>
    <w:rsid w:val="00875D4C"/>
    <w:rsid w:val="0087666F"/>
    <w:rsid w:val="00882414"/>
    <w:rsid w:val="00883EF0"/>
    <w:rsid w:val="008856B3"/>
    <w:rsid w:val="00890CE7"/>
    <w:rsid w:val="0089167C"/>
    <w:rsid w:val="00891812"/>
    <w:rsid w:val="00892B3F"/>
    <w:rsid w:val="00893C2C"/>
    <w:rsid w:val="00894CBA"/>
    <w:rsid w:val="00895E79"/>
    <w:rsid w:val="0089780B"/>
    <w:rsid w:val="008A1124"/>
    <w:rsid w:val="008A5C72"/>
    <w:rsid w:val="008B1B11"/>
    <w:rsid w:val="008B21C7"/>
    <w:rsid w:val="008B430A"/>
    <w:rsid w:val="008C7EDC"/>
    <w:rsid w:val="008D56DD"/>
    <w:rsid w:val="008D74E2"/>
    <w:rsid w:val="008E313D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58D"/>
    <w:rsid w:val="009319E5"/>
    <w:rsid w:val="009354E6"/>
    <w:rsid w:val="00937B44"/>
    <w:rsid w:val="00940579"/>
    <w:rsid w:val="00940762"/>
    <w:rsid w:val="00940956"/>
    <w:rsid w:val="00942EBF"/>
    <w:rsid w:val="00944864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B94"/>
    <w:rsid w:val="00966D7F"/>
    <w:rsid w:val="00966E06"/>
    <w:rsid w:val="00970686"/>
    <w:rsid w:val="00970D76"/>
    <w:rsid w:val="00972CA7"/>
    <w:rsid w:val="00973F54"/>
    <w:rsid w:val="00974F3A"/>
    <w:rsid w:val="00982C67"/>
    <w:rsid w:val="00982C9C"/>
    <w:rsid w:val="00985D2F"/>
    <w:rsid w:val="009863E0"/>
    <w:rsid w:val="00991A9F"/>
    <w:rsid w:val="00993915"/>
    <w:rsid w:val="0099661E"/>
    <w:rsid w:val="009966A6"/>
    <w:rsid w:val="0099778C"/>
    <w:rsid w:val="009A03C7"/>
    <w:rsid w:val="009A3E10"/>
    <w:rsid w:val="009B116D"/>
    <w:rsid w:val="009B66FA"/>
    <w:rsid w:val="009B67B2"/>
    <w:rsid w:val="009C03BF"/>
    <w:rsid w:val="009C32F3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10CC0"/>
    <w:rsid w:val="00A14666"/>
    <w:rsid w:val="00A202A5"/>
    <w:rsid w:val="00A21780"/>
    <w:rsid w:val="00A21D1A"/>
    <w:rsid w:val="00A2249B"/>
    <w:rsid w:val="00A24102"/>
    <w:rsid w:val="00A31D67"/>
    <w:rsid w:val="00A31FC6"/>
    <w:rsid w:val="00A36763"/>
    <w:rsid w:val="00A3735D"/>
    <w:rsid w:val="00A37677"/>
    <w:rsid w:val="00A46116"/>
    <w:rsid w:val="00A46895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3DD7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C696F"/>
    <w:rsid w:val="00AD3648"/>
    <w:rsid w:val="00AD3D54"/>
    <w:rsid w:val="00AD54CA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147"/>
    <w:rsid w:val="00B2639E"/>
    <w:rsid w:val="00B26BC7"/>
    <w:rsid w:val="00B27D05"/>
    <w:rsid w:val="00B33AF9"/>
    <w:rsid w:val="00B3663C"/>
    <w:rsid w:val="00B37335"/>
    <w:rsid w:val="00B3747F"/>
    <w:rsid w:val="00B43049"/>
    <w:rsid w:val="00B442B1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07B12"/>
    <w:rsid w:val="00C143BD"/>
    <w:rsid w:val="00C171DD"/>
    <w:rsid w:val="00C174EE"/>
    <w:rsid w:val="00C17E7D"/>
    <w:rsid w:val="00C2130D"/>
    <w:rsid w:val="00C25997"/>
    <w:rsid w:val="00C26A15"/>
    <w:rsid w:val="00C30B7E"/>
    <w:rsid w:val="00C333F6"/>
    <w:rsid w:val="00C423EE"/>
    <w:rsid w:val="00C45BC2"/>
    <w:rsid w:val="00C64F03"/>
    <w:rsid w:val="00C703D2"/>
    <w:rsid w:val="00C72681"/>
    <w:rsid w:val="00C727B9"/>
    <w:rsid w:val="00C73A8A"/>
    <w:rsid w:val="00C74311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0771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45DFF"/>
    <w:rsid w:val="00D50B43"/>
    <w:rsid w:val="00D5115C"/>
    <w:rsid w:val="00D515D6"/>
    <w:rsid w:val="00D56BFB"/>
    <w:rsid w:val="00D56ECD"/>
    <w:rsid w:val="00D64C9F"/>
    <w:rsid w:val="00D65B93"/>
    <w:rsid w:val="00D710FE"/>
    <w:rsid w:val="00D72D87"/>
    <w:rsid w:val="00D73DA8"/>
    <w:rsid w:val="00D84EEF"/>
    <w:rsid w:val="00D865FA"/>
    <w:rsid w:val="00D87BFE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179"/>
    <w:rsid w:val="00DD63F4"/>
    <w:rsid w:val="00DD77A6"/>
    <w:rsid w:val="00DD78EE"/>
    <w:rsid w:val="00DE1BB1"/>
    <w:rsid w:val="00DE5212"/>
    <w:rsid w:val="00DE74E6"/>
    <w:rsid w:val="00E0255E"/>
    <w:rsid w:val="00E0543A"/>
    <w:rsid w:val="00E077D8"/>
    <w:rsid w:val="00E14A2B"/>
    <w:rsid w:val="00E17E68"/>
    <w:rsid w:val="00E224B3"/>
    <w:rsid w:val="00E32C16"/>
    <w:rsid w:val="00E33738"/>
    <w:rsid w:val="00E365FA"/>
    <w:rsid w:val="00E42475"/>
    <w:rsid w:val="00E42AFB"/>
    <w:rsid w:val="00E43CEA"/>
    <w:rsid w:val="00E472BD"/>
    <w:rsid w:val="00E517EE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43D5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00B6"/>
    <w:rsid w:val="00ED13CA"/>
    <w:rsid w:val="00ED3EF4"/>
    <w:rsid w:val="00ED561C"/>
    <w:rsid w:val="00ED66AA"/>
    <w:rsid w:val="00EE026F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267B8"/>
    <w:rsid w:val="00F31AE4"/>
    <w:rsid w:val="00F31B1B"/>
    <w:rsid w:val="00F326FA"/>
    <w:rsid w:val="00F33141"/>
    <w:rsid w:val="00F343BC"/>
    <w:rsid w:val="00F35DAD"/>
    <w:rsid w:val="00F35DD4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913B7"/>
    <w:rsid w:val="00F938CD"/>
    <w:rsid w:val="00F97482"/>
    <w:rsid w:val="00FA1843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C2EE-64C1-424C-976F-69FD22BF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10</cp:revision>
  <cp:lastPrinted>2024-05-06T03:32:00Z</cp:lastPrinted>
  <dcterms:created xsi:type="dcterms:W3CDTF">2024-04-11T04:18:00Z</dcterms:created>
  <dcterms:modified xsi:type="dcterms:W3CDTF">2024-05-08T00:24:00Z</dcterms:modified>
</cp:coreProperties>
</file>