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464" w:rsidRDefault="00F62464" w:rsidP="00F62464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3</w:t>
      </w:r>
    </w:p>
    <w:tbl>
      <w:tblPr>
        <w:tblW w:w="9513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513"/>
      </w:tblGrid>
      <w:tr w:rsidR="00F62464" w:rsidRPr="00234B9C" w:rsidTr="00E22F80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2464" w:rsidRDefault="00F62464" w:rsidP="00E22F80">
            <w:pPr>
              <w:jc w:val="right"/>
              <w:rPr>
                <w:sz w:val="20"/>
                <w:szCs w:val="20"/>
              </w:rPr>
            </w:pPr>
            <w:r w:rsidRPr="00234B9C">
              <w:rPr>
                <w:sz w:val="20"/>
                <w:szCs w:val="20"/>
              </w:rPr>
              <w:t xml:space="preserve">к </w:t>
            </w:r>
            <w:r>
              <w:rPr>
                <w:sz w:val="20"/>
                <w:szCs w:val="20"/>
              </w:rPr>
              <w:t>Решению Думы Тернейского</w:t>
            </w:r>
          </w:p>
          <w:p w:rsidR="00F62464" w:rsidRPr="00234B9C" w:rsidRDefault="00F62464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муниципального района</w:t>
            </w:r>
            <w:r w:rsidRPr="00234B9C">
              <w:rPr>
                <w:sz w:val="20"/>
                <w:szCs w:val="20"/>
              </w:rPr>
              <w:t xml:space="preserve"> </w:t>
            </w:r>
          </w:p>
        </w:tc>
      </w:tr>
      <w:tr w:rsidR="00F62464" w:rsidRPr="00234B9C" w:rsidTr="00E22F80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2464" w:rsidRPr="00234B9C" w:rsidRDefault="00F62464" w:rsidP="00E22F80">
            <w:pPr>
              <w:jc w:val="right"/>
              <w:rPr>
                <w:sz w:val="20"/>
                <w:szCs w:val="20"/>
              </w:rPr>
            </w:pPr>
            <w:r w:rsidRPr="00234B9C">
              <w:rPr>
                <w:sz w:val="20"/>
                <w:szCs w:val="20"/>
              </w:rPr>
              <w:t>№        от                 г.</w:t>
            </w:r>
          </w:p>
        </w:tc>
      </w:tr>
    </w:tbl>
    <w:p w:rsidR="00F62464" w:rsidRPr="00B816C9" w:rsidRDefault="00F62464" w:rsidP="00F62464">
      <w:pPr>
        <w:shd w:val="clear" w:color="auto" w:fill="FFFFFF"/>
        <w:jc w:val="right"/>
        <w:rPr>
          <w:sz w:val="20"/>
          <w:szCs w:val="20"/>
          <w:lang w:val="en-US"/>
        </w:rPr>
      </w:pPr>
    </w:p>
    <w:p w:rsidR="00F62464" w:rsidRPr="00201E66" w:rsidRDefault="00F62464" w:rsidP="00F62464">
      <w:pPr>
        <w:shd w:val="clear" w:color="auto" w:fill="FFFFFF"/>
        <w:jc w:val="center"/>
        <w:rPr>
          <w:sz w:val="20"/>
          <w:szCs w:val="20"/>
        </w:rPr>
      </w:pPr>
      <w:r w:rsidRPr="00201E66">
        <w:rPr>
          <w:sz w:val="20"/>
          <w:szCs w:val="20"/>
        </w:rPr>
        <w:t>ОТЧЕТ</w:t>
      </w:r>
    </w:p>
    <w:p w:rsidR="00F62464" w:rsidRPr="00201E66" w:rsidRDefault="00F62464" w:rsidP="00F62464">
      <w:pPr>
        <w:shd w:val="clear" w:color="auto" w:fill="FFFFFF"/>
        <w:jc w:val="center"/>
        <w:rPr>
          <w:sz w:val="20"/>
          <w:szCs w:val="20"/>
        </w:rPr>
      </w:pPr>
      <w:r w:rsidRPr="00201E66">
        <w:rPr>
          <w:sz w:val="20"/>
          <w:szCs w:val="20"/>
        </w:rPr>
        <w:t>ОБ ИСПОЛНЕНИИ БЮДЖЕТА ТЕРНЕЙСКОГО МУНИЦИПАЛЬНОГО РАЙОНА</w:t>
      </w:r>
    </w:p>
    <w:p w:rsidR="00F62464" w:rsidRPr="00201E66" w:rsidRDefault="00F62464" w:rsidP="00F62464">
      <w:pPr>
        <w:shd w:val="clear" w:color="auto" w:fill="FFFFFF"/>
        <w:jc w:val="center"/>
        <w:rPr>
          <w:sz w:val="20"/>
          <w:szCs w:val="20"/>
        </w:rPr>
      </w:pPr>
      <w:r w:rsidRPr="00201E66">
        <w:rPr>
          <w:sz w:val="20"/>
          <w:szCs w:val="20"/>
        </w:rPr>
        <w:t>В ВЕДОМСТВЕННОЙ СТРУКТУРЕ РАСХОДОВ</w:t>
      </w:r>
    </w:p>
    <w:p w:rsidR="00F62464" w:rsidRDefault="00F62464" w:rsidP="00F62464">
      <w:pPr>
        <w:shd w:val="clear" w:color="auto" w:fill="FFFFFF"/>
        <w:jc w:val="center"/>
        <w:rPr>
          <w:sz w:val="18"/>
          <w:szCs w:val="18"/>
        </w:rPr>
      </w:pPr>
      <w:r>
        <w:rPr>
          <w:sz w:val="20"/>
          <w:szCs w:val="20"/>
        </w:rPr>
        <w:t>ЗА 2019 ГОД</w:t>
      </w:r>
      <w:r w:rsidRPr="0080757A">
        <w:rPr>
          <w:sz w:val="18"/>
          <w:szCs w:val="18"/>
        </w:rPr>
        <w:t xml:space="preserve">  </w:t>
      </w:r>
    </w:p>
    <w:p w:rsidR="00F62464" w:rsidRDefault="00F62464" w:rsidP="00F62464">
      <w:pPr>
        <w:shd w:val="clear" w:color="auto" w:fill="FFFFFF"/>
        <w:jc w:val="right"/>
        <w:rPr>
          <w:sz w:val="20"/>
          <w:szCs w:val="20"/>
        </w:rPr>
      </w:pPr>
      <w:r w:rsidRPr="0029665C">
        <w:rPr>
          <w:sz w:val="20"/>
          <w:szCs w:val="20"/>
        </w:rPr>
        <w:t xml:space="preserve">рублей </w:t>
      </w:r>
    </w:p>
    <w:p w:rsidR="00F62464" w:rsidRDefault="00F62464" w:rsidP="00F62464">
      <w:pPr>
        <w:shd w:val="clear" w:color="auto" w:fill="FFFFFF"/>
        <w:jc w:val="right"/>
        <w:rPr>
          <w:sz w:val="20"/>
          <w:szCs w:val="20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567"/>
        <w:gridCol w:w="709"/>
        <w:gridCol w:w="1275"/>
        <w:gridCol w:w="709"/>
        <w:gridCol w:w="1559"/>
        <w:gridCol w:w="1560"/>
        <w:gridCol w:w="992"/>
      </w:tblGrid>
      <w:tr w:rsidR="00F62464" w:rsidRPr="00DF2EBB" w:rsidTr="00E22F80">
        <w:trPr>
          <w:trHeight w:val="525"/>
        </w:trPr>
        <w:tc>
          <w:tcPr>
            <w:tcW w:w="3119" w:type="dxa"/>
            <w:vMerge w:val="restart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Ведомство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Раздел, Подраздел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Вид расходов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План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% исполнения</w:t>
            </w:r>
          </w:p>
        </w:tc>
      </w:tr>
      <w:tr w:rsidR="00F62464" w:rsidRPr="00DF2EBB" w:rsidTr="00E22F80">
        <w:trPr>
          <w:trHeight w:val="408"/>
        </w:trPr>
        <w:tc>
          <w:tcPr>
            <w:tcW w:w="3119" w:type="dxa"/>
            <w:vMerge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Администрация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546 817 496,34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469 555 404,08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85,87</w:t>
            </w:r>
          </w:p>
        </w:tc>
      </w:tr>
      <w:tr w:rsidR="00F62464" w:rsidRPr="00DF2EBB" w:rsidTr="00E22F80">
        <w:trPr>
          <w:trHeight w:val="421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87 434 877,22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80 269 824,71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91,81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1 720 816,10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1 658 062,49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96,35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1 720 816,10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1 658 062,49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96,35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1 720 816,10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1 658 062,49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96,35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1 720 816,10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1 658 062,49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96,35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1 720 816,10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1 658 062,49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96,35</w:t>
            </w:r>
          </w:p>
        </w:tc>
      </w:tr>
      <w:tr w:rsidR="00F62464" w:rsidRPr="00DF2EBB" w:rsidTr="00E22F80">
        <w:trPr>
          <w:trHeight w:val="408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1 720 816,10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1 658 062,49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96,35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41 834 619,00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40 809 117,79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97,55</w:t>
            </w:r>
          </w:p>
        </w:tc>
      </w:tr>
      <w:tr w:rsidR="00F62464" w:rsidRPr="00DF2EBB" w:rsidTr="00E22F80">
        <w:trPr>
          <w:trHeight w:val="214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41 834 619,00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40 809 117,79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97,55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41 834 619,00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40 809 117,79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97,55</w:t>
            </w:r>
          </w:p>
        </w:tc>
      </w:tr>
      <w:tr w:rsidR="00F62464" w:rsidRPr="00DF2EBB" w:rsidTr="00E22F80">
        <w:trPr>
          <w:trHeight w:val="75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39 097 577,00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38 236 791,45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97,80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36 693 577,00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36 108 898,35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98,41</w:t>
            </w:r>
          </w:p>
        </w:tc>
      </w:tr>
      <w:tr w:rsidR="00F62464" w:rsidRPr="00DF2EBB" w:rsidTr="00E22F80">
        <w:trPr>
          <w:trHeight w:val="384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36 693 577,00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36 108 898,35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98,41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2 389 000,00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2 126 523,09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89,01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2 389 000,00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2 126 523,09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89,01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1 370,01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9,13</w:t>
            </w:r>
          </w:p>
        </w:tc>
      </w:tr>
      <w:tr w:rsidR="00F62464" w:rsidRPr="00DF2EBB" w:rsidTr="00E22F80">
        <w:trPr>
          <w:trHeight w:val="3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1 370,01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9,13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(Единая дежурно-диспетчерская служба)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9999910031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2 737 042,00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2 572 326,34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93,98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9999910031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2 530 248,00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2 474 196,03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97,78</w:t>
            </w:r>
          </w:p>
        </w:tc>
      </w:tr>
      <w:tr w:rsidR="00F62464" w:rsidRPr="00DF2EBB" w:rsidTr="00E22F80">
        <w:trPr>
          <w:trHeight w:val="393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9999910031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2 530 248,00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2 474 196,03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97,78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9999910031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206 794,00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98 130,31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47,45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9999910031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206 794,00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98 130,31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47,45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Судебная система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18 567,00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18 567,00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18 567,00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18 567,00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18 567,00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18 567,00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9999951200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18 567,00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18 567,00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9999951200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18 567,00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18 567,00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9999951200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18 567,00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18 567,00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8 315 549,00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8 286 736,88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99,65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8 315 549,00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8 286 736,88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99,65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8 315 549,00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8 286 736,88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99,65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8 315 549,00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8 286 736,88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99,65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7 301 549,00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7 291 549,71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99,86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7 301 549,00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7 291 549,71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99,86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1 014 000,00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995 187,17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98,14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1 014 000,00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995 187,17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98,14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Резервные фонды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5 489 794,31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5 489 794,31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5 489 794,31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5 489 794,31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5 489 794,31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Резервные средства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870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5 489 794,31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30 055 531,81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29 497 340,55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98,14</w:t>
            </w:r>
          </w:p>
        </w:tc>
      </w:tr>
      <w:tr w:rsidR="00F62464" w:rsidRPr="00DF2EBB" w:rsidTr="00E22F80">
        <w:trPr>
          <w:trHeight w:val="178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Муниципальная программа "Подготовка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2017 - 2019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5100000000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891 046,15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891 046,15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78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Основное мероприятие: 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2017 - 2019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5100100000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891 046,15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891 046,15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41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2017-2019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5100100001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891 046,15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891 046,15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5100100001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891 046,15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891 046,15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5100100001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891 046,15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891 046,15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78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Муниципальная программа "Внесение в Единый государственный реестр недвижимости сведений о границах, территории и функциональных зонах населенных пунктов и земель промышленности Тернейского муниципального района" на 2018-2019 год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5800000000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1 044 750,00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1 044 750,00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78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Внесение в единый государственный реестр недвижимости, сведений о границах, территориальных и функциональных зонах населенных пунктов и земель промышленности Тернейского муниципального района на 2018-2019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5800100000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1 044 750,00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1 044 750,00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Внесение в единый государственный реестр недвижимости, сведений о границах, территориальных и функциональных зонах населенных пунктов и земель промышленности Тернейского муниципального района на 2019 год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5800100001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1 044 750,00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1 044 750,00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5800100001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1 044 750,00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1 044 750,00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5800100001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1 044 750,00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1 044 750,00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Муниципальная программа "Содействие развитию коренных малочисленных народов Севера, проживающих в Тернейском муниципальном районе" на 2019-2023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6300000000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476 928,38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476 928,38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204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Основное мероприятие: "Предоставление субсидий некоммерческим организациям - общинам коренных малочисленных народов Севера, Сибири, Дальнего Востока, зарегистрированным и проживающим в Тернейском </w:t>
            </w:r>
            <w:r w:rsidRPr="00DF2EBB">
              <w:rPr>
                <w:sz w:val="20"/>
                <w:szCs w:val="20"/>
              </w:rPr>
              <w:lastRenderedPageBreak/>
              <w:t>муниципальном районе, на строительство и ремонт жилых помещений"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6300100000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476 928,38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476 928,38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41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Предоставление субсидий некоммерческим организациям - общинам коренных малочисленных народов Севера, Сибири, Дальнего востока, зарегистрированным и проживающим в Тернейском муниципальном районе, на строительство и ремонт жилых помещений за счёт местного, краевого и федерального бюджетов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63001L5150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476 928,38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476 928,38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63001L5150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476 928,38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476 928,38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31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63001L5150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476 928,38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476 928,38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Муниципальная программа "Противодействие коррупции в Тернейском муниципальном районе" на 2018-2022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6600000000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Реализация механизма контроля за соблюдением муниципальными служащими запретов, ограничений и требований, установленных в целях противодействия коррупции.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6600100000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Обеспечение ежегодного повышения квалификации муниципальных служащих, в должностные обязанности которых входит участие в противодействие коррупции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6600100001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6600100001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6600100001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27 622 807,28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27 064 616,02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97,98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27 622 807,28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27 064 616,02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97,98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Содержание и обслуживание казны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9999902010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231 880,50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231 593,25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99,88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 xml:space="preserve">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9999902010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227 030,50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227 030,50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9999902010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227 030,50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227 030,50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9999902010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4 850,00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4 562,75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94,08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9999902010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4 850,00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4 562,75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94,08</w:t>
            </w:r>
          </w:p>
        </w:tc>
      </w:tr>
      <w:tr w:rsidR="00F62464" w:rsidRPr="00DF2EBB" w:rsidTr="00E22F80">
        <w:trPr>
          <w:trHeight w:val="881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Оценка недвижимости, признание прав и регулирован</w:t>
            </w:r>
            <w:r>
              <w:rPr>
                <w:sz w:val="20"/>
                <w:szCs w:val="20"/>
              </w:rPr>
              <w:t>ие отношений по государственной</w:t>
            </w:r>
            <w:r w:rsidRPr="00DF2EBB">
              <w:rPr>
                <w:sz w:val="20"/>
                <w:szCs w:val="20"/>
              </w:rPr>
              <w:t xml:space="preserve"> муниципальной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9999902020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763 598,00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735 097,62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96,27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9999902020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763 598,00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735 097,62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96,27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9999902020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763 598,00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735 097,62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96,27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Обеспечение деятельности учреждений хозяйственного обслуживания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14 311 979,00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13 868 959,86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96,90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8 020 155,00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7 870 076,62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98,13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8 020 155,00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7 870 076,62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98,13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6 254 824,00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5 967 160,24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95,40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6 254 824,00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5 967 160,24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95,40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37 000,00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31 723,00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85,74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37 000,00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31 723,00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85,74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Обеспечение деятельности МКУ «Многофункциональный центр предоставления государственных и муниципальных услуг в Тернейском муниципальном районе»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303 000,00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302 896,16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99,97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116 898,60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116 898,60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116 898,60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116 898,60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179 040,40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178 936,56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99,94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179 040,40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178 936,56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99,94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7 061,00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7 061,00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7 061,00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7 061,00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Резервные фонды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249 026,78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242 847,78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97,52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246 437,87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240 258,87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97,49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246 437,87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240 258,87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97,49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2 588,91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2 588,91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2 588,91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2 588,91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9999920460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34 728,00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99,22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9999920460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34 728,00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99,22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9999920460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34 728,00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99,22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6 872 996,00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6 793 166,35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98,84</w:t>
            </w:r>
          </w:p>
        </w:tc>
      </w:tr>
      <w:tr w:rsidR="00F62464" w:rsidRPr="00DF2EBB" w:rsidTr="00E22F80">
        <w:trPr>
          <w:trHeight w:val="42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5 979 186,00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5 921 164,56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99,03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5 979 186,00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5 921 164,56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99,03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893 810,00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872 001,79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97,56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893 810,00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872 001,79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97,56</w:t>
            </w:r>
          </w:p>
        </w:tc>
      </w:tr>
      <w:tr w:rsidR="00F62464" w:rsidRPr="00DF2EBB" w:rsidTr="00E22F80">
        <w:trPr>
          <w:trHeight w:val="204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9999959300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1 975 470,00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1 975 470,00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9999959300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1 695 433,20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1 695 433,20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9999959300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1 695 433,20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1 695 433,20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9999959300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280 036,80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280 036,80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9999959300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280 036,80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280 036,80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Субвенции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1 258 562,00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1 258 562,00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686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1 167 264,75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1 167 264,75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407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1 167 264,75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1 167 264,75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91 297,25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91 297,25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91 297,25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91 297,25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Субвенции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788 868,00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788 868,00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42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788 868,00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788 868,00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431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788 868,00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788 868,00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Субвенции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832 427,00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832 427,00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789 841,86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789 841,86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414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789 841,86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789 841,86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42 585,14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42 585,14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42 585,14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42 585,14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0200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1 831 188,00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1 831 188,00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0203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1 831 188,00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1 831 188,00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0203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1 831 188,00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1 831 188,00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0203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1 831 188,00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1 831 188,00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0203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9999951180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1 831 188,00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1 831 188,00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0203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9999951180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1 831 188,00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1 831 188,00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Субвенции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0203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9999951180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1 831 188,00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1 831 188,00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0300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199 770,50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99,89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0309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199 770,50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0309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199 770,50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0309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199 770,50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99,89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0309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9999921800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199 770,50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0309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9999921800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199 770,50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0309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9999921800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199 770,50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99,89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18 739 241,70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9 637 182,28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51,43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191 406,00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191 406,00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191 406,00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Субвенции на организацию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191 406,00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191 406,00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191 406,00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Транспорт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3 223,00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3 223,00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3 223,00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255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Субвенции, передаваемые органам местного самоуправления городских округов и муниципальных районов Приморского края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9999993130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3 223,00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9999993130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3 223,00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9999993130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3 223,00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Дорожное хозяйство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18 544 612,70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9 637 182,28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51,97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Муниципальная программа "Модернизация дорожной сети Тернейского муниципального района" на 2018 - 2020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18 544 612,70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9 637 182,28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51,97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"Содержание автомобильных дорог общего пользова6ния местного значения и инженерных сооружений на них"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7 646 180,00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3 063 932,28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40,07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Содержание автомобильных дорог общего пользования местного значения и инженерных сооружений на них на территории Единкинского сельского поселения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5400100003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951 930,00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5400100003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951 930,00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5400100003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951 930,00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Содержание автомобильных дорог общего пользования местного значения и инженерных сооружений на них на территории Амгунского ,Максимовского, Усть-Соболевского сельских поселений Тернейского муниципального района.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5400100010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6 694 250,00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3 063 932,28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45,77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5400100010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6 694 250,00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3 063 932,28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45,77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5400100010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6 694 250,00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3 063 932,28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45,77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"Мероприятия по ремонту и капитальному ремонту автомобильных дорог общего пользования местного значения и искусственных сооружений на них"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10 898 432,70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6 573 250,00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60,31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Капитальный 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5400200020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4 325 182,70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5400200020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4 325 182,70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5400200020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4 325 182,70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Капитальный ремонт автомобильных дорог общего пользования местного значения в Единкинском сельском поселении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5400200030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6 573 250,00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6 573 250,00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5400200030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6 573 250,00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6 573 250,00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5400200030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6 573 250,00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6 573 250,00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15 239 354,43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10 243 167,33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67,22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Жилищное хозяйство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Обеспечение проживающих в Амгунском сельском поселении и нуждающихся в жилых помещениях малоимущих граждан жилыми помещениями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91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14 579 538,59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10 183 351,49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69,85</w:t>
            </w:r>
          </w:p>
        </w:tc>
      </w:tr>
      <w:tr w:rsidR="00F62464" w:rsidRPr="00DF2EBB" w:rsidTr="00E22F80">
        <w:trPr>
          <w:trHeight w:val="398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Муниципальная программа "Отходы"2010 - 2030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5 716 226,09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5 680 645,09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99,38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Основное мероприятие: Рекультивация отработанной и подготовка новой траншеи полигона ТБО пгт.Терней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694 600,12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694 600,12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59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Рекультивация отработанной и подготовка новой траншеи полигона ТБО пгт.Терней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0800300001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694 600,12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694 600,12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0800300001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694 600,12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694 600,12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0800300001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694 600,12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694 600,12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89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Основное мероприятие: Захоронение ТБО на свалках с. Максимовка и с. Усть-Соболевка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47 380,00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47 380,00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16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Захоронение ТБО на свалках с. Максимовка и с. Усть-Соболевка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0800500001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47 380,00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47 380,00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0800500001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47 380,00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47 380,00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0800500001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47 380,00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47 380,00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Приобретение, доставка и установка оборудования весового контроля на полигоне ТБО п. Терней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1 912 188,00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1 912 157,00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Установка оборудования весового контроля на полигоне ТБО п. Терней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0800600002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1 070 834,00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1 070 803,00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0800600002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1 070 834,00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1 070 803,00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0800600002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1 070 834,00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1 070 803,00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Субсидии на приобретение, доставку оборудования весового контроля на полигоне ТБО п. Терней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0800692640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832 940,00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832 940,00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0800692640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832 940,00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832 940,00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0800692640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832 940,00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832 940,00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Приобретение, доставка оборудования весового контроля на полигоне ТБО п. Терней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08006S2640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8 414,00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8 414,00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08006S2640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8 414,00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8 414,00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08006S2640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8 414,00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8 414,00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Основное мероприятие: Приобретение и доставка мусоровоза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0800800000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2 712 517,97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2 712 517,97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Приобретение и доставка мусоровоза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0800800001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2 712 517,97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2 712 517,97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0800800001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2 712 517,97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2 712 517,97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0800800001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2 712 517,97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2 712 517,97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Основное мероприятие: Проведение кадастровых работ по изготовлению межевого плана на земельный участок для размещения мусоросжигательной станции в пгт.Терней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Проведение кадастровых работ по изготовлению межевого плана на земельный участок для размещения мусоросжигательной станции в пгт.Терней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0800900001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0800900001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0800900001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Основное мероприятие: Проведение кадастровых работ по изготовлению межевого плана на земельный участок для размещения мусоросжигательной станции в пгт.Пластун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Проведение кадастровых работ по изготовлению межевого плана на земельный участок для размещения мусоросжигательной станции в пгт.Пластун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0801000001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0801000001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0801000001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Основное мероприятие: Приобретение генератора для обеспечения функционирования оборудования весового контроля на полигоне ТБО п.Терней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22 490,00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16 990,00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75,54</w:t>
            </w:r>
          </w:p>
        </w:tc>
      </w:tr>
      <w:tr w:rsidR="00F62464" w:rsidRPr="00DF2EBB" w:rsidTr="00E22F80">
        <w:trPr>
          <w:trHeight w:val="836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Приобретение генератора для обеспечения функционирования оборудования весового контроля на полигоне ТБО п.Терней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22 490,00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16 990,00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75,54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22 490,00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16 990,00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75,54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22 490,00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16 990,00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75,54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 xml:space="preserve">            Основное мероприятие: Приобретение и установка видеонаблюдения на полигоне ТБО п.Терней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30 050,00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Приобретение и установка видеонаблюдения на полигоне ТБО п.Терней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0801200001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30 050,00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0801200001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30 050,00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0801200001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30 050,00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Ликвидация несанкционированной свалки в 2,2 км. по направлению на запад от ориентира, расположенного за пределами участка, адрес ориентира: Приморский край, Тернейский район, с.Амгу, ул.Арсеньева д.1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Ликвидация несанкционированной свалки в 2,2 км. по направлению на запад от ориентира, расположенного за пределами участка, адрес ориентира: Приморский край, Тернейский район, с.Амгу, ул.Арсеньева д.1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0801300001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0801300001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0801300001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Муниципальная программа "Капитальный ремонт муниципального жилищного фонда Тернейского муниципального района на период 2018 - 2021"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5700000000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"Капитальный ремонт муниципального жилищного фонда"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5700100000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Капитальный ремонт муниципального жилищного фонда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5700100001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5700100001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5700100001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Муниципальная программа "Ремонтная программа объектов инфраструктуры Тернейского муниципального района на 2019 - 2021 годы"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3 802 706,40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3 802 706,40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Основное мероприятие: Капитальный ремонт котельной №2 в п. Терней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2 980 406,40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2 980 406,40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Замена котла котельной №2 в п. Терней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1 032 307,20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1 032 307,20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1 032 307,20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1 032 307,20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1 032 307,20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1 032 307,20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0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Капитальный ремонт баков-аккумуляторов горячей воды на котельной №2 в п. Терней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6400100002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1 948 099,20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1 948 099,20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6400100002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1 948 099,20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1 948 099,20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6400100002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1 948 099,20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1 948 099,20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Строительство теплотрассы от тепловой камеры до здания детской школы искусств в п. Пластун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822 300,00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822 300,00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Разработка проектно-сметной документации, проведение изыскательских работ и проведение государственной экспертизы по объекту: строительство теплотрассы от тепловой камеры до здания Детской школы искусств в п. Пластун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6400200002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762 300,00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762 300,00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67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6400200002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762 300,00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762 300,00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6400200002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762 300,00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762 300,00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Выполнение инженерно-экологических и инженерно-гидрометеорологических изысканий по объекту: строительство теплотрассы от тепловой камеры до здания Детской школы искусств в п. Пластун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6400200003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82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6400200003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6400200003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Муниципальная программа "Обеспечение населения Тернейского муниципального района твёрдым топливом на 2019-2020гг"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6500000000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4 360 606,10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Основное мероприятие: Субсидии на возмещение выпадающих доходов организациям, оказывающим услуги по снабжению населения твёрдым топливом, для стабилизации работы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6500100000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4 360 606,10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 xml:space="preserve">              Субсидии на возмещение выпадающих доходов организациям, оказывающим услуги по снабжению населения твёрдым топливом, для стабилизации работы за счёт краевого бюджета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6500192620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4 317 000,00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6500192620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4 317 000,00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6500192620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4 317 000,00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Субсидии на возмещение выпадающих доходов организациям, оказывающим услуги по снабжению населения твёрдым топливом, для стабилизации работы за счёт местного бюджета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65001S2620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43 606,10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65001S2620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43 606,10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65001S2620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43 606,10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59 815,84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59 815,84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59 815,84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59 815,84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59 815,84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59 815,84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Субвенции на регистрацию и учёт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9999993120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59 815,84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59 815,84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9999993120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53 236,10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53 236,10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9999993120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53 236,10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53 236,10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9999993120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6 579,74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6 579,74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9999993120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6 579,74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6 579,74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ОБРАЗОВАНИЕ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363 355 041,79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320 720 654,71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88,27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97 803 302,42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93 964 233,48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96,07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Муниципальная программа "Пожарная безопасность в образовательных учреждениях Тернейского муниципального района на 2017-2019 годы"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2 250 054,00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2 082 461,17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92,55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Ремонт электрических сетей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824 748,00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824 747,28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Ремонт электрических сетей МКДОУ "Детский сад №1 п.Терней"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5300300001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824 748,00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824 747,28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5300300001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824 748,00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824 747,28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5300300001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824 748,00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824 747,28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Монтаж автоматической пожарной сигнализации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1 425 306,00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1 257 713,89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88,24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Монтаж автоматической пожарной сигнализации в МКДОУ "Детский сад №1 п.Терней"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5300400001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507 129,00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507 128,84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5300400001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507 129,00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507 128,84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5300400001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507 129,00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507 128,84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26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Монтаж автоматической пожарной сигнализации МКДОУ "Детский сад №9 п.Пластун"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5300400002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497 430,00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497 429,89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41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5300400002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497 430,00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497 429,89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5300400002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497 430,00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497 429,89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Монтаж автоматической пожарной сигнализации в МКДОУ "Детский сад №13 с.Перетычиха"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5300400004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253 156,00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253 155,16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5300400004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253 156,00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253 155,16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5300400004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253 156,00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253 155,16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Монтаж автоматической пожарной сигнализации в МКДОУ "Детский сад №6 с.Самарга"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5300400005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167 591,00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5300400005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167 591,00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5300400005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167 591,00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Муниципальная программа "Развитие образования" на 2018 - 2020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1 591 384,00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1 591 034,00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99,98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 xml:space="preserve">            Основное мероприятие: ремонт и капитальный ремонт дошкольных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5500700000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668 265,00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668 265,00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Ремонт забора МКДОУ "Детский сад №1 п.Терней"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5500700001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136 508,00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136 508,00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5500700001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136 508,00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136 508,00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5500700001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136 508,00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136 508,00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Приобретение пластиковых окон для МКДОУ "Детский сад №12 п.Светлая"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5500700002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56 312,00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56 312,00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5500700002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56 312,00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56 312,00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5500700002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56 312,00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56 312,00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Ремонт музыкального зала МКДОУ "Детский сад №2 п.Терней"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5500700003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264 695,00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264 695,00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5500700003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264 695,00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264 695,00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5500700003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264 695,00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264 695,00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Ремонт кровли склада на территории МКДОУ "Детский сад №9 п.Пластун"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5500700004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210 750,00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210 750,00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5500700004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210 750,00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210 750,00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5500700004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210 750,00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210 750,00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631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монтаж TVI системы видеонаблюдения в дошкольных учреждениях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158 122,00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158 122,00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Монтаж TVI системы видеонаблюдения в МКДОУ "Детский сад №6 с.Самарга"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5501000001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74 932,00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74 932,00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5501000001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74 932,00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74 932,00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5501000001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74 932,00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74 932,00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Монтаж TVI системы видеонаблюдения в МКДОУ "Детский сад №13 с.Перетычиха"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5501000002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83 190,00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83 190,00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5501000002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83 190,00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83 190,00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5501000002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83 190,00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83 190,00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Основное мероприятие: Оснащение пищеблоков дошкольных учреждений технологическим оборудованием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464 997,00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464 647,00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99,92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Приобретение технологического оборудования и инвентаря в МКДОУ "Детский сад №6 с.Самарга"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Приобретение технологического оборудования и инвентаря в МКДОУ "Детский сад №13 с.Перетычиха"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5501100002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89 997,00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89 997,00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5501100002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89 997,00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89 997,00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5501100002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89 997,00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89 997,00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Приобретение технологического оборудования и инвентаря в МКДОУ "Детский сад №9 п.Пластун"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5501100003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299 650,00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99,88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5501100003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299 650,00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99,88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5501100003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299 650,00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99,88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Основное мероприятие Разработка проектно-сметной документации для дошкольных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Разработка проектно-сметной документации на капитальный ремонт системы отопления МКДОУ "Детский сад №9 п.Пластун"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5501300001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5501300001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5501300001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Муниципальная программа "Ремонтная программа объектов инфраструктуры Тернейского муниципального района на 2019 - 2021 годы"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1 104 314,00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1 104 314,00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Капитальный ремонт котельной №6 в п. Терней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1 104 314,00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1 104 314,00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Демонтаж одного котла и устройство газоходов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6400300001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306 151,00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306 151,00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6400300001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306 151,00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306 151,00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6400300001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306 151,00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306 151,00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Замена котла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6400300002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399 405,00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399 405,00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6400300002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399 405,00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399 405,00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6400300002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399 405,00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399 405,00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Установка резервного котла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6400300003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398 758,00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398 758,00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6400300003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398 758,00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398 758,00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6400300003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398 758,00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398 758,00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92 857 550,42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89 186 424,31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96,05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92 857 550,42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89 186 424,31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96,05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Обеспечение деятельности подведомственных детских дошкольных учреждений за счет доходов от оказания платных услуг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8 354 311,22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8 149 235,99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97,55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8 354 311,22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8 149 235,99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97,55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8 354 311,22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8 149 235,99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97,55</w:t>
            </w:r>
          </w:p>
        </w:tc>
      </w:tr>
      <w:tr w:rsidR="00F62464" w:rsidRPr="00DF2EBB" w:rsidTr="00E22F80">
        <w:trPr>
          <w:trHeight w:val="561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Обеспечение деятельности подведомственных детских дошкольных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32 550 239,20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32 369 609,03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99,45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20 229 798,24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20 123 361,06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99,47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20 229 798,24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20 123 361,06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99,47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12 110 955,96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12 036 762,97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99,39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12 110 955,96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12 036 762,97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99,39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209 485,00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209 485,00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209 485,00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209 485,00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 xml:space="preserve">             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51 953 000,00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48 667 579,29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93,68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50 352 814,15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47 068 793,44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93,48</w:t>
            </w:r>
          </w:p>
        </w:tc>
      </w:tr>
      <w:tr w:rsidR="00F62464" w:rsidRPr="00DF2EBB" w:rsidTr="00E22F80">
        <w:trPr>
          <w:trHeight w:val="264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50 352 814,15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47 068 793,44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93,48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1 599 488,00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1 598 088,00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99,91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1 599 488,00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1 598 088,00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99,91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697,85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697,85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697,85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697,85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Общее образование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217 936 403,94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179 550 074,61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82,39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Муниципальная программа "Пожарная безопасность в образовательных учреждениях Тернейского муниципального района на 2017-2019 годы"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363 021,00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363 020,16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Основное мероприятие: Монтаж автоматической пожарной сигнализации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349 836,00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349 835,16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Монтаж автоматической пожарной сигнализации в МКОУ СОШ с.Малая Кема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5300400003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349 836,00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349 835,16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5300400003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349 836,00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349 835,16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5300400003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349 836,00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349 835,16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Приобретение огнетушителей по учреждениям образования Управлением образования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13 185,00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13 185,00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Приобретение огнетушителей по общеобразовательным учреждениям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5300500001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13 185,00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13 185,00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5300500001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13 185,00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13 185,00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5300500001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13 185,00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13 185,00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Муниципальная программа "Развитие образования" на 2018 - 2020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49 279 279,60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11 101 590,12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22,53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 xml:space="preserve">            Основное мероприятие: "Развитие системы поддержки талантливых детей"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351 430,80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349 410,80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99,43</w:t>
            </w:r>
          </w:p>
        </w:tc>
      </w:tr>
      <w:tr w:rsidR="00F62464" w:rsidRPr="00DF2EBB" w:rsidTr="00E22F80">
        <w:trPr>
          <w:trHeight w:val="283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Организация и проведение мероприятий, направленных на поддержку талантливой молодежи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5500100010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351 430,80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349 410,80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99,43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5500100010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351 430,80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349 410,80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99,43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5500100010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351 430,80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349 410,80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99,43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Основное мероприятие: "Строительство школы на 80 мест пгт. Светлая, в том числе изготовление ПСД для строительства школы на 80 мест"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38 921 845,00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848 586,50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2,18</w:t>
            </w:r>
          </w:p>
        </w:tc>
      </w:tr>
      <w:tr w:rsidR="00F62464" w:rsidRPr="00DF2EBB" w:rsidTr="00E22F80">
        <w:trPr>
          <w:trHeight w:val="204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Строительство средней общеобразовательной школы на 80 мест пгт.Светлая (Субсидии бюджетам муниципальных образований Приморского края на строительство, реконструкцию и приобретение зданий муниципальных общеобразовательных организаций за счет средств краевого бюджета)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55002P5200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38 000 000,00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55002P5200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38 000 000,00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55002P5200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38 000 000,00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Строительство средней общеобразовательной школы на 80 мест пгт.Светлая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55002S5200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13 265,00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609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55002S5200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13 265,00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Бюджетные инвестиции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55002S5200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13 265,00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Изготовление проектно-сметной документации на строительство средней общеобразовательной школы на 80 мест в пгт.Светлая (в том числе изыскательские работы)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55002S5201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59 993,00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8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55002S5201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59 993,00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Бюджетные инвестиции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55002S5201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59 993,00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Проведение государственной экспертизы проектной документации и результатов инженерных изысканий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55002S5202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848 587,00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848 586,50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55002S5202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848 587,00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848 586,50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55002S5202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848 587,00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848 586,50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"Ремонт спортивных залов общеобразовательных учреждений"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925 656,00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925 655,44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Капитальный ремонт спортивного зала в здании МКОУ СОШ с.Амгу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5500300003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545 656,00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545 655,44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5500300003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545 656,00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545 655,44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5500300003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545 656,00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545 655,44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46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Устройство полового покрытия спортзала МКОУ СОШ с.Амгу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5500300004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380 000,00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380 000,00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5500300004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380 000,00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380 000,00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5500300004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380 000,00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380 000,00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"Замена деревянных оконных блоков на блоки ПВХ профилей в общеобразовательных учреждениях"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3 496 776,80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3 394 368,63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97,07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Субсидии на капитальный ремонт зданий муниципальных общеобразовательных учреждений (Замена деревянных оконных блоков на блоки ПВХ профилей в здании МКОУ СОШ с.Амгу)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5500492341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1 241 088,85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1 241 083,85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5500492341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1 241 088,85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1 241 083,85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5500492341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1 241 088,85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1 241 083,85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Субсидии на капитальный ремонт зданий муниципальных общеобразовательных учреждений (Замена деревянных оконных блоков на блоки ПВХ профилей в здании МКОУ СОШ с.Малая Кема)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5500492342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1 578 388,61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1 578 385,61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5500492342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1 578 388,61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1 578 385,61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5500492342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1 578 388,61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1 578 385,61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Субсидии на капитальный ремонт зданий муниципальных общеобразовательных учреждений (Замена деревянных оконных блоков на блоки ПВХ </w:t>
            </w:r>
            <w:r w:rsidRPr="00DF2EBB">
              <w:rPr>
                <w:sz w:val="20"/>
                <w:szCs w:val="20"/>
              </w:rPr>
              <w:lastRenderedPageBreak/>
              <w:t>профилей в здании МКОУ СОШ п.Пластун)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5500492343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642 394,14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540 955,48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84,21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5500492343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642 394,14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540 955,48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84,21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5500492343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642 394,14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540 955,48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84,21</w:t>
            </w:r>
          </w:p>
        </w:tc>
      </w:tr>
      <w:tr w:rsidR="00F62464" w:rsidRPr="00DF2EBB" w:rsidTr="00E22F80">
        <w:trPr>
          <w:trHeight w:val="661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Замена деревянных оконных блоков на блоки ПВХ профилей в здании МКОУ СОШ с.Амгу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55004S2341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12 537,00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12 536,20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55004S2341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12 537,00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12 536,20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55004S2341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12 537,00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12 536,20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99,99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Замена деревянных оконных блоков на блоки ПВХ профилей в здании МКОУ СОШ с.Малая Кема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55004S2342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15 944,00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15 943,29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55004S2342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15 944,00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15 943,29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55004S2342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15 944,00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15 943,29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483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Замена деревянных оконных блоков на блоки ПВХ профилей в здании МКОУ СОШ п.Пластун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55004S2343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6 424,20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5 464,20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85,06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55004S2343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6 424,20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5 464,20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85,06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55004S2343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6 424,20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5 464,20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85,06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Основное мероприятие: Ремонт систем отопления и котельных общеобразовательных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3 243 309,00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3 243 307,46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Капитальный ремонт котельной в здании МКОУ СОШ с.Агзу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374 119,00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374 119,00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374 119,00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374 119,00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374 119,00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374 119,00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56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Капитальный ремонт котельной в здании МКОУ СОШ с.Самарга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327 048,00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327 048,00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327 048,00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327 048,00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327 048,00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327 048,00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Прокладка водопровода холодной воды от скважины котельной до санузла МКОУ СОШ с.Амгу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389 786,00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389 786,00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389 786,00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389 786,00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389 786,00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389 786,00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Капитальный ремонт системы отопления в МКОУ ООШ с.Самарга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412 629,00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412 628,96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412 629,00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412 628,96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412 629,00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412 628,96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18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Капитальный ремонт системы отопления в МКОУ СОШ с.Агзу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733 500,00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733 499,50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733 500,00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733 499,50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733 500,00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733 499,50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Приобретение котельного оборудования в МКОУ СОШ п.Светлая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248 200,00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248 200,00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248 200,00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248 200,00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248 200,00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248 200,00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Ремонт котельной (установка котлов) в МКОУ СОШ п.Светлая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428 868,00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428 867,00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428 868,00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428 867,00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428 868,00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428 867,00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Ремонт котельной (прокладка трубопроводов, установка насосов) в МКОУ СОШ п.Светлая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329 159,00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329 159,00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329 159,00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329 159,00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329 159,00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329 159,00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Основное мероприятие: Ремонт и капитальный ремонт общеобразовательных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5500800000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784 996,00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784 995,29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51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Капитальный ремонт стен здания МКОУ СОШ с.Амгу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5500800001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784 996,00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784 995,29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5500800001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784 996,00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784 995,29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5500800001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784 996,00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784 995,29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Основное мероприятие: монтаж TVI системы видеонаблюдения в общеобразовательных учреждениях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389 056,00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389 056,00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Монтаж TVI системы видеонаблюдения в МКОУ СОШ с.Усть-Соболевка на 4 видеокамеры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5500900001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83 918,00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83 918,00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5500900001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83 918,00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83 918,00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5500900001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83 918,00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83 918,00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Монтаж TVI системы видеонаблюдения в МКОУ СОШ с.Максимовка на 4 видеокамеры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5500900002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76 220,00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76 220,00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5500900002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76 220,00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76 220,00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5500900002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76 220,00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76 220,00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Монтаж TVI системы видеонаблюдения в МКОУ ООШ с.Самарга на 4 видеокамеры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5500900003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74 990,00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74 990,00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5500900003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74 990,00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74 990,00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5500900003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74 990,00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74 990,00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Монтаж TVI системы видеонаблюдения в МКОУ СОШ с.Агзу на 4 видеокамеры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5500900004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74 439,00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74 439,00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5500900004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74 439,00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74 439,00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5500900004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74 439,00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74 439,00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Монтаж TVI системы видеонаблюдения в МКОУ СОШ с.Малая Кема на 2 видеокамеры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5500900005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29 762,00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29 762,00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5500900005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29 762,00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29 762,00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5500900005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29 762,00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29 762,00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Монтаж TVI системы видеонаблюдения в МКОУ СОШ п.Светлая на 4 видеокамеры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5500900006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49 727,00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49 727,00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5500900006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49 727,00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49 727,00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5500900006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49 727,00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49 727,00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Разработка проектно-сметной документации на строительство школ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Изготовление проектно-сметной документации на капитальный ремонт системы вентиляции в МКОУ СОШ п.Пластун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5501400001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5501400001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5501400001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 Приобретение технологического оборудования для оснащения пищеблоков общеобразовательных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436 700,00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436 700,00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9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Приобретение технологического оборудования и инвентаря в МКОУ СОШ с.Перетычиха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5501500001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5501500001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5501500001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611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Приобретение технологического оборудования и инвентаря в МКОУ СОШ с.Малая Кема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5501500002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33 500,00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33 500,00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5501500002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33 500,00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33 500,00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5501500002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33 500,00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33 500,00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65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Приобретение технологического оборудования и инвентаря в МКОУ СОШ с.Усть-Соболевка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5501500003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39 700,00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39 700,00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5501500003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39 700,00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39 700,00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5501500003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39 700,00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39 700,00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672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Приобретение технологического оборудования и инвентаря в МКОУ СОШ с.Максимовка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5501500004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5501500004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5501500004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01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Приобретение технологического оборудования и инвентаря в МКОУ СОШ с.Агзу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5501500005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18 500,00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18 500,00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5501500005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18 500,00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18 500,00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5501500005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18 500,00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18 500,00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Приобретение технологического оборудования и инвентаря в МКОУ СОШ с.Амгу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5501500006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5501500006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5501500006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 Оснащение оборудованием и инвентарём медицинских кабинетов общеобразовательных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52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Приобретение медицинского оборудования и инвентаря в МКОУ СОШ п.Терней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5501600001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5501600001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5501600001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Ремонт учебных кабинетов и мастерских общеобразовательных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5501700000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299 510,00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299 510,00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Капитальный ремонт помещения деревообработки МКОУ СОШ п.Пластун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5501700001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299 510,00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299 510,00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5501700001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299 510,00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299 510,00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5501700001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299 510,00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299 510,00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Муниципальная программа "Привлечение специалистов для работы в сфере образования Тернейского муниципального района" на 2019-2021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122 460,00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117 811,55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96,20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"Компенсация расходов по проезду к месту обучения и обратно гражданам, обучающимся по целевым договорам"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9 838,45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8 240,00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83,75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Компенсация расходов по проезду к месту обучения и обратно гражданам, </w:t>
            </w:r>
            <w:r w:rsidRPr="00DF2EBB">
              <w:rPr>
                <w:sz w:val="20"/>
                <w:szCs w:val="20"/>
              </w:rPr>
              <w:lastRenderedPageBreak/>
              <w:t>обучающимся по целевым договорам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6100400001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9 838,45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8 240,00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83,75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6100400001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9 838,45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8 240,00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83,75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6100400001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9 838,45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8 240,00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83,75</w:t>
            </w:r>
          </w:p>
        </w:tc>
      </w:tr>
      <w:tr w:rsidR="00F62464" w:rsidRPr="00DF2EBB" w:rsidTr="00E22F80">
        <w:trPr>
          <w:trHeight w:val="229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Основное мероприятие: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согласно закона ПК от 23.11.2018 года №389-КЗ)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6100500000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112 621,55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109 571,55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97,29</w:t>
            </w:r>
          </w:p>
        </w:tc>
      </w:tr>
      <w:tr w:rsidR="00F62464" w:rsidRPr="00DF2EBB" w:rsidTr="00E22F80">
        <w:trPr>
          <w:trHeight w:val="204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согласно закона ПК от 23.11.2018 года №389-КЗ)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6100500001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112 621,55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109 571,55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97,29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6100500001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112 621,55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109 571,55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97,29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6100500001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112 621,55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109 571,55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97,29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168 171 643,34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167 967 652,78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99,88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168 171 643,34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167 967 652,78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99,88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Организация и проведение единого государственного экзамена подведомственных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375 000,00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351 869,00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93,83</w:t>
            </w:r>
          </w:p>
        </w:tc>
      </w:tr>
      <w:tr w:rsidR="00F62464" w:rsidRPr="00DF2EBB" w:rsidTr="00E22F80">
        <w:trPr>
          <w:trHeight w:val="283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151 300,00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146 169,00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96,61</w:t>
            </w:r>
          </w:p>
        </w:tc>
      </w:tr>
      <w:tr w:rsidR="00F62464" w:rsidRPr="00DF2EBB" w:rsidTr="00E22F80">
        <w:trPr>
          <w:trHeight w:val="327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 xml:space="preserve">                 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151 300,00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146 169,00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96,61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223 700,00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205 700,00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91,95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223 700,00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205 700,00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91,95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Обеспечение деятельности подведомственных общеобразовательных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49 834 211,00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49 653 351,44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99,64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28 450 537,54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28 435 363,68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99,95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28 450 537,54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28 435 363,68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99,95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21 124 590,46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20 958 904,76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99,22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21 124 590,46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20 958 904,76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99,22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259 083,00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259 083,00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259 083,00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259 083,00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111 961 040,34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111 961 040,34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105 190 870,71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105 190 870,71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105 190 870,71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105 190 870,71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6 769 051,89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6 769 051,89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6 769 051,89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6 769 051,89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1 117,74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1 117,74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451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1 117,74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1 117,74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42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Субвенции бюджетам муниципальных образований Приморского края на </w:t>
            </w:r>
            <w:r w:rsidRPr="00DF2EBB">
              <w:rPr>
                <w:sz w:val="20"/>
                <w:szCs w:val="20"/>
              </w:rPr>
              <w:lastRenderedPageBreak/>
              <w:t>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6 001 392,00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6 001 392,00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6 001 392,00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6 001 392,00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6 001 392,00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6 001 392,00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27 703 405,68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27 685 862,36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99,94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Муниципальная программа "Пожарная безопасность в образовательных учреждениях Тернейского муниципального района на 2017-2019 годы"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181 371,00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181 370,16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Монтаж автоматической пожарной сигнализации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181 371,00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181 370,16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Монтаж автоматической пожарной сигнализации в МКОУ ДО ЦДТ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5300400006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181 371,00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181 370,16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5300400006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181 371,00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181 370,16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5300400006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181 371,00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181 370,16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Муниципальная программа "Привлечение специалистов для работы в сфере образования Тернейского муниципального района" на 2019-2021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158 200,00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158 200,00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"Единовременные выплаты специалистам, поступившим на работу в муниципальные образовательные учреждения Тернейского муниципального района"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151 200,00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151 200,00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78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Выплата педагогическим работникам, поступившим на работу в муниципальные образовательные учреждения Тернейского муниципального района в порядке, установленном нормативным правовым актом администрации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6100200001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151 200,00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151 200,00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6100200001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151 200,00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151 200,00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83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6100200001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151 200,00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151 200,00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229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 xml:space="preserve">            Основное мероприятие: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согласно закона ПК от 23.11.2018 года №389-КЗ)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6100500000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204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согласно закона ПК от 23.11.2018 года №389-КЗ)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6100500001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6100500001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6100500001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242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27 363 834,68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27 346 292,20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99,94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27 363 834,68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27 346 292,20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99,94</w:t>
            </w:r>
          </w:p>
        </w:tc>
      </w:tr>
      <w:tr w:rsidR="00F62464" w:rsidRPr="00DF2EBB" w:rsidTr="00E22F80">
        <w:trPr>
          <w:trHeight w:val="202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58 800,00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58 800,00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58 800,00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58 800,00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58 800,00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58 800,00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Обеспечение деятельности учреждений дополнительного образования за счет доходов от платных услуг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9999923700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412 743,68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405 239,73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98,18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9999923700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322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9999923700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9999923700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361 280,68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354 858,73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98,22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9999923700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361 280,68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354 858,73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98,22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9999923700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51 453,00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50 381,00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97,92</w:t>
            </w:r>
          </w:p>
        </w:tc>
      </w:tr>
      <w:tr w:rsidR="00F62464" w:rsidRPr="00DF2EBB" w:rsidTr="00E22F80">
        <w:trPr>
          <w:trHeight w:val="281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9999923700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51 453,00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50 381,00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97,92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Обеспечение деятельности учреждений дополнительного образования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9999923990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26 634 291,00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26 624 252,47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99,96</w:t>
            </w:r>
          </w:p>
        </w:tc>
      </w:tr>
      <w:tr w:rsidR="00F62464" w:rsidRPr="00DF2EBB" w:rsidTr="00E22F80">
        <w:trPr>
          <w:trHeight w:val="283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9999923990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23 416 098,38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23 407 015,85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99,96</w:t>
            </w:r>
          </w:p>
        </w:tc>
      </w:tr>
      <w:tr w:rsidR="00F62464" w:rsidRPr="00DF2EBB" w:rsidTr="00E22F80">
        <w:trPr>
          <w:trHeight w:val="24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9999923990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23 416 098,38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23 407 015,85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99,96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9999923990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3 028 972,62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3 028 972,62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9999923990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3 028 972,62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3 028 972,62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9999923990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189 220,00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188 264,00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99,49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9999923990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189 220,00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188 264,00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99,49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Проведение турнира по мини-футболу на кубок ОАО "Тернейлес" за счёт добровольных пожертвований для МКОУ ДО ДЮСШ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9999923997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66 000,00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66 000,00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9999923997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66 000,00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66 000,00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9999923997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66 000,00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66 000,00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Приобретение сценических штор за счёт средств добровольных пожертвований для МКОУ ДО ДЮСШ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9999923998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9999923998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9999923998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Приобретение инвентаря, наградной атрибутики, электронного табло, футбольной формы за счёт средств добровольных пожертвований для МКОУ ДО ДЮСШ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9999923999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162 000,00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162 000,00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9999923999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162 000,00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162 000,00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9999923999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162 000,00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162 000,00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22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2 980 392,35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2 928 141,55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98,25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Муниципальная программа "Организация летнего оздоровления, отдыха и занятости детей и подростков Тернейского муниципального района на 2019-2021 годы"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2 980 392,35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2 928 141,55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98,25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Основное мероприятие: "Организация работы детских оздоровительных лагерей с дневным пребыванием детей"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2 290 494,21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2 290 494,21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Оплата труда воспитателей, педагогов-организаторов и услуг по приготовлению пищи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858 212,88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858 212,88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283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615 884,64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615 884,64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615 884,64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615 884,64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242 328,24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242 328,24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242 328,24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242 328,24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Приобретение товаров для укрепления материально-технической базы пришкольных лагерей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6200100002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97 922,13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97 922,13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6200100002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97 922,13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97 922,13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6200100002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97 922,13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97 922,13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4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Витаминизация детского питания (приобретение соков)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6200100003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279 300,00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279 300,00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6200100003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279 300,00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279 300,00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6200100003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279 300,00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279 300,00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204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Оплата наборов продуктов питания для организации 2-х разового питания в детских оздоровительных лагерях с дневным пребыванием детей (Субвенции на организацию и обеспечение оздоровления и отдыха детей Приморского края за исключением организации </w:t>
            </w:r>
            <w:r w:rsidRPr="00DF2EBB">
              <w:rPr>
                <w:sz w:val="20"/>
                <w:szCs w:val="20"/>
              </w:rPr>
              <w:lastRenderedPageBreak/>
              <w:t>отдыха детей в каникулярное время)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6200193080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1 055 059,20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1 055 059,20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6200193080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1 055 059,20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1 055 059,20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6200193080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1 055 059,20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1 055 059,20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8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Основное мероприятие: "Организация трудоустройства несовершеннолетних граждан"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537 869,34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537 869,34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Оплата труда несовершеннолетних граждан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6200200001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537 869,34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537 869,34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6200200001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537 869,34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537 869,34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6200200001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537 869,34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537 869,34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"Компенсация родителям (законным представителям) части расходов на оплату стоимости путёвки"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152 028,80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99 778,00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65,63</w:t>
            </w:r>
          </w:p>
        </w:tc>
      </w:tr>
      <w:tr w:rsidR="00F62464" w:rsidRPr="00DF2EBB" w:rsidTr="00E22F80">
        <w:trPr>
          <w:trHeight w:val="178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Выплата родителям (законным представителям) части расходов на оплату стоимости путёвки (Субвенции на организацию и обеспечение оздоровления и отдыха детей Приморского края (за исключением организации отдыха детей в каникулярное время))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6200593080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152 028,80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99 778,00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65,63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6200593080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152 028,80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99 778,00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65,63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6200593080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152 028,80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99 778,00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65,63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16 931 537,40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16 592 342,71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98,00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Муниципальная программа "Комплексные меры противодействия злоупотреблению наркотикам и их незаконному обороту в Тернейском муниципальном районе" на 2016 - 2020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Обеспечение организационно-методической помощи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Организовать распространение в рамках проводимых профилактических мероприятий печатной продукции, средств наглядной агитации, направленных на противодействие наркомании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4600200002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4600200002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4600200002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16 930 537,40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16 592 342,71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98,00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16 930 537,40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16 592 342,71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98,00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16 930 537,40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16 592 342,71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98,00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15 037 537,40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14 909 174,98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99,15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15 037 537,40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14 909 174,98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99,15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1 822 000,00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1 613 832,73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88,57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1 822 000,00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1 613 832,73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88,57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71 000,00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69 335,00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97,65</w:t>
            </w:r>
          </w:p>
        </w:tc>
      </w:tr>
      <w:tr w:rsidR="00F62464" w:rsidRPr="00DF2EBB" w:rsidTr="00E22F80">
        <w:trPr>
          <w:trHeight w:val="42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71 000,00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69 335,00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97,65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КУЛЬТУРА И КИНЕМАТОГРАФИЯ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27 103 503,08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19 500 059,29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71,95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Культура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27 103 503,08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19 500 059,29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71,95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Муниципальная программа "Комплексные меры противодействия злоупотреблению наркотикам и их незаконному обороту в Тернейском муниципальном районе" на 2016 - 2020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17 614,01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97,86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Основное мероприятие: Совершенствование работы по комплексной профилактике распространения наркомании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Организация и проведение районного антинаркотического конкурса "Мы выбираем жизнь" (приобретение призов, тематическое оформление)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Основное мероприятие: Обеспечение организационно-методической помощи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6 614,01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94,49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Оформление подписки на журналы по проблеме наркомании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4600200001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6 614,01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94,49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4600200001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6 614,01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94,49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4600200001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6 614,01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94,49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Развитие системы информационного сопровождения антинаркотической профилактической работы в Тернейском районе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Организация публика</w:t>
            </w:r>
            <w:r>
              <w:rPr>
                <w:sz w:val="20"/>
                <w:szCs w:val="20"/>
              </w:rPr>
              <w:t>ций по проблеме в рамках рубрик</w:t>
            </w:r>
            <w:r w:rsidRPr="00DF2EBB">
              <w:rPr>
                <w:sz w:val="20"/>
                <w:szCs w:val="20"/>
              </w:rPr>
              <w:t>: "Нет наркотикам", " Закон и дети"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4600300001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4600300001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4600300001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Муниципальная программа "Развитие культуры и туризма в Тернейском муниципальном районе на период 2018 - 2020 годы"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9 288 201,18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1 960 451,13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21,11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Основное мероприятие: "Участие творческих коллективов в краевых и региональных мероприятиях"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271 520,00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271 520,00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Участие творческих коллективов в краевых, региональных и в районных мероприятиях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5600100010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271 520,00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271 520,00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5600100010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271 520,00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271 520,00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5600100010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271 520,00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271 520,00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Основное мероприятие: Устройство пандуса на входе в здание МКУ Районный центр народного творчества (п. Терней)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544 794,00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544 794,00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619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Устройство пандуса на входе в здание МКУ Районный центр народного творчества (п. Терней)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5600200001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544 794,00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544 794,00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5600200001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544 794,00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544 794,00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5600200001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544 794,00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544 794,00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Строительство дома культуры в пгт. Пластун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8 207 311,00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879 655,09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10,72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Проведение кадастровых работ по изготовлению межевого плана на земельный участок под строительство дома культуры в пгт.Пластун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5600300030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40 215,00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40 215,00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53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5600300030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40 215,00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40 215,00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5600300030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40 215,00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40 215,00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Строительство Дома культуры в пгт.Пластун (субсидии из краевого бюджета на строительство (в т.ч. проектно-изыскательские работы) и приобретение объектов культуры)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5600392050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4 776 000,00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4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5600392050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4 776 000,00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5600392050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4 776 000,00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Проведение государственной экспертизы и проверки достоверности сметной стоимости ПСД на строительство Дома культуры в пгт. Пластун (краевой бюджет)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5600392051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2 527 655,00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5600392051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2 527 655,00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5600392051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2 527 655,00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Разработка проектно-сметной документации (ПСД) по строительству Дома культуры в пгт. Пластун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56003S2050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56003S2050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56003S2050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Проведение государственной экспертизы и проверки достоверности сметной стоимости ПСД на строительство Дома культуры в пгт. Пластун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56003S2051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839 441,00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839 440,09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56003S2051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839 441,00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839 440,09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56003S2051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839 441,00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839 440,09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Основное мероприятие: Укрепление материально-технической базы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264 576,18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264 482,04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99,96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Приобретение книжной, журнальной и газетной продукции для МКУ "Центральная районная библиотека" (подписка, пополнение фонда)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5600400002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88 524,00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88 430,14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5600400002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88 524,00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88 430,14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5600400002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88 524,00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88 430,14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Приобретение ноутбука в сельский клуб с.Амгу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5600400004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28 480,00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28 480,00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5600400004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28 480,00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28 480,00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5600400004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28 480,00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28 480,00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Субсидии на комплектование книжного фонда и обеспечение информационно-техническим оборудованием за счёт краевого бюджета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5600492540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146 096,18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146 096,18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5600492540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146 096,18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146 096,18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5600492540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146 096,18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146 096,18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Комплектование книжного фонда и обеспечение информационно-техническим оборудованием за счёт местного бюджета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56004S2540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1 476,00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1 475,72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99,98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56004S2540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1 476,00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1 475,72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99,98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56004S2540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1 476,00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1 475,72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99,98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17 797 301,90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17 521 994,15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98,45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17 797 301,90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17 521 994,15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98,45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Резервные фонды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Обеспечение деятельности дворцов, домов культуры и других учреждений культуры за счет доходов от платных услуг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43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Обеспечение деятельности дворцов, домов культуры и других учреждений культуры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10 586 063,00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10 423 290,05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98,46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8 781 601,00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8 775 906,38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99,94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8 781 601,00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8 775 906,38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99,94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1 686 978,00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1 529 899,67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90,69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1 686 978,00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1 529 899,67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90,69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117 484,00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117 484,00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117 484,00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117 484,00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Организация и проведение новогодних мероприятий в Тернейском муниципальном районе за счёт средств добровольных пожертвований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9999940998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9999940998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9999940998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Обеспечение деятельности подведомственных библиотечных учреждений за счет доходов от платных услуг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9999942700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9999942700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9999942700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Обеспечение деятельности подведомственных библиотечных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9999942990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6 409 238,90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6 296 704,10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98,24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9999942990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5 535 130,32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5 531 987,84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99,94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9999942990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5 535 130,32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5 531 987,84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99,94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9999942990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874 087,58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764 695,26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87,48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9999942990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874 087,58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764 695,26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87,48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9999942990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21,00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9999942990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21,00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СОЦИАЛЬНАЯ ПОЛИТИКА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12 538 377,09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9 846 738,95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78,53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7 523 829,40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7 521 738,95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99,97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Муниципальная программа " Обеспечение жильем молодых семей Тернейского муниципального района на период 2013 - 2021 годы"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3300000000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5 799 284,40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5 799 284,40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Основное мероприятие: "Предоставление социальных выплат молодым семьям - участникам программы для приобретения (строительства) стандартного жилья"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3300100000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5 799 284,40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5 799 284,40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Предоставление социальных выплат молодым семьям - участникам программы для приобретения (строительства) стандартного жилья за счёт местного, краевого и федерального бюджетов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33001L4970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5 799 284,40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5 799 284,40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33001L4970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5 799 284,40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5 799 284,40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52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33001L4970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5 799 284,40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5 799 284,40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1 724 545,00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1 722 454,55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99,88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1 724 545,00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1 722 454,55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99,88</w:t>
            </w:r>
          </w:p>
        </w:tc>
      </w:tr>
      <w:tr w:rsidR="00F62464" w:rsidRPr="00DF2EBB" w:rsidTr="00E22F80">
        <w:trPr>
          <w:trHeight w:val="178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Субвенции бюджетам муниципальных образований Приморского края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1 724 545,00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1 722 454,55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99,88</w:t>
            </w:r>
          </w:p>
        </w:tc>
      </w:tr>
      <w:tr w:rsidR="00F62464" w:rsidRPr="00DF2EBB" w:rsidTr="00E22F80">
        <w:trPr>
          <w:trHeight w:val="441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1 724 545,00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1 722 454,55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99,88</w:t>
            </w:r>
          </w:p>
        </w:tc>
      </w:tr>
      <w:tr w:rsidR="00F62464" w:rsidRPr="00DF2EBB" w:rsidTr="00E22F80">
        <w:trPr>
          <w:trHeight w:val="6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1 724 545,00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1 722 454,55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99,88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5 014 547,69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2 325 000,00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46,37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5 014 547,69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2 325 000,00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46,37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5 014 547,69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2 325 000,00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46,37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2 815 000,00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2 325 000,00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82,59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32 000,00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24 688,22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77,15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32 000,00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24 688,22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77,15</w:t>
            </w:r>
          </w:p>
        </w:tc>
      </w:tr>
      <w:tr w:rsidR="00F62464" w:rsidRPr="00DF2EBB" w:rsidTr="00E22F80">
        <w:trPr>
          <w:trHeight w:val="359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2 783 000,00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2 300 311,78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82,66</w:t>
            </w:r>
          </w:p>
        </w:tc>
      </w:tr>
      <w:tr w:rsidR="00F62464" w:rsidRPr="00DF2EBB" w:rsidTr="00E22F80">
        <w:trPr>
          <w:trHeight w:val="3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2 783 000,00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2 300 311,78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82,66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99999М0820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2 199 547,69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99999М0820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65 986,43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99999М0820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65 986,43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456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99999М0820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2 133 561,26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99999М0820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2 133 561,26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4 890 468,43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1 846 373,75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37,75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Массовый спорт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4 890 468,43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1 846 373,75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37,75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Муниципальная программа "Комплексные меры противодействия злоупотреблению наркотикам и их незаконному обороту в Тернейском муниципальном районе" на 2016 - 2020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Основное мероприятие: Совершенствование работы по комплексной профилактике распространения наркомании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Проведение тематических культурных и спортивных мероприятий с несовершеннолетними, состоящими на учёте в КДН и ПДН ОВД (приобретение поощрительных призов для участников детских дворовых команд)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4600100002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4600100002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4600100002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Муниципальная программа "Развитие физической культуры и спорта в Тернейском муниципальном районе" на 2019-2021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4 527 740,00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1 485 665,00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32,81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"Развитие массового спорта и физическое воспитание населения"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704 940,00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672 772,00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95,44</w:t>
            </w:r>
          </w:p>
        </w:tc>
      </w:tr>
      <w:tr w:rsidR="00F62464" w:rsidRPr="00DF2EBB" w:rsidTr="00E22F80">
        <w:trPr>
          <w:trHeight w:val="178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участие спортсменов Тернейского муниципального района в краевых и межрайонных спортивных мероприятиях, расходы на проведение районных спортивных мероприятий, приобретение спортивного инвентаря и оборудования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704 940,00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672 772,00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95,44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350 740,00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350 740,00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350 740,00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350 740,00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178 660,00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157 932,00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88,40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178 660,00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157 932,00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88,40</w:t>
            </w:r>
          </w:p>
        </w:tc>
      </w:tr>
      <w:tr w:rsidR="00F62464" w:rsidRPr="00DF2EBB" w:rsidTr="00E22F80">
        <w:trPr>
          <w:trHeight w:val="28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175 540,00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164 100,00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93,48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360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175 540,00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164 100,00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93,48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Содержание и капитальный ремонт футбольного поля в пгт. Терней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Содержание футбольного поля в пгт. Терней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6000200002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6000200002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6000200002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Установка плоскостных спортивных сооружений в рамках регионального проекта "Спорт-норма жизни" национального проекта "Демография"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6000500000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383 630,00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383 623,00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 xml:space="preserve">              Выполнение кадастровых работ, изготовление межевого плана на 3 участка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6000500001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95 630,00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95 623,00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6000500001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95 630,00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95 623,00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6000500001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95 630,00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95 623,00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Разработка 4-х (четырёх) проектов (привязка) спортивных площадок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6000500002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198 000,00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198 000,00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6000500002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198 000,00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198 000,00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6000500002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198 000,00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198 000,00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Проведение негосударственной экспертизы документации объекта (проверка смет на установку 2х (двух) универсальных спортивных площадок в п.Терней и п.Пластун и 2х (двух) спортивных площадок для игровых видов спорта в п.Терней)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6000500003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6000500003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6000500003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Основное мероприятие: "Строительство физкультурно-оздоровительного комплекса в пгт. Терней"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600P500000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3 349 170,00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339 270,00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10,13</w:t>
            </w:r>
          </w:p>
        </w:tc>
      </w:tr>
      <w:tr w:rsidR="00F62464" w:rsidRPr="00DF2EBB" w:rsidTr="00E22F80">
        <w:trPr>
          <w:trHeight w:val="204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Разработка проектно-сметной документации и выполнение изыскательских работ для строительства физкультурно-оздоровительного комплекса в пгт. Терней (Субсидии бюджетам муниципальных образований Приморского края на развитие спортивной инфраструктуры, находящейся в муниципальной собственности на 2019 год)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600P592190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1 969 435,00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69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600P592190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1 969 435,00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600P592190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1 969 435,00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229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Государственная экспертиза проектно-сметной документации и результатов инженерных изысканий для строительства физкультурно-оздоровительного комплекса в пгт. Терней (Субсидии бюджетам муниципальных образований Приморского края на развитие спортивной инфраструктуры, </w:t>
            </w:r>
            <w:r w:rsidRPr="00DF2EBB">
              <w:rPr>
                <w:sz w:val="20"/>
                <w:szCs w:val="20"/>
              </w:rPr>
              <w:lastRenderedPageBreak/>
              <w:t>находящейся в муниципальной собственности на 2019 год)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600P592191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1 030 565,00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6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600P592191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1 030 565,00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600P592191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1 030 565,00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Субсидия из краевого бюджета на обеспечение спортивным инвентарём, спортивным оборудованием муниципальных учреждений спортивной направленности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600P592630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26 270,00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26 270,00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600P592630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26 270,00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26 270,00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600P592630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26 270,00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26 270,00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Разработка проектно-сметной документации и выполнение изыскательских работ для строительства физкультурно-оздоровительного комплекса в пгт. Терней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600P5S2190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9 900,00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600P5S2190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9 900,00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600P5S2190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9 900,00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Государственная экспертиза проектно-сметной документации и результатов инженерных изысканий для строительства физкультурно-оздоровительного комплекса в пгт. Терней (местный бюджет)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600P5S2191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312 200,00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312 200,00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600P5S2191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312 200,00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312 200,00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600P5S2191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312 200,00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312 200,00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Обеспечение спортивным инвентарём, спортивным оборудованием муниципальных учреждений спортивной направленности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600P5S2630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600P5S2630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600P5S2630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274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360 728,43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360 708,75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360 728,43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360 708,75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Резервные фонды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360 728,43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360 708,75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99,99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360 728,43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360 708,75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99,99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Бюджетные инвестиции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360 728,43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360 708,75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99,99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СРЕДСТВА МАССОВОЙ ИНФОРМАЦИИ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1 799 999,96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1 799 999,96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22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1 799 999,96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1 799 999,96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9999920410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1 799 999,96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9999920410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1 799 999,96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9999920410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1 799 999,96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356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9999929060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306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9999929060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214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9999929060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13 660 444,60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13 660 444,60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9 976 764,60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9 976 764,60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9 976 764,60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9 976 764,60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9 976 764,60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9 976 764,60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Дотация на выравнивание бюджетной обеспеченности поселений из районного фонда финансовой поддержки за счёт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9999911010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3 370 000,00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3 370 000,00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9999911010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3 370 000,00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3 370 000,00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Дотации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9999911010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3 370 000,00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3 370 000,00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Субвенции бюджетам муниципальных районов Приморского края на осуществление отдельных государственных полномочий по расчёту и предоставлению дотаций на выравнивание бюджетной обеспеченности бюджетам поселений, входящих в их состав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9999993110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6 606 764,60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6 606 764,60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9999993110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6 606 764,60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6 606 764,60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Дотации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9999993110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6 606 764,60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6 606 764,60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Иные дотации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3 683 680,00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3 683 680,00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3 683 680,00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3 683 680,00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3 683 680,00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3 683 680,00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межбюджетные трансферты на поддержку мер по обеспечению сбалансированности бюджетов поселений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9999912010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3 683 680,00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3 683 680,00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9999912010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3 683 680,00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3 683 680,00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9999912010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3 683 680,00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3 683 680,00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Дума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4 085 674,00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3 728 940,52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91,27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4 085 674,00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3 728 940,52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91,27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2 303 835,00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1 984 777,77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86,15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2 303 835,00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1 984 777,77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86,15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2 303 835,00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1 984 777,77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86,15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2 258 835,00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1 953 274,93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86,47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DF2EBB">
              <w:rPr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2 144 455,00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1 854 201,82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86,46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2 144 455,00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1 854 201,82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86,46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114 380,00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99 073,11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86,62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114 380,00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99 073,11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86,62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выплаты, связанные с </w:t>
            </w:r>
            <w:r w:rsidRPr="00DF2EBB">
              <w:rPr>
                <w:sz w:val="20"/>
                <w:szCs w:val="20"/>
              </w:rPr>
              <w:t>депутатской деятельностью депутатам представительных органов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9999911030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31 502,84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70,01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9999911030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31 502,84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70,01</w:t>
            </w:r>
          </w:p>
        </w:tc>
      </w:tr>
      <w:tr w:rsidR="00F62464" w:rsidRPr="00DF2EBB" w:rsidTr="00E22F80">
        <w:trPr>
          <w:trHeight w:val="407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9999911030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31 502,84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70,01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1 781 839,00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1 744 162,75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97,89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1 781 839,00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1 744 162,75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97,89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1 781 839,00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1 744 162,75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97,89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Обеспечение деятельности контрольно-счетной комиссии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1 781 839,00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1 744 162,75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97,89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1 699 339,00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1 661 809,28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97,79</w:t>
            </w:r>
          </w:p>
        </w:tc>
      </w:tr>
      <w:tr w:rsidR="00F62464" w:rsidRPr="00DF2EBB" w:rsidTr="00E22F80">
        <w:trPr>
          <w:trHeight w:val="446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1 699 339,00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1 661 809,28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97,79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82 500,00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82 353,47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99,82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82 500,00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82 353,47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99,82</w:t>
            </w:r>
          </w:p>
        </w:tc>
      </w:tr>
      <w:tr w:rsidR="00F62464" w:rsidRPr="00DF2EBB" w:rsidTr="00E22F80">
        <w:trPr>
          <w:trHeight w:val="255"/>
        </w:trPr>
        <w:tc>
          <w:tcPr>
            <w:tcW w:w="6379" w:type="dxa"/>
            <w:gridSpan w:val="5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ВСЕГО РАСХОДОВ: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550 903 170,34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473 284 344,60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85,91</w:t>
            </w:r>
          </w:p>
        </w:tc>
      </w:tr>
    </w:tbl>
    <w:p w:rsidR="007454AC" w:rsidRDefault="007454AC">
      <w:bookmarkStart w:id="0" w:name="_GoBack"/>
      <w:bookmarkEnd w:id="0"/>
    </w:p>
    <w:sectPr w:rsidR="00745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F5FB5"/>
    <w:multiLevelType w:val="hybridMultilevel"/>
    <w:tmpl w:val="FBC2F0DC"/>
    <w:lvl w:ilvl="0" w:tplc="E650250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2D8F73AA"/>
    <w:multiLevelType w:val="hybridMultilevel"/>
    <w:tmpl w:val="F1E8FA48"/>
    <w:lvl w:ilvl="0" w:tplc="6850668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99749024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2" w:tplc="1C2657EA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3" w:tplc="28A23D80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4" w:tplc="D31A39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5" w:tplc="9FF4C18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6" w:tplc="4EC403C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7" w:tplc="4B74F9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8" w:tplc="C83407E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31F553AF"/>
    <w:multiLevelType w:val="hybridMultilevel"/>
    <w:tmpl w:val="04F0DC46"/>
    <w:lvl w:ilvl="0" w:tplc="8440EA6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C2B"/>
    <w:rsid w:val="00626C2B"/>
    <w:rsid w:val="007454AC"/>
    <w:rsid w:val="00F62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7D63B3-1CB7-4375-A11B-50570BDD6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4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2464"/>
    <w:pPr>
      <w:keepNext/>
      <w:jc w:val="both"/>
      <w:outlineLvl w:val="0"/>
    </w:pPr>
    <w:rPr>
      <w:b/>
      <w:bCs/>
      <w:caps/>
      <w:sz w:val="20"/>
      <w:szCs w:val="20"/>
    </w:rPr>
  </w:style>
  <w:style w:type="paragraph" w:styleId="2">
    <w:name w:val="heading 2"/>
    <w:basedOn w:val="a"/>
    <w:next w:val="a"/>
    <w:link w:val="20"/>
    <w:qFormat/>
    <w:rsid w:val="00F62464"/>
    <w:pPr>
      <w:keepNext/>
      <w:outlineLvl w:val="1"/>
    </w:pPr>
    <w:rPr>
      <w:rFonts w:eastAsia="Arial Unicode MS"/>
      <w:b/>
      <w:bCs/>
      <w:sz w:val="22"/>
      <w:szCs w:val="22"/>
    </w:rPr>
  </w:style>
  <w:style w:type="paragraph" w:styleId="3">
    <w:name w:val="heading 3"/>
    <w:basedOn w:val="a"/>
    <w:next w:val="a"/>
    <w:link w:val="30"/>
    <w:qFormat/>
    <w:rsid w:val="00F62464"/>
    <w:pPr>
      <w:keepNext/>
      <w:outlineLvl w:val="2"/>
    </w:pPr>
    <w:rPr>
      <w:rFonts w:eastAsia="Arial Unicode MS"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2464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62464"/>
    <w:rPr>
      <w:rFonts w:ascii="Times New Roman" w:eastAsia="Arial Unicode MS" w:hAnsi="Times New Roman" w:cs="Times New Roman"/>
      <w:b/>
      <w:bCs/>
      <w:lang w:eastAsia="ru-RU"/>
    </w:rPr>
  </w:style>
  <w:style w:type="character" w:customStyle="1" w:styleId="30">
    <w:name w:val="Заголовок 3 Знак"/>
    <w:basedOn w:val="a0"/>
    <w:link w:val="3"/>
    <w:rsid w:val="00F62464"/>
    <w:rPr>
      <w:rFonts w:ascii="Times New Roman" w:eastAsia="Arial Unicode MS" w:hAnsi="Times New Roman" w:cs="Times New Roman"/>
      <w:i/>
      <w:iCs/>
      <w:lang w:eastAsia="ru-RU"/>
    </w:rPr>
  </w:style>
  <w:style w:type="paragraph" w:styleId="a3">
    <w:name w:val="Body Text"/>
    <w:basedOn w:val="a"/>
    <w:link w:val="a4"/>
    <w:semiHidden/>
    <w:rsid w:val="00F6246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F6246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rsid w:val="00F62464"/>
    <w:rPr>
      <w:sz w:val="28"/>
    </w:rPr>
  </w:style>
  <w:style w:type="character" w:customStyle="1" w:styleId="22">
    <w:name w:val="Основной текст 2 Знак"/>
    <w:basedOn w:val="a0"/>
    <w:link w:val="21"/>
    <w:semiHidden/>
    <w:rsid w:val="00F6246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uiPriority w:val="99"/>
    <w:semiHidden/>
    <w:rsid w:val="00F62464"/>
    <w:rPr>
      <w:color w:val="0000FF"/>
      <w:u w:val="single"/>
    </w:rPr>
  </w:style>
  <w:style w:type="paragraph" w:customStyle="1" w:styleId="ConsPlusNormal">
    <w:name w:val="ConsPlusNormal"/>
    <w:rsid w:val="00F624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624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624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F624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rsid w:val="00F624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6">
    <w:name w:val="Стиль в законе"/>
    <w:basedOn w:val="a"/>
    <w:rsid w:val="00F62464"/>
    <w:pPr>
      <w:spacing w:before="120" w:line="360" w:lineRule="auto"/>
      <w:ind w:firstLine="851"/>
      <w:jc w:val="both"/>
    </w:pPr>
    <w:rPr>
      <w:sz w:val="28"/>
      <w:szCs w:val="28"/>
    </w:rPr>
  </w:style>
  <w:style w:type="paragraph" w:styleId="a7">
    <w:name w:val="Body Text Indent"/>
    <w:basedOn w:val="a"/>
    <w:link w:val="a8"/>
    <w:semiHidden/>
    <w:rsid w:val="00F62464"/>
    <w:pPr>
      <w:autoSpaceDE w:val="0"/>
      <w:autoSpaceDN w:val="0"/>
      <w:adjustRightInd w:val="0"/>
      <w:ind w:firstLine="709"/>
      <w:jc w:val="both"/>
    </w:pPr>
  </w:style>
  <w:style w:type="character" w:customStyle="1" w:styleId="a8">
    <w:name w:val="Основной текст с отступом Знак"/>
    <w:basedOn w:val="a0"/>
    <w:link w:val="a7"/>
    <w:semiHidden/>
    <w:rsid w:val="00F624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semiHidden/>
    <w:rsid w:val="00F62464"/>
    <w:pPr>
      <w:ind w:firstLine="708"/>
      <w:jc w:val="both"/>
    </w:pPr>
    <w:rPr>
      <w:b/>
      <w:bCs/>
    </w:rPr>
  </w:style>
  <w:style w:type="character" w:customStyle="1" w:styleId="24">
    <w:name w:val="Основной текст с отступом 2 Знак"/>
    <w:basedOn w:val="a0"/>
    <w:link w:val="23"/>
    <w:semiHidden/>
    <w:rsid w:val="00F6246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semiHidden/>
    <w:rsid w:val="00F62464"/>
    <w:pPr>
      <w:ind w:firstLine="708"/>
      <w:jc w:val="both"/>
    </w:pPr>
  </w:style>
  <w:style w:type="character" w:customStyle="1" w:styleId="32">
    <w:name w:val="Основной текст с отступом 3 Знак"/>
    <w:basedOn w:val="a0"/>
    <w:link w:val="31"/>
    <w:semiHidden/>
    <w:rsid w:val="00F624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">
    <w:name w:val="xl36"/>
    <w:basedOn w:val="a"/>
    <w:rsid w:val="00F62464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9">
    <w:name w:val="Normal (Web)"/>
    <w:basedOn w:val="a"/>
    <w:semiHidden/>
    <w:rsid w:val="00F62464"/>
  </w:style>
  <w:style w:type="paragraph" w:customStyle="1" w:styleId="ConsNonformat">
    <w:name w:val="ConsNonformat"/>
    <w:rsid w:val="00F62464"/>
    <w:pPr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styleId="33">
    <w:name w:val="Body Text 3"/>
    <w:basedOn w:val="a"/>
    <w:link w:val="34"/>
    <w:semiHidden/>
    <w:rsid w:val="00F62464"/>
    <w:pPr>
      <w:jc w:val="both"/>
    </w:pPr>
    <w:rPr>
      <w:sz w:val="22"/>
      <w:szCs w:val="22"/>
    </w:rPr>
  </w:style>
  <w:style w:type="character" w:customStyle="1" w:styleId="34">
    <w:name w:val="Основной текст 3 Знак"/>
    <w:basedOn w:val="a0"/>
    <w:link w:val="33"/>
    <w:semiHidden/>
    <w:rsid w:val="00F62464"/>
    <w:rPr>
      <w:rFonts w:ascii="Times New Roman" w:eastAsia="Times New Roman" w:hAnsi="Times New Roman" w:cs="Times New Roman"/>
      <w:lang w:eastAsia="ru-RU"/>
    </w:rPr>
  </w:style>
  <w:style w:type="paragraph" w:styleId="aa">
    <w:name w:val="Balloon Text"/>
    <w:basedOn w:val="a"/>
    <w:link w:val="ab"/>
    <w:rsid w:val="00F624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F62464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FollowedHyperlink"/>
    <w:uiPriority w:val="99"/>
    <w:semiHidden/>
    <w:rsid w:val="00F62464"/>
    <w:rPr>
      <w:rFonts w:ascii="Times New Roman" w:hAnsi="Times New Roman" w:cs="Times New Roman"/>
      <w:color w:val="800080"/>
      <w:u w:val="single"/>
    </w:rPr>
  </w:style>
  <w:style w:type="paragraph" w:customStyle="1" w:styleId="xl24">
    <w:name w:val="xl24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">
    <w:name w:val="xl25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26">
    <w:name w:val="xl26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28">
    <w:name w:val="xl28"/>
    <w:basedOn w:val="a"/>
    <w:rsid w:val="00F62464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29">
    <w:name w:val="xl29"/>
    <w:basedOn w:val="a"/>
    <w:rsid w:val="00F62464"/>
    <w:pPr>
      <w:pBdr>
        <w:top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30">
    <w:name w:val="xl30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31">
    <w:name w:val="xl31"/>
    <w:basedOn w:val="a"/>
    <w:rsid w:val="00F62464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table" w:styleId="ad">
    <w:name w:val="Table Grid"/>
    <w:basedOn w:val="a1"/>
    <w:uiPriority w:val="59"/>
    <w:rsid w:val="00F624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6">
    <w:name w:val="xl66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7">
    <w:name w:val="xl67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69">
    <w:name w:val="xl69"/>
    <w:basedOn w:val="a"/>
    <w:rsid w:val="00F624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0">
    <w:name w:val="xl70"/>
    <w:basedOn w:val="a"/>
    <w:rsid w:val="00F624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1">
    <w:name w:val="xl71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2">
    <w:name w:val="xl72"/>
    <w:basedOn w:val="a"/>
    <w:rsid w:val="00F624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3">
    <w:name w:val="xl73"/>
    <w:basedOn w:val="a"/>
    <w:rsid w:val="00F624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font5">
    <w:name w:val="font5"/>
    <w:basedOn w:val="a"/>
    <w:rsid w:val="00F62464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6">
    <w:name w:val="font6"/>
    <w:basedOn w:val="a"/>
    <w:rsid w:val="00F62464"/>
    <w:pPr>
      <w:spacing w:before="100" w:beforeAutospacing="1" w:after="100" w:afterAutospacing="1"/>
    </w:pPr>
    <w:rPr>
      <w:b/>
      <w:bCs/>
      <w:i/>
      <w:iCs/>
      <w:sz w:val="20"/>
      <w:szCs w:val="20"/>
      <w:u w:val="single"/>
    </w:rPr>
  </w:style>
  <w:style w:type="paragraph" w:customStyle="1" w:styleId="font7">
    <w:name w:val="font7"/>
    <w:basedOn w:val="a"/>
    <w:rsid w:val="00F62464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8">
    <w:name w:val="font8"/>
    <w:basedOn w:val="a"/>
    <w:rsid w:val="00F62464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font9">
    <w:name w:val="font9"/>
    <w:basedOn w:val="a"/>
    <w:rsid w:val="00F62464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10">
    <w:name w:val="font10"/>
    <w:basedOn w:val="a"/>
    <w:rsid w:val="00F62464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font11">
    <w:name w:val="font11"/>
    <w:basedOn w:val="a"/>
    <w:rsid w:val="00F62464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12">
    <w:name w:val="font12"/>
    <w:basedOn w:val="a"/>
    <w:rsid w:val="00F62464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xl74">
    <w:name w:val="xl74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7">
    <w:name w:val="xl77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8">
    <w:name w:val="xl78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9">
    <w:name w:val="xl79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80">
    <w:name w:val="xl80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1">
    <w:name w:val="xl81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2">
    <w:name w:val="xl82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83">
    <w:name w:val="xl83"/>
    <w:basedOn w:val="a"/>
    <w:rsid w:val="00F62464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4">
    <w:name w:val="xl84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85">
    <w:name w:val="xl85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6">
    <w:name w:val="xl86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7">
    <w:name w:val="xl87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8">
    <w:name w:val="xl88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9">
    <w:name w:val="xl89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90">
    <w:name w:val="xl90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91">
    <w:name w:val="xl91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2">
    <w:name w:val="xl92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94">
    <w:name w:val="xl94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7">
    <w:name w:val="xl97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8">
    <w:name w:val="xl98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1">
    <w:name w:val="xl101"/>
    <w:basedOn w:val="a"/>
    <w:rsid w:val="00F624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02">
    <w:name w:val="xl102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3">
    <w:name w:val="xl103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4">
    <w:name w:val="xl104"/>
    <w:basedOn w:val="a"/>
    <w:rsid w:val="00F62464"/>
    <w:pPr>
      <w:spacing w:before="100" w:beforeAutospacing="1" w:after="100" w:afterAutospacing="1"/>
      <w:jc w:val="center"/>
      <w:textAlignment w:val="top"/>
    </w:pPr>
  </w:style>
  <w:style w:type="paragraph" w:customStyle="1" w:styleId="xl105">
    <w:name w:val="xl105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06">
    <w:name w:val="xl106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7">
    <w:name w:val="xl107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8">
    <w:name w:val="xl108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9">
    <w:name w:val="xl109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10">
    <w:name w:val="xl110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12">
    <w:name w:val="xl112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3">
    <w:name w:val="xl113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  <w:sz w:val="18"/>
      <w:szCs w:val="18"/>
    </w:rPr>
  </w:style>
  <w:style w:type="paragraph" w:customStyle="1" w:styleId="xl116">
    <w:name w:val="xl116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7">
    <w:name w:val="xl117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8">
    <w:name w:val="xl118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9">
    <w:name w:val="xl119"/>
    <w:basedOn w:val="a"/>
    <w:rsid w:val="00F624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120">
    <w:name w:val="xl120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1">
    <w:name w:val="xl121"/>
    <w:basedOn w:val="a"/>
    <w:rsid w:val="00F62464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22">
    <w:name w:val="xl122"/>
    <w:basedOn w:val="a"/>
    <w:rsid w:val="00F624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23">
    <w:name w:val="xl123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4">
    <w:name w:val="xl124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5">
    <w:name w:val="xl125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6">
    <w:name w:val="xl126"/>
    <w:basedOn w:val="a"/>
    <w:rsid w:val="00F62464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7">
    <w:name w:val="xl127"/>
    <w:basedOn w:val="a"/>
    <w:rsid w:val="00F62464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8">
    <w:name w:val="xl128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29">
    <w:name w:val="xl129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30">
    <w:name w:val="xl130"/>
    <w:basedOn w:val="a"/>
    <w:rsid w:val="00F62464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1">
    <w:name w:val="xl131"/>
    <w:basedOn w:val="a"/>
    <w:rsid w:val="00F62464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2">
    <w:name w:val="xl132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33">
    <w:name w:val="xl133"/>
    <w:basedOn w:val="a"/>
    <w:rsid w:val="00F624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34">
    <w:name w:val="xl134"/>
    <w:basedOn w:val="a"/>
    <w:rsid w:val="00F624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5">
    <w:name w:val="xl135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6">
    <w:name w:val="xl136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37">
    <w:name w:val="xl137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38">
    <w:name w:val="xl138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39">
    <w:name w:val="xl139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40">
    <w:name w:val="xl140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41">
    <w:name w:val="xl141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2">
    <w:name w:val="xl142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43">
    <w:name w:val="xl143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44">
    <w:name w:val="xl144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5">
    <w:name w:val="xl145"/>
    <w:basedOn w:val="a"/>
    <w:rsid w:val="00F62464"/>
    <w:pPr>
      <w:pBdr>
        <w:top w:val="single" w:sz="4" w:space="0" w:color="3F3F3F"/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3F3F3F"/>
    </w:rPr>
  </w:style>
  <w:style w:type="paragraph" w:customStyle="1" w:styleId="xl146">
    <w:name w:val="xl146"/>
    <w:basedOn w:val="a"/>
    <w:rsid w:val="00F62464"/>
    <w:pPr>
      <w:pBdr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3F3F3F"/>
    </w:rPr>
  </w:style>
  <w:style w:type="paragraph" w:customStyle="1" w:styleId="xl147">
    <w:name w:val="xl147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48">
    <w:name w:val="xl148"/>
    <w:basedOn w:val="a"/>
    <w:rsid w:val="00F62464"/>
    <w:pPr>
      <w:pBdr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49">
    <w:name w:val="xl149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51">
    <w:name w:val="xl151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52">
    <w:name w:val="xl152"/>
    <w:basedOn w:val="a"/>
    <w:rsid w:val="00F624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3">
    <w:name w:val="xl153"/>
    <w:basedOn w:val="a"/>
    <w:rsid w:val="00F62464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4">
    <w:name w:val="xl154"/>
    <w:basedOn w:val="a"/>
    <w:rsid w:val="00F6246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55">
    <w:name w:val="xl155"/>
    <w:basedOn w:val="a"/>
    <w:rsid w:val="00F6246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6">
    <w:name w:val="xl156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57">
    <w:name w:val="xl157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u w:val="single"/>
    </w:rPr>
  </w:style>
  <w:style w:type="paragraph" w:customStyle="1" w:styleId="xl158">
    <w:name w:val="xl158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59">
    <w:name w:val="xl159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0">
    <w:name w:val="xl160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1">
    <w:name w:val="xl161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62">
    <w:name w:val="xl162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u w:val="single"/>
    </w:rPr>
  </w:style>
  <w:style w:type="paragraph" w:customStyle="1" w:styleId="xl163">
    <w:name w:val="xl163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64">
    <w:name w:val="xl164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65">
    <w:name w:val="xl165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66">
    <w:name w:val="xl166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68">
    <w:name w:val="xl168"/>
    <w:basedOn w:val="a"/>
    <w:rsid w:val="00F624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69">
    <w:name w:val="xl169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70">
    <w:name w:val="xl170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</w:rPr>
  </w:style>
  <w:style w:type="paragraph" w:customStyle="1" w:styleId="xl171">
    <w:name w:val="xl171"/>
    <w:basedOn w:val="a"/>
    <w:rsid w:val="00F624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72">
    <w:name w:val="xl172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73">
    <w:name w:val="xl173"/>
    <w:basedOn w:val="a"/>
    <w:rsid w:val="00F624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74">
    <w:name w:val="xl174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75">
    <w:name w:val="xl175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176">
    <w:name w:val="xl176"/>
    <w:basedOn w:val="a"/>
    <w:rsid w:val="00F624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77">
    <w:name w:val="xl177"/>
    <w:basedOn w:val="a"/>
    <w:rsid w:val="00F62464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78">
    <w:name w:val="xl178"/>
    <w:basedOn w:val="a"/>
    <w:rsid w:val="00F62464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79">
    <w:name w:val="xl179"/>
    <w:basedOn w:val="a"/>
    <w:rsid w:val="00F624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80">
    <w:name w:val="xl180"/>
    <w:basedOn w:val="a"/>
    <w:rsid w:val="00F624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81">
    <w:name w:val="xl181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2">
    <w:name w:val="xl182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3">
    <w:name w:val="xl183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84">
    <w:name w:val="xl184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85">
    <w:name w:val="xl185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86">
    <w:name w:val="xl186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7">
    <w:name w:val="xl187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88">
    <w:name w:val="xl188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9">
    <w:name w:val="xl189"/>
    <w:basedOn w:val="a"/>
    <w:rsid w:val="00F62464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0">
    <w:name w:val="xl190"/>
    <w:basedOn w:val="a"/>
    <w:rsid w:val="00F624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1">
    <w:name w:val="xl191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2">
    <w:name w:val="xl192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3">
    <w:name w:val="xl193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94">
    <w:name w:val="xl194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195">
    <w:name w:val="xl195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96">
    <w:name w:val="xl196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197">
    <w:name w:val="xl197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198">
    <w:name w:val="xl198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99">
    <w:name w:val="xl199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  <w:u w:val="single"/>
    </w:rPr>
  </w:style>
  <w:style w:type="paragraph" w:customStyle="1" w:styleId="xl200">
    <w:name w:val="xl200"/>
    <w:basedOn w:val="a"/>
    <w:rsid w:val="00F624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1">
    <w:name w:val="xl201"/>
    <w:basedOn w:val="a"/>
    <w:rsid w:val="00F624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202">
    <w:name w:val="xl202"/>
    <w:basedOn w:val="a"/>
    <w:rsid w:val="00F6246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i/>
      <w:iCs/>
    </w:rPr>
  </w:style>
  <w:style w:type="paragraph" w:customStyle="1" w:styleId="xl203">
    <w:name w:val="xl203"/>
    <w:basedOn w:val="a"/>
    <w:rsid w:val="00F62464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04">
    <w:name w:val="xl204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05">
    <w:name w:val="xl205"/>
    <w:basedOn w:val="a"/>
    <w:rsid w:val="00F62464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06">
    <w:name w:val="xl206"/>
    <w:basedOn w:val="a"/>
    <w:rsid w:val="00F62464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7">
    <w:name w:val="xl207"/>
    <w:basedOn w:val="a"/>
    <w:rsid w:val="00F62464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08">
    <w:name w:val="xl208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9">
    <w:name w:val="xl209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10">
    <w:name w:val="xl210"/>
    <w:basedOn w:val="a"/>
    <w:rsid w:val="00F62464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11">
    <w:name w:val="xl211"/>
    <w:basedOn w:val="a"/>
    <w:rsid w:val="00F62464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12">
    <w:name w:val="xl212"/>
    <w:basedOn w:val="a"/>
    <w:rsid w:val="00F62464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13">
    <w:name w:val="xl213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14">
    <w:name w:val="xl214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15">
    <w:name w:val="xl215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16">
    <w:name w:val="xl216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17">
    <w:name w:val="xl217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18">
    <w:name w:val="xl218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19">
    <w:name w:val="xl219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20">
    <w:name w:val="xl220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21">
    <w:name w:val="xl221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22">
    <w:name w:val="xl222"/>
    <w:basedOn w:val="a"/>
    <w:rsid w:val="00F62464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23">
    <w:name w:val="xl223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24">
    <w:name w:val="xl224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5">
    <w:name w:val="xl225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26">
    <w:name w:val="xl226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27">
    <w:name w:val="xl227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28">
    <w:name w:val="xl228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29">
    <w:name w:val="xl229"/>
    <w:basedOn w:val="a"/>
    <w:rsid w:val="00F6246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230">
    <w:name w:val="xl230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1">
    <w:name w:val="xl231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32">
    <w:name w:val="xl232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33">
    <w:name w:val="xl233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4">
    <w:name w:val="xl234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35">
    <w:name w:val="xl235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36">
    <w:name w:val="xl236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7">
    <w:name w:val="xl237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38">
    <w:name w:val="xl238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39">
    <w:name w:val="xl239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0">
    <w:name w:val="xl240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241">
    <w:name w:val="xl241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2">
    <w:name w:val="xl242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3">
    <w:name w:val="xl243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4">
    <w:name w:val="xl244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45">
    <w:name w:val="xl245"/>
    <w:basedOn w:val="a"/>
    <w:rsid w:val="00F624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6">
    <w:name w:val="xl246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7">
    <w:name w:val="xl247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8">
    <w:name w:val="xl248"/>
    <w:basedOn w:val="a"/>
    <w:rsid w:val="00F62464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9">
    <w:name w:val="xl249"/>
    <w:basedOn w:val="a"/>
    <w:rsid w:val="00F6246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0">
    <w:name w:val="xl250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1">
    <w:name w:val="xl251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52">
    <w:name w:val="xl252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253">
    <w:name w:val="xl253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4">
    <w:name w:val="xl254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5">
    <w:name w:val="xl255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256">
    <w:name w:val="xl256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7">
    <w:name w:val="xl257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8">
    <w:name w:val="xl258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59">
    <w:name w:val="xl259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260">
    <w:name w:val="xl260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61">
    <w:name w:val="xl261"/>
    <w:basedOn w:val="a"/>
    <w:rsid w:val="00F624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a"/>
    <w:rsid w:val="00F624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a"/>
    <w:rsid w:val="00F624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a"/>
    <w:rsid w:val="00F624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a"/>
    <w:rsid w:val="00F624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styleId="ae">
    <w:name w:val="header"/>
    <w:basedOn w:val="a"/>
    <w:link w:val="af"/>
    <w:uiPriority w:val="99"/>
    <w:unhideWhenUsed/>
    <w:rsid w:val="00F6246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F624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F6246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F624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13">
    <w:name w:val="font13"/>
    <w:basedOn w:val="a"/>
    <w:rsid w:val="00F62464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font14">
    <w:name w:val="font14"/>
    <w:basedOn w:val="a"/>
    <w:rsid w:val="00F62464"/>
    <w:pPr>
      <w:spacing w:before="100" w:beforeAutospacing="1" w:after="100" w:afterAutospacing="1"/>
    </w:pPr>
    <w:rPr>
      <w:rFonts w:ascii="Arial CYR" w:hAnsi="Arial CYR" w:cs="Arial CYR"/>
      <w:b/>
      <w:bCs/>
      <w:i/>
      <w:iCs/>
      <w:color w:val="000000"/>
      <w:sz w:val="20"/>
      <w:szCs w:val="20"/>
    </w:rPr>
  </w:style>
  <w:style w:type="paragraph" w:customStyle="1" w:styleId="font15">
    <w:name w:val="font15"/>
    <w:basedOn w:val="a"/>
    <w:rsid w:val="00F62464"/>
    <w:pPr>
      <w:spacing w:before="100" w:beforeAutospacing="1" w:after="100" w:afterAutospacing="1"/>
    </w:pPr>
    <w:rPr>
      <w:rFonts w:ascii="Arial CYR" w:hAnsi="Arial CYR" w:cs="Arial CYR"/>
      <w:b/>
      <w:bCs/>
      <w:i/>
      <w:iCs/>
      <w:color w:val="000000"/>
      <w:sz w:val="20"/>
      <w:szCs w:val="20"/>
      <w:u w:val="single"/>
    </w:rPr>
  </w:style>
  <w:style w:type="paragraph" w:customStyle="1" w:styleId="font16">
    <w:name w:val="font16"/>
    <w:basedOn w:val="a"/>
    <w:rsid w:val="00F62464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  <w:u w:val="single"/>
    </w:rPr>
  </w:style>
  <w:style w:type="paragraph" w:customStyle="1" w:styleId="font17">
    <w:name w:val="font17"/>
    <w:basedOn w:val="a"/>
    <w:rsid w:val="00F62464"/>
    <w:pPr>
      <w:spacing w:before="100" w:beforeAutospacing="1" w:after="100" w:afterAutospacing="1"/>
    </w:pPr>
    <w:rPr>
      <w:b/>
      <w:bCs/>
      <w:sz w:val="20"/>
      <w:szCs w:val="20"/>
      <w:u w:val="single"/>
    </w:rPr>
  </w:style>
  <w:style w:type="character" w:styleId="af2">
    <w:name w:val="Emphasis"/>
    <w:uiPriority w:val="20"/>
    <w:qFormat/>
    <w:rsid w:val="00F624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17097</Words>
  <Characters>97458</Characters>
  <Application>Microsoft Office Word</Application>
  <DocSecurity>0</DocSecurity>
  <Lines>812</Lines>
  <Paragraphs>228</Paragraphs>
  <ScaleCrop>false</ScaleCrop>
  <Company/>
  <LinksUpToDate>false</LinksUpToDate>
  <CharactersWithSpaces>114327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2</cp:revision>
  <dcterms:created xsi:type="dcterms:W3CDTF">2020-05-27T23:29:00Z</dcterms:created>
  <dcterms:modified xsi:type="dcterms:W3CDTF">2020-05-27T23:30:00Z</dcterms:modified>
</cp:coreProperties>
</file>