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FF" w:rsidRPr="006D0FBC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B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 wp14:anchorId="43080E97" wp14:editId="27249FFB">
            <wp:simplePos x="0" y="0"/>
            <wp:positionH relativeFrom="margin">
              <wp:align>center</wp:align>
            </wp:positionH>
            <wp:positionV relativeFrom="paragraph">
              <wp:posOffset>-195580</wp:posOffset>
            </wp:positionV>
            <wp:extent cx="869315" cy="920750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1FF" w:rsidRPr="006D0FBC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1FF" w:rsidRPr="006D0FBC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1FF" w:rsidRPr="006D0FBC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1FF" w:rsidRPr="006D0FBC" w:rsidRDefault="00AB21FF" w:rsidP="00AB21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BC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AB21FF" w:rsidRPr="006D0FBC" w:rsidRDefault="00AB21FF" w:rsidP="00AB21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BC"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AB21FF" w:rsidRPr="006D0FBC" w:rsidRDefault="00AB21FF" w:rsidP="00AB21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BC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AB21FF" w:rsidRPr="006D0FBC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1FF" w:rsidRPr="006D0FBC" w:rsidRDefault="00685AE4" w:rsidP="00AB21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B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21FF" w:rsidRPr="006D0FBC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5"/>
        <w:gridCol w:w="3120"/>
        <w:gridCol w:w="3118"/>
      </w:tblGrid>
      <w:tr w:rsidR="00AB21FF" w:rsidRPr="006D0FBC" w:rsidTr="00AB21FF">
        <w:trPr>
          <w:trHeight w:val="426"/>
        </w:trPr>
        <w:tc>
          <w:tcPr>
            <w:tcW w:w="3190" w:type="dxa"/>
            <w:hideMark/>
          </w:tcPr>
          <w:p w:rsidR="00AB21FF" w:rsidRPr="006D0FBC" w:rsidRDefault="00AB21FF" w:rsidP="00AB21FF">
            <w:pPr>
              <w:pStyle w:val="ConsPlusNormal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0F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 </w:t>
            </w:r>
            <w:r w:rsidR="00685AE4" w:rsidRPr="006D0FBC">
              <w:rPr>
                <w:rFonts w:ascii="Times New Roman" w:eastAsia="Times New Roman" w:hAnsi="Times New Roman" w:cs="Times New Roman"/>
                <w:sz w:val="26"/>
                <w:szCs w:val="26"/>
              </w:rPr>
              <w:t>марта</w:t>
            </w:r>
            <w:r w:rsidRPr="006D0F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  <w:tc>
          <w:tcPr>
            <w:tcW w:w="3190" w:type="dxa"/>
            <w:hideMark/>
          </w:tcPr>
          <w:p w:rsidR="00AB21FF" w:rsidRPr="006D0FBC" w:rsidRDefault="00AB21FF" w:rsidP="00AB21FF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0F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0FBC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6D0FBC">
              <w:rPr>
                <w:rFonts w:ascii="Times New Roman" w:eastAsia="Times New Roman" w:hAnsi="Times New Roman" w:cs="Times New Roman"/>
                <w:sz w:val="26"/>
                <w:szCs w:val="26"/>
              </w:rPr>
              <w:t>. Терней</w:t>
            </w:r>
          </w:p>
        </w:tc>
        <w:tc>
          <w:tcPr>
            <w:tcW w:w="3190" w:type="dxa"/>
            <w:hideMark/>
          </w:tcPr>
          <w:p w:rsidR="00AB21FF" w:rsidRPr="006D0FBC" w:rsidRDefault="00AB21FF" w:rsidP="00AB21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0F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685AE4" w:rsidRPr="006D0FBC">
              <w:rPr>
                <w:rFonts w:ascii="Times New Roman" w:eastAsia="Times New Roman" w:hAnsi="Times New Roman" w:cs="Times New Roman"/>
                <w:sz w:val="26"/>
                <w:szCs w:val="26"/>
              </w:rPr>
              <w:t>№ 290</w:t>
            </w:r>
            <w:r w:rsidRPr="006D0F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</w:tbl>
    <w:p w:rsidR="00AB21FF" w:rsidRPr="006D0FBC" w:rsidRDefault="00AB21FF" w:rsidP="00AB21FF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85AE4" w:rsidRPr="006D0FBC" w:rsidRDefault="00685AE4" w:rsidP="00AB21FF">
      <w:pPr>
        <w:ind w:firstLine="0"/>
        <w:jc w:val="center"/>
        <w:rPr>
          <w:b/>
          <w:szCs w:val="26"/>
        </w:rPr>
      </w:pPr>
      <w:r w:rsidRPr="006D0FBC">
        <w:rPr>
          <w:b/>
          <w:szCs w:val="26"/>
        </w:rPr>
        <w:t xml:space="preserve"> </w:t>
      </w:r>
      <w:r w:rsidR="00AB21FF" w:rsidRPr="006D0FBC">
        <w:rPr>
          <w:b/>
          <w:szCs w:val="26"/>
        </w:rPr>
        <w:t>Об утверждении административного регламента</w:t>
      </w:r>
      <w:r w:rsidR="00AB21FF" w:rsidRPr="006D0FBC">
        <w:rPr>
          <w:szCs w:val="26"/>
        </w:rPr>
        <w:t xml:space="preserve"> </w:t>
      </w:r>
      <w:r w:rsidR="00AB21FF" w:rsidRPr="006D0FBC">
        <w:rPr>
          <w:b/>
          <w:szCs w:val="26"/>
        </w:rPr>
        <w:t xml:space="preserve">администрации </w:t>
      </w:r>
    </w:p>
    <w:p w:rsidR="00AB21FF" w:rsidRPr="006D0FBC" w:rsidRDefault="00AB21FF" w:rsidP="00AB21FF">
      <w:pPr>
        <w:ind w:firstLine="0"/>
        <w:jc w:val="center"/>
        <w:rPr>
          <w:b/>
          <w:szCs w:val="26"/>
        </w:rPr>
      </w:pPr>
      <w:proofErr w:type="spellStart"/>
      <w:r w:rsidRPr="006D0FBC">
        <w:rPr>
          <w:b/>
          <w:szCs w:val="26"/>
        </w:rPr>
        <w:t>Тернейского</w:t>
      </w:r>
      <w:proofErr w:type="spellEnd"/>
      <w:r w:rsidRPr="006D0FBC">
        <w:rPr>
          <w:b/>
          <w:szCs w:val="26"/>
        </w:rPr>
        <w:t xml:space="preserve"> муниципального округа по предоставлению муниципальной услуги «Признание садового дома жилым домом и жилого дома </w:t>
      </w:r>
    </w:p>
    <w:p w:rsidR="00AB21FF" w:rsidRPr="006D0FBC" w:rsidRDefault="00AB21FF" w:rsidP="00AB21FF">
      <w:pPr>
        <w:ind w:firstLine="0"/>
        <w:jc w:val="center"/>
        <w:rPr>
          <w:rFonts w:eastAsia="Calibri"/>
          <w:b/>
          <w:szCs w:val="26"/>
          <w:lang w:eastAsia="en-US"/>
        </w:rPr>
      </w:pPr>
      <w:r w:rsidRPr="006D0FBC">
        <w:rPr>
          <w:b/>
          <w:szCs w:val="26"/>
        </w:rPr>
        <w:t>садовым домом</w:t>
      </w:r>
      <w:r w:rsidRPr="006D0FBC">
        <w:rPr>
          <w:rFonts w:eastAsia="Calibri"/>
          <w:b/>
          <w:szCs w:val="26"/>
          <w:lang w:eastAsia="en-US"/>
        </w:rPr>
        <w:t>»</w:t>
      </w:r>
    </w:p>
    <w:p w:rsidR="00AB21FF" w:rsidRPr="006D0FBC" w:rsidRDefault="00AB21FF" w:rsidP="00AB21FF">
      <w:pPr>
        <w:jc w:val="center"/>
        <w:rPr>
          <w:szCs w:val="26"/>
        </w:rPr>
      </w:pPr>
    </w:p>
    <w:p w:rsidR="00AB21FF" w:rsidRPr="006D0FBC" w:rsidRDefault="00685AE4" w:rsidP="00AB2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FBC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Земельным кодексом Российской Федерации,</w:t>
      </w:r>
      <w:r w:rsidR="00AB21FF" w:rsidRPr="006D0FBC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B21FF" w:rsidRPr="006D0FBC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AB21FF" w:rsidRPr="006D0FB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6D0FBC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6D0FBC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6D0FB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685AE4" w:rsidRPr="006D0FBC" w:rsidRDefault="00685AE4" w:rsidP="00AB2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AE4" w:rsidRPr="006D0FBC" w:rsidRDefault="00685AE4" w:rsidP="00685AE4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FB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85AE4" w:rsidRPr="006D0FBC" w:rsidRDefault="00685AE4" w:rsidP="00685AE4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1FF" w:rsidRPr="006D0FBC" w:rsidRDefault="00AB21FF" w:rsidP="002E7613">
      <w:pPr>
        <w:rPr>
          <w:szCs w:val="26"/>
        </w:rPr>
      </w:pPr>
      <w:r w:rsidRPr="006D0FBC">
        <w:rPr>
          <w:szCs w:val="26"/>
        </w:rPr>
        <w:t xml:space="preserve">1. </w:t>
      </w:r>
      <w:r w:rsidR="00685AE4" w:rsidRPr="006D0FBC">
        <w:rPr>
          <w:szCs w:val="26"/>
        </w:rPr>
        <w:t>У</w:t>
      </w:r>
      <w:r w:rsidR="002E7613" w:rsidRPr="006D0FBC">
        <w:rPr>
          <w:szCs w:val="26"/>
        </w:rPr>
        <w:t>твер</w:t>
      </w:r>
      <w:r w:rsidR="00685AE4" w:rsidRPr="006D0FBC">
        <w:rPr>
          <w:szCs w:val="26"/>
        </w:rPr>
        <w:t>дить административный регламент</w:t>
      </w:r>
      <w:r w:rsidR="002E7613" w:rsidRPr="006D0FBC">
        <w:rPr>
          <w:szCs w:val="26"/>
        </w:rPr>
        <w:t xml:space="preserve"> администрации </w:t>
      </w:r>
      <w:proofErr w:type="spellStart"/>
      <w:r w:rsidR="002E7613" w:rsidRPr="006D0FBC">
        <w:rPr>
          <w:szCs w:val="26"/>
        </w:rPr>
        <w:t>Тернейского</w:t>
      </w:r>
      <w:proofErr w:type="spellEnd"/>
      <w:r w:rsidR="002E7613" w:rsidRPr="006D0FBC">
        <w:rPr>
          <w:szCs w:val="26"/>
        </w:rPr>
        <w:t xml:space="preserve"> муниципального округа по предоставлению муниципальной услуги «Признание садового дома жилым домом и жилого дома садовым домом</w:t>
      </w:r>
      <w:r w:rsidRPr="006D0FBC">
        <w:rPr>
          <w:rFonts w:eastAsia="Calibri"/>
          <w:szCs w:val="26"/>
          <w:lang w:eastAsia="en-US"/>
        </w:rPr>
        <w:t xml:space="preserve">» </w:t>
      </w:r>
      <w:r w:rsidRPr="006D0FBC">
        <w:rPr>
          <w:szCs w:val="26"/>
        </w:rPr>
        <w:t>(прилагается)</w:t>
      </w:r>
      <w:r w:rsidR="00685AE4" w:rsidRPr="006D0FBC">
        <w:rPr>
          <w:szCs w:val="26"/>
        </w:rPr>
        <w:t>.</w:t>
      </w:r>
      <w:r w:rsidRPr="006D0FBC">
        <w:rPr>
          <w:szCs w:val="26"/>
        </w:rPr>
        <w:t xml:space="preserve"> </w:t>
      </w:r>
    </w:p>
    <w:p w:rsidR="00685AE4" w:rsidRPr="006D0FBC" w:rsidRDefault="00AB21FF" w:rsidP="00AB2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FBC">
        <w:rPr>
          <w:rFonts w:ascii="Times New Roman" w:hAnsi="Times New Roman" w:cs="Times New Roman"/>
          <w:sz w:val="26"/>
          <w:szCs w:val="26"/>
        </w:rPr>
        <w:t xml:space="preserve">2. МКУ «Хозяйственное управление </w:t>
      </w:r>
      <w:proofErr w:type="spellStart"/>
      <w:r w:rsidRPr="006D0FBC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6D0FBC">
        <w:rPr>
          <w:rFonts w:ascii="Times New Roman" w:hAnsi="Times New Roman" w:cs="Times New Roman"/>
          <w:sz w:val="26"/>
          <w:szCs w:val="26"/>
        </w:rPr>
        <w:t xml:space="preserve"> муниципального округа» (Виноградова) обеспечить</w:t>
      </w:r>
      <w:r w:rsidR="00685AE4" w:rsidRPr="006D0FBC">
        <w:rPr>
          <w:rFonts w:ascii="Times New Roman" w:hAnsi="Times New Roman" w:cs="Times New Roman"/>
          <w:sz w:val="26"/>
          <w:szCs w:val="26"/>
        </w:rPr>
        <w:t>:</w:t>
      </w:r>
      <w:r w:rsidRPr="006D0F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FBC" w:rsidRPr="006D0FBC" w:rsidRDefault="006D0FBC" w:rsidP="006D0FBC">
      <w:pPr>
        <w:rPr>
          <w:szCs w:val="26"/>
        </w:rPr>
      </w:pPr>
      <w:r w:rsidRPr="006D0FBC">
        <w:rPr>
          <w:szCs w:val="26"/>
        </w:rPr>
        <w:t xml:space="preserve">2.1 обнародование настоящего муниципального правового акта путём его размещения на официальном сайте администрации </w:t>
      </w:r>
      <w:proofErr w:type="spellStart"/>
      <w:r w:rsidRPr="006D0FBC">
        <w:rPr>
          <w:szCs w:val="26"/>
        </w:rPr>
        <w:t>Тернейского</w:t>
      </w:r>
      <w:proofErr w:type="spellEnd"/>
      <w:r w:rsidRPr="006D0FBC">
        <w:rPr>
          <w:szCs w:val="26"/>
        </w:rPr>
        <w:t xml:space="preserve"> муниципального округа в информационно- телекоммуникационной сети Интернет и рассылки в МКУ «Центральная районная библиотека» </w:t>
      </w:r>
      <w:proofErr w:type="spellStart"/>
      <w:r w:rsidRPr="006D0FBC">
        <w:rPr>
          <w:szCs w:val="26"/>
        </w:rPr>
        <w:t>Тернейского</w:t>
      </w:r>
      <w:proofErr w:type="spellEnd"/>
      <w:r w:rsidRPr="006D0FBC">
        <w:rPr>
          <w:szCs w:val="26"/>
        </w:rPr>
        <w:t xml:space="preserve"> муниципального округа и населённые пункты, входящие в состав территории </w:t>
      </w:r>
      <w:proofErr w:type="spellStart"/>
      <w:r w:rsidRPr="006D0FBC">
        <w:rPr>
          <w:szCs w:val="26"/>
        </w:rPr>
        <w:t>Тернейского</w:t>
      </w:r>
      <w:proofErr w:type="spellEnd"/>
      <w:r w:rsidRPr="006D0FBC">
        <w:rPr>
          <w:szCs w:val="26"/>
        </w:rPr>
        <w:t xml:space="preserve"> муниципального округа;</w:t>
      </w:r>
    </w:p>
    <w:p w:rsidR="006D0FBC" w:rsidRPr="006D0FBC" w:rsidRDefault="006D0FBC" w:rsidP="006D0FBC">
      <w:pPr>
        <w:rPr>
          <w:szCs w:val="26"/>
        </w:rPr>
      </w:pPr>
      <w:r w:rsidRPr="006D0FBC">
        <w:rPr>
          <w:szCs w:val="26"/>
        </w:rPr>
        <w:t xml:space="preserve">2.2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6D0FBC" w:rsidRPr="006D0FBC" w:rsidRDefault="006D0FBC" w:rsidP="006D0F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FB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2E7613" w:rsidRPr="006D0FBC" w:rsidRDefault="002E7613" w:rsidP="00AB2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1FF" w:rsidRPr="006D0FBC" w:rsidRDefault="00AB21FF" w:rsidP="00AB2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FBC">
        <w:rPr>
          <w:rFonts w:ascii="Times New Roman" w:hAnsi="Times New Roman" w:cs="Times New Roman"/>
          <w:sz w:val="26"/>
          <w:szCs w:val="26"/>
        </w:rPr>
        <w:tab/>
      </w:r>
    </w:p>
    <w:p w:rsidR="00AB21FF" w:rsidRPr="006D0FBC" w:rsidRDefault="002E7613" w:rsidP="002E761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FBC">
        <w:rPr>
          <w:rFonts w:ascii="Times New Roman" w:hAnsi="Times New Roman" w:cs="Times New Roman"/>
          <w:sz w:val="26"/>
          <w:szCs w:val="26"/>
        </w:rPr>
        <w:t>Г</w:t>
      </w:r>
      <w:r w:rsidR="00AB21FF" w:rsidRPr="006D0FBC">
        <w:rPr>
          <w:rFonts w:ascii="Times New Roman" w:hAnsi="Times New Roman" w:cs="Times New Roman"/>
          <w:sz w:val="26"/>
          <w:szCs w:val="26"/>
        </w:rPr>
        <w:t>лав</w:t>
      </w:r>
      <w:r w:rsidRPr="006D0FBC">
        <w:rPr>
          <w:rFonts w:ascii="Times New Roman" w:hAnsi="Times New Roman" w:cs="Times New Roman"/>
          <w:sz w:val="26"/>
          <w:szCs w:val="26"/>
        </w:rPr>
        <w:t>а</w:t>
      </w:r>
      <w:r w:rsidR="00AB21FF" w:rsidRPr="006D0F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21FF" w:rsidRPr="006D0FBC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AB21FF" w:rsidRPr="006D0FBC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            </w:t>
      </w:r>
      <w:r w:rsidRPr="006D0FBC">
        <w:rPr>
          <w:rFonts w:ascii="Times New Roman" w:hAnsi="Times New Roman" w:cs="Times New Roman"/>
          <w:sz w:val="26"/>
          <w:szCs w:val="26"/>
        </w:rPr>
        <w:t xml:space="preserve">     </w:t>
      </w:r>
      <w:r w:rsidR="00AB21FF" w:rsidRPr="006D0FBC">
        <w:rPr>
          <w:rFonts w:ascii="Times New Roman" w:hAnsi="Times New Roman" w:cs="Times New Roman"/>
          <w:sz w:val="26"/>
          <w:szCs w:val="26"/>
        </w:rPr>
        <w:t xml:space="preserve">      </w:t>
      </w:r>
      <w:r w:rsidRPr="006D0FBC"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 w:rsidRPr="006D0FBC"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</w:p>
    <w:p w:rsidR="00AB21FF" w:rsidRPr="006D0FBC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2E7613" w:rsidTr="002E7613">
        <w:tc>
          <w:tcPr>
            <w:tcW w:w="4103" w:type="dxa"/>
          </w:tcPr>
          <w:p w:rsidR="002E7613" w:rsidRDefault="003E5BA5" w:rsidP="002E7613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</w:t>
            </w:r>
          </w:p>
          <w:p w:rsidR="002E7613" w:rsidRPr="002E7613" w:rsidRDefault="003E5BA5" w:rsidP="002E76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</w:t>
            </w:r>
            <w:r w:rsidR="002E76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2E761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Тернейског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 от 14.03.2023 № 290</w:t>
            </w:r>
          </w:p>
        </w:tc>
      </w:tr>
    </w:tbl>
    <w:p w:rsidR="00AB21FF" w:rsidRDefault="00AB21FF" w:rsidP="002E761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AB21FF" w:rsidRPr="005B46D5" w:rsidRDefault="00AB21FF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549B" w:rsidRPr="005B46D5" w:rsidRDefault="0094549B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B46D5" w:rsidRDefault="002E7613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 xml:space="preserve">АДМИНИСТРАЦИИ ТЕРНЕЙСКОГО МУНИЦИПАЛЬНОГО ОКРУГА </w:t>
      </w:r>
    </w:p>
    <w:p w:rsidR="0094549B" w:rsidRPr="005B46D5" w:rsidRDefault="002E7613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94549B" w:rsidRPr="005B46D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</w:p>
    <w:p w:rsidR="005B46D5" w:rsidRDefault="0094549B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 xml:space="preserve">«ПРИЗНАНИЕ САДОВОГО ДОМА ЖИЛЫМ ДОМОМ И ЖИЛОГО </w:t>
      </w:r>
    </w:p>
    <w:p w:rsidR="0094549B" w:rsidRPr="005B46D5" w:rsidRDefault="0094549B" w:rsidP="005B46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>ДОМА САДОВЫМ ДОМОМ»</w:t>
      </w:r>
    </w:p>
    <w:p w:rsidR="0094549B" w:rsidRPr="005B46D5" w:rsidRDefault="0094549B" w:rsidP="005B46D5">
      <w:pPr>
        <w:ind w:firstLine="540"/>
        <w:rPr>
          <w:sz w:val="24"/>
          <w:szCs w:val="24"/>
        </w:rPr>
      </w:pPr>
    </w:p>
    <w:p w:rsidR="0094549B" w:rsidRPr="005B46D5" w:rsidRDefault="0094549B" w:rsidP="005B46D5">
      <w:pPr>
        <w:ind w:firstLine="0"/>
        <w:jc w:val="center"/>
        <w:rPr>
          <w:b/>
          <w:sz w:val="24"/>
          <w:szCs w:val="24"/>
        </w:rPr>
      </w:pPr>
      <w:r w:rsidRPr="005B46D5">
        <w:rPr>
          <w:b/>
          <w:sz w:val="24"/>
          <w:szCs w:val="24"/>
        </w:rPr>
        <w:t>1. ОБЩИЕ ПОЛОЖЕНИЯ</w:t>
      </w:r>
    </w:p>
    <w:p w:rsidR="0094549B" w:rsidRPr="005B46D5" w:rsidRDefault="0094549B" w:rsidP="005B46D5">
      <w:pPr>
        <w:ind w:firstLine="0"/>
        <w:jc w:val="center"/>
        <w:rPr>
          <w:sz w:val="24"/>
          <w:szCs w:val="24"/>
        </w:rPr>
      </w:pPr>
    </w:p>
    <w:p w:rsidR="0094549B" w:rsidRPr="005B46D5" w:rsidRDefault="0094549B" w:rsidP="005B46D5">
      <w:pPr>
        <w:tabs>
          <w:tab w:val="left" w:pos="720"/>
        </w:tabs>
        <w:jc w:val="left"/>
        <w:rPr>
          <w:b/>
          <w:sz w:val="24"/>
          <w:szCs w:val="24"/>
        </w:rPr>
      </w:pPr>
      <w:r w:rsidRPr="005B46D5">
        <w:rPr>
          <w:b/>
          <w:sz w:val="24"/>
          <w:szCs w:val="24"/>
        </w:rPr>
        <w:t>1.1. Предмет регулирования регламента</w:t>
      </w:r>
    </w:p>
    <w:p w:rsidR="0094549B" w:rsidRPr="005B46D5" w:rsidRDefault="0094549B" w:rsidP="005B46D5">
      <w:pPr>
        <w:contextualSpacing/>
        <w:rPr>
          <w:sz w:val="24"/>
          <w:szCs w:val="24"/>
        </w:rPr>
      </w:pPr>
      <w:r w:rsidRPr="005B46D5">
        <w:rPr>
          <w:sz w:val="24"/>
          <w:szCs w:val="24"/>
        </w:rPr>
        <w:t>Настоящий административный регламент предоставления муниципальной услуги «Признание садового дома жилым домом и жилого дома садовым домом» (далее – р</w:t>
      </w:r>
      <w:r w:rsidR="005B46D5">
        <w:rPr>
          <w:sz w:val="24"/>
          <w:szCs w:val="24"/>
        </w:rPr>
        <w:t xml:space="preserve">егламент, муниципальная услуга) </w:t>
      </w:r>
      <w:r w:rsidRPr="005B46D5">
        <w:rPr>
          <w:sz w:val="24"/>
          <w:szCs w:val="24"/>
        </w:rPr>
        <w:t xml:space="preserve">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proofErr w:type="spellStart"/>
      <w:r w:rsidR="00430BD2" w:rsidRPr="005B46D5">
        <w:rPr>
          <w:sz w:val="24"/>
          <w:szCs w:val="24"/>
        </w:rPr>
        <w:t>Тернейского</w:t>
      </w:r>
      <w:proofErr w:type="spellEnd"/>
      <w:r w:rsidR="00430BD2" w:rsidRPr="005B46D5">
        <w:rPr>
          <w:sz w:val="24"/>
          <w:szCs w:val="24"/>
        </w:rPr>
        <w:t xml:space="preserve"> </w:t>
      </w:r>
      <w:r w:rsidR="001965E6" w:rsidRPr="005B46D5">
        <w:rPr>
          <w:sz w:val="24"/>
          <w:szCs w:val="24"/>
        </w:rPr>
        <w:t xml:space="preserve">муниципального </w:t>
      </w:r>
      <w:r w:rsidRPr="005B46D5">
        <w:rPr>
          <w:sz w:val="24"/>
          <w:szCs w:val="24"/>
        </w:rPr>
        <w:t>округа</w:t>
      </w:r>
      <w:r w:rsidR="00360DA2" w:rsidRPr="005B46D5">
        <w:rPr>
          <w:sz w:val="24"/>
          <w:szCs w:val="24"/>
        </w:rPr>
        <w:t xml:space="preserve"> (далее – Администрация)</w:t>
      </w:r>
      <w:r w:rsidR="005B46D5">
        <w:rPr>
          <w:sz w:val="24"/>
          <w:szCs w:val="24"/>
        </w:rPr>
        <w:t>,</w:t>
      </w:r>
      <w:r w:rsidR="00E126CB" w:rsidRPr="005B46D5">
        <w:rPr>
          <w:sz w:val="24"/>
          <w:szCs w:val="24"/>
        </w:rPr>
        <w:t xml:space="preserve"> </w:t>
      </w:r>
      <w:r w:rsidRPr="005B46D5">
        <w:rPr>
          <w:sz w:val="24"/>
          <w:szCs w:val="24"/>
        </w:rPr>
        <w:t>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94549B" w:rsidRPr="005B46D5" w:rsidRDefault="0094549B" w:rsidP="005B46D5">
      <w:pPr>
        <w:jc w:val="left"/>
        <w:rPr>
          <w:b/>
          <w:sz w:val="24"/>
          <w:szCs w:val="24"/>
        </w:rPr>
      </w:pPr>
      <w:r w:rsidRPr="005B46D5">
        <w:rPr>
          <w:b/>
          <w:sz w:val="24"/>
          <w:szCs w:val="24"/>
        </w:rPr>
        <w:t>1.2. Круг заявителей</w:t>
      </w:r>
    </w:p>
    <w:p w:rsidR="0094549B" w:rsidRPr="005B46D5" w:rsidRDefault="0094549B" w:rsidP="005B46D5">
      <w:pPr>
        <w:rPr>
          <w:sz w:val="24"/>
          <w:szCs w:val="24"/>
        </w:rPr>
      </w:pPr>
      <w:r w:rsidRPr="005B46D5">
        <w:rPr>
          <w:sz w:val="24"/>
          <w:szCs w:val="24"/>
        </w:rPr>
        <w:t>Получателем муниципальной услуги является заявитель – собственник садового дома или жилого дома, либо их уполномоченные представители.</w:t>
      </w:r>
    </w:p>
    <w:p w:rsidR="0094549B" w:rsidRPr="005B46D5" w:rsidRDefault="0094549B" w:rsidP="005B46D5">
      <w:pPr>
        <w:rPr>
          <w:sz w:val="24"/>
          <w:szCs w:val="24"/>
        </w:rPr>
      </w:pPr>
      <w:r w:rsidRPr="005B46D5">
        <w:rPr>
          <w:sz w:val="24"/>
          <w:szCs w:val="24"/>
        </w:rPr>
        <w:t>От имени заявителей за предоставлением муниципальной услуги могут обращаться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Уполномоченным органом.</w:t>
      </w:r>
    </w:p>
    <w:p w:rsidR="0094549B" w:rsidRPr="005B46D5" w:rsidRDefault="005B46D5" w:rsidP="00CB47C1">
      <w:pPr>
        <w:tabs>
          <w:tab w:val="left" w:pos="72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1626C">
        <w:rPr>
          <w:b/>
          <w:sz w:val="24"/>
          <w:szCs w:val="24"/>
        </w:rPr>
        <w:t xml:space="preserve"> </w:t>
      </w:r>
      <w:r w:rsidR="0094549B" w:rsidRPr="005B46D5">
        <w:rPr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20492C" w:rsidRPr="005B46D5" w:rsidRDefault="005B46D5" w:rsidP="0021626C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1.</w:t>
      </w:r>
      <w:r w:rsidR="0020492C" w:rsidRPr="005B46D5">
        <w:t>3.1. Порядок получения информации по вопросам предоставления муниципальной услуги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Информирование о порядке предоставления муниципальной услуги осуществляется: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 xml:space="preserve">специалистом </w:t>
      </w:r>
      <w:r w:rsidR="00430BD2" w:rsidRPr="005B46D5">
        <w:t>отдела градостроительства и архитектуры</w:t>
      </w:r>
      <w:r w:rsidRPr="005B46D5">
        <w:t xml:space="preserve"> администрации </w:t>
      </w:r>
      <w:r w:rsidR="00430BD2" w:rsidRPr="005B46D5">
        <w:t>Тернейского</w:t>
      </w:r>
      <w:r w:rsidRPr="005B46D5">
        <w:t xml:space="preserve"> муниципального округа ответственным за предоставление муниципальной услуги, при непосредственном обращении заявителей (представителя заявителей) в администрацию </w:t>
      </w:r>
      <w:r w:rsidR="00430BD2" w:rsidRPr="005B46D5">
        <w:t xml:space="preserve">Тернейского </w:t>
      </w:r>
      <w:r w:rsidRPr="005B46D5">
        <w:t>муниципального округа;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</w:t>
      </w:r>
      <w:r w:rsidR="006111E5" w:rsidRPr="005B46D5">
        <w:t>йствии между МФЦ и администрацией</w:t>
      </w:r>
      <w:r w:rsidRPr="005B46D5">
        <w:t xml:space="preserve"> </w:t>
      </w:r>
      <w:r w:rsidR="00666321" w:rsidRPr="005B46D5">
        <w:t>Тернейского муниципального</w:t>
      </w:r>
      <w:r w:rsidRPr="005B46D5">
        <w:t xml:space="preserve"> округа;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>посредством телефонной, факсимильной и иных средств телекоммуникационной связи;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>путем оформления информационных стендов в местах предоставления муниципальной услуги;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 xml:space="preserve">путем размещения информации на официальном сайте </w:t>
      </w:r>
      <w:proofErr w:type="spellStart"/>
      <w:r w:rsidR="00430BD2" w:rsidRPr="005B46D5">
        <w:t>Тернейского</w:t>
      </w:r>
      <w:proofErr w:type="spellEnd"/>
      <w:r w:rsidR="00430BD2" w:rsidRPr="005B46D5">
        <w:t xml:space="preserve"> </w:t>
      </w:r>
      <w:r w:rsidRPr="005B46D5">
        <w:t xml:space="preserve">муниципального округа </w:t>
      </w:r>
      <w:r w:rsidR="00430BD2" w:rsidRPr="005B46D5">
        <w:rPr>
          <w:color w:val="000000"/>
        </w:rPr>
        <w:t>https://www.primorsky.ru/authorities/local-government/terneisky/</w:t>
      </w:r>
      <w:r w:rsidR="005B46D5">
        <w:rPr>
          <w:color w:val="000000"/>
        </w:rPr>
        <w:t>,</w:t>
      </w:r>
      <w:r w:rsidRPr="005B46D5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– Единый портал);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lastRenderedPageBreak/>
        <w:t>посредством ответов на письменные обращения заявителей (представителя заявителей).</w:t>
      </w:r>
    </w:p>
    <w:p w:rsidR="0020492C" w:rsidRPr="005B46D5" w:rsidRDefault="005B46D5" w:rsidP="005B46D5">
      <w:pPr>
        <w:pStyle w:val="ac"/>
        <w:spacing w:before="0" w:beforeAutospacing="0" w:after="0" w:afterAutospacing="0"/>
        <w:ind w:firstLine="709"/>
        <w:jc w:val="both"/>
      </w:pPr>
      <w:r>
        <w:t>1.</w:t>
      </w:r>
      <w:r w:rsidR="0020492C" w:rsidRPr="005B46D5">
        <w:t xml:space="preserve"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органа местного самоуправления. </w:t>
      </w:r>
    </w:p>
    <w:p w:rsidR="00430BD2" w:rsidRPr="005B46D5" w:rsidRDefault="0020492C" w:rsidP="005B46D5">
      <w:pPr>
        <w:rPr>
          <w:color w:val="000000"/>
          <w:sz w:val="24"/>
          <w:szCs w:val="24"/>
        </w:rPr>
      </w:pPr>
      <w:r w:rsidRPr="005B46D5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работы: </w:t>
      </w:r>
      <w:r w:rsidR="00430BD2" w:rsidRPr="005B46D5">
        <w:rPr>
          <w:color w:val="000000"/>
          <w:sz w:val="24"/>
          <w:szCs w:val="24"/>
        </w:rPr>
        <w:t>график работы, за исключением выходных и праздничных дней: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понедельник - с 8:30 до 17:30;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вторник -         с 8:30 до 16:30;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среда -             с 8:30 до 16:30;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четверг -          с 8:30 до 16:30;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пятница -        с 8:30 до 16:30;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перерыв-        с 12:00 до 13:00;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телефон: 8 (42374) 3</w:t>
      </w:r>
      <w:r w:rsidR="00360DA2" w:rsidRPr="005B46D5">
        <w:rPr>
          <w:color w:val="000000"/>
          <w:sz w:val="24"/>
          <w:szCs w:val="24"/>
        </w:rPr>
        <w:t>2</w:t>
      </w:r>
      <w:r w:rsidRPr="005B46D5">
        <w:rPr>
          <w:color w:val="000000"/>
          <w:sz w:val="24"/>
          <w:szCs w:val="24"/>
        </w:rPr>
        <w:t>-</w:t>
      </w:r>
      <w:r w:rsidR="00360DA2" w:rsidRPr="005B46D5">
        <w:rPr>
          <w:color w:val="000000"/>
          <w:sz w:val="24"/>
          <w:szCs w:val="24"/>
        </w:rPr>
        <w:t>2-54</w:t>
      </w:r>
      <w:r w:rsidRPr="005B46D5">
        <w:rPr>
          <w:color w:val="000000"/>
          <w:sz w:val="24"/>
          <w:szCs w:val="24"/>
        </w:rPr>
        <w:t>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адрес электронной почты (e-</w:t>
      </w:r>
      <w:proofErr w:type="spellStart"/>
      <w:r w:rsidRPr="005B46D5">
        <w:rPr>
          <w:color w:val="000000"/>
          <w:sz w:val="24"/>
          <w:szCs w:val="24"/>
        </w:rPr>
        <w:t>mail</w:t>
      </w:r>
      <w:proofErr w:type="spellEnd"/>
      <w:r w:rsidRPr="005B46D5">
        <w:rPr>
          <w:color w:val="000000"/>
          <w:sz w:val="24"/>
          <w:szCs w:val="24"/>
        </w:rPr>
        <w:t xml:space="preserve">): </w:t>
      </w:r>
      <w:r w:rsidR="00360DA2" w:rsidRPr="005B46D5">
        <w:rPr>
          <w:color w:val="222222"/>
          <w:sz w:val="24"/>
          <w:szCs w:val="24"/>
          <w:shd w:val="clear" w:color="auto" w:fill="FFFFFF"/>
        </w:rPr>
        <w:t>gradstern@mail.ru</w:t>
      </w:r>
      <w:r w:rsidR="005B46D5">
        <w:rPr>
          <w:color w:val="000000"/>
          <w:sz w:val="24"/>
          <w:szCs w:val="24"/>
        </w:rPr>
        <w:t>.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 xml:space="preserve"> 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Разговор по телефону не должен продолжаться более 10 минут.</w:t>
      </w:r>
    </w:p>
    <w:p w:rsidR="0020492C" w:rsidRPr="005B46D5" w:rsidRDefault="001279C2" w:rsidP="00CB47C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1.</w:t>
      </w:r>
      <w:r w:rsidR="0020492C" w:rsidRPr="005B46D5"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 перечне категорий заявителей, имеющих право на получение муниципальной услуги;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 перечне документов, необходимых для получения муниципальной услуги;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 сроках предоставления муниципальной услуги;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об основаниях отказа в предоставлении муниципальной услуги;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 xml:space="preserve">о месте размещения на сайте </w:t>
      </w:r>
      <w:r w:rsidR="00360DA2" w:rsidRPr="005B46D5">
        <w:t xml:space="preserve">администрации </w:t>
      </w:r>
      <w:proofErr w:type="spellStart"/>
      <w:r w:rsidR="00430BD2" w:rsidRPr="005B46D5">
        <w:t>Тернейского</w:t>
      </w:r>
      <w:proofErr w:type="spellEnd"/>
      <w:r w:rsidRPr="005B46D5">
        <w:t xml:space="preserve"> муниципального округа </w:t>
      </w:r>
      <w:r w:rsidR="00430BD2" w:rsidRPr="001279C2">
        <w:rPr>
          <w:color w:val="000000"/>
        </w:rPr>
        <w:t>https://www.primorsky.ru/authorities/local-government/terneisky</w:t>
      </w:r>
      <w:r w:rsidR="00430BD2" w:rsidRPr="005B46D5">
        <w:t xml:space="preserve"> </w:t>
      </w:r>
      <w:r w:rsidRPr="005B46D5">
        <w:t>информации по вопросам предоставления муниципальной услуги.</w:t>
      </w:r>
    </w:p>
    <w:p w:rsidR="0020492C" w:rsidRPr="001279C2" w:rsidRDefault="001279C2" w:rsidP="001279C2">
      <w:pPr>
        <w:pStyle w:val="ac"/>
        <w:spacing w:before="0" w:beforeAutospacing="0" w:after="0" w:afterAutospacing="0"/>
        <w:ind w:firstLine="709"/>
        <w:jc w:val="both"/>
      </w:pPr>
      <w:r>
        <w:t>1.</w:t>
      </w:r>
      <w:r w:rsidR="0020492C" w:rsidRPr="005B46D5">
        <w:t xml:space="preserve">3.4. На официальном </w:t>
      </w:r>
      <w:r w:rsidR="00430BD2" w:rsidRPr="005B46D5">
        <w:t xml:space="preserve">сайте </w:t>
      </w:r>
      <w:r w:rsidR="00360DA2" w:rsidRPr="005B46D5">
        <w:t xml:space="preserve">администрации </w:t>
      </w:r>
      <w:proofErr w:type="spellStart"/>
      <w:r w:rsidR="00430BD2" w:rsidRPr="005B46D5">
        <w:t>Тернейского</w:t>
      </w:r>
      <w:proofErr w:type="spellEnd"/>
      <w:r w:rsidR="00430BD2" w:rsidRPr="005B46D5">
        <w:t xml:space="preserve"> </w:t>
      </w:r>
      <w:r w:rsidR="0020492C" w:rsidRPr="005B46D5">
        <w:t xml:space="preserve">муниципального округа </w:t>
      </w:r>
      <w:r w:rsidR="00430BD2" w:rsidRPr="001279C2">
        <w:rPr>
          <w:color w:val="000000"/>
        </w:rPr>
        <w:t>https://www.primorsky.ru/authorities/local-government/terneisky</w:t>
      </w:r>
      <w:r w:rsidR="0020492C" w:rsidRPr="005B46D5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</w:t>
      </w:r>
      <w:r w:rsidR="0020492C" w:rsidRPr="001279C2">
        <w:t>являются необходимыми и обязательными для предо</w:t>
      </w:r>
      <w:r w:rsidR="00430BD2" w:rsidRPr="001279C2">
        <w:t>ставления муниципальной услуги.</w:t>
      </w:r>
      <w:r w:rsidR="0020492C" w:rsidRPr="001279C2">
        <w:t xml:space="preserve"> </w:t>
      </w:r>
    </w:p>
    <w:p w:rsidR="0094549B" w:rsidRPr="001279C2" w:rsidRDefault="0094549B" w:rsidP="001279C2">
      <w:pPr>
        <w:ind w:firstLine="0"/>
        <w:jc w:val="center"/>
        <w:rPr>
          <w:b/>
          <w:sz w:val="24"/>
          <w:szCs w:val="24"/>
        </w:rPr>
      </w:pPr>
    </w:p>
    <w:p w:rsidR="0094549B" w:rsidRPr="001279C2" w:rsidRDefault="00E50213" w:rsidP="001279C2">
      <w:pPr>
        <w:ind w:firstLine="0"/>
        <w:jc w:val="center"/>
        <w:rPr>
          <w:b/>
          <w:sz w:val="24"/>
          <w:szCs w:val="24"/>
        </w:rPr>
      </w:pPr>
      <w:r w:rsidRPr="001279C2">
        <w:rPr>
          <w:b/>
          <w:sz w:val="24"/>
          <w:szCs w:val="24"/>
          <w:lang w:val="en-US"/>
        </w:rPr>
        <w:t>II</w:t>
      </w:r>
      <w:r w:rsidR="0094549B" w:rsidRPr="001279C2">
        <w:rPr>
          <w:b/>
          <w:sz w:val="24"/>
          <w:szCs w:val="24"/>
        </w:rPr>
        <w:t>. СТАНДАРТ ПРЕДОСТАВЛЕНИЯ МУНИЦИПАЛЬНОЙ УСЛУГИ</w:t>
      </w:r>
    </w:p>
    <w:p w:rsidR="0094549B" w:rsidRPr="001279C2" w:rsidRDefault="0094549B" w:rsidP="001279C2">
      <w:pPr>
        <w:ind w:firstLine="0"/>
        <w:jc w:val="center"/>
        <w:rPr>
          <w:sz w:val="24"/>
          <w:szCs w:val="24"/>
        </w:rPr>
      </w:pPr>
    </w:p>
    <w:p w:rsidR="0094549B" w:rsidRPr="001279C2" w:rsidRDefault="0094549B" w:rsidP="001279C2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2.1. Наименование муниципальной услуги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Муниципальная услуга: «Признание садового дома жилым домом и жилого дома садовым домом».</w:t>
      </w:r>
    </w:p>
    <w:p w:rsidR="0094549B" w:rsidRPr="001279C2" w:rsidRDefault="0094549B" w:rsidP="001279C2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2.2. Наименование органа, предос</w:t>
      </w:r>
      <w:r w:rsidR="001279C2">
        <w:rPr>
          <w:b/>
          <w:sz w:val="24"/>
          <w:szCs w:val="24"/>
        </w:rPr>
        <w:t>тавляющего муниципальную услугу</w:t>
      </w:r>
    </w:p>
    <w:p w:rsidR="0094549B" w:rsidRPr="001279C2" w:rsidRDefault="008F584E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</w:rPr>
        <w:t xml:space="preserve">Предоставление муниципальной услуги осуществляется </w:t>
      </w:r>
      <w:r w:rsidR="00360DA2" w:rsidRPr="001279C2">
        <w:rPr>
          <w:sz w:val="24"/>
          <w:szCs w:val="24"/>
        </w:rPr>
        <w:t xml:space="preserve">Администрацией </w:t>
      </w:r>
      <w:r w:rsidRPr="001279C2">
        <w:rPr>
          <w:sz w:val="24"/>
          <w:szCs w:val="24"/>
        </w:rPr>
        <w:t xml:space="preserve">в лице </w:t>
      </w:r>
      <w:r w:rsidR="00430BD2" w:rsidRPr="001279C2">
        <w:rPr>
          <w:sz w:val="24"/>
          <w:szCs w:val="24"/>
        </w:rPr>
        <w:t xml:space="preserve">отдела градостроительства и архитектуры </w:t>
      </w:r>
      <w:r w:rsidRPr="001279C2">
        <w:rPr>
          <w:sz w:val="24"/>
          <w:szCs w:val="24"/>
        </w:rPr>
        <w:t xml:space="preserve">администрации </w:t>
      </w:r>
      <w:r w:rsidR="00430BD2" w:rsidRPr="001279C2">
        <w:rPr>
          <w:sz w:val="24"/>
          <w:szCs w:val="24"/>
        </w:rPr>
        <w:t>Тернейского</w:t>
      </w:r>
      <w:r w:rsidRPr="001279C2">
        <w:rPr>
          <w:sz w:val="24"/>
          <w:szCs w:val="24"/>
        </w:rPr>
        <w:t xml:space="preserve"> муниципального округа (далее – </w:t>
      </w:r>
      <w:r w:rsidR="006241BE" w:rsidRPr="001279C2">
        <w:rPr>
          <w:sz w:val="24"/>
          <w:szCs w:val="24"/>
        </w:rPr>
        <w:t>Уполномоченный орган</w:t>
      </w:r>
      <w:r w:rsidRPr="001279C2">
        <w:rPr>
          <w:sz w:val="24"/>
          <w:szCs w:val="24"/>
        </w:rPr>
        <w:t xml:space="preserve">). </w:t>
      </w:r>
    </w:p>
    <w:p w:rsidR="0094549B" w:rsidRPr="001279C2" w:rsidRDefault="0094549B" w:rsidP="001279C2">
      <w:pPr>
        <w:rPr>
          <w:rFonts w:eastAsia="Calibri"/>
          <w:sz w:val="24"/>
          <w:szCs w:val="24"/>
        </w:rPr>
      </w:pPr>
      <w:r w:rsidRPr="001279C2">
        <w:rPr>
          <w:rFonts w:eastAsia="Calibri"/>
          <w:sz w:val="24"/>
          <w:szCs w:val="24"/>
        </w:rPr>
        <w:t>Организация предоставления муниципальной услуги осуществляется в том числе через МФЦ в соответствии с соглашением о взаимодействии, заключенным между МФЦ и Администрацией.</w:t>
      </w:r>
    </w:p>
    <w:p w:rsidR="0094549B" w:rsidRPr="001279C2" w:rsidRDefault="00E126CB" w:rsidP="001279C2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1279C2">
        <w:rPr>
          <w:sz w:val="24"/>
          <w:szCs w:val="24"/>
          <w:lang w:eastAsia="ru-RU"/>
        </w:rPr>
        <w:lastRenderedPageBreak/>
        <w:t>Уполномоченному органу</w:t>
      </w:r>
      <w:r w:rsidR="0094549B" w:rsidRPr="001279C2">
        <w:rPr>
          <w:sz w:val="24"/>
          <w:szCs w:val="24"/>
          <w:lang w:eastAsia="ru-RU"/>
        </w:rPr>
        <w:t>, непосредственно предоставляюще</w:t>
      </w:r>
      <w:r w:rsidR="001279C2">
        <w:rPr>
          <w:sz w:val="24"/>
          <w:szCs w:val="24"/>
          <w:lang w:eastAsia="ru-RU"/>
        </w:rPr>
        <w:t>му</w:t>
      </w:r>
      <w:r w:rsidR="0094549B" w:rsidRPr="001279C2">
        <w:rPr>
          <w:sz w:val="24"/>
          <w:szCs w:val="24"/>
          <w:lang w:eastAsia="ru-RU"/>
        </w:rPr>
        <w:t xml:space="preserve"> муниципальную услугу</w:t>
      </w:r>
      <w:r w:rsidR="001279C2">
        <w:rPr>
          <w:sz w:val="24"/>
          <w:szCs w:val="24"/>
          <w:lang w:eastAsia="ru-RU"/>
        </w:rPr>
        <w:t>,</w:t>
      </w:r>
      <w:r w:rsidR="0094549B" w:rsidRPr="001279C2">
        <w:rPr>
          <w:sz w:val="24"/>
          <w:szCs w:val="24"/>
          <w:lang w:eastAsia="ru-RU"/>
        </w:rPr>
        <w:t xml:space="preserve"> и организациям, участвующим в предоставлении муниципальной услуги</w:t>
      </w:r>
      <w:r w:rsidR="001279C2">
        <w:rPr>
          <w:sz w:val="24"/>
          <w:szCs w:val="24"/>
          <w:lang w:eastAsia="ru-RU"/>
        </w:rPr>
        <w:t>,</w:t>
      </w:r>
      <w:r w:rsidR="0094549B" w:rsidRPr="001279C2">
        <w:rPr>
          <w:sz w:val="24"/>
          <w:szCs w:val="24"/>
          <w:lang w:eastAsia="ru-RU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 услуг, которые являются необходимыми и обязательными для предоставления услуг, согласно пункту 3 части  1 статьи 7 </w:t>
      </w:r>
      <w:r w:rsidR="00D02F13" w:rsidRPr="001279C2">
        <w:rPr>
          <w:sz w:val="24"/>
          <w:szCs w:val="24"/>
        </w:rPr>
        <w:t>Федерального закона от 27.07.2010 № 210-ФЗ «Об организации предоставления государ</w:t>
      </w:r>
      <w:r w:rsidR="001279C2">
        <w:rPr>
          <w:sz w:val="24"/>
          <w:szCs w:val="24"/>
        </w:rPr>
        <w:t>ственных и муниципальных услуг.</w:t>
      </w:r>
    </w:p>
    <w:p w:rsidR="001279C2" w:rsidRDefault="00BD3C17" w:rsidP="001279C2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1279C2">
        <w:rPr>
          <w:color w:val="000000"/>
          <w:sz w:val="24"/>
          <w:szCs w:val="24"/>
        </w:rPr>
        <w:t>Запрещается требовать п</w:t>
      </w:r>
      <w:r w:rsidRPr="001279C2">
        <w:rPr>
          <w:sz w:val="24"/>
          <w:szCs w:val="24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1279C2">
          <w:rPr>
            <w:sz w:val="24"/>
            <w:szCs w:val="24"/>
          </w:rPr>
          <w:t>пунктом 7.2 части 1 статьи 16</w:t>
        </w:r>
      </w:hyperlink>
      <w:r w:rsidRPr="001279C2">
        <w:rPr>
          <w:sz w:val="24"/>
          <w:szCs w:val="24"/>
        </w:rPr>
        <w:t xml:space="preserve">  Федерального закон</w:t>
      </w:r>
      <w:bookmarkStart w:id="0" w:name="_Hlk95998249"/>
      <w:r w:rsidRPr="001279C2">
        <w:rPr>
          <w:sz w:val="24"/>
          <w:szCs w:val="24"/>
        </w:rPr>
        <w:t xml:space="preserve">а № 210-ФЗ, </w:t>
      </w:r>
      <w:bookmarkEnd w:id="0"/>
      <w:r w:rsidRPr="001279C2">
        <w:rPr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1279C2">
        <w:rPr>
          <w:b/>
          <w:sz w:val="24"/>
          <w:szCs w:val="24"/>
        </w:rPr>
        <w:t>2.3. Описание результатов предоставления муниципальной услуги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а) решение о признании садового дома жилым домом или жилого дома садовым домом;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б) решение об отказе в признании садового дома жилым домом или жилого дома садовым домом.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</w:rPr>
        <w:t xml:space="preserve">В случае признания жилого дома садовым домом или садового дома </w:t>
      </w:r>
      <w:r w:rsidR="003749E3" w:rsidRPr="001279C2">
        <w:rPr>
          <w:sz w:val="24"/>
          <w:szCs w:val="24"/>
        </w:rPr>
        <w:t>жилым домом,</w:t>
      </w:r>
      <w:r w:rsidRPr="001279C2">
        <w:rPr>
          <w:sz w:val="24"/>
          <w:szCs w:val="24"/>
        </w:rPr>
        <w:t xml:space="preserve"> </w:t>
      </w:r>
      <w:r w:rsidR="00E126CB" w:rsidRPr="001279C2">
        <w:rPr>
          <w:sz w:val="24"/>
          <w:szCs w:val="24"/>
        </w:rPr>
        <w:t>Уполномоченный орган</w:t>
      </w:r>
      <w:r w:rsidRPr="001279C2">
        <w:rPr>
          <w:sz w:val="24"/>
          <w:szCs w:val="24"/>
        </w:rPr>
        <w:t xml:space="preserve"> направляет в орган регистрации прав документ, воспроизводящий сведения, содержащиеся в решении о признании жилого дома садовым домом или садового дома жилым домом, а также содержащий сведения о кадастровом номере садового или жилого дома</w:t>
      </w:r>
      <w:r w:rsidR="00B008AC" w:rsidRPr="001279C2">
        <w:rPr>
          <w:sz w:val="24"/>
          <w:szCs w:val="24"/>
        </w:rPr>
        <w:t>.</w:t>
      </w:r>
      <w:r w:rsidRPr="001279C2">
        <w:rPr>
          <w:sz w:val="24"/>
          <w:szCs w:val="24"/>
        </w:rPr>
        <w:t xml:space="preserve"> </w:t>
      </w:r>
    </w:p>
    <w:p w:rsidR="0094549B" w:rsidRPr="001279C2" w:rsidRDefault="0094549B" w:rsidP="001279C2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2.4. Срок предоставления муниципальной услуги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 xml:space="preserve">Решение о признании или об отказе в признании должно быть принято по результатам рассмотрения соответствующего заявления и иных представленных в соответствии с пунктом 2.6 настоящего регламента документов </w:t>
      </w:r>
      <w:r w:rsidR="006241BE" w:rsidRPr="001279C2">
        <w:rPr>
          <w:sz w:val="24"/>
          <w:szCs w:val="24"/>
        </w:rPr>
        <w:t>Уполномоченным органом</w:t>
      </w:r>
      <w:r w:rsidRPr="001279C2">
        <w:rPr>
          <w:sz w:val="24"/>
          <w:szCs w:val="24"/>
        </w:rPr>
        <w:t xml:space="preserve"> не позднее чем через сорок пять календарных дней со дня подачи заявления.</w:t>
      </w:r>
    </w:p>
    <w:p w:rsidR="0094549B" w:rsidRPr="001279C2" w:rsidRDefault="006241BE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Уполномоченный орган</w:t>
      </w:r>
      <w:r w:rsidR="0094549B" w:rsidRPr="001279C2">
        <w:rPr>
          <w:sz w:val="24"/>
          <w:szCs w:val="24"/>
        </w:rPr>
        <w:t xml:space="preserve"> не позднее чем через три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r w:rsidR="001279C2">
        <w:rPr>
          <w:sz w:val="24"/>
          <w:szCs w:val="24"/>
        </w:rPr>
        <w:t>приложению</w:t>
      </w:r>
      <w:r w:rsidR="00964FE2" w:rsidRPr="001279C2">
        <w:rPr>
          <w:sz w:val="24"/>
          <w:szCs w:val="24"/>
        </w:rPr>
        <w:t xml:space="preserve"> № 2</w:t>
      </w:r>
      <w:r w:rsidR="0094549B" w:rsidRPr="001279C2">
        <w:rPr>
          <w:sz w:val="24"/>
          <w:szCs w:val="24"/>
        </w:rPr>
        <w:t>. В случае выбора заявителем в заявлении способа получения лично в МФЦ такое решение направляется в указанный срок в МФЦ.</w:t>
      </w:r>
    </w:p>
    <w:p w:rsidR="0094549B" w:rsidRPr="001279C2" w:rsidRDefault="0094549B" w:rsidP="001279C2">
      <w:pPr>
        <w:tabs>
          <w:tab w:val="left" w:pos="709"/>
        </w:tabs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2.5. Правовые основания для предоставления муниципальной услуги</w:t>
      </w:r>
    </w:p>
    <w:p w:rsidR="00666321" w:rsidRPr="001279C2" w:rsidRDefault="00964FE2" w:rsidP="001279C2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279C2">
        <w:rPr>
          <w:rFonts w:eastAsia="Calibri"/>
          <w:sz w:val="24"/>
          <w:szCs w:val="24"/>
          <w:lang w:eastAsia="en-US"/>
        </w:rPr>
        <w:t>Список нормативных актов, в соответствии с которыми осуществляется оказание муниципальной услуги, приведен в Приложении № 1</w:t>
      </w:r>
      <w:r w:rsidR="00666321" w:rsidRPr="001279C2">
        <w:rPr>
          <w:rFonts w:eastAsia="Calibri"/>
          <w:sz w:val="24"/>
          <w:szCs w:val="24"/>
          <w:lang w:eastAsia="en-US"/>
        </w:rPr>
        <w:t xml:space="preserve"> к настоящему Регламенту.</w:t>
      </w:r>
    </w:p>
    <w:p w:rsidR="0094549B" w:rsidRPr="001279C2" w:rsidRDefault="001279C2" w:rsidP="001279C2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4549B" w:rsidRPr="001279C2">
        <w:rPr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2.6.1. Исчерпывающий перечень документов, необходимых в соответствии с законодательными и иными нормативными правовыми актами, предоставляемые заявителем для оказания муниципальной услуги: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</w:rPr>
        <w:t xml:space="preserve">а) </w:t>
      </w:r>
      <w:r w:rsidRPr="001279C2">
        <w:rPr>
          <w:sz w:val="24"/>
          <w:szCs w:val="24"/>
          <w:lang w:eastAsia="ru-RU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666321" w:rsidRPr="001279C2">
        <w:rPr>
          <w:sz w:val="24"/>
          <w:szCs w:val="24"/>
          <w:lang w:eastAsia="ru-RU"/>
        </w:rPr>
        <w:t>Уполномоченного органа</w:t>
      </w:r>
      <w:r w:rsidRPr="001279C2">
        <w:rPr>
          <w:sz w:val="24"/>
          <w:szCs w:val="24"/>
          <w:lang w:eastAsia="ru-RU"/>
        </w:rPr>
        <w:t xml:space="preserve"> и иных предусмотренных настоящим регламентом документов (почтовое отправление с уведомлением о вручении, электронная почта, получение лично в </w:t>
      </w:r>
      <w:r w:rsidR="00201E02" w:rsidRPr="001279C2">
        <w:rPr>
          <w:sz w:val="24"/>
          <w:szCs w:val="24"/>
          <w:lang w:eastAsia="ru-RU"/>
        </w:rPr>
        <w:t>многофункциональном центре</w:t>
      </w:r>
      <w:r w:rsidRPr="001279C2">
        <w:rPr>
          <w:sz w:val="24"/>
          <w:szCs w:val="24"/>
          <w:lang w:eastAsia="ru-RU"/>
        </w:rPr>
        <w:t xml:space="preserve">, получение лично </w:t>
      </w:r>
      <w:r w:rsidR="00666321" w:rsidRPr="001279C2">
        <w:rPr>
          <w:sz w:val="24"/>
          <w:szCs w:val="24"/>
          <w:lang w:eastAsia="ru-RU"/>
        </w:rPr>
        <w:t xml:space="preserve">в </w:t>
      </w:r>
      <w:r w:rsidR="006241BE" w:rsidRPr="001279C2">
        <w:rPr>
          <w:sz w:val="24"/>
          <w:szCs w:val="24"/>
          <w:lang w:eastAsia="ru-RU"/>
        </w:rPr>
        <w:t>Уполномоченном органе</w:t>
      </w:r>
      <w:r w:rsidRPr="001279C2">
        <w:rPr>
          <w:sz w:val="24"/>
          <w:szCs w:val="24"/>
          <w:lang w:eastAsia="ru-RU"/>
        </w:rPr>
        <w:t>);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 xml:space="preserve">б)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</w:t>
      </w:r>
      <w:r w:rsidRPr="001279C2">
        <w:rPr>
          <w:sz w:val="24"/>
          <w:szCs w:val="24"/>
          <w:lang w:eastAsia="ru-RU"/>
        </w:rPr>
        <w:lastRenderedPageBreak/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0" w:history="1">
        <w:r w:rsidRPr="001279C2">
          <w:rPr>
            <w:sz w:val="24"/>
            <w:szCs w:val="24"/>
            <w:lang w:eastAsia="ru-RU"/>
          </w:rPr>
          <w:t>частью 2 статьи 5</w:t>
        </w:r>
      </w:hyperlink>
      <w:r w:rsidRPr="001279C2">
        <w:rPr>
          <w:sz w:val="24"/>
          <w:szCs w:val="24"/>
          <w:lang w:eastAsia="ru-RU"/>
        </w:rPr>
        <w:t xml:space="preserve">, </w:t>
      </w:r>
      <w:hyperlink r:id="rId11" w:history="1">
        <w:r w:rsidRPr="001279C2">
          <w:rPr>
            <w:sz w:val="24"/>
            <w:szCs w:val="24"/>
            <w:lang w:eastAsia="ru-RU"/>
          </w:rPr>
          <w:t>статьями 7</w:t>
        </w:r>
      </w:hyperlink>
      <w:r w:rsidRPr="001279C2">
        <w:rPr>
          <w:sz w:val="24"/>
          <w:szCs w:val="24"/>
          <w:lang w:eastAsia="ru-RU"/>
        </w:rPr>
        <w:t xml:space="preserve">, </w:t>
      </w:r>
      <w:hyperlink r:id="rId12" w:history="1">
        <w:r w:rsidRPr="001279C2">
          <w:rPr>
            <w:sz w:val="24"/>
            <w:szCs w:val="24"/>
            <w:lang w:eastAsia="ru-RU"/>
          </w:rPr>
          <w:t>8</w:t>
        </w:r>
      </w:hyperlink>
      <w:r w:rsidRPr="001279C2">
        <w:rPr>
          <w:sz w:val="24"/>
          <w:szCs w:val="24"/>
          <w:lang w:eastAsia="ru-RU"/>
        </w:rPr>
        <w:t xml:space="preserve"> и </w:t>
      </w:r>
      <w:hyperlink r:id="rId13" w:history="1">
        <w:r w:rsidRPr="001279C2">
          <w:rPr>
            <w:sz w:val="24"/>
            <w:szCs w:val="24"/>
            <w:lang w:eastAsia="ru-RU"/>
          </w:rPr>
          <w:t>10</w:t>
        </w:r>
      </w:hyperlink>
      <w:r w:rsidRPr="001279C2">
        <w:rPr>
          <w:sz w:val="24"/>
          <w:szCs w:val="24"/>
          <w:lang w:eastAsia="ru-RU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</w:rPr>
        <w:t>2.6.2. З</w:t>
      </w:r>
      <w:r w:rsidRPr="001279C2">
        <w:rPr>
          <w:sz w:val="24"/>
          <w:szCs w:val="24"/>
          <w:lang w:eastAsia="ru-RU"/>
        </w:rPr>
        <w:t xml:space="preserve">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6241BE" w:rsidRPr="001279C2">
        <w:rPr>
          <w:sz w:val="24"/>
          <w:szCs w:val="24"/>
          <w:lang w:eastAsia="ru-RU"/>
        </w:rPr>
        <w:t>уполномоченный орган</w:t>
      </w:r>
      <w:r w:rsidRPr="001279C2">
        <w:rPr>
          <w:sz w:val="24"/>
          <w:szCs w:val="24"/>
          <w:lang w:eastAsia="ru-RU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94549B" w:rsidRPr="001279C2" w:rsidRDefault="0094549B" w:rsidP="001279C2">
      <w:pPr>
        <w:tabs>
          <w:tab w:val="left" w:pos="365"/>
        </w:tabs>
        <w:rPr>
          <w:rFonts w:eastAsia="Calibri"/>
          <w:sz w:val="24"/>
          <w:szCs w:val="24"/>
        </w:rPr>
      </w:pPr>
      <w:r w:rsidRPr="001279C2">
        <w:rPr>
          <w:sz w:val="24"/>
          <w:szCs w:val="24"/>
        </w:rP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94549B" w:rsidRPr="001279C2" w:rsidRDefault="006241BE" w:rsidP="001279C2">
      <w:pPr>
        <w:tabs>
          <w:tab w:val="left" w:pos="1134"/>
        </w:tabs>
        <w:rPr>
          <w:sz w:val="24"/>
          <w:szCs w:val="24"/>
        </w:rPr>
      </w:pPr>
      <w:r w:rsidRPr="001279C2">
        <w:rPr>
          <w:sz w:val="24"/>
          <w:szCs w:val="24"/>
        </w:rPr>
        <w:t>Уполномоченный орган</w:t>
      </w:r>
      <w:r w:rsidR="00BD3C17" w:rsidRPr="001279C2">
        <w:rPr>
          <w:sz w:val="24"/>
          <w:szCs w:val="24"/>
        </w:rPr>
        <w:t xml:space="preserve"> </w:t>
      </w:r>
      <w:r w:rsidR="0094549B" w:rsidRPr="001279C2">
        <w:rPr>
          <w:sz w:val="24"/>
          <w:szCs w:val="24"/>
        </w:rPr>
        <w:t>не вправе требовать от заявителя представление других документов.</w:t>
      </w:r>
    </w:p>
    <w:p w:rsidR="00502EDA" w:rsidRPr="001279C2" w:rsidRDefault="0094549B" w:rsidP="001279C2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02EDA" w:rsidRPr="001279C2" w:rsidRDefault="001279C2" w:rsidP="001279C2">
      <w:pPr>
        <w:widowControl/>
        <w:suppressAutoHyphens w:val="0"/>
        <w:autoSpaceDN w:val="0"/>
        <w:adjustRightInd w:val="0"/>
        <w:ind w:firstLine="53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502EDA" w:rsidRPr="001279C2">
        <w:rPr>
          <w:rFonts w:eastAsiaTheme="minorHAnsi"/>
          <w:sz w:val="24"/>
          <w:szCs w:val="24"/>
          <w:lang w:eastAsia="en-US"/>
        </w:rPr>
        <w:t>Основания для отказа в приеме документов отсутствуют.</w:t>
      </w:r>
    </w:p>
    <w:p w:rsidR="00502EDA" w:rsidRPr="001279C2" w:rsidRDefault="001279C2" w:rsidP="001279C2">
      <w:pPr>
        <w:widowControl/>
        <w:suppressAutoHyphens w:val="0"/>
        <w:autoSpaceDN w:val="0"/>
        <w:adjustRightInd w:val="0"/>
        <w:ind w:firstLine="53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502EDA" w:rsidRPr="001279C2">
        <w:rPr>
          <w:rFonts w:eastAsiaTheme="minorHAnsi"/>
          <w:sz w:val="24"/>
          <w:szCs w:val="24"/>
          <w:lang w:eastAsia="en-US"/>
        </w:rPr>
        <w:t>Исчерпывающий перечень оснований для отказа в предоставлении муниципальной услуги</w:t>
      </w:r>
    </w:p>
    <w:p w:rsidR="0094549B" w:rsidRPr="001279C2" w:rsidRDefault="0094549B" w:rsidP="001279C2">
      <w:pPr>
        <w:tabs>
          <w:tab w:val="left" w:pos="709"/>
        </w:tabs>
        <w:rPr>
          <w:sz w:val="24"/>
          <w:szCs w:val="24"/>
        </w:rPr>
      </w:pPr>
      <w:r w:rsidRPr="001279C2">
        <w:rPr>
          <w:sz w:val="24"/>
          <w:szCs w:val="24"/>
        </w:rPr>
        <w:t>а) обращение за предоставлением муниципальной услуги лица, не определенного в пункте 1.2 настоящего регламента;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б) обращение представителя заявителя, у которого отсутствуют полномочия обращения за предоставлением муниципальной услугой, определенные в представленной им доверенности;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в) нарушение заявителем (представителем зая</w:t>
      </w:r>
      <w:r w:rsidR="005A5CE3" w:rsidRPr="001279C2">
        <w:rPr>
          <w:sz w:val="24"/>
          <w:szCs w:val="24"/>
        </w:rPr>
        <w:t xml:space="preserve">вителя) требования пункта </w:t>
      </w:r>
      <w:r w:rsidRPr="001279C2">
        <w:rPr>
          <w:sz w:val="24"/>
          <w:szCs w:val="24"/>
        </w:rPr>
        <w:t>2.6 настоящего регламента об обязательном предъявлении документа, удостоверяющего личность;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г) текст, представленного заявителем заявления, не поддается прочтению, исполнен карандашом, имеет подчистки исправления.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Специалист, уполномоченный на прием заявлений, уведомляет заявителя о наличии оснований для отказа в приеме документов, разъясняет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ru-RU"/>
        </w:rPr>
      </w:pPr>
      <w:r w:rsidRPr="001279C2">
        <w:rPr>
          <w:b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94549B" w:rsidRPr="001279C2" w:rsidRDefault="0094549B" w:rsidP="001279C2">
      <w:pPr>
        <w:widowControl/>
        <w:rPr>
          <w:bCs/>
          <w:sz w:val="24"/>
          <w:szCs w:val="24"/>
        </w:rPr>
      </w:pPr>
      <w:r w:rsidRPr="001279C2">
        <w:rPr>
          <w:bCs/>
          <w:sz w:val="24"/>
          <w:szCs w:val="24"/>
        </w:rPr>
        <w:t>а) непредставление заявителем документов, предусмотренных подпунктами «а» и (или) «в» подпункта 2.6.1 пункта 2.6 настоящего регламента документов, обязанность по представлению которых возложена на заявителя;</w:t>
      </w:r>
    </w:p>
    <w:p w:rsidR="0094549B" w:rsidRPr="00924A9F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bCs/>
          <w:sz w:val="24"/>
          <w:szCs w:val="24"/>
        </w:rPr>
        <w:lastRenderedPageBreak/>
        <w:t xml:space="preserve">б) поступление в </w:t>
      </w:r>
      <w:r w:rsidR="006241BE" w:rsidRPr="00924A9F">
        <w:rPr>
          <w:bCs/>
          <w:sz w:val="24"/>
          <w:szCs w:val="24"/>
        </w:rPr>
        <w:t>Уполномоченный орган</w:t>
      </w:r>
      <w:r w:rsidRPr="00924A9F">
        <w:rPr>
          <w:sz w:val="24"/>
          <w:szCs w:val="24"/>
          <w:lang w:eastAsia="ru-RU"/>
        </w:rPr>
        <w:t xml:space="preserve">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 xml:space="preserve">в) поступление в </w:t>
      </w:r>
      <w:r w:rsidR="006241BE" w:rsidRPr="00924A9F">
        <w:rPr>
          <w:sz w:val="24"/>
          <w:szCs w:val="24"/>
          <w:lang w:eastAsia="ru-RU"/>
        </w:rPr>
        <w:t>Уполномоченный орган</w:t>
      </w:r>
      <w:r w:rsidRPr="00924A9F">
        <w:rPr>
          <w:sz w:val="24"/>
          <w:szCs w:val="24"/>
          <w:lang w:eastAsia="ru-RU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14" w:history="1">
        <w:r w:rsidRPr="00924A9F">
          <w:rPr>
            <w:sz w:val="24"/>
            <w:szCs w:val="24"/>
            <w:lang w:eastAsia="ru-RU"/>
          </w:rPr>
          <w:t xml:space="preserve">подпунктом «б» подпункта 2.6.1 пункта </w:t>
        </w:r>
      </w:hyperlink>
      <w:r w:rsidRPr="00924A9F">
        <w:rPr>
          <w:sz w:val="24"/>
          <w:szCs w:val="24"/>
          <w:lang w:eastAsia="ru-RU"/>
        </w:rPr>
        <w:t xml:space="preserve">2.6 настоящего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</w:t>
      </w:r>
      <w:r w:rsidR="006241BE" w:rsidRPr="00924A9F">
        <w:rPr>
          <w:sz w:val="24"/>
          <w:szCs w:val="24"/>
          <w:lang w:eastAsia="ru-RU"/>
        </w:rPr>
        <w:t>Уполномоченный орган</w:t>
      </w:r>
      <w:r w:rsidR="00BD3C17" w:rsidRPr="001279C2">
        <w:rPr>
          <w:sz w:val="24"/>
          <w:szCs w:val="24"/>
          <w:lang w:eastAsia="ru-RU"/>
        </w:rPr>
        <w:t xml:space="preserve"> </w:t>
      </w:r>
      <w:r w:rsidRPr="001279C2">
        <w:rPr>
          <w:sz w:val="24"/>
          <w:szCs w:val="24"/>
          <w:lang w:eastAsia="ru-RU"/>
        </w:rPr>
        <w:t xml:space="preserve">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5" w:history="1">
        <w:r w:rsidRPr="001279C2">
          <w:rPr>
            <w:sz w:val="24"/>
            <w:szCs w:val="24"/>
            <w:lang w:eastAsia="ru-RU"/>
          </w:rPr>
          <w:t xml:space="preserve">подпунктом «б» подпункта 2.6.1 пункта </w:t>
        </w:r>
      </w:hyperlink>
      <w:r w:rsidRPr="001279C2">
        <w:rPr>
          <w:sz w:val="24"/>
          <w:szCs w:val="24"/>
          <w:lang w:eastAsia="ru-RU"/>
        </w:rPr>
        <w:t>2.6 настоящего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 xml:space="preserve">г) непредставление заявителем документа, предусмотренного </w:t>
      </w:r>
      <w:hyperlink r:id="rId16" w:history="1">
        <w:r w:rsidRPr="001279C2">
          <w:rPr>
            <w:sz w:val="24"/>
            <w:szCs w:val="24"/>
            <w:lang w:eastAsia="ru-RU"/>
          </w:rPr>
          <w:t xml:space="preserve">подпунктом «г» подпункта 2.6.1 пункта </w:t>
        </w:r>
      </w:hyperlink>
      <w:r w:rsidRPr="001279C2">
        <w:rPr>
          <w:sz w:val="24"/>
          <w:szCs w:val="24"/>
          <w:lang w:eastAsia="ru-RU"/>
        </w:rPr>
        <w:t>2.6 настоящего регламента, в случае если садовый дом или жилой дом обременен правами третьих лиц;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94549B" w:rsidRPr="001279C2" w:rsidRDefault="0094549B" w:rsidP="00924A9F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е) использование жилого дома заявителем или иным лицом в качестве места постоянного проживания (при рассмотрении заявления о призна</w:t>
      </w:r>
      <w:r w:rsidR="00924A9F">
        <w:rPr>
          <w:sz w:val="24"/>
          <w:szCs w:val="24"/>
          <w:lang w:eastAsia="ru-RU"/>
        </w:rPr>
        <w:t>нии жилого дома садовым домом).</w:t>
      </w:r>
    </w:p>
    <w:p w:rsidR="0094549B" w:rsidRPr="00924A9F" w:rsidRDefault="0094549B" w:rsidP="00924A9F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 xml:space="preserve">2.9. Размер платы, взимаемой с заявителя при предоставлении муниципальной </w:t>
      </w:r>
      <w:r w:rsidRPr="00924A9F">
        <w:rPr>
          <w:b/>
          <w:sz w:val="24"/>
          <w:szCs w:val="24"/>
        </w:rPr>
        <w:t>услуги</w:t>
      </w:r>
    </w:p>
    <w:p w:rsidR="0020492C" w:rsidRPr="00924A9F" w:rsidRDefault="0094549B" w:rsidP="00924A9F">
      <w:pPr>
        <w:widowControl/>
        <w:tabs>
          <w:tab w:val="left" w:pos="720"/>
        </w:tabs>
        <w:suppressAutoHyphens w:val="0"/>
        <w:autoSpaceDE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Муниципальная услуга предоставляется бесплатно.</w:t>
      </w:r>
    </w:p>
    <w:p w:rsidR="0020492C" w:rsidRPr="00924A9F" w:rsidRDefault="0020492C" w:rsidP="00924A9F">
      <w:pPr>
        <w:autoSpaceDN w:val="0"/>
        <w:adjustRightInd w:val="0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4549B" w:rsidRPr="00924A9F" w:rsidRDefault="0020492C" w:rsidP="00924A9F">
      <w:pPr>
        <w:autoSpaceDN w:val="0"/>
        <w:adjustRightInd w:val="0"/>
        <w:ind w:firstLine="708"/>
        <w:rPr>
          <w:sz w:val="24"/>
          <w:szCs w:val="24"/>
        </w:rPr>
      </w:pPr>
      <w:r w:rsidRPr="00924A9F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4549B" w:rsidRPr="00924A9F" w:rsidRDefault="00924A9F" w:rsidP="00924A9F">
      <w:pPr>
        <w:tabs>
          <w:tab w:val="left" w:pos="70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4549B" w:rsidRPr="00924A9F">
        <w:rPr>
          <w:b/>
          <w:sz w:val="24"/>
          <w:szCs w:val="24"/>
        </w:rPr>
        <w:t>2.11. Срок регистрации заявления о предоставлении муниципальной услуги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Заявление о предоставлении муниципальной услуги, поданное заявителем при личном обращении в </w:t>
      </w:r>
      <w:r w:rsidR="00502EDA" w:rsidRPr="00924A9F">
        <w:rPr>
          <w:sz w:val="24"/>
          <w:szCs w:val="24"/>
        </w:rPr>
        <w:t>Уполномоченный орган</w:t>
      </w:r>
      <w:r w:rsidRPr="00924A9F">
        <w:rPr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BA75AD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Заявление о предоставлении муниципальной услуги, поступившее в </w:t>
      </w:r>
      <w:r w:rsidR="00502EDA" w:rsidRPr="00924A9F">
        <w:rPr>
          <w:sz w:val="24"/>
          <w:szCs w:val="24"/>
        </w:rPr>
        <w:t>Уполномоченный орган</w:t>
      </w:r>
      <w:r w:rsidRPr="00924A9F">
        <w:rPr>
          <w:sz w:val="24"/>
          <w:szCs w:val="24"/>
        </w:rPr>
        <w:t xml:space="preserve"> 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b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2.12.1.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lastRenderedPageBreak/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Зал ожидания укомплектовываются столами, стульями (кресельные секции, кресла, скамьи).</w:t>
      </w:r>
    </w:p>
    <w:p w:rsidR="0094549B" w:rsidRPr="00924A9F" w:rsidRDefault="0094549B" w:rsidP="00924A9F">
      <w:pPr>
        <w:tabs>
          <w:tab w:val="left" w:pos="2544"/>
          <w:tab w:val="left" w:pos="5688"/>
          <w:tab w:val="left" w:pos="8174"/>
        </w:tabs>
        <w:rPr>
          <w:sz w:val="24"/>
          <w:szCs w:val="24"/>
        </w:rPr>
      </w:pPr>
      <w:r w:rsidRPr="00924A9F">
        <w:rPr>
          <w:sz w:val="24"/>
          <w:szCs w:val="24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94549B" w:rsidRPr="00924A9F" w:rsidRDefault="0094549B" w:rsidP="00924A9F">
      <w:pPr>
        <w:tabs>
          <w:tab w:val="left" w:pos="9619"/>
        </w:tabs>
        <w:rPr>
          <w:sz w:val="24"/>
          <w:szCs w:val="24"/>
        </w:rPr>
      </w:pPr>
      <w:r w:rsidRPr="00924A9F">
        <w:rPr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Прием документов и выдача результатов предоставления муниципальной услуги </w:t>
      </w:r>
      <w:r w:rsidR="00DC73F4" w:rsidRPr="00924A9F">
        <w:rPr>
          <w:sz w:val="24"/>
          <w:szCs w:val="24"/>
        </w:rPr>
        <w:t>осуществляются</w:t>
      </w:r>
      <w:r w:rsidRPr="00924A9F">
        <w:rPr>
          <w:sz w:val="24"/>
          <w:szCs w:val="24"/>
        </w:rPr>
        <w:t xml:space="preserve">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2.12.2.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Для лиц с ограниченными возможностями здоровья обеспечиваются: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возможность беспрепятственного входа в объекты и выхода из них;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924A9F">
        <w:rPr>
          <w:sz w:val="24"/>
          <w:szCs w:val="24"/>
        </w:rPr>
        <w:t>ассистивных</w:t>
      </w:r>
      <w:proofErr w:type="spellEnd"/>
      <w:r w:rsidRPr="00924A9F">
        <w:rPr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- допуск </w:t>
      </w:r>
      <w:proofErr w:type="spellStart"/>
      <w:r w:rsidRPr="00924A9F">
        <w:rPr>
          <w:sz w:val="24"/>
          <w:szCs w:val="24"/>
        </w:rPr>
        <w:t>сурдопереводчика</w:t>
      </w:r>
      <w:proofErr w:type="spellEnd"/>
      <w:r w:rsidRPr="00924A9F">
        <w:rPr>
          <w:sz w:val="24"/>
          <w:szCs w:val="24"/>
        </w:rPr>
        <w:t xml:space="preserve"> и </w:t>
      </w:r>
      <w:proofErr w:type="spellStart"/>
      <w:r w:rsidRPr="00924A9F">
        <w:rPr>
          <w:sz w:val="24"/>
          <w:szCs w:val="24"/>
        </w:rPr>
        <w:t>тифлосурдопереводчика</w:t>
      </w:r>
      <w:proofErr w:type="spellEnd"/>
      <w:r w:rsidRPr="00924A9F">
        <w:rPr>
          <w:sz w:val="24"/>
          <w:szCs w:val="24"/>
        </w:rPr>
        <w:t>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</w:t>
      </w:r>
      <w:r w:rsidRPr="00924A9F">
        <w:rPr>
          <w:sz w:val="24"/>
          <w:szCs w:val="24"/>
        </w:rPr>
        <w:lastRenderedPageBreak/>
        <w:t>его сопровождающего.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2.12.3. Положения подпункта 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94549B" w:rsidRPr="00924A9F" w:rsidRDefault="0094549B" w:rsidP="00924A9F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Показатели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а) доступность: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удовлетворенных полнотой и доступностью информации о порядке предоставлени</w:t>
      </w:r>
      <w:r w:rsidR="0020492C" w:rsidRPr="00924A9F">
        <w:rPr>
          <w:sz w:val="24"/>
          <w:szCs w:val="24"/>
        </w:rPr>
        <w:t>я муниципальной услуги,</w:t>
      </w:r>
      <w:r w:rsidRPr="00924A9F">
        <w:rPr>
          <w:sz w:val="24"/>
          <w:szCs w:val="24"/>
        </w:rPr>
        <w:t xml:space="preserve"> - 90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б) качество: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94549B" w:rsidRPr="00924A9F" w:rsidRDefault="0094549B" w:rsidP="00924A9F">
      <w:pPr>
        <w:ind w:firstLine="0"/>
        <w:jc w:val="center"/>
        <w:rPr>
          <w:sz w:val="24"/>
          <w:szCs w:val="24"/>
        </w:rPr>
      </w:pPr>
    </w:p>
    <w:p w:rsidR="0094549B" w:rsidRPr="00924A9F" w:rsidRDefault="004F3639" w:rsidP="00924A9F">
      <w:pPr>
        <w:ind w:firstLine="0"/>
        <w:jc w:val="center"/>
        <w:rPr>
          <w:b/>
          <w:sz w:val="24"/>
          <w:szCs w:val="24"/>
        </w:rPr>
      </w:pPr>
      <w:r w:rsidRPr="00924A9F">
        <w:rPr>
          <w:b/>
          <w:sz w:val="24"/>
          <w:szCs w:val="24"/>
          <w:lang w:val="en-US"/>
        </w:rPr>
        <w:t>III</w:t>
      </w:r>
      <w:r w:rsidR="0094549B" w:rsidRPr="00924A9F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4549B" w:rsidRPr="00924A9F" w:rsidRDefault="0094549B" w:rsidP="00924A9F">
      <w:pPr>
        <w:ind w:firstLine="0"/>
        <w:jc w:val="center"/>
        <w:rPr>
          <w:b/>
          <w:sz w:val="24"/>
          <w:szCs w:val="24"/>
        </w:rPr>
      </w:pPr>
    </w:p>
    <w:p w:rsidR="00D703A7" w:rsidRPr="00924A9F" w:rsidRDefault="00D703A7" w:rsidP="00924A9F">
      <w:pPr>
        <w:tabs>
          <w:tab w:val="left" w:pos="709"/>
        </w:tabs>
        <w:autoSpaceDN w:val="0"/>
        <w:adjustRightInd w:val="0"/>
        <w:ind w:firstLine="567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 xml:space="preserve">3.1. </w:t>
      </w:r>
      <w:r w:rsidR="004F3639" w:rsidRPr="00924A9F">
        <w:rPr>
          <w:b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703A7" w:rsidRPr="00924A9F" w:rsidRDefault="004F363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а)</w:t>
      </w:r>
      <w:r w:rsidR="00D703A7" w:rsidRPr="00924A9F">
        <w:rPr>
          <w:sz w:val="24"/>
          <w:szCs w:val="24"/>
        </w:rPr>
        <w:t xml:space="preserve"> </w:t>
      </w:r>
      <w:r w:rsidRPr="00924A9F">
        <w:rPr>
          <w:sz w:val="24"/>
          <w:szCs w:val="24"/>
        </w:rPr>
        <w:t>прием и регистрация заявления</w:t>
      </w:r>
      <w:r w:rsidR="00D703A7" w:rsidRPr="00924A9F">
        <w:rPr>
          <w:sz w:val="24"/>
          <w:szCs w:val="24"/>
        </w:rPr>
        <w:t>;</w:t>
      </w:r>
    </w:p>
    <w:p w:rsidR="00D703A7" w:rsidRPr="00924A9F" w:rsidRDefault="004F363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б) </w:t>
      </w:r>
      <w:r w:rsidR="00D703A7" w:rsidRPr="00924A9F">
        <w:rPr>
          <w:sz w:val="24"/>
          <w:szCs w:val="24"/>
        </w:rPr>
        <w:t xml:space="preserve">рассмотрения заявления </w:t>
      </w:r>
      <w:r w:rsidRPr="00924A9F">
        <w:rPr>
          <w:sz w:val="24"/>
          <w:szCs w:val="24"/>
        </w:rPr>
        <w:t>с прилагаемыми документами</w:t>
      </w:r>
      <w:r w:rsidR="00D703A7" w:rsidRPr="00924A9F">
        <w:rPr>
          <w:sz w:val="24"/>
          <w:szCs w:val="24"/>
        </w:rPr>
        <w:t>;</w:t>
      </w:r>
    </w:p>
    <w:p w:rsidR="00D703A7" w:rsidRPr="00924A9F" w:rsidRDefault="003F6EC0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в)</w:t>
      </w:r>
      <w:r w:rsidR="00D703A7" w:rsidRPr="00924A9F">
        <w:rPr>
          <w:sz w:val="24"/>
          <w:szCs w:val="24"/>
        </w:rPr>
        <w:t xml:space="preserve"> </w:t>
      </w:r>
      <w:r w:rsidR="004F3639" w:rsidRPr="00924A9F">
        <w:rPr>
          <w:sz w:val="24"/>
          <w:szCs w:val="24"/>
        </w:rPr>
        <w:t>формирование и</w:t>
      </w:r>
      <w:r w:rsidR="00D703A7" w:rsidRPr="00924A9F">
        <w:rPr>
          <w:sz w:val="24"/>
          <w:szCs w:val="24"/>
        </w:rPr>
        <w:t xml:space="preserve"> направления межведомственных запросов;</w:t>
      </w:r>
    </w:p>
    <w:p w:rsidR="004F3639" w:rsidRPr="00924A9F" w:rsidRDefault="003F6EC0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г)</w:t>
      </w:r>
      <w:r w:rsidR="00D703A7" w:rsidRPr="00924A9F">
        <w:rPr>
          <w:sz w:val="24"/>
          <w:szCs w:val="24"/>
        </w:rPr>
        <w:t xml:space="preserve"> принятия решение о признании садового дома жилым домом или жилого дома садовым домом, либо об отказе в признании садового дома жилым домом и жилого дома </w:t>
      </w:r>
      <w:r w:rsidR="00D703A7" w:rsidRPr="00924A9F">
        <w:rPr>
          <w:sz w:val="24"/>
          <w:szCs w:val="24"/>
        </w:rPr>
        <w:lastRenderedPageBreak/>
        <w:t>садовым домом</w:t>
      </w:r>
      <w:r w:rsidR="004F3639" w:rsidRPr="00924A9F">
        <w:rPr>
          <w:sz w:val="24"/>
          <w:szCs w:val="24"/>
        </w:rPr>
        <w:t>;</w:t>
      </w:r>
    </w:p>
    <w:p w:rsidR="00BA75AD" w:rsidRPr="00924A9F" w:rsidRDefault="004F363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д) </w:t>
      </w:r>
      <w:r w:rsidR="00CD1A15" w:rsidRPr="00924A9F">
        <w:rPr>
          <w:sz w:val="24"/>
          <w:szCs w:val="24"/>
        </w:rPr>
        <w:t>выдача результата муниципальной услуги</w:t>
      </w:r>
      <w:r w:rsidR="007F48A9" w:rsidRPr="00924A9F">
        <w:rPr>
          <w:sz w:val="24"/>
          <w:szCs w:val="24"/>
        </w:rPr>
        <w:t>.</w:t>
      </w:r>
    </w:p>
    <w:p w:rsidR="00D703A7" w:rsidRPr="00924A9F" w:rsidRDefault="00E50213" w:rsidP="00924A9F">
      <w:pPr>
        <w:ind w:firstLine="539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3.2</w:t>
      </w:r>
      <w:r w:rsidR="00D703A7" w:rsidRPr="00924A9F">
        <w:rPr>
          <w:b/>
          <w:sz w:val="24"/>
          <w:szCs w:val="24"/>
        </w:rPr>
        <w:t xml:space="preserve">. </w:t>
      </w:r>
      <w:r w:rsidR="003F6EC0" w:rsidRPr="00924A9F">
        <w:rPr>
          <w:b/>
          <w:sz w:val="24"/>
          <w:szCs w:val="24"/>
        </w:rPr>
        <w:t>Прием и регистрация</w:t>
      </w:r>
      <w:r w:rsidR="00D703A7" w:rsidRPr="00924A9F">
        <w:rPr>
          <w:b/>
          <w:sz w:val="24"/>
          <w:szCs w:val="24"/>
        </w:rPr>
        <w:t xml:space="preserve"> заявления </w:t>
      </w:r>
      <w:r w:rsidR="003F6EC0" w:rsidRPr="00924A9F">
        <w:rPr>
          <w:b/>
          <w:sz w:val="24"/>
          <w:szCs w:val="24"/>
        </w:rPr>
        <w:t>и документов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="00E50213" w:rsidRPr="00924A9F">
          <w:rPr>
            <w:sz w:val="24"/>
            <w:szCs w:val="24"/>
          </w:rPr>
          <w:t>пункте 2</w:t>
        </w:r>
        <w:r w:rsidRPr="00924A9F">
          <w:rPr>
            <w:sz w:val="24"/>
            <w:szCs w:val="24"/>
          </w:rPr>
          <w:t>.</w:t>
        </w:r>
        <w:r w:rsidR="00E50213" w:rsidRPr="00924A9F">
          <w:rPr>
            <w:sz w:val="24"/>
            <w:szCs w:val="24"/>
          </w:rPr>
          <w:t>6.</w:t>
        </w:r>
        <w:r w:rsidRPr="00924A9F">
          <w:rPr>
            <w:sz w:val="24"/>
            <w:szCs w:val="24"/>
          </w:rPr>
          <w:t>1</w:t>
        </w:r>
      </w:hyperlink>
      <w:r w:rsidRPr="00924A9F">
        <w:rPr>
          <w:sz w:val="24"/>
          <w:szCs w:val="24"/>
        </w:rPr>
        <w:t xml:space="preserve"> настоящего административного регламента.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BD3C17" w:rsidRPr="00924A9F">
        <w:rPr>
          <w:sz w:val="24"/>
          <w:szCs w:val="24"/>
        </w:rPr>
        <w:t>отдела градостроительства и архитектуры</w:t>
      </w:r>
      <w:r w:rsidRPr="00924A9F">
        <w:rPr>
          <w:sz w:val="24"/>
          <w:szCs w:val="24"/>
        </w:rPr>
        <w:t xml:space="preserve"> администрации </w:t>
      </w:r>
      <w:r w:rsidR="00BD3C17" w:rsidRPr="00924A9F">
        <w:rPr>
          <w:sz w:val="24"/>
          <w:szCs w:val="24"/>
        </w:rPr>
        <w:t xml:space="preserve">Тернейского </w:t>
      </w:r>
      <w:r w:rsidRPr="00924A9F">
        <w:rPr>
          <w:sz w:val="24"/>
          <w:szCs w:val="24"/>
        </w:rPr>
        <w:t xml:space="preserve">муниципального </w:t>
      </w:r>
      <w:r w:rsidR="00462044" w:rsidRPr="00924A9F">
        <w:rPr>
          <w:sz w:val="24"/>
          <w:szCs w:val="24"/>
        </w:rPr>
        <w:t>округа</w:t>
      </w:r>
      <w:r w:rsidR="00666321" w:rsidRPr="00924A9F">
        <w:rPr>
          <w:sz w:val="24"/>
          <w:szCs w:val="24"/>
        </w:rPr>
        <w:t xml:space="preserve"> (далее-специалист </w:t>
      </w:r>
      <w:r w:rsidR="00462044" w:rsidRPr="00924A9F">
        <w:rPr>
          <w:sz w:val="24"/>
          <w:szCs w:val="24"/>
        </w:rPr>
        <w:t>Уполномоченного органа</w:t>
      </w:r>
      <w:r w:rsidR="00666321" w:rsidRPr="00924A9F">
        <w:rPr>
          <w:sz w:val="24"/>
          <w:szCs w:val="24"/>
        </w:rPr>
        <w:t>).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Специалист </w:t>
      </w:r>
      <w:r w:rsidR="0046204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 xml:space="preserve">: 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- </w:t>
      </w:r>
      <w:r w:rsidR="007F48A9" w:rsidRPr="00924A9F">
        <w:rPr>
          <w:sz w:val="24"/>
          <w:szCs w:val="24"/>
        </w:rPr>
        <w:t xml:space="preserve">устанавливает личность заявителя, (представителя заявителя), </w:t>
      </w:r>
      <w:r w:rsidRPr="00924A9F">
        <w:rPr>
          <w:sz w:val="24"/>
          <w:szCs w:val="24"/>
        </w:rPr>
        <w:t>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7F48A9" w:rsidRPr="00924A9F" w:rsidRDefault="007F48A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проверяет полноту и правильность оформления заявления;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7F48A9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7F48A9" w:rsidRPr="00924A9F" w:rsidRDefault="007F48A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при установлении факта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</w:t>
      </w:r>
      <w:r w:rsidR="005B6896" w:rsidRPr="00924A9F">
        <w:rPr>
          <w:sz w:val="24"/>
          <w:szCs w:val="24"/>
        </w:rPr>
        <w:t xml:space="preserve"> </w:t>
      </w:r>
      <w:r w:rsidR="00502EDA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>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регистрирует заявления о предоставлении муниципальной услуги.</w:t>
      </w:r>
    </w:p>
    <w:p w:rsidR="005B6896" w:rsidRPr="00924A9F" w:rsidRDefault="005B6896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В случае отсутствия оснований для отказа в приеме документов, установленных </w:t>
      </w:r>
      <w:r w:rsidR="00E866EC" w:rsidRPr="00924A9F">
        <w:rPr>
          <w:sz w:val="24"/>
          <w:szCs w:val="24"/>
        </w:rPr>
        <w:t xml:space="preserve">пунктом 2.7. настоящего </w:t>
      </w:r>
      <w:r w:rsidRPr="00924A9F">
        <w:rPr>
          <w:sz w:val="24"/>
          <w:szCs w:val="24"/>
        </w:rPr>
        <w:t xml:space="preserve">регламента, </w:t>
      </w:r>
      <w:r w:rsidR="00502EDA" w:rsidRPr="00924A9F">
        <w:rPr>
          <w:sz w:val="24"/>
          <w:szCs w:val="24"/>
        </w:rPr>
        <w:t>специалист Уполномоченного органа</w:t>
      </w:r>
      <w:r w:rsidR="00E866EC" w:rsidRPr="00924A9F">
        <w:rPr>
          <w:sz w:val="24"/>
          <w:szCs w:val="24"/>
        </w:rPr>
        <w:t xml:space="preserve">, </w:t>
      </w:r>
      <w:r w:rsidRPr="00924A9F">
        <w:rPr>
          <w:sz w:val="24"/>
          <w:szCs w:val="24"/>
        </w:rPr>
        <w:t>оформляет расписку в 2-х экземплярах о приеме документов. В расписке, в том числе указываются: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а) порядковый номер, присвоенный при регистрации заявления, Ф.И.О. заявителя, наименование муниципальной услуги, дата представления документов;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б) перечень документов с указанием их наименования, реквизитов;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в) количество экземпляров каждого из представленных документов (подлинных экземпляров и их копий), количество листов в каждом экземпляре документа;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г) срок предоставления муниципальной услуги;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д) фамилия и инициалы специалиста, принявшего документы и осуществившего регистрацию, а также его подпись;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е) 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ж) дата и подпись заявителя.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Специалист</w:t>
      </w:r>
      <w:r w:rsidR="00A82D4A" w:rsidRPr="00924A9F">
        <w:rPr>
          <w:rFonts w:ascii="Times New Roman" w:hAnsi="Times New Roman" w:cs="Times New Roman"/>
          <w:sz w:val="24"/>
          <w:szCs w:val="24"/>
        </w:rPr>
        <w:t xml:space="preserve"> </w:t>
      </w:r>
      <w:r w:rsidR="00462044" w:rsidRPr="00924A9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82D4A" w:rsidRPr="00924A9F">
        <w:rPr>
          <w:rFonts w:ascii="Times New Roman" w:hAnsi="Times New Roman" w:cs="Times New Roman"/>
          <w:sz w:val="24"/>
          <w:szCs w:val="24"/>
        </w:rPr>
        <w:t>,</w:t>
      </w:r>
      <w:r w:rsidRPr="00924A9F">
        <w:rPr>
          <w:rFonts w:ascii="Times New Roman" w:hAnsi="Times New Roman" w:cs="Times New Roman"/>
          <w:sz w:val="24"/>
          <w:szCs w:val="24"/>
        </w:rPr>
        <w:t xml:space="preserve"> передает заявителю первый экземпляр расписки, второй экземпляр помещает в дело предоставленных документов.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62044" w:rsidRPr="00924A9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82D4A" w:rsidRPr="00924A9F">
        <w:rPr>
          <w:rFonts w:ascii="Times New Roman" w:hAnsi="Times New Roman" w:cs="Times New Roman"/>
          <w:sz w:val="24"/>
          <w:szCs w:val="24"/>
        </w:rPr>
        <w:t xml:space="preserve"> </w:t>
      </w:r>
      <w:r w:rsidRPr="00924A9F">
        <w:rPr>
          <w:rFonts w:ascii="Times New Roman" w:hAnsi="Times New Roman" w:cs="Times New Roman"/>
          <w:sz w:val="24"/>
          <w:szCs w:val="24"/>
        </w:rPr>
        <w:t xml:space="preserve">фиксирует факт приема </w:t>
      </w:r>
      <w:r w:rsidR="003F6EC0" w:rsidRPr="00924A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924A9F">
        <w:rPr>
          <w:rFonts w:ascii="Times New Roman" w:hAnsi="Times New Roman" w:cs="Times New Roman"/>
          <w:sz w:val="24"/>
          <w:szCs w:val="24"/>
        </w:rPr>
        <w:t xml:space="preserve">в </w:t>
      </w:r>
      <w:r w:rsidR="008749E7" w:rsidRPr="00924A9F">
        <w:rPr>
          <w:rFonts w:ascii="Times New Roman" w:hAnsi="Times New Roman" w:cs="Times New Roman"/>
          <w:sz w:val="24"/>
          <w:szCs w:val="24"/>
        </w:rPr>
        <w:t>журнале обращение граждан</w:t>
      </w:r>
      <w:r w:rsidRPr="00924A9F">
        <w:rPr>
          <w:rFonts w:ascii="Times New Roman" w:hAnsi="Times New Roman" w:cs="Times New Roman"/>
          <w:sz w:val="24"/>
          <w:szCs w:val="24"/>
        </w:rPr>
        <w:t xml:space="preserve">, формирует пакет документов и передает его должностному лицу </w:t>
      </w:r>
      <w:r w:rsidR="00502EDA" w:rsidRPr="00924A9F">
        <w:rPr>
          <w:rFonts w:ascii="Times New Roman" w:hAnsi="Times New Roman" w:cs="Times New Roman"/>
          <w:sz w:val="24"/>
          <w:szCs w:val="24"/>
        </w:rPr>
        <w:t>У</w:t>
      </w:r>
      <w:r w:rsidRPr="00924A9F">
        <w:rPr>
          <w:rFonts w:ascii="Times New Roman" w:hAnsi="Times New Roman" w:cs="Times New Roman"/>
          <w:sz w:val="24"/>
          <w:szCs w:val="24"/>
        </w:rPr>
        <w:t xml:space="preserve">полномоченного органа для </w:t>
      </w:r>
      <w:r w:rsidR="007826C0" w:rsidRPr="00924A9F">
        <w:rPr>
          <w:rFonts w:ascii="Times New Roman" w:hAnsi="Times New Roman" w:cs="Times New Roman"/>
          <w:sz w:val="24"/>
          <w:szCs w:val="24"/>
        </w:rPr>
        <w:t xml:space="preserve">принятия решения в </w:t>
      </w:r>
      <w:r w:rsidRPr="00924A9F">
        <w:rPr>
          <w:rFonts w:ascii="Times New Roman" w:hAnsi="Times New Roman" w:cs="Times New Roman"/>
          <w:sz w:val="24"/>
          <w:szCs w:val="24"/>
        </w:rPr>
        <w:t>предоставлени</w:t>
      </w:r>
      <w:r w:rsidR="007826C0" w:rsidRPr="00924A9F">
        <w:rPr>
          <w:rFonts w:ascii="Times New Roman" w:hAnsi="Times New Roman" w:cs="Times New Roman"/>
          <w:sz w:val="24"/>
          <w:szCs w:val="24"/>
        </w:rPr>
        <w:t>и</w:t>
      </w:r>
      <w:r w:rsidRPr="00924A9F">
        <w:rPr>
          <w:rFonts w:ascii="Times New Roman" w:hAnsi="Times New Roman" w:cs="Times New Roman"/>
          <w:sz w:val="24"/>
          <w:szCs w:val="24"/>
        </w:rPr>
        <w:t xml:space="preserve"> или отказа муниципальной услуги.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документов, прилагаемых к нему.</w:t>
      </w:r>
    </w:p>
    <w:p w:rsidR="009407F9" w:rsidRPr="00924A9F" w:rsidRDefault="005B6896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Срок выполнения административной процедуры </w:t>
      </w:r>
      <w:r w:rsidR="009407F9" w:rsidRPr="00924A9F">
        <w:rPr>
          <w:sz w:val="24"/>
          <w:szCs w:val="24"/>
        </w:rPr>
        <w:t>о предоставлении муниципальной услуги производится в день поступления обращения заявителя (представителя заявителя).</w:t>
      </w:r>
    </w:p>
    <w:p w:rsidR="00D703A7" w:rsidRPr="00924A9F" w:rsidRDefault="00CD1A15" w:rsidP="00924A9F">
      <w:pPr>
        <w:ind w:firstLine="539"/>
        <w:rPr>
          <w:sz w:val="24"/>
          <w:szCs w:val="24"/>
        </w:rPr>
      </w:pPr>
      <w:r w:rsidRPr="00924A9F">
        <w:rPr>
          <w:b/>
          <w:sz w:val="24"/>
          <w:szCs w:val="24"/>
        </w:rPr>
        <w:t>3.3</w:t>
      </w:r>
      <w:r w:rsidR="00D703A7" w:rsidRPr="00924A9F">
        <w:rPr>
          <w:b/>
          <w:sz w:val="24"/>
          <w:szCs w:val="24"/>
        </w:rPr>
        <w:t xml:space="preserve">. </w:t>
      </w:r>
      <w:r w:rsidR="003F6EC0" w:rsidRPr="00924A9F">
        <w:rPr>
          <w:b/>
          <w:sz w:val="24"/>
          <w:szCs w:val="24"/>
        </w:rPr>
        <w:t>Р</w:t>
      </w:r>
      <w:r w:rsidR="00D703A7" w:rsidRPr="00924A9F">
        <w:rPr>
          <w:b/>
          <w:sz w:val="24"/>
          <w:szCs w:val="24"/>
        </w:rPr>
        <w:t>ассмотрения заявления о предоставлении муниципальной услуги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Основанием для начала административной процедуры является получение специалистом</w:t>
      </w:r>
      <w:r w:rsidR="003F6EC0" w:rsidRPr="00924A9F">
        <w:rPr>
          <w:sz w:val="24"/>
          <w:szCs w:val="24"/>
        </w:rPr>
        <w:t xml:space="preserve"> </w:t>
      </w:r>
      <w:r w:rsidR="006D6322" w:rsidRPr="00924A9F">
        <w:rPr>
          <w:sz w:val="24"/>
          <w:szCs w:val="24"/>
        </w:rPr>
        <w:t>У</w:t>
      </w:r>
      <w:r w:rsidRPr="00924A9F">
        <w:rPr>
          <w:sz w:val="24"/>
          <w:szCs w:val="24"/>
        </w:rPr>
        <w:t xml:space="preserve">полномоченного органа </w:t>
      </w:r>
      <w:r w:rsidR="003F6EC0" w:rsidRPr="00924A9F">
        <w:rPr>
          <w:sz w:val="24"/>
          <w:szCs w:val="24"/>
        </w:rPr>
        <w:t xml:space="preserve">зарегистрированного заявления и приложенным к </w:t>
      </w:r>
      <w:r w:rsidR="003F6EC0" w:rsidRPr="00924A9F">
        <w:rPr>
          <w:sz w:val="24"/>
          <w:szCs w:val="24"/>
        </w:rPr>
        <w:lastRenderedPageBreak/>
        <w:t xml:space="preserve">нему </w:t>
      </w:r>
      <w:r w:rsidRPr="00924A9F">
        <w:rPr>
          <w:sz w:val="24"/>
          <w:szCs w:val="24"/>
        </w:rPr>
        <w:t>пакета документов, необходимого для предоставления муниципальной услуги.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Специалист </w:t>
      </w:r>
      <w:r w:rsidR="0046204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>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специалист</w:t>
      </w:r>
      <w:r w:rsidR="007826C0" w:rsidRPr="00924A9F">
        <w:rPr>
          <w:sz w:val="24"/>
          <w:szCs w:val="24"/>
        </w:rPr>
        <w:t xml:space="preserve"> Уполномоченного органа</w:t>
      </w:r>
      <w:r w:rsidR="00A05C0A" w:rsidRPr="00924A9F">
        <w:rPr>
          <w:sz w:val="24"/>
          <w:szCs w:val="24"/>
        </w:rPr>
        <w:t xml:space="preserve"> </w:t>
      </w:r>
      <w:r w:rsidRPr="00924A9F">
        <w:rPr>
          <w:sz w:val="24"/>
          <w:szCs w:val="24"/>
        </w:rPr>
        <w:t>переходит к процедуре направления межведомственных запросов.</w:t>
      </w:r>
    </w:p>
    <w:p w:rsidR="00A05C0A" w:rsidRPr="00924A9F" w:rsidRDefault="00A05C0A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Срок выполнения административных действий по рассмотрению заявления и документов составляет четыре календарных дня.</w:t>
      </w:r>
    </w:p>
    <w:p w:rsidR="00D703A7" w:rsidRPr="00924A9F" w:rsidRDefault="00D703A7" w:rsidP="00924A9F">
      <w:pPr>
        <w:ind w:firstLine="539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</w:t>
      </w:r>
      <w:r w:rsidR="00CD1A15" w:rsidRPr="00924A9F">
        <w:rPr>
          <w:b/>
          <w:sz w:val="24"/>
          <w:szCs w:val="24"/>
        </w:rPr>
        <w:t>4.</w:t>
      </w:r>
      <w:r w:rsidRPr="00924A9F">
        <w:rPr>
          <w:b/>
          <w:sz w:val="24"/>
          <w:szCs w:val="24"/>
        </w:rPr>
        <w:t xml:space="preserve"> </w:t>
      </w:r>
      <w:r w:rsidR="00A05C0A" w:rsidRPr="00924A9F">
        <w:rPr>
          <w:b/>
          <w:sz w:val="24"/>
          <w:szCs w:val="24"/>
        </w:rPr>
        <w:t>Формирование и</w:t>
      </w:r>
      <w:r w:rsidRPr="00924A9F">
        <w:rPr>
          <w:b/>
          <w:sz w:val="24"/>
          <w:szCs w:val="24"/>
        </w:rPr>
        <w:t xml:space="preserve"> направления межведомственных запросов</w:t>
      </w:r>
    </w:p>
    <w:p w:rsidR="00D703A7" w:rsidRPr="00924A9F" w:rsidRDefault="00E61EC2" w:rsidP="00924A9F">
      <w:pPr>
        <w:spacing w:after="1"/>
        <w:ind w:firstLine="540"/>
        <w:rPr>
          <w:sz w:val="24"/>
          <w:szCs w:val="24"/>
        </w:rPr>
      </w:pPr>
      <w:r w:rsidRPr="00924A9F">
        <w:rPr>
          <w:sz w:val="24"/>
          <w:szCs w:val="24"/>
        </w:rPr>
        <w:t>Основанием для начала формирования и направления</w:t>
      </w:r>
      <w:r w:rsidR="00D703A7" w:rsidRPr="00924A9F">
        <w:rPr>
          <w:sz w:val="24"/>
          <w:szCs w:val="24"/>
        </w:rPr>
        <w:t xml:space="preserve"> ме</w:t>
      </w:r>
      <w:r w:rsidRPr="00924A9F">
        <w:rPr>
          <w:sz w:val="24"/>
          <w:szCs w:val="24"/>
        </w:rPr>
        <w:t xml:space="preserve">жведомственного запроса является непредставление заявителем по собственной инициативе, указанных в пункте </w:t>
      </w:r>
      <w:r w:rsidR="00D703A7" w:rsidRPr="00924A9F">
        <w:rPr>
          <w:sz w:val="24"/>
          <w:szCs w:val="24"/>
        </w:rPr>
        <w:t>2</w:t>
      </w:r>
      <w:r w:rsidRPr="00924A9F">
        <w:rPr>
          <w:sz w:val="24"/>
          <w:szCs w:val="24"/>
        </w:rPr>
        <w:t>.6.</w:t>
      </w:r>
      <w:r w:rsidR="00925CBA" w:rsidRPr="00924A9F">
        <w:rPr>
          <w:sz w:val="24"/>
          <w:szCs w:val="24"/>
        </w:rPr>
        <w:t>2</w:t>
      </w:r>
      <w:r w:rsidR="00593E20" w:rsidRPr="00924A9F">
        <w:rPr>
          <w:sz w:val="24"/>
          <w:szCs w:val="24"/>
        </w:rPr>
        <w:t xml:space="preserve"> настоящего </w:t>
      </w:r>
      <w:r w:rsidR="00A05C0A" w:rsidRPr="00924A9F">
        <w:rPr>
          <w:sz w:val="24"/>
          <w:szCs w:val="24"/>
        </w:rPr>
        <w:t xml:space="preserve">административного </w:t>
      </w:r>
      <w:r w:rsidR="00593E20" w:rsidRPr="00924A9F">
        <w:rPr>
          <w:sz w:val="24"/>
          <w:szCs w:val="24"/>
        </w:rPr>
        <w:t>регламента:</w:t>
      </w:r>
    </w:p>
    <w:p w:rsidR="00581AF6" w:rsidRPr="00924A9F" w:rsidRDefault="00581AF6" w:rsidP="00924A9F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924A9F">
        <w:rPr>
          <w:sz w:val="24"/>
          <w:szCs w:val="24"/>
        </w:rPr>
        <w:t xml:space="preserve">- </w:t>
      </w:r>
      <w:r w:rsidRPr="00924A9F">
        <w:rPr>
          <w:sz w:val="24"/>
          <w:szCs w:val="24"/>
          <w:lang w:eastAsia="ru-RU"/>
        </w:rPr>
        <w:t>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A05C0A" w:rsidRPr="00924A9F" w:rsidRDefault="00A05C0A" w:rsidP="00924A9F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924A9F">
        <w:rPr>
          <w:sz w:val="24"/>
          <w:szCs w:val="24"/>
        </w:rPr>
        <w:t>Специалист</w:t>
      </w:r>
      <w:r w:rsidR="00462044" w:rsidRPr="00924A9F">
        <w:rPr>
          <w:sz w:val="24"/>
          <w:szCs w:val="24"/>
        </w:rPr>
        <w:t xml:space="preserve"> Уполномоченного органа</w:t>
      </w:r>
      <w:r w:rsidRPr="00924A9F">
        <w:rPr>
          <w:sz w:val="24"/>
          <w:szCs w:val="24"/>
        </w:rPr>
        <w:t xml:space="preserve">, в течении одного рабочего дня формирует межведомственный запрос и направляет его через систему межведомственного </w:t>
      </w:r>
      <w:r w:rsidR="00992E09" w:rsidRPr="00924A9F">
        <w:rPr>
          <w:sz w:val="24"/>
          <w:szCs w:val="24"/>
        </w:rPr>
        <w:t xml:space="preserve">информационного </w:t>
      </w:r>
      <w:r w:rsidRPr="00924A9F">
        <w:rPr>
          <w:sz w:val="24"/>
          <w:szCs w:val="24"/>
        </w:rPr>
        <w:t>взаимодействия.</w:t>
      </w:r>
    </w:p>
    <w:p w:rsidR="00A05C0A" w:rsidRPr="00924A9F" w:rsidRDefault="00462044" w:rsidP="00924A9F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924A9F">
        <w:rPr>
          <w:sz w:val="24"/>
          <w:szCs w:val="24"/>
        </w:rPr>
        <w:t>Специалист Уполномоченного органа</w:t>
      </w:r>
      <w:r w:rsidR="00A05C0A" w:rsidRPr="00924A9F">
        <w:rPr>
          <w:sz w:val="24"/>
          <w:szCs w:val="24"/>
        </w:rPr>
        <w:t>, при поступлении ответа на межведомственный запрос через систему межведомственного информационного взаимодействия</w:t>
      </w:r>
      <w:r w:rsidR="00992E09" w:rsidRPr="00924A9F">
        <w:rPr>
          <w:sz w:val="24"/>
          <w:szCs w:val="24"/>
        </w:rPr>
        <w:t xml:space="preserve"> в течении одного рабочего дня открывает электронный документ, распечатывает и приобщает к основному пакету документов, предоставленный заявителем.</w:t>
      </w:r>
    </w:p>
    <w:p w:rsidR="00F74DE8" w:rsidRPr="00924A9F" w:rsidRDefault="00992E09" w:rsidP="00924A9F">
      <w:pPr>
        <w:spacing w:after="1"/>
        <w:ind w:firstLine="540"/>
        <w:rPr>
          <w:sz w:val="24"/>
          <w:szCs w:val="24"/>
        </w:rPr>
      </w:pPr>
      <w:r w:rsidRPr="00924A9F">
        <w:rPr>
          <w:sz w:val="24"/>
          <w:szCs w:val="24"/>
        </w:rPr>
        <w:t>Срок выполнения действий в рамках данной административной процедуры составляет восемь календар</w:t>
      </w:r>
      <w:r w:rsidR="00924A9F">
        <w:rPr>
          <w:sz w:val="24"/>
          <w:szCs w:val="24"/>
        </w:rPr>
        <w:t>ных дней.</w:t>
      </w:r>
    </w:p>
    <w:p w:rsidR="00593E20" w:rsidRPr="00924A9F" w:rsidRDefault="00593E20" w:rsidP="00924A9F">
      <w:pPr>
        <w:ind w:firstLine="539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3.5</w:t>
      </w:r>
      <w:r w:rsidR="001F6D7A" w:rsidRPr="00924A9F">
        <w:rPr>
          <w:b/>
          <w:sz w:val="24"/>
          <w:szCs w:val="24"/>
        </w:rPr>
        <w:t xml:space="preserve">. </w:t>
      </w:r>
      <w:r w:rsidR="00992E09" w:rsidRPr="00924A9F">
        <w:rPr>
          <w:b/>
          <w:sz w:val="24"/>
          <w:szCs w:val="24"/>
        </w:rPr>
        <w:t>П</w:t>
      </w:r>
      <w:r w:rsidR="00161C3F" w:rsidRPr="00924A9F">
        <w:rPr>
          <w:b/>
          <w:sz w:val="24"/>
          <w:szCs w:val="24"/>
        </w:rPr>
        <w:t xml:space="preserve">ринятия решения </w:t>
      </w:r>
      <w:r w:rsidR="00992E09" w:rsidRPr="00924A9F">
        <w:rPr>
          <w:b/>
          <w:sz w:val="24"/>
          <w:szCs w:val="24"/>
        </w:rPr>
        <w:t>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</w:p>
    <w:p w:rsidR="00BA75AD" w:rsidRPr="00924A9F" w:rsidRDefault="00992E0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окончание рассмотрения заявления и прилагаемых </w:t>
      </w:r>
      <w:r w:rsidR="00161C3F" w:rsidRPr="00924A9F">
        <w:rPr>
          <w:rFonts w:ascii="Times New Roman" w:hAnsi="Times New Roman" w:cs="Times New Roman"/>
          <w:sz w:val="24"/>
          <w:szCs w:val="24"/>
        </w:rPr>
        <w:t>документов, указан</w:t>
      </w:r>
      <w:r w:rsidRPr="00924A9F">
        <w:rPr>
          <w:rFonts w:ascii="Times New Roman" w:hAnsi="Times New Roman" w:cs="Times New Roman"/>
          <w:sz w:val="24"/>
          <w:szCs w:val="24"/>
        </w:rPr>
        <w:t>ных в пункте 2.6.1. настоящего административного регламента, а также документов, поступивших в рамках</w:t>
      </w:r>
      <w:r w:rsidR="00161C3F" w:rsidRPr="00924A9F">
        <w:rPr>
          <w:rFonts w:ascii="Times New Roman" w:hAnsi="Times New Roman" w:cs="Times New Roman"/>
          <w:sz w:val="24"/>
          <w:szCs w:val="24"/>
        </w:rPr>
        <w:t xml:space="preserve"> </w:t>
      </w:r>
      <w:r w:rsidRPr="00924A9F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взаимодействия.</w:t>
      </w:r>
    </w:p>
    <w:p w:rsidR="00F74DE8" w:rsidRPr="00924A9F" w:rsidRDefault="00AE2473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По результатам проведенной работы с</w:t>
      </w:r>
      <w:r w:rsidR="00BA0488" w:rsidRPr="00924A9F">
        <w:rPr>
          <w:rFonts w:ascii="Times New Roman" w:hAnsi="Times New Roman" w:cs="Times New Roman"/>
          <w:sz w:val="24"/>
          <w:szCs w:val="24"/>
        </w:rPr>
        <w:t>пециалист</w:t>
      </w:r>
      <w:r w:rsidR="00462044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B3C6D" w:rsidRPr="00924A9F">
        <w:rPr>
          <w:rFonts w:ascii="Times New Roman" w:hAnsi="Times New Roman" w:cs="Times New Roman"/>
          <w:sz w:val="24"/>
          <w:szCs w:val="24"/>
        </w:rPr>
        <w:t xml:space="preserve"> </w:t>
      </w:r>
      <w:r w:rsidR="009F1F98" w:rsidRPr="00924A9F">
        <w:rPr>
          <w:rFonts w:ascii="Times New Roman" w:hAnsi="Times New Roman" w:cs="Times New Roman"/>
          <w:sz w:val="24"/>
          <w:szCs w:val="24"/>
        </w:rPr>
        <w:t>подготавливает решени</w:t>
      </w:r>
      <w:r w:rsidR="006D6322" w:rsidRPr="00924A9F">
        <w:rPr>
          <w:rFonts w:ascii="Times New Roman" w:hAnsi="Times New Roman" w:cs="Times New Roman"/>
          <w:sz w:val="24"/>
          <w:szCs w:val="24"/>
        </w:rPr>
        <w:t>е</w:t>
      </w:r>
      <w:r w:rsidR="009F1F98" w:rsidRPr="00924A9F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либо об отказе в предоставление муниципальной услуги и направляет руководителю уполномоченного органа для его принятия. </w:t>
      </w:r>
    </w:p>
    <w:p w:rsidR="009F1F98" w:rsidRPr="00924A9F" w:rsidRDefault="009F1F98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отсутствия оснований для отказа, предусмотренных настоящим административным регламентом, наличия сведений, запрашиваемых в рамках предоставления м</w:t>
      </w:r>
      <w:r w:rsidR="00F74DE8" w:rsidRPr="00924A9F">
        <w:rPr>
          <w:sz w:val="24"/>
          <w:szCs w:val="24"/>
        </w:rPr>
        <w:t>униципальной услуги согласно пункта 3.4 настоящего а</w:t>
      </w:r>
      <w:r w:rsidRPr="00924A9F">
        <w:rPr>
          <w:sz w:val="24"/>
          <w:szCs w:val="24"/>
        </w:rPr>
        <w:t xml:space="preserve">дминистративного регламента, в срок не позднее 30 дней со дня поступления испрашиваемых сведений  принимает решения </w:t>
      </w:r>
      <w:r w:rsidR="00F74DE8" w:rsidRPr="00924A9F">
        <w:rPr>
          <w:sz w:val="24"/>
          <w:szCs w:val="24"/>
        </w:rPr>
        <w:t>о признании садового дома жилым домом или жилого дома садовым домом.</w:t>
      </w:r>
    </w:p>
    <w:p w:rsidR="00EF4918" w:rsidRPr="00924A9F" w:rsidRDefault="00F74DE8" w:rsidP="00924A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A9F">
        <w:rPr>
          <w:rFonts w:ascii="Times New Roman" w:hAnsi="Times New Roman" w:cs="Times New Roman"/>
          <w:b/>
          <w:sz w:val="24"/>
          <w:szCs w:val="24"/>
        </w:rPr>
        <w:t>3.6</w:t>
      </w:r>
      <w:r w:rsidR="00EF4918" w:rsidRPr="00924A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4A9F">
        <w:rPr>
          <w:rFonts w:ascii="Times New Roman" w:hAnsi="Times New Roman" w:cs="Times New Roman"/>
          <w:b/>
          <w:sz w:val="24"/>
          <w:szCs w:val="24"/>
        </w:rPr>
        <w:t>Выдача</w:t>
      </w:r>
      <w:r w:rsidR="00832175" w:rsidRPr="00924A9F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  <w:r w:rsidRPr="00924A9F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EF4918" w:rsidRPr="00924A9F" w:rsidRDefault="00EF4918" w:rsidP="00924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Основанием для нача</w:t>
      </w:r>
      <w:r w:rsidR="00BA75AD" w:rsidRPr="00924A9F">
        <w:rPr>
          <w:rFonts w:ascii="Times New Roman" w:hAnsi="Times New Roman" w:cs="Times New Roman"/>
          <w:sz w:val="24"/>
          <w:szCs w:val="24"/>
        </w:rPr>
        <w:t>ла административной процедуры выдача результата -</w:t>
      </w:r>
      <w:r w:rsidRPr="00924A9F">
        <w:rPr>
          <w:rFonts w:ascii="Times New Roman" w:hAnsi="Times New Roman" w:cs="Times New Roman"/>
          <w:sz w:val="24"/>
          <w:szCs w:val="24"/>
        </w:rPr>
        <w:t xml:space="preserve"> является наличие полного пакета документов, направленного заявителем на получение решения о признании (либо об отказе в признании) садового дома жилым домом или жилого дома садовым домом.</w:t>
      </w:r>
    </w:p>
    <w:p w:rsidR="00EF4918" w:rsidRPr="00924A9F" w:rsidRDefault="00EF4918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Если в заявлении о предоставлении муниципальной услуги выбран способ получения результата лично, специалист</w:t>
      </w:r>
      <w:r w:rsidR="00DB3C6D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924A9F">
        <w:rPr>
          <w:rFonts w:ascii="Times New Roman" w:hAnsi="Times New Roman" w:cs="Times New Roman"/>
          <w:sz w:val="24"/>
          <w:szCs w:val="24"/>
        </w:rPr>
        <w:t>, при обращении заявителя за получением результата, устанавливает личность заявителя, полномочия представителя заявителя, в том числе проверяет документ, удостоверяющий личность; принимает у заявителя расписку, полученную при обращении за услугой, регистрирует обращение заявителя в программно-техническом комплексе и передает заявителю (его представителю) решение о признании (об отказе в признании) садового дома жилым домом или жилого дома садовым домом.</w:t>
      </w:r>
    </w:p>
    <w:p w:rsidR="00EF4918" w:rsidRPr="00924A9F" w:rsidRDefault="00EF4918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lastRenderedPageBreak/>
        <w:t>Заявитель расписывается в получении указанных документов на экземпляре расписки (роспись и дата получения).</w:t>
      </w:r>
    </w:p>
    <w:p w:rsidR="00EF4918" w:rsidRPr="00924A9F" w:rsidRDefault="00EF4918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Специалист</w:t>
      </w:r>
      <w:r w:rsidR="00462044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924A9F">
        <w:rPr>
          <w:rFonts w:ascii="Times New Roman" w:hAnsi="Times New Roman" w:cs="Times New Roman"/>
          <w:sz w:val="24"/>
          <w:szCs w:val="24"/>
        </w:rPr>
        <w:t>, не позднее чем через 3 рабочих дня со дня принятия решения о признании (либо об отказе в признании) садового дома жилым домом или жилого дома садовым домом направляет заявителю способом, указанным в заявлении, такое решение.</w:t>
      </w:r>
    </w:p>
    <w:p w:rsidR="00EF4918" w:rsidRPr="00924A9F" w:rsidRDefault="00EF4918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В случае обращения заявителя с использованием электронной почты, результат услуги в форме электронного документа, подписанного усиленной квалифицированной электронной подписью должностного лица, направляется на адрес электронной почты заявителя.</w:t>
      </w:r>
    </w:p>
    <w:p w:rsidR="00F74DE8" w:rsidRPr="00924A9F" w:rsidRDefault="00EF4918" w:rsidP="00924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Максимальный срок выполнения действий адм</w:t>
      </w:r>
      <w:r w:rsidR="00F74DE8" w:rsidRPr="00924A9F">
        <w:rPr>
          <w:rFonts w:ascii="Times New Roman" w:hAnsi="Times New Roman" w:cs="Times New Roman"/>
          <w:sz w:val="24"/>
          <w:szCs w:val="24"/>
        </w:rPr>
        <w:t>инистративной процедуры «Выдача результата муниципальной услуги»</w:t>
      </w:r>
      <w:r w:rsidRPr="00924A9F">
        <w:rPr>
          <w:rFonts w:ascii="Times New Roman" w:hAnsi="Times New Roman" w:cs="Times New Roman"/>
          <w:sz w:val="24"/>
          <w:szCs w:val="24"/>
        </w:rPr>
        <w:t xml:space="preserve"> - 3 рабочих дня со дня принятия решения.</w:t>
      </w:r>
    </w:p>
    <w:p w:rsidR="004F3639" w:rsidRPr="00924A9F" w:rsidRDefault="00F74DE8" w:rsidP="00A01EBB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3.7</w:t>
      </w:r>
      <w:r w:rsidR="004F3639" w:rsidRPr="00924A9F">
        <w:rPr>
          <w:rFonts w:ascii="Times New Roman" w:hAnsi="Times New Roman" w:cs="Times New Roman"/>
          <w:sz w:val="24"/>
          <w:szCs w:val="24"/>
        </w:rPr>
        <w:t xml:space="preserve">. Исправление допущенных опечаток и ошибок в </w:t>
      </w:r>
      <w:proofErr w:type="spellStart"/>
      <w:r w:rsidR="004F3639" w:rsidRPr="00924A9F">
        <w:rPr>
          <w:rFonts w:ascii="Times New Roman" w:hAnsi="Times New Roman" w:cs="Times New Roman"/>
          <w:sz w:val="24"/>
          <w:szCs w:val="24"/>
        </w:rPr>
        <w:t>выданныхв</w:t>
      </w:r>
      <w:proofErr w:type="spellEnd"/>
      <w:r w:rsidR="004F3639" w:rsidRPr="00924A9F">
        <w:rPr>
          <w:rFonts w:ascii="Times New Roman" w:hAnsi="Times New Roman" w:cs="Times New Roman"/>
          <w:sz w:val="24"/>
          <w:szCs w:val="24"/>
        </w:rPr>
        <w:t xml:space="preserve"> результате предоставления </w:t>
      </w:r>
      <w:r w:rsidR="00924A9F">
        <w:rPr>
          <w:rFonts w:ascii="Times New Roman" w:hAnsi="Times New Roman" w:cs="Times New Roman"/>
          <w:sz w:val="24"/>
          <w:szCs w:val="24"/>
        </w:rPr>
        <w:t>муниципальной услуги документах</w:t>
      </w:r>
    </w:p>
    <w:p w:rsidR="007C69B4" w:rsidRPr="00924A9F" w:rsidRDefault="004F363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3</w:t>
      </w:r>
      <w:r w:rsidR="00924A9F">
        <w:rPr>
          <w:rFonts w:ascii="Times New Roman" w:hAnsi="Times New Roman" w:cs="Times New Roman"/>
          <w:sz w:val="24"/>
          <w:szCs w:val="24"/>
        </w:rPr>
        <w:t>.7</w:t>
      </w:r>
      <w:r w:rsidRPr="00924A9F">
        <w:rPr>
          <w:rFonts w:ascii="Times New Roman" w:hAnsi="Times New Roman" w:cs="Times New Roman"/>
          <w:sz w:val="24"/>
          <w:szCs w:val="24"/>
        </w:rPr>
        <w:t xml:space="preserve">.1. Основанием для начала выполнения административной процедуры является обращение заявителя в </w:t>
      </w:r>
      <w:r w:rsidR="006241BE" w:rsidRPr="00924A9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924A9F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F3639" w:rsidRPr="00924A9F" w:rsidRDefault="00924A9F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F3639" w:rsidRPr="00924A9F">
        <w:rPr>
          <w:rFonts w:ascii="Times New Roman" w:hAnsi="Times New Roman" w:cs="Times New Roman"/>
          <w:sz w:val="24"/>
          <w:szCs w:val="24"/>
        </w:rPr>
        <w:t>.2. Специалист</w:t>
      </w:r>
      <w:r w:rsidR="00462044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4F3639" w:rsidRPr="00924A9F">
        <w:rPr>
          <w:rFonts w:ascii="Times New Roman" w:hAnsi="Times New Roman" w:cs="Times New Roman"/>
          <w:sz w:val="24"/>
          <w:szCs w:val="24"/>
        </w:rPr>
        <w:t>, в срок, не превышающий трех рабочих дней с момента поступления соответствующего заявления, проводит проверку указанных в заявлении сведений.</w:t>
      </w:r>
    </w:p>
    <w:p w:rsidR="004F3639" w:rsidRPr="00924A9F" w:rsidRDefault="00924A9F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F3639" w:rsidRPr="00924A9F">
        <w:rPr>
          <w:rFonts w:ascii="Times New Roman" w:hAnsi="Times New Roman" w:cs="Times New Roman"/>
          <w:sz w:val="24"/>
          <w:szCs w:val="24"/>
        </w:rPr>
        <w:t>.3. В случае выявления допущенных опечаток и (или) ошибок в выданных в результате предоставления муниципальной услуги документах, специалист</w:t>
      </w:r>
      <w:r w:rsidR="00462044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B3C6D" w:rsidRPr="00924A9F">
        <w:rPr>
          <w:rFonts w:ascii="Times New Roman" w:hAnsi="Times New Roman" w:cs="Times New Roman"/>
          <w:sz w:val="24"/>
          <w:szCs w:val="24"/>
        </w:rPr>
        <w:t>:</w:t>
      </w:r>
    </w:p>
    <w:p w:rsidR="004F3639" w:rsidRPr="00924A9F" w:rsidRDefault="004F363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а) осуществляет их замену в срок, не превышающий пяти рабочих дней с момента поступления соответствующего заявления либо подготавливает уведомление об отказе в исправлении опечаток и ошибок с указанием причин отказа;</w:t>
      </w:r>
    </w:p>
    <w:p w:rsidR="004F3639" w:rsidRPr="00924A9F" w:rsidRDefault="004F363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б) обеспечивает направление заявителю (представителю заявителя) заказным почтовым отправлением сопроводительного письма и исправленных документов либо уведомления об отказе в исправлении опечаток и ошибок.</w:t>
      </w:r>
    </w:p>
    <w:p w:rsidR="00EF4918" w:rsidRPr="00924A9F" w:rsidRDefault="004F363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- пять календарных дней.</w:t>
      </w:r>
      <w:bookmarkStart w:id="1" w:name="Par267"/>
      <w:bookmarkEnd w:id="1"/>
    </w:p>
    <w:p w:rsidR="0094549B" w:rsidRPr="00924A9F" w:rsidRDefault="00832175" w:rsidP="0021626C">
      <w:pPr>
        <w:tabs>
          <w:tab w:val="left" w:pos="709"/>
        </w:tabs>
        <w:ind w:firstLine="567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3.8</w:t>
      </w:r>
      <w:r w:rsidR="0094549B" w:rsidRPr="00924A9F">
        <w:rPr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94549B" w:rsidRPr="00924A9F" w:rsidRDefault="0094549B" w:rsidP="0021626C">
      <w:pPr>
        <w:ind w:firstLine="567"/>
        <w:rPr>
          <w:sz w:val="24"/>
          <w:szCs w:val="24"/>
        </w:rPr>
      </w:pPr>
      <w:r w:rsidRPr="00924A9F">
        <w:rPr>
          <w:sz w:val="24"/>
          <w:szCs w:val="24"/>
        </w:rPr>
        <w:t xml:space="preserve">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формы. </w:t>
      </w:r>
    </w:p>
    <w:p w:rsidR="0094549B" w:rsidRPr="00924A9F" w:rsidRDefault="0094549B" w:rsidP="0021626C">
      <w:pPr>
        <w:ind w:firstLine="567"/>
        <w:rPr>
          <w:sz w:val="24"/>
          <w:szCs w:val="24"/>
        </w:rPr>
      </w:pPr>
      <w:r w:rsidRPr="00924A9F">
        <w:rPr>
          <w:sz w:val="24"/>
          <w:szCs w:val="24"/>
        </w:rPr>
        <w:t>Прием и регистрация заявления о предоставлении муниципальной услуги в электронной форме с прикреплением сканированных документов, указанных в подпункте 2.6.1 пункта 2.6 регламента, обеспечивается на Едином портале.</w:t>
      </w:r>
    </w:p>
    <w:p w:rsidR="0094549B" w:rsidRPr="00924A9F" w:rsidRDefault="0094549B" w:rsidP="0021626C">
      <w:pPr>
        <w:ind w:firstLine="567"/>
        <w:rPr>
          <w:sz w:val="24"/>
          <w:szCs w:val="24"/>
        </w:rPr>
      </w:pPr>
      <w:r w:rsidRPr="00924A9F">
        <w:rPr>
          <w:sz w:val="24"/>
          <w:szCs w:val="24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94549B" w:rsidRPr="00924A9F" w:rsidRDefault="0094549B" w:rsidP="0021626C">
      <w:pPr>
        <w:tabs>
          <w:tab w:val="left" w:pos="720"/>
        </w:tabs>
        <w:ind w:firstLine="567"/>
        <w:rPr>
          <w:sz w:val="24"/>
          <w:szCs w:val="24"/>
        </w:rPr>
      </w:pPr>
      <w:r w:rsidRPr="00924A9F">
        <w:rPr>
          <w:sz w:val="24"/>
          <w:szCs w:val="24"/>
        </w:rPr>
        <w:t>Получение результата предоставления муниципальной услуги согласно форме, указанной в заявлении, в</w:t>
      </w:r>
      <w:r w:rsidR="00924A9F">
        <w:rPr>
          <w:sz w:val="24"/>
          <w:szCs w:val="24"/>
        </w:rPr>
        <w:t xml:space="preserve"> том числе через Единый портал.</w:t>
      </w:r>
    </w:p>
    <w:p w:rsidR="0094549B" w:rsidRPr="00924A9F" w:rsidRDefault="00832175" w:rsidP="0021626C">
      <w:pPr>
        <w:ind w:firstLine="567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3.9</w:t>
      </w:r>
      <w:r w:rsidR="0094549B" w:rsidRPr="00924A9F">
        <w:rPr>
          <w:b/>
          <w:sz w:val="24"/>
          <w:szCs w:val="24"/>
        </w:rPr>
        <w:t>. Особенности предоставления муниципальной услуги в МФЦ</w:t>
      </w:r>
    </w:p>
    <w:p w:rsidR="0094549B" w:rsidRPr="00924A9F" w:rsidRDefault="0094549B" w:rsidP="0021626C">
      <w:pPr>
        <w:suppressAutoHyphens w:val="0"/>
        <w:autoSpaceDN w:val="0"/>
        <w:ind w:firstLine="567"/>
        <w:contextualSpacing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В соответствии с заключенным соглашением о взаимодействии между уполномоченным МФЦ (далее – УМФЦ) и Администрацией, об организации предоставления муниципальной услуги, МФЦ осуществляет следующие административные процедуры:</w:t>
      </w:r>
    </w:p>
    <w:p w:rsidR="0094549B" w:rsidRPr="00924A9F" w:rsidRDefault="0094549B" w:rsidP="0021626C">
      <w:pPr>
        <w:suppressAutoHyphens w:val="0"/>
        <w:autoSpaceDN w:val="0"/>
        <w:ind w:firstLine="567"/>
        <w:contextualSpacing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1) Информирование (консультация) по порядку предоставления муниципальной услуги;</w:t>
      </w:r>
    </w:p>
    <w:p w:rsidR="0094549B" w:rsidRPr="00924A9F" w:rsidRDefault="0094549B" w:rsidP="0021626C">
      <w:pPr>
        <w:suppressAutoHyphens w:val="0"/>
        <w:autoSpaceDN w:val="0"/>
        <w:ind w:firstLine="567"/>
        <w:contextualSpacing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2) Прием и регистрация запроса и документов от заявителя для получения муниципальной услуги;</w:t>
      </w:r>
    </w:p>
    <w:p w:rsidR="0094549B" w:rsidRPr="00924A9F" w:rsidRDefault="0094549B" w:rsidP="0021626C">
      <w:pPr>
        <w:suppressAutoHyphens w:val="0"/>
        <w:autoSpaceDN w:val="0"/>
        <w:ind w:firstLine="567"/>
        <w:contextualSpacing/>
        <w:rPr>
          <w:sz w:val="24"/>
          <w:szCs w:val="24"/>
          <w:lang w:eastAsia="ru-RU"/>
        </w:rPr>
      </w:pPr>
      <w:bookmarkStart w:id="2" w:name="_GoBack"/>
      <w:bookmarkEnd w:id="2"/>
      <w:r w:rsidRPr="00924A9F">
        <w:rPr>
          <w:sz w:val="24"/>
          <w:szCs w:val="24"/>
          <w:lang w:eastAsia="ru-RU"/>
        </w:rPr>
        <w:t xml:space="preserve">3) Составление и выдача заявителям документов на бумажном носителе, </w:t>
      </w:r>
      <w:r w:rsidRPr="00924A9F">
        <w:rPr>
          <w:sz w:val="24"/>
          <w:szCs w:val="24"/>
          <w:lang w:eastAsia="ru-RU"/>
        </w:rPr>
        <w:lastRenderedPageBreak/>
        <w:t>подтверждающих содержание электронных документов, направленных в МФЦ по результатам предоставления муниципальной услуги.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1. Осуществление административной процедуры «Информирование (консультация) по порядку предоставления муниципальной услуги».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срок предоставления муниципальной услуги;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2. Осуществление административной процедуры «Прием и регистрация запроса и документов».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924A9F">
        <w:rPr>
          <w:sz w:val="24"/>
          <w:szCs w:val="24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:rsidR="0094549B" w:rsidRPr="00924A9F" w:rsidRDefault="0094549B" w:rsidP="00924A9F">
      <w:pPr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а) в случае наличия оснований для отказа в приеме документов, определенных в пункте 2.7 настоящего регламента, уведомляет заявителя о возможности получения отказа в предоставлении муниципальной услуги.</w:t>
      </w:r>
    </w:p>
    <w:p w:rsidR="0094549B" w:rsidRPr="00924A9F" w:rsidRDefault="0094549B" w:rsidP="00924A9F">
      <w:pPr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б) если заявитель настаивает на приеме документов, специалист приема МФЦ делает в расписке отметку «принято по требованию».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</w:t>
      </w:r>
      <w:r w:rsidRPr="00924A9F">
        <w:rPr>
          <w:sz w:val="24"/>
          <w:szCs w:val="24"/>
        </w:rPr>
        <w:lastRenderedPageBreak/>
        <w:t>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Принятые у заявителя документы, заявление и расписка передаются в электронном виде в </w:t>
      </w:r>
      <w:r w:rsidR="006241BE" w:rsidRPr="00924A9F">
        <w:rPr>
          <w:sz w:val="24"/>
          <w:szCs w:val="24"/>
        </w:rPr>
        <w:t>Уполномоченный орган</w:t>
      </w:r>
      <w:r w:rsidRPr="00924A9F">
        <w:rPr>
          <w:sz w:val="24"/>
          <w:szCs w:val="24"/>
        </w:rPr>
        <w:t xml:space="preserve"> по защищенным каналам связи (с досылкой на бумажных носителях).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3.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в) учет выдачи экземпляров электронных документов на бумажном носителе.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4. В соответствии с заключенным соглашением о взаимодействии между УМФЦ и Администрацией, и если иное не предусмотрено федеральным законом, на </w:t>
      </w:r>
      <w:r w:rsidR="00C268EC" w:rsidRPr="00924A9F">
        <w:rPr>
          <w:sz w:val="24"/>
          <w:szCs w:val="24"/>
        </w:rPr>
        <w:t>У</w:t>
      </w:r>
      <w:r w:rsidRPr="00924A9F">
        <w:rPr>
          <w:sz w:val="24"/>
          <w:szCs w:val="24"/>
        </w:rPr>
        <w:t xml:space="preserve">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</w:t>
      </w:r>
      <w:r w:rsidR="00C268EC" w:rsidRPr="00924A9F">
        <w:rPr>
          <w:sz w:val="24"/>
          <w:szCs w:val="24"/>
        </w:rPr>
        <w:t>У</w:t>
      </w:r>
      <w:r w:rsidRPr="00924A9F">
        <w:rPr>
          <w:sz w:val="24"/>
          <w:szCs w:val="24"/>
        </w:rPr>
        <w:t xml:space="preserve">МФЦ, утверждаемыми Правительством Российской Федерации, составленные на бумажном носителе и заверенные </w:t>
      </w:r>
      <w:r w:rsidR="00C268EC" w:rsidRPr="00924A9F">
        <w:rPr>
          <w:sz w:val="24"/>
          <w:szCs w:val="24"/>
        </w:rPr>
        <w:t>У</w:t>
      </w:r>
      <w:r w:rsidRPr="00924A9F">
        <w:rPr>
          <w:sz w:val="24"/>
          <w:szCs w:val="24"/>
        </w:rPr>
        <w:t>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94549B" w:rsidRPr="00924A9F" w:rsidRDefault="0094549B" w:rsidP="00924A9F">
      <w:pPr>
        <w:rPr>
          <w:rFonts w:eastAsia="Calibri"/>
          <w:sz w:val="24"/>
          <w:szCs w:val="24"/>
        </w:rPr>
      </w:pPr>
      <w:r w:rsidRPr="00924A9F">
        <w:rPr>
          <w:rFonts w:eastAsia="Calibri"/>
          <w:sz w:val="24"/>
          <w:szCs w:val="24"/>
        </w:rPr>
        <w:t xml:space="preserve">В соответствии с муниципальными правовыми актами для муниципальной услуги и соглашением о взаимодействии на </w:t>
      </w:r>
      <w:r w:rsidR="00C268EC" w:rsidRPr="00924A9F">
        <w:rPr>
          <w:rFonts w:eastAsia="Calibri"/>
          <w:sz w:val="24"/>
          <w:szCs w:val="24"/>
        </w:rPr>
        <w:t>У</w:t>
      </w:r>
      <w:r w:rsidRPr="00924A9F">
        <w:rPr>
          <w:rFonts w:eastAsia="Calibri"/>
          <w:sz w:val="24"/>
          <w:szCs w:val="24"/>
        </w:rPr>
        <w:t xml:space="preserve">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</w:t>
      </w:r>
      <w:r w:rsidRPr="00924A9F">
        <w:rPr>
          <w:rFonts w:eastAsia="Calibri"/>
          <w:sz w:val="24"/>
          <w:szCs w:val="24"/>
        </w:rPr>
        <w:lastRenderedPageBreak/>
        <w:t>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94549B" w:rsidRPr="00924A9F" w:rsidRDefault="00161C3F" w:rsidP="00924A9F">
      <w:pPr>
        <w:rPr>
          <w:sz w:val="24"/>
          <w:szCs w:val="24"/>
        </w:rPr>
      </w:pPr>
      <w:r w:rsidRPr="00924A9F">
        <w:rPr>
          <w:rFonts w:eastAsia="Calibri"/>
          <w:sz w:val="24"/>
          <w:szCs w:val="24"/>
        </w:rPr>
        <w:t xml:space="preserve"> </w:t>
      </w:r>
    </w:p>
    <w:p w:rsidR="0094549B" w:rsidRPr="00924A9F" w:rsidRDefault="0094549B" w:rsidP="00924A9F">
      <w:pPr>
        <w:ind w:firstLine="0"/>
        <w:jc w:val="center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 ФОРМЫ КОНТРОЛЯ ЗА ИСПОЛНЕНИЕМ РЕГЛАМЕНТА</w:t>
      </w:r>
    </w:p>
    <w:p w:rsidR="0094549B" w:rsidRPr="00924A9F" w:rsidRDefault="0094549B" w:rsidP="00924A9F">
      <w:pPr>
        <w:tabs>
          <w:tab w:val="left" w:pos="720"/>
        </w:tabs>
        <w:ind w:firstLine="0"/>
        <w:jc w:val="center"/>
        <w:rPr>
          <w:sz w:val="24"/>
          <w:szCs w:val="24"/>
        </w:rPr>
      </w:pPr>
    </w:p>
    <w:p w:rsidR="0094549B" w:rsidRPr="00924A9F" w:rsidRDefault="00813C2F" w:rsidP="00924A9F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4.1</w:t>
      </w:r>
      <w:r w:rsidR="0094549B" w:rsidRPr="00924A9F">
        <w:rPr>
          <w:b/>
          <w:sz w:val="24"/>
          <w:szCs w:val="24"/>
        </w:rPr>
        <w:t>. Порядок осуществления текущего контроля за соблюдением и исполнением должностными лицами положений регламента, а также принятием ими решений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</w:t>
      </w:r>
      <w:r w:rsidR="00462044" w:rsidRPr="00924A9F">
        <w:rPr>
          <w:sz w:val="24"/>
          <w:szCs w:val="24"/>
        </w:rPr>
        <w:t>Уполномоченного органа</w:t>
      </w:r>
      <w:r w:rsidR="00690F95" w:rsidRPr="00924A9F">
        <w:rPr>
          <w:sz w:val="24"/>
          <w:szCs w:val="24"/>
        </w:rPr>
        <w:t>.</w:t>
      </w:r>
    </w:p>
    <w:p w:rsidR="0094549B" w:rsidRPr="00924A9F" w:rsidRDefault="00813C2F" w:rsidP="00924A9F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4.2</w:t>
      </w:r>
      <w:r w:rsidR="0094549B" w:rsidRPr="00924A9F">
        <w:rPr>
          <w:b/>
          <w:sz w:val="24"/>
          <w:szCs w:val="24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Плановые проверки полноты и качества предоставления муниципальной услуги проводятся ежеквартально.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Внеплановые проверки полноты и качества предоставления муниципальной услуги проводятся в случае поступления жалоб на действия (бездействие) должностных лиц </w:t>
      </w:r>
      <w:r w:rsidR="006241BE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>, повлекших нарушение полноты и качества предоставляемой муниципальной услуги.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Для проведения проверки полноты и качества предоставления муниципальной услуги </w:t>
      </w:r>
      <w:r w:rsidR="006241BE" w:rsidRPr="00924A9F">
        <w:rPr>
          <w:sz w:val="24"/>
          <w:szCs w:val="24"/>
        </w:rPr>
        <w:t>Уполномоченным органом</w:t>
      </w:r>
      <w:r w:rsidRPr="00924A9F">
        <w:rPr>
          <w:sz w:val="24"/>
          <w:szCs w:val="24"/>
        </w:rPr>
        <w:t xml:space="preserve"> формируется комиссия, в составе не менее 3 человек из муниципальных служащих Администрации. Комиссия создается на срок проведения проверки. Проверки проводятся в течение одного рабочего дня со дня формирования комиссии.</w:t>
      </w:r>
    </w:p>
    <w:p w:rsidR="0094549B" w:rsidRPr="00924A9F" w:rsidRDefault="0094549B" w:rsidP="0017451B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Результаты деятельности комиссии оформляются актом, в котором отмечаются выявленные недостатки и предложения по их устранению. Акт направляется начальнику </w:t>
      </w:r>
      <w:r w:rsidR="0046204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 xml:space="preserve"> для</w:t>
      </w:r>
      <w:r w:rsidR="0017451B">
        <w:rPr>
          <w:sz w:val="24"/>
          <w:szCs w:val="24"/>
        </w:rPr>
        <w:t xml:space="preserve"> принятия мер к виновному лицу.</w:t>
      </w:r>
    </w:p>
    <w:p w:rsidR="0094549B" w:rsidRPr="00924A9F" w:rsidRDefault="00813C2F" w:rsidP="0017451B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4.3</w:t>
      </w:r>
      <w:r w:rsidR="0094549B" w:rsidRPr="00924A9F">
        <w:rPr>
          <w:b/>
          <w:sz w:val="24"/>
          <w:szCs w:val="24"/>
        </w:rPr>
        <w:t xml:space="preserve">. Ответственность должностных лиц </w:t>
      </w:r>
      <w:r w:rsidR="006241BE" w:rsidRPr="00924A9F">
        <w:rPr>
          <w:b/>
          <w:sz w:val="24"/>
          <w:szCs w:val="24"/>
        </w:rPr>
        <w:t>уполномоченного органа</w:t>
      </w:r>
      <w:r w:rsidR="00B72E1B" w:rsidRPr="00924A9F">
        <w:rPr>
          <w:b/>
          <w:sz w:val="24"/>
          <w:szCs w:val="24"/>
        </w:rPr>
        <w:t xml:space="preserve"> </w:t>
      </w:r>
      <w:r w:rsidR="0094549B" w:rsidRPr="00924A9F">
        <w:rPr>
          <w:b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Должностные лица </w:t>
      </w:r>
      <w:r w:rsidR="00DC73F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 xml:space="preserve"> 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Ответственность специалистов</w:t>
      </w:r>
      <w:r w:rsidR="00462044" w:rsidRPr="00924A9F">
        <w:rPr>
          <w:sz w:val="24"/>
          <w:szCs w:val="24"/>
        </w:rPr>
        <w:t xml:space="preserve"> Уполномоченного органа</w:t>
      </w:r>
      <w:r w:rsidRPr="00924A9F">
        <w:rPr>
          <w:sz w:val="24"/>
          <w:szCs w:val="24"/>
        </w:rPr>
        <w:t xml:space="preserve"> за исполнение сроков и порядка предоставления муниципальной услуги.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Специалист</w:t>
      </w:r>
      <w:r w:rsidR="00462044" w:rsidRPr="00924A9F">
        <w:rPr>
          <w:sz w:val="24"/>
          <w:szCs w:val="24"/>
        </w:rPr>
        <w:t xml:space="preserve"> Уполномоченного органа</w:t>
      </w:r>
      <w:r w:rsidRPr="00924A9F">
        <w:rPr>
          <w:sz w:val="24"/>
          <w:szCs w:val="24"/>
        </w:rPr>
        <w:t xml:space="preserve"> отвечает: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а) за соблюдение сроков и порядка приема документов;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б) за проведение проверки полноты и достоверности свед</w:t>
      </w:r>
      <w:r w:rsidR="00EE727D" w:rsidRPr="00924A9F">
        <w:rPr>
          <w:sz w:val="24"/>
          <w:szCs w:val="24"/>
        </w:rPr>
        <w:t>ений, представленных заявителем;</w:t>
      </w:r>
    </w:p>
    <w:p w:rsidR="0094549B" w:rsidRPr="00924A9F" w:rsidRDefault="00EE727D" w:rsidP="00924A9F">
      <w:pPr>
        <w:tabs>
          <w:tab w:val="left" w:pos="748"/>
        </w:tabs>
        <w:rPr>
          <w:sz w:val="24"/>
          <w:szCs w:val="24"/>
        </w:rPr>
      </w:pPr>
      <w:r w:rsidRPr="00924A9F">
        <w:rPr>
          <w:sz w:val="24"/>
          <w:szCs w:val="24"/>
        </w:rPr>
        <w:t>в</w:t>
      </w:r>
      <w:r w:rsidR="0094549B" w:rsidRPr="00924A9F">
        <w:rPr>
          <w:sz w:val="24"/>
          <w:szCs w:val="24"/>
        </w:rPr>
        <w:t>) за правильность оформления и порядка подготовки и выдачи результата предоставления муниципальной услуги;</w:t>
      </w:r>
    </w:p>
    <w:p w:rsidR="0094549B" w:rsidRPr="00924A9F" w:rsidRDefault="00EE727D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г</w:t>
      </w:r>
      <w:r w:rsidR="0094549B" w:rsidRPr="00924A9F">
        <w:rPr>
          <w:sz w:val="24"/>
          <w:szCs w:val="24"/>
        </w:rPr>
        <w:t>) за соблюдение сроков подготовки и выдачи результата предоставления муниципальной услуги.</w:t>
      </w:r>
    </w:p>
    <w:p w:rsidR="0094549B" w:rsidRPr="00924A9F" w:rsidRDefault="00EE727D" w:rsidP="0017451B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д) </w:t>
      </w:r>
      <w:r w:rsidR="0094549B" w:rsidRPr="00924A9F">
        <w:rPr>
          <w:sz w:val="24"/>
          <w:szCs w:val="24"/>
        </w:rPr>
        <w:t>за соблюдение сроков и порядка выдачи результатов предоставления муниципальной услуги.</w:t>
      </w:r>
    </w:p>
    <w:p w:rsidR="0094549B" w:rsidRPr="00924A9F" w:rsidRDefault="00813C2F" w:rsidP="0017451B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4.4</w:t>
      </w:r>
      <w:r w:rsidR="0094549B" w:rsidRPr="00924A9F">
        <w:rPr>
          <w:b/>
          <w:sz w:val="24"/>
          <w:szCs w:val="24"/>
        </w:rPr>
        <w:t>. 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34702D" w:rsidRPr="00924A9F" w:rsidRDefault="0094549B" w:rsidP="00924A9F">
      <w:pPr>
        <w:ind w:firstLine="720"/>
        <w:rPr>
          <w:b/>
          <w:sz w:val="24"/>
          <w:szCs w:val="24"/>
        </w:rPr>
      </w:pPr>
      <w:r w:rsidRPr="00924A9F">
        <w:rPr>
          <w:sz w:val="24"/>
          <w:szCs w:val="24"/>
        </w:rPr>
        <w:t xml:space="preserve">Предложения и замечания предоставляются непосредственно </w:t>
      </w:r>
      <w:r w:rsidR="0034702D" w:rsidRPr="00924A9F">
        <w:rPr>
          <w:sz w:val="24"/>
          <w:szCs w:val="24"/>
        </w:rPr>
        <w:t xml:space="preserve">в </w:t>
      </w:r>
      <w:r w:rsidR="0034702D" w:rsidRPr="00924A9F">
        <w:rPr>
          <w:b/>
          <w:sz w:val="24"/>
          <w:szCs w:val="24"/>
        </w:rPr>
        <w:t xml:space="preserve">Администрацию </w:t>
      </w:r>
      <w:r w:rsidR="00690F95" w:rsidRPr="00924A9F">
        <w:rPr>
          <w:b/>
          <w:sz w:val="24"/>
          <w:szCs w:val="24"/>
        </w:rPr>
        <w:t>Тернейского</w:t>
      </w:r>
      <w:r w:rsidR="0034702D" w:rsidRPr="00924A9F">
        <w:rPr>
          <w:b/>
          <w:sz w:val="24"/>
          <w:szCs w:val="24"/>
        </w:rPr>
        <w:t xml:space="preserve"> муниципального округа:</w:t>
      </w:r>
    </w:p>
    <w:p w:rsidR="0034702D" w:rsidRPr="00924A9F" w:rsidRDefault="0034702D" w:rsidP="00924A9F">
      <w:pPr>
        <w:ind w:firstLine="720"/>
        <w:rPr>
          <w:sz w:val="24"/>
          <w:szCs w:val="24"/>
        </w:rPr>
      </w:pPr>
      <w:r w:rsidRPr="00924A9F">
        <w:rPr>
          <w:sz w:val="24"/>
          <w:szCs w:val="24"/>
        </w:rPr>
        <w:t xml:space="preserve">адрес: 692623, Приморский край, </w:t>
      </w:r>
      <w:r w:rsidR="00B72E1B" w:rsidRPr="00924A9F">
        <w:rPr>
          <w:sz w:val="24"/>
          <w:szCs w:val="24"/>
        </w:rPr>
        <w:t>Тернейский округ</w:t>
      </w:r>
      <w:r w:rsidRPr="00924A9F">
        <w:rPr>
          <w:sz w:val="24"/>
          <w:szCs w:val="24"/>
        </w:rPr>
        <w:t xml:space="preserve">, </w:t>
      </w:r>
      <w:r w:rsidR="00B72E1B" w:rsidRPr="00924A9F">
        <w:rPr>
          <w:sz w:val="24"/>
          <w:szCs w:val="24"/>
        </w:rPr>
        <w:t>пгт.Терней, ул.Ивановская, 2</w:t>
      </w:r>
      <w:r w:rsidRPr="00924A9F">
        <w:rPr>
          <w:sz w:val="24"/>
          <w:szCs w:val="24"/>
        </w:rPr>
        <w:t>;</w:t>
      </w:r>
    </w:p>
    <w:p w:rsidR="0034702D" w:rsidRPr="00A01EBB" w:rsidRDefault="0034702D" w:rsidP="00924A9F">
      <w:pPr>
        <w:ind w:firstLine="720"/>
        <w:rPr>
          <w:sz w:val="24"/>
          <w:szCs w:val="24"/>
        </w:rPr>
      </w:pPr>
      <w:r w:rsidRPr="00924A9F">
        <w:rPr>
          <w:sz w:val="24"/>
          <w:szCs w:val="24"/>
        </w:rPr>
        <w:t xml:space="preserve">адрес сайта: </w:t>
      </w:r>
      <w:r w:rsidR="00C222F6" w:rsidRPr="00A01EBB">
        <w:rPr>
          <w:color w:val="000000"/>
          <w:sz w:val="24"/>
          <w:szCs w:val="24"/>
        </w:rPr>
        <w:t>https://www.primorsky.ru/authorities/local-government/terneisky</w:t>
      </w:r>
    </w:p>
    <w:p w:rsidR="00DC73F4" w:rsidRPr="00924A9F" w:rsidRDefault="0034702D" w:rsidP="00924A9F">
      <w:pPr>
        <w:tabs>
          <w:tab w:val="left" w:pos="5926"/>
        </w:tabs>
        <w:ind w:firstLine="720"/>
        <w:rPr>
          <w:sz w:val="24"/>
          <w:szCs w:val="24"/>
        </w:rPr>
      </w:pPr>
      <w:r w:rsidRPr="00924A9F">
        <w:rPr>
          <w:sz w:val="24"/>
          <w:szCs w:val="24"/>
        </w:rPr>
        <w:lastRenderedPageBreak/>
        <w:t xml:space="preserve">адрес электронной почты: </w:t>
      </w:r>
      <w:r w:rsidR="00C268EC" w:rsidRPr="00924A9F">
        <w:rPr>
          <w:color w:val="222222"/>
          <w:sz w:val="24"/>
          <w:szCs w:val="24"/>
          <w:shd w:val="clear" w:color="auto" w:fill="FFFFFF"/>
        </w:rPr>
        <w:t>gradstern@mail.ru</w:t>
      </w:r>
    </w:p>
    <w:p w:rsidR="0034702D" w:rsidRPr="00924A9F" w:rsidRDefault="00DC73F4" w:rsidP="00924A9F">
      <w:pPr>
        <w:ind w:firstLine="720"/>
        <w:rPr>
          <w:sz w:val="24"/>
          <w:szCs w:val="24"/>
        </w:rPr>
      </w:pPr>
      <w:r w:rsidRPr="00924A9F">
        <w:rPr>
          <w:sz w:val="24"/>
          <w:szCs w:val="24"/>
        </w:rPr>
        <w:t>телефон: (42374</w:t>
      </w:r>
      <w:r w:rsidR="0034702D" w:rsidRPr="00924A9F">
        <w:rPr>
          <w:sz w:val="24"/>
          <w:szCs w:val="24"/>
        </w:rPr>
        <w:t xml:space="preserve">) </w:t>
      </w:r>
      <w:r w:rsidRPr="00924A9F">
        <w:rPr>
          <w:sz w:val="24"/>
          <w:szCs w:val="24"/>
        </w:rPr>
        <w:t>3</w:t>
      </w:r>
      <w:r w:rsidR="00C268EC" w:rsidRPr="00924A9F">
        <w:rPr>
          <w:sz w:val="24"/>
          <w:szCs w:val="24"/>
        </w:rPr>
        <w:t>2254</w:t>
      </w:r>
      <w:r w:rsidR="0034702D" w:rsidRPr="00924A9F">
        <w:rPr>
          <w:sz w:val="24"/>
          <w:szCs w:val="24"/>
        </w:rPr>
        <w:t>, график работы: понедельник –</w:t>
      </w:r>
      <w:r w:rsidRPr="00924A9F">
        <w:rPr>
          <w:sz w:val="24"/>
          <w:szCs w:val="24"/>
        </w:rPr>
        <w:t>с 8.30</w:t>
      </w:r>
      <w:r w:rsidR="0034702D" w:rsidRPr="00924A9F">
        <w:rPr>
          <w:sz w:val="24"/>
          <w:szCs w:val="24"/>
        </w:rPr>
        <w:t>-00 до 17-</w:t>
      </w:r>
      <w:r w:rsidRPr="00924A9F">
        <w:rPr>
          <w:sz w:val="24"/>
          <w:szCs w:val="24"/>
        </w:rPr>
        <w:t>30</w:t>
      </w:r>
      <w:r w:rsidR="0034702D" w:rsidRPr="00924A9F">
        <w:rPr>
          <w:sz w:val="24"/>
          <w:szCs w:val="24"/>
        </w:rPr>
        <w:t xml:space="preserve"> часов, перерыв с 13-00 до 14-00 часов, </w:t>
      </w:r>
      <w:r w:rsidRPr="00924A9F">
        <w:rPr>
          <w:sz w:val="24"/>
          <w:szCs w:val="24"/>
        </w:rPr>
        <w:t xml:space="preserve">вторник –пятница –с 830-16.30 часов, </w:t>
      </w:r>
      <w:r w:rsidR="0034702D" w:rsidRPr="00924A9F">
        <w:rPr>
          <w:sz w:val="24"/>
          <w:szCs w:val="24"/>
        </w:rPr>
        <w:t>суббота, воскресенье – выходные.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Начальник </w:t>
      </w:r>
      <w:r w:rsidR="0046204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 xml:space="preserve">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услуги. </w:t>
      </w:r>
    </w:p>
    <w:p w:rsidR="0094549B" w:rsidRPr="00924A9F" w:rsidRDefault="0094549B" w:rsidP="00924A9F">
      <w:pPr>
        <w:ind w:firstLine="0"/>
        <w:jc w:val="center"/>
        <w:rPr>
          <w:sz w:val="24"/>
          <w:szCs w:val="24"/>
        </w:rPr>
      </w:pPr>
    </w:p>
    <w:p w:rsidR="00492BED" w:rsidRPr="00924A9F" w:rsidRDefault="00CC0976" w:rsidP="0017451B">
      <w:pPr>
        <w:ind w:firstLine="0"/>
        <w:jc w:val="center"/>
        <w:outlineLvl w:val="0"/>
        <w:rPr>
          <w:b/>
          <w:sz w:val="24"/>
          <w:szCs w:val="24"/>
          <w:lang w:eastAsia="ru-RU"/>
        </w:rPr>
      </w:pPr>
      <w:r w:rsidRPr="00924A9F">
        <w:rPr>
          <w:b/>
          <w:sz w:val="24"/>
          <w:szCs w:val="24"/>
        </w:rPr>
        <w:t>5</w:t>
      </w:r>
      <w:r w:rsidR="00492BED" w:rsidRPr="00924A9F">
        <w:rPr>
          <w:b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492BED" w:rsidRPr="00924A9F" w:rsidRDefault="00492BED" w:rsidP="00924A9F">
      <w:pPr>
        <w:jc w:val="center"/>
        <w:outlineLvl w:val="0"/>
        <w:rPr>
          <w:sz w:val="24"/>
          <w:szCs w:val="24"/>
        </w:rPr>
      </w:pPr>
    </w:p>
    <w:p w:rsidR="00492BED" w:rsidRPr="00924A9F" w:rsidRDefault="00492BED" w:rsidP="0017451B">
      <w:pPr>
        <w:pStyle w:val="ab"/>
        <w:widowControl/>
        <w:numPr>
          <w:ilvl w:val="1"/>
          <w:numId w:val="2"/>
        </w:numPr>
        <w:suppressAutoHyphens w:val="0"/>
        <w:autoSpaceDE/>
        <w:ind w:left="0" w:firstLine="709"/>
        <w:outlineLvl w:val="0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Порядок обжалования решений и действий (бездействия) органа, предоставляющего муниципальную услугу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</w:t>
      </w:r>
      <w:r w:rsidR="00492BED" w:rsidRPr="00924A9F">
        <w:rPr>
          <w:sz w:val="24"/>
          <w:szCs w:val="24"/>
        </w:rPr>
        <w:t>.1</w:t>
      </w:r>
      <w:r w:rsidRPr="00924A9F">
        <w:rPr>
          <w:sz w:val="24"/>
          <w:szCs w:val="24"/>
        </w:rPr>
        <w:t>.1.</w:t>
      </w:r>
      <w:r w:rsidR="00D014B7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 xml:space="preserve">Решения и действия (бездействие) </w:t>
      </w:r>
      <w:r w:rsidR="00C268EC" w:rsidRPr="00924A9F">
        <w:rPr>
          <w:sz w:val="24"/>
          <w:szCs w:val="24"/>
        </w:rPr>
        <w:t>Уполномоченного органа</w:t>
      </w:r>
      <w:r w:rsidR="00492BED" w:rsidRPr="00924A9F">
        <w:rPr>
          <w:sz w:val="24"/>
          <w:szCs w:val="24"/>
        </w:rPr>
        <w:t>, должностных лиц органа, предоставляющего муниципальную услугу, либо муниципальных служащих, МФЦ, работников 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уполномоченный орган.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</w:t>
      </w:r>
      <w:r w:rsidR="00492BED" w:rsidRPr="00924A9F">
        <w:rPr>
          <w:sz w:val="24"/>
          <w:szCs w:val="24"/>
        </w:rPr>
        <w:t>1.2. 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(представитель заявителя) вправе обратиться с жалобой в случаях:</w:t>
      </w:r>
    </w:p>
    <w:p w:rsidR="00492BED" w:rsidRPr="00924A9F" w:rsidRDefault="00813C2F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</w:t>
      </w:r>
      <w:r w:rsidR="000735E6" w:rsidRPr="00924A9F">
        <w:rPr>
          <w:sz w:val="24"/>
          <w:szCs w:val="24"/>
        </w:rPr>
        <w:t>2</w:t>
      </w:r>
      <w:r w:rsidRPr="00924A9F">
        <w:rPr>
          <w:sz w:val="24"/>
          <w:szCs w:val="24"/>
        </w:rPr>
        <w:t>.</w:t>
      </w:r>
      <w:r w:rsidR="000735E6" w:rsidRPr="00924A9F">
        <w:rPr>
          <w:sz w:val="24"/>
          <w:szCs w:val="24"/>
        </w:rPr>
        <w:t>1</w:t>
      </w:r>
      <w:r w:rsidR="00492BED" w:rsidRPr="00924A9F">
        <w:rPr>
          <w:sz w:val="24"/>
          <w:szCs w:val="24"/>
        </w:rPr>
        <w:t xml:space="preserve"> нарушения срока регистрации заявления о предоставлении муниципальной услуги;</w:t>
      </w:r>
    </w:p>
    <w:p w:rsidR="00492BED" w:rsidRPr="00924A9F" w:rsidRDefault="00813C2F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5.1.2.2.</w:t>
      </w:r>
      <w:r w:rsidR="00492BED" w:rsidRPr="00924A9F">
        <w:rPr>
          <w:sz w:val="24"/>
          <w:szCs w:val="24"/>
        </w:rPr>
        <w:t xml:space="preserve">  нарушения срока предоставления муниципальной услуги;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5.1.2.3</w:t>
      </w:r>
      <w:r w:rsidR="00492BED" w:rsidRPr="00924A9F">
        <w:rPr>
          <w:sz w:val="24"/>
          <w:szCs w:val="24"/>
        </w:rPr>
        <w:t xml:space="preserve"> требования у заявителя (представителя заявителя)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 для предоставления муниципальной услуги;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5.1.2.4</w:t>
      </w:r>
      <w:r w:rsidR="00492BED" w:rsidRPr="00924A9F">
        <w:rPr>
          <w:sz w:val="24"/>
          <w:szCs w:val="24"/>
        </w:rPr>
        <w:t xml:space="preserve"> отказа заявителю (представителю заявителя)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</w:t>
      </w:r>
      <w:r w:rsidR="00944899" w:rsidRPr="00924A9F">
        <w:rPr>
          <w:sz w:val="24"/>
          <w:szCs w:val="24"/>
        </w:rPr>
        <w:t xml:space="preserve">униципальными правовыми актами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 для предоставления муниципальной услуги;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5.1.2.5</w:t>
      </w:r>
      <w:r w:rsidR="00492BED" w:rsidRPr="00924A9F">
        <w:rPr>
          <w:sz w:val="24"/>
          <w:szCs w:val="24"/>
        </w:rPr>
        <w:t xml:space="preserve"> отказа заявителю (представителю заявителя)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5.1.2.6</w:t>
      </w:r>
      <w:r w:rsidR="00813C2F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 xml:space="preserve">требования у заявителя (представителя заявителя)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5.1.2.7</w:t>
      </w:r>
      <w:r w:rsidR="00813C2F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>отказ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5.1.2.8</w:t>
      </w:r>
      <w:r w:rsidR="00813C2F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</w:t>
      </w:r>
      <w:r w:rsidR="00252734" w:rsidRPr="00924A9F">
        <w:rPr>
          <w:sz w:val="24"/>
          <w:szCs w:val="24"/>
        </w:rPr>
        <w:t>.2.9</w:t>
      </w:r>
      <w:r w:rsidR="00813C2F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 xml:space="preserve">приостановления предоставления муниципальной услуги, если основания </w:t>
      </w:r>
      <w:r w:rsidR="00492BED" w:rsidRPr="00924A9F">
        <w:rPr>
          <w:sz w:val="24"/>
          <w:szCs w:val="24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</w:t>
      </w:r>
      <w:r w:rsidR="00EE727D" w:rsidRPr="00924A9F">
        <w:rPr>
          <w:sz w:val="24"/>
          <w:szCs w:val="24"/>
        </w:rPr>
        <w:t xml:space="preserve"> администрации</w:t>
      </w:r>
      <w:r w:rsidR="00492BED" w:rsidRPr="00924A9F">
        <w:rPr>
          <w:sz w:val="24"/>
          <w:szCs w:val="24"/>
        </w:rPr>
        <w:t xml:space="preserve">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округа;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</w:t>
      </w:r>
      <w:r w:rsidR="00492BED" w:rsidRPr="00924A9F">
        <w:rPr>
          <w:sz w:val="24"/>
          <w:szCs w:val="24"/>
        </w:rPr>
        <w:t>.</w:t>
      </w:r>
      <w:r w:rsidR="000735E6" w:rsidRPr="00924A9F">
        <w:rPr>
          <w:sz w:val="24"/>
          <w:szCs w:val="24"/>
        </w:rPr>
        <w:t>3.</w:t>
      </w:r>
      <w:r w:rsidR="00492BED" w:rsidRPr="00924A9F">
        <w:rPr>
          <w:sz w:val="24"/>
          <w:szCs w:val="24"/>
        </w:rPr>
        <w:t xml:space="preserve">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7" w:history="1">
        <w:r w:rsidR="00492BED" w:rsidRPr="0017451B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="00492BED" w:rsidRPr="0017451B">
        <w:rPr>
          <w:sz w:val="24"/>
          <w:szCs w:val="24"/>
        </w:rPr>
        <w:t xml:space="preserve"> от </w:t>
      </w:r>
      <w:r w:rsidR="00492BED" w:rsidRPr="00924A9F">
        <w:rPr>
          <w:sz w:val="24"/>
          <w:szCs w:val="24"/>
        </w:rPr>
        <w:t>27.07.2010 № 210-ФЗ "Об организации предоставления государственных и муниципальных услуг".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5.2</w:t>
      </w:r>
      <w:r w:rsidR="00492BED" w:rsidRPr="00924A9F">
        <w:rPr>
          <w:sz w:val="24"/>
          <w:szCs w:val="24"/>
        </w:rPr>
        <w:t xml:space="preserve">. Жалоба может быть направлена заявителем через МФЦ, а также в электронной форме через Единый портал, официальный сайт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944899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 xml:space="preserve">муниципального округа </w:t>
      </w:r>
      <w:r w:rsidR="00944899" w:rsidRPr="0017451B">
        <w:rPr>
          <w:color w:val="000000"/>
          <w:sz w:val="24"/>
          <w:szCs w:val="24"/>
        </w:rPr>
        <w:t>https://www.primorsky.ru/authorities/local-government/terneisky</w:t>
      </w:r>
      <w:r w:rsidR="00492BED" w:rsidRPr="0017451B">
        <w:rPr>
          <w:sz w:val="24"/>
          <w:szCs w:val="24"/>
        </w:rPr>
        <w:t>,</w:t>
      </w:r>
      <w:r w:rsidR="00492BED" w:rsidRPr="00924A9F">
        <w:rPr>
          <w:sz w:val="24"/>
          <w:szCs w:val="24"/>
        </w:rPr>
        <w:t xml:space="preserve"> по электронной почте на </w:t>
      </w:r>
      <w:r w:rsidR="00EE727D" w:rsidRPr="00924A9F">
        <w:rPr>
          <w:sz w:val="24"/>
          <w:szCs w:val="24"/>
        </w:rPr>
        <w:t xml:space="preserve">электронный </w:t>
      </w:r>
      <w:r w:rsidR="00492BED" w:rsidRPr="00924A9F">
        <w:rPr>
          <w:sz w:val="24"/>
          <w:szCs w:val="24"/>
        </w:rPr>
        <w:t xml:space="preserve">адрес </w:t>
      </w:r>
      <w:r w:rsidR="00EE727D" w:rsidRPr="00924A9F">
        <w:rPr>
          <w:color w:val="222222"/>
          <w:sz w:val="24"/>
          <w:szCs w:val="24"/>
          <w:shd w:val="clear" w:color="auto" w:fill="FFFFFF"/>
        </w:rPr>
        <w:t>gradstern@mail.ru</w:t>
      </w:r>
      <w:r w:rsidR="00492BED" w:rsidRPr="00924A9F">
        <w:rPr>
          <w:sz w:val="24"/>
          <w:szCs w:val="24"/>
        </w:rPr>
        <w:t xml:space="preserve"> либо направлена почтой.</w:t>
      </w:r>
    </w:p>
    <w:p w:rsidR="007C69B4" w:rsidRPr="0017451B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5.3</w:t>
      </w:r>
      <w:r w:rsidR="00492BED" w:rsidRPr="00924A9F">
        <w:rPr>
          <w:sz w:val="24"/>
          <w:szCs w:val="24"/>
        </w:rPr>
        <w:t xml:space="preserve">. Жалоба может быть принята при личном приеме заявителя (представителя заявителя). Личный прием заявителей (представителя заявителя) проводится по адресу: </w:t>
      </w:r>
      <w:r w:rsidR="00944899" w:rsidRPr="00924A9F">
        <w:rPr>
          <w:sz w:val="24"/>
          <w:szCs w:val="24"/>
        </w:rPr>
        <w:t>692152</w:t>
      </w:r>
      <w:r w:rsidR="00492BED" w:rsidRPr="00924A9F">
        <w:rPr>
          <w:sz w:val="24"/>
          <w:szCs w:val="24"/>
        </w:rPr>
        <w:t xml:space="preserve">, Приморский край, </w:t>
      </w:r>
      <w:r w:rsidR="00944899" w:rsidRPr="00924A9F">
        <w:rPr>
          <w:sz w:val="24"/>
          <w:szCs w:val="24"/>
        </w:rPr>
        <w:t>Тернейский округ</w:t>
      </w:r>
      <w:r w:rsidR="00492BED" w:rsidRPr="00924A9F">
        <w:rPr>
          <w:sz w:val="24"/>
          <w:szCs w:val="24"/>
        </w:rPr>
        <w:t xml:space="preserve">, </w:t>
      </w:r>
      <w:r w:rsidR="00944899" w:rsidRPr="00924A9F">
        <w:rPr>
          <w:sz w:val="24"/>
          <w:szCs w:val="24"/>
        </w:rPr>
        <w:t>пгт.Терней</w:t>
      </w:r>
      <w:r w:rsidR="00492BED" w:rsidRPr="00924A9F">
        <w:rPr>
          <w:sz w:val="24"/>
          <w:szCs w:val="24"/>
        </w:rPr>
        <w:t xml:space="preserve">, ул. </w:t>
      </w:r>
      <w:r w:rsidR="00944899" w:rsidRPr="00924A9F">
        <w:rPr>
          <w:sz w:val="24"/>
          <w:szCs w:val="24"/>
        </w:rPr>
        <w:t>Ивановская</w:t>
      </w:r>
      <w:r w:rsidR="00492BED" w:rsidRPr="00924A9F">
        <w:rPr>
          <w:sz w:val="24"/>
          <w:szCs w:val="24"/>
        </w:rPr>
        <w:t>,</w:t>
      </w:r>
      <w:r w:rsidR="00944899" w:rsidRPr="00924A9F">
        <w:rPr>
          <w:sz w:val="24"/>
          <w:szCs w:val="24"/>
        </w:rPr>
        <w:t xml:space="preserve"> д.2</w:t>
      </w:r>
      <w:r w:rsidR="00492BED" w:rsidRPr="00924A9F">
        <w:rPr>
          <w:sz w:val="24"/>
          <w:szCs w:val="24"/>
        </w:rPr>
        <w:t xml:space="preserve">, согласно графику, утвержденному и размещенному на официальном сайте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 </w:t>
      </w:r>
      <w:r w:rsidR="00944899" w:rsidRPr="0017451B">
        <w:rPr>
          <w:color w:val="000000"/>
          <w:sz w:val="24"/>
          <w:szCs w:val="24"/>
        </w:rPr>
        <w:t>https://www.primorsky.ru/authorities/local-government/terneisky.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 Жалоба должна содержать:</w:t>
      </w:r>
    </w:p>
    <w:p w:rsidR="00492BED" w:rsidRPr="00924A9F" w:rsidRDefault="00CC0976" w:rsidP="00924A9F">
      <w:pPr>
        <w:autoSpaceDN w:val="0"/>
        <w:adjustRightInd w:val="0"/>
        <w:ind w:firstLine="708"/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решения и действия (бездействие) которого обжалуются;</w:t>
      </w:r>
    </w:p>
    <w:p w:rsidR="00492BED" w:rsidRPr="00924A9F" w:rsidRDefault="00CC0976" w:rsidP="00924A9F">
      <w:pPr>
        <w:autoSpaceDN w:val="0"/>
        <w:adjustRightInd w:val="0"/>
        <w:ind w:firstLine="708"/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492BED" w:rsidRPr="00924A9F" w:rsidRDefault="00CC0976" w:rsidP="00924A9F">
      <w:pPr>
        <w:autoSpaceDN w:val="0"/>
        <w:adjustRightInd w:val="0"/>
        <w:ind w:firstLine="708"/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.4 доводы, на основании которых заявитель (представитель заявителя)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5.5</w:t>
      </w:r>
      <w:r w:rsidR="00492BED" w:rsidRPr="00924A9F">
        <w:rPr>
          <w:sz w:val="24"/>
          <w:szCs w:val="24"/>
        </w:rPr>
        <w:t>. Жалоба подлежит регистрации в течение трех дней со дня поступления в уполномоченный орган.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5.6</w:t>
      </w:r>
      <w:r w:rsidR="00492BED" w:rsidRPr="00924A9F">
        <w:rPr>
          <w:sz w:val="24"/>
          <w:szCs w:val="24"/>
        </w:rPr>
        <w:t>. Жалоба, поступившая в уполномоченный орган (орган, предоставляющий муниципальную услугу), МФЦ, учредителю МФЦ, в организации предусмотренные частью 1.1 статьи 16 Федерального закона от 27 июля 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от 27 июля 2010 года № 210-ФЗ "Об организации предоставления государственных и муниципальных услуг",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5.7</w:t>
      </w:r>
      <w:r w:rsidR="00492BED" w:rsidRPr="00924A9F">
        <w:rPr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492BED" w:rsidRPr="00924A9F" w:rsidRDefault="00492BED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1) жалоба удовлетворяется, в том числе в форме отмены принятого решения, </w:t>
      </w:r>
      <w:r w:rsidRPr="00924A9F">
        <w:rPr>
          <w:sz w:val="24"/>
          <w:szCs w:val="24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492BED" w:rsidRPr="00924A9F" w:rsidRDefault="00492BED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2) в удовлетворении жалобы отказывается.</w:t>
      </w:r>
    </w:p>
    <w:p w:rsidR="00492BED" w:rsidRPr="00924A9F" w:rsidRDefault="00CC0976" w:rsidP="00A01EBB">
      <w:pPr>
        <w:rPr>
          <w:sz w:val="24"/>
          <w:szCs w:val="24"/>
        </w:rPr>
      </w:pPr>
      <w:r w:rsidRPr="00924A9F">
        <w:rPr>
          <w:sz w:val="24"/>
          <w:szCs w:val="24"/>
        </w:rPr>
        <w:t>5.8</w:t>
      </w:r>
      <w:r w:rsidR="00492BED" w:rsidRPr="00924A9F">
        <w:rPr>
          <w:sz w:val="24"/>
          <w:szCs w:val="24"/>
        </w:rPr>
        <w:t>. Не позднее дня, следующего за дн</w:t>
      </w:r>
      <w:r w:rsidR="00A01EBB">
        <w:rPr>
          <w:sz w:val="24"/>
          <w:szCs w:val="24"/>
        </w:rPr>
        <w:t xml:space="preserve">ем принятия решения, указанного </w:t>
      </w:r>
      <w:r w:rsidR="00492BED" w:rsidRPr="00924A9F">
        <w:rPr>
          <w:sz w:val="24"/>
          <w:szCs w:val="24"/>
        </w:rPr>
        <w:t>в п. 21.8. настоящего раздела заявителю (представителю заявителя) в письменной форме и, по желанию заявителя (представителю заявителя), в электронной форме, направляется мотивированный ответ о результатах рассмотрения жалобы.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5.8</w:t>
      </w:r>
      <w:r w:rsidR="00492BED" w:rsidRPr="00924A9F">
        <w:rPr>
          <w:sz w:val="24"/>
          <w:szCs w:val="24"/>
        </w:rPr>
        <w:t>.1 в случае признания жалобы подлежащей удовлетворению в ответе заявителю (представителю заявителя), указанном в пункте 21.9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5.8.</w:t>
      </w:r>
      <w:r w:rsidR="00492BED" w:rsidRPr="00924A9F">
        <w:rPr>
          <w:sz w:val="24"/>
          <w:szCs w:val="24"/>
        </w:rPr>
        <w:t>2 в случае признания жалобы, не подлежащей удовлетворению в ответе заявителю (представителю заявителя), указанном в пункте 21.9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5.9</w:t>
      </w:r>
      <w:r w:rsidR="00492BED" w:rsidRPr="00924A9F">
        <w:rPr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 июля 2010 года № 210-ФЗ "Об организации предоставления государственных и муниципальных услуг," незамедлительно направляет имеющиеся материалы в органы прокуратуры.</w:t>
      </w:r>
    </w:p>
    <w:p w:rsidR="00492BED" w:rsidRPr="00924A9F" w:rsidRDefault="00492BED" w:rsidP="00924A9F">
      <w:pPr>
        <w:spacing w:after="200"/>
        <w:rPr>
          <w:sz w:val="24"/>
          <w:szCs w:val="24"/>
        </w:rPr>
      </w:pPr>
      <w:r w:rsidRPr="00924A9F">
        <w:rPr>
          <w:sz w:val="24"/>
          <w:szCs w:val="24"/>
        </w:rPr>
        <w:br w:type="page"/>
      </w:r>
    </w:p>
    <w:p w:rsidR="00666321" w:rsidRPr="0017451B" w:rsidRDefault="00666321" w:rsidP="0017451B">
      <w:pPr>
        <w:shd w:val="clear" w:color="auto" w:fill="FFFFFF"/>
        <w:tabs>
          <w:tab w:val="left" w:leader="underscore" w:pos="9877"/>
        </w:tabs>
        <w:spacing w:line="322" w:lineRule="exact"/>
        <w:ind w:left="6804" w:right="40"/>
        <w:jc w:val="right"/>
        <w:rPr>
          <w:sz w:val="22"/>
          <w:szCs w:val="22"/>
          <w:lang w:val="ru"/>
        </w:rPr>
      </w:pPr>
      <w:r w:rsidRPr="0017451B">
        <w:rPr>
          <w:sz w:val="22"/>
          <w:szCs w:val="22"/>
          <w:lang w:val="ru"/>
        </w:rPr>
        <w:lastRenderedPageBreak/>
        <w:t>Приложение № 1</w:t>
      </w:r>
    </w:p>
    <w:p w:rsidR="00666321" w:rsidRPr="0017451B" w:rsidRDefault="0017451B" w:rsidP="0017451B">
      <w:pPr>
        <w:shd w:val="clear" w:color="auto" w:fill="FFFFFF"/>
        <w:tabs>
          <w:tab w:val="left" w:leader="underscore" w:pos="9877"/>
        </w:tabs>
        <w:ind w:left="5720" w:right="40" w:hanging="50"/>
        <w:jc w:val="right"/>
        <w:rPr>
          <w:sz w:val="22"/>
          <w:szCs w:val="22"/>
          <w:lang w:val="ru"/>
        </w:rPr>
      </w:pPr>
      <w:r w:rsidRPr="0017451B">
        <w:rPr>
          <w:sz w:val="22"/>
          <w:szCs w:val="22"/>
        </w:rPr>
        <w:t>к</w:t>
      </w:r>
      <w:r w:rsidR="00666321" w:rsidRPr="0017451B">
        <w:rPr>
          <w:sz w:val="22"/>
          <w:szCs w:val="22"/>
        </w:rPr>
        <w:t xml:space="preserve"> регламенту </w:t>
      </w:r>
    </w:p>
    <w:p w:rsidR="00666321" w:rsidRPr="0017451B" w:rsidRDefault="00666321" w:rsidP="00666321">
      <w:pPr>
        <w:autoSpaceDN w:val="0"/>
        <w:jc w:val="center"/>
        <w:textAlignment w:val="baseline"/>
        <w:rPr>
          <w:rFonts w:eastAsia="SimSun" w:cs="Mangal"/>
          <w:b/>
          <w:kern w:val="3"/>
          <w:sz w:val="24"/>
          <w:szCs w:val="24"/>
          <w:lang w:bidi="hi-IN"/>
        </w:rPr>
      </w:pPr>
      <w:r w:rsidRPr="0017451B">
        <w:rPr>
          <w:rFonts w:eastAsia="SimSun" w:cs="Mangal"/>
          <w:b/>
          <w:kern w:val="3"/>
          <w:sz w:val="24"/>
          <w:szCs w:val="24"/>
          <w:lang w:bidi="hi-IN"/>
        </w:rPr>
        <w:t>ПЕРЕЧЕНЬ</w:t>
      </w:r>
    </w:p>
    <w:p w:rsidR="00666321" w:rsidRPr="0017451B" w:rsidRDefault="00666321" w:rsidP="00666321">
      <w:pPr>
        <w:autoSpaceDN w:val="0"/>
        <w:ind w:firstLine="426"/>
        <w:jc w:val="center"/>
        <w:textAlignment w:val="baseline"/>
        <w:rPr>
          <w:rFonts w:eastAsia="SimSun" w:cs="Mangal"/>
          <w:b/>
          <w:kern w:val="3"/>
          <w:sz w:val="24"/>
          <w:szCs w:val="24"/>
          <w:lang w:bidi="hi-IN"/>
        </w:rPr>
      </w:pPr>
      <w:r w:rsidRPr="0017451B">
        <w:rPr>
          <w:rFonts w:eastAsia="SimSun" w:cs="Mangal"/>
          <w:b/>
          <w:kern w:val="3"/>
          <w:sz w:val="24"/>
          <w:szCs w:val="24"/>
          <w:lang w:bidi="hi-IN"/>
        </w:rPr>
        <w:t>нормативных правовых актов, непосредственно регулирующих предоставление муниципальной услуги:</w:t>
      </w:r>
    </w:p>
    <w:p w:rsidR="00666321" w:rsidRPr="0017451B" w:rsidRDefault="00666321" w:rsidP="00666321">
      <w:pPr>
        <w:shd w:val="clear" w:color="auto" w:fill="FFFFFF"/>
        <w:tabs>
          <w:tab w:val="left" w:leader="underscore" w:pos="9525"/>
        </w:tabs>
        <w:ind w:left="4120"/>
        <w:rPr>
          <w:sz w:val="24"/>
          <w:szCs w:val="24"/>
        </w:rPr>
      </w:pP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Гражданский кодекс Российской Федерации («Собрание законодательства РФ», 05.12.1994, № 32, ст. 3301);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Земельный кодекс Российской Федерации («Собрание законодательства РФ», 29.10.2001, № 44, ст. 4147);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sz w:val="24"/>
          <w:szCs w:val="24"/>
        </w:rPr>
        <w:t>- Федеральный закон от 25.06.2002 № 73-ФЗ «Об объектах культурного наследия (памятниках истории и культуры) народов Российской Федерации» («Собрание законодательства РФ», 01.07.2002, № 26, ст. 2519);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666321" w:rsidRPr="0017451B" w:rsidRDefault="00666321" w:rsidP="00666321">
      <w:pPr>
        <w:autoSpaceDN w:val="0"/>
        <w:adjustRightInd w:val="0"/>
        <w:rPr>
          <w:sz w:val="24"/>
          <w:szCs w:val="24"/>
        </w:rPr>
      </w:pPr>
      <w:r w:rsidRPr="0017451B">
        <w:rPr>
          <w:rFonts w:eastAsia="Calibri"/>
          <w:sz w:val="24"/>
          <w:szCs w:val="24"/>
          <w:lang w:eastAsia="en-US"/>
        </w:rPr>
        <w:t>- Градостроительный кодекс Российской Федерации (</w:t>
      </w:r>
      <w:r w:rsidRPr="0017451B">
        <w:rPr>
          <w:sz w:val="24"/>
          <w:szCs w:val="24"/>
        </w:rPr>
        <w:t>«Российская газета», № 290, 30.12.2004</w:t>
      </w:r>
      <w:r w:rsidRPr="0017451B">
        <w:rPr>
          <w:rFonts w:eastAsia="Calibri"/>
          <w:sz w:val="24"/>
          <w:szCs w:val="24"/>
          <w:lang w:eastAsia="en-US"/>
        </w:rPr>
        <w:t xml:space="preserve">); 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Федеральный закон от 02.05.2006 № 59-ФЗ «О порядке рассмотрения обращений граждан Российской Федерации» («Российская газета», № 95, 05.05.2006);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Федеральный закон от 06.04.2011 № 63-ФЗ «Об электронной подписи» («Российская газета», № 75, 08.04.2011);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постановление Правительства Российской Федерации от 28.01.2006 № 47 «Об 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РФ», 06.02.2006, № 6, ст. 702)</w:t>
      </w:r>
      <w:r w:rsidRPr="0017451B">
        <w:rPr>
          <w:sz w:val="24"/>
          <w:szCs w:val="24"/>
        </w:rPr>
        <w:t>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постановление Правительства Российской Федерации от 16.05.2011 № 373 «О 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(«Собрание законодательства РФ», 30.05.2011, № 22, ст. 3169);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постановление Правительства Российской Федерации от 07.07.2011 № 553 «О 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666321" w:rsidRPr="0017451B" w:rsidRDefault="00666321" w:rsidP="00666321">
      <w:pPr>
        <w:autoSpaceDN w:val="0"/>
        <w:adjustRightInd w:val="0"/>
        <w:ind w:firstLine="567"/>
        <w:rPr>
          <w:rFonts w:eastAsia="Calibri"/>
          <w:sz w:val="24"/>
          <w:szCs w:val="24"/>
          <w:lang w:val="ru"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>- постановление Правительства Российской Федерации от 27.09.2011 № 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val="ru"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 xml:space="preserve">- постановление Правительства Российской Федерации от 22.12.2012 </w:t>
      </w:r>
      <w:r w:rsidRPr="0017451B">
        <w:rPr>
          <w:rFonts w:eastAsia="Calibri"/>
          <w:sz w:val="24"/>
          <w:szCs w:val="24"/>
          <w:lang w:eastAsia="en-US"/>
        </w:rPr>
        <w:t>№</w:t>
      </w:r>
      <w:r w:rsidRPr="0017451B">
        <w:rPr>
          <w:rFonts w:eastAsia="Calibri"/>
          <w:sz w:val="24"/>
          <w:szCs w:val="24"/>
          <w:lang w:val="ru" w:eastAsia="en-US"/>
        </w:rPr>
        <w:t xml:space="preserve"> 1376 «Об 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</w:t>
      </w:r>
      <w:r w:rsidRPr="0017451B">
        <w:rPr>
          <w:rFonts w:eastAsia="Calibri"/>
          <w:sz w:val="24"/>
          <w:szCs w:val="24"/>
          <w:lang w:eastAsia="en-US"/>
        </w:rPr>
        <w:t>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val="ru"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>- постановление Правительства Российской Федерации от 25.01.2013 № 33 «Об 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val="ru"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 xml:space="preserve">- постановление Правительства Российской Федерации от 18.03.2015 № 250 «Об 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</w:t>
      </w:r>
      <w:r w:rsidRPr="0017451B">
        <w:rPr>
          <w:rFonts w:eastAsia="Calibri"/>
          <w:sz w:val="24"/>
          <w:szCs w:val="24"/>
          <w:lang w:val="ru" w:eastAsia="en-US"/>
        </w:rPr>
        <w:lastRenderedPageBreak/>
        <w:t>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</w:t>
      </w:r>
      <w:r w:rsidRPr="0017451B">
        <w:rPr>
          <w:sz w:val="24"/>
          <w:szCs w:val="24"/>
        </w:rPr>
        <w:t>Собрание законодательства РФ», 30.03.2015, № 13, ст. 1936</w:t>
      </w:r>
      <w:r w:rsidRPr="0017451B">
        <w:rPr>
          <w:rFonts w:eastAsia="Calibri"/>
          <w:sz w:val="24"/>
          <w:szCs w:val="24"/>
          <w:lang w:val="ru" w:eastAsia="en-US"/>
        </w:rPr>
        <w:t>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>- постановление Правительства Российской Федерации от 26.03.2016 № 236 «О требованиях к предоставлению в электронной форме государственных и муниципальных услуг» («Российская газета», № 75, 08.04.2016);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постановление Администрации Приморского края от 05.10.2011 № 249-па «О 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(«Приморская газета», № 81(583), 07.10.2011).</w:t>
      </w:r>
    </w:p>
    <w:p w:rsidR="00666321" w:rsidRPr="0017451B" w:rsidRDefault="00666321" w:rsidP="00666321">
      <w:pPr>
        <w:shd w:val="clear" w:color="auto" w:fill="FFFFFF"/>
        <w:tabs>
          <w:tab w:val="left" w:leader="underscore" w:pos="9525"/>
        </w:tabs>
        <w:ind w:left="4120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Default="00666321" w:rsidP="00BA75AD">
      <w:pPr>
        <w:spacing w:after="200" w:line="360" w:lineRule="auto"/>
        <w:rPr>
          <w:szCs w:val="26"/>
        </w:rPr>
      </w:pPr>
    </w:p>
    <w:p w:rsidR="00FA2F8C" w:rsidRDefault="00FA2F8C" w:rsidP="00BA75AD">
      <w:pPr>
        <w:spacing w:after="200" w:line="360" w:lineRule="auto"/>
        <w:rPr>
          <w:szCs w:val="26"/>
        </w:rPr>
      </w:pPr>
    </w:p>
    <w:p w:rsidR="00FA2F8C" w:rsidRDefault="00FA2F8C" w:rsidP="00BA75AD">
      <w:pPr>
        <w:spacing w:after="200" w:line="360" w:lineRule="auto"/>
        <w:rPr>
          <w:szCs w:val="26"/>
        </w:rPr>
      </w:pPr>
    </w:p>
    <w:p w:rsidR="00666321" w:rsidRDefault="00666321" w:rsidP="00BA75AD">
      <w:pPr>
        <w:spacing w:after="200" w:line="360" w:lineRule="auto"/>
        <w:rPr>
          <w:szCs w:val="26"/>
        </w:rPr>
      </w:pPr>
    </w:p>
    <w:p w:rsidR="00FA2F8C" w:rsidRDefault="00FA2F8C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2"/>
      </w:tblGrid>
      <w:tr w:rsidR="0094549B" w:rsidRPr="00D349BD" w:rsidTr="00B008AC">
        <w:tc>
          <w:tcPr>
            <w:tcW w:w="4783" w:type="dxa"/>
          </w:tcPr>
          <w:p w:rsidR="0094549B" w:rsidRPr="00D349BD" w:rsidRDefault="0094549B" w:rsidP="00B008AC">
            <w:pPr>
              <w:tabs>
                <w:tab w:val="left" w:pos="748"/>
                <w:tab w:val="left" w:pos="8041"/>
              </w:tabs>
              <w:ind w:firstLine="0"/>
            </w:pPr>
          </w:p>
        </w:tc>
        <w:tc>
          <w:tcPr>
            <w:tcW w:w="4854" w:type="dxa"/>
          </w:tcPr>
          <w:p w:rsidR="0094549B" w:rsidRPr="0017451B" w:rsidRDefault="00964FE2" w:rsidP="0017451B">
            <w:pPr>
              <w:widowControl/>
              <w:tabs>
                <w:tab w:val="left" w:pos="12474"/>
              </w:tabs>
              <w:ind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t>Приложение № 2</w:t>
            </w:r>
          </w:p>
          <w:p w:rsidR="0094549B" w:rsidRPr="00D349BD" w:rsidRDefault="0094549B" w:rsidP="0017451B">
            <w:pPr>
              <w:widowControl/>
              <w:tabs>
                <w:tab w:val="left" w:pos="12474"/>
              </w:tabs>
              <w:ind w:firstLine="0"/>
              <w:jc w:val="right"/>
            </w:pPr>
            <w:r w:rsidRPr="0017451B">
              <w:rPr>
                <w:sz w:val="22"/>
                <w:szCs w:val="22"/>
              </w:rPr>
              <w:t>к регламенту</w:t>
            </w:r>
            <w:r w:rsidRPr="00D349BD">
              <w:rPr>
                <w:sz w:val="24"/>
                <w:szCs w:val="24"/>
              </w:rPr>
              <w:t xml:space="preserve"> </w:t>
            </w:r>
          </w:p>
        </w:tc>
      </w:tr>
    </w:tbl>
    <w:p w:rsidR="0094549B" w:rsidRPr="00D349BD" w:rsidRDefault="0094549B" w:rsidP="0094549B">
      <w:pPr>
        <w:spacing w:line="360" w:lineRule="auto"/>
        <w:rPr>
          <w:sz w:val="28"/>
          <w:szCs w:val="28"/>
        </w:rPr>
      </w:pPr>
    </w:p>
    <w:p w:rsidR="0094549B" w:rsidRDefault="0094549B" w:rsidP="0094549B">
      <w:pPr>
        <w:autoSpaceDN w:val="0"/>
        <w:adjustRightInd w:val="0"/>
        <w:ind w:firstLine="0"/>
        <w:rPr>
          <w:sz w:val="28"/>
          <w:szCs w:val="28"/>
          <w:lang w:eastAsia="ru-RU"/>
        </w:rPr>
      </w:pPr>
      <w:r w:rsidRPr="00D349BD">
        <w:rPr>
          <w:sz w:val="28"/>
          <w:szCs w:val="28"/>
          <w:lang w:eastAsia="ru-RU"/>
        </w:rPr>
        <w:t>ФОРМА</w:t>
      </w:r>
    </w:p>
    <w:p w:rsidR="0094549B" w:rsidRDefault="0094549B" w:rsidP="0094549B">
      <w:pPr>
        <w:autoSpaceDN w:val="0"/>
        <w:adjustRightInd w:val="0"/>
        <w:ind w:firstLine="0"/>
        <w:rPr>
          <w:sz w:val="28"/>
          <w:szCs w:val="28"/>
          <w:lang w:eastAsia="ru-RU"/>
        </w:rPr>
      </w:pPr>
    </w:p>
    <w:p w:rsidR="0094549B" w:rsidRDefault="0094549B" w:rsidP="0094549B">
      <w:pPr>
        <w:ind w:firstLine="0"/>
        <w:rPr>
          <w:bCs/>
          <w:sz w:val="24"/>
          <w:szCs w:val="24"/>
          <w:lang w:eastAsia="ru-RU"/>
        </w:rPr>
      </w:pPr>
      <w:r w:rsidRPr="00194F15">
        <w:rPr>
          <w:bCs/>
          <w:sz w:val="24"/>
          <w:szCs w:val="24"/>
          <w:lang w:eastAsia="ru-RU"/>
        </w:rPr>
        <w:t>(Бланк уполномоченного</w:t>
      </w:r>
    </w:p>
    <w:p w:rsidR="0094549B" w:rsidRPr="00194F15" w:rsidRDefault="0094549B" w:rsidP="0094549B">
      <w:pPr>
        <w:ind w:firstLine="0"/>
        <w:rPr>
          <w:bCs/>
          <w:sz w:val="24"/>
          <w:szCs w:val="24"/>
          <w:lang w:eastAsia="ru-RU"/>
        </w:rPr>
      </w:pPr>
      <w:r w:rsidRPr="00194F15">
        <w:rPr>
          <w:bCs/>
          <w:sz w:val="24"/>
          <w:szCs w:val="24"/>
          <w:lang w:eastAsia="ru-RU"/>
        </w:rPr>
        <w:t>органа местного самоуправления)</w:t>
      </w:r>
    </w:p>
    <w:p w:rsidR="0094549B" w:rsidRPr="00D349BD" w:rsidRDefault="0094549B" w:rsidP="0094549B">
      <w:pPr>
        <w:autoSpaceDN w:val="0"/>
        <w:adjustRightInd w:val="0"/>
        <w:ind w:firstLine="0"/>
        <w:rPr>
          <w:sz w:val="19"/>
          <w:szCs w:val="19"/>
          <w:lang w:eastAsia="ru-RU"/>
        </w:rPr>
      </w:pPr>
      <w:r w:rsidRPr="00D349BD">
        <w:rPr>
          <w:sz w:val="20"/>
          <w:lang w:eastAsia="ru-RU"/>
        </w:rPr>
        <w:t xml:space="preserve">                                                                                     </w:t>
      </w:r>
    </w:p>
    <w:p w:rsidR="0094549B" w:rsidRPr="00194F15" w:rsidRDefault="0094549B" w:rsidP="0094549B">
      <w:pPr>
        <w:widowControl/>
        <w:suppressAutoHyphens w:val="0"/>
        <w:autoSpaceDN w:val="0"/>
        <w:spacing w:after="60"/>
        <w:ind w:firstLine="0"/>
        <w:jc w:val="center"/>
        <w:rPr>
          <w:b/>
          <w:bCs/>
          <w:spacing w:val="60"/>
          <w:szCs w:val="26"/>
          <w:lang w:eastAsia="ru-RU"/>
        </w:rPr>
      </w:pPr>
      <w:r w:rsidRPr="00194F15">
        <w:rPr>
          <w:b/>
          <w:bCs/>
          <w:spacing w:val="60"/>
          <w:szCs w:val="26"/>
          <w:lang w:eastAsia="ru-RU"/>
        </w:rPr>
        <w:t>РЕШЕНИЕ</w:t>
      </w:r>
    </w:p>
    <w:p w:rsidR="0094549B" w:rsidRPr="00194F15" w:rsidRDefault="0094549B" w:rsidP="0094549B">
      <w:pPr>
        <w:widowControl/>
        <w:suppressAutoHyphens w:val="0"/>
        <w:autoSpaceDN w:val="0"/>
        <w:spacing w:after="240"/>
        <w:ind w:firstLine="0"/>
        <w:jc w:val="center"/>
        <w:rPr>
          <w:b/>
          <w:sz w:val="24"/>
          <w:szCs w:val="24"/>
          <w:lang w:eastAsia="ru-RU"/>
        </w:rPr>
      </w:pPr>
      <w:r w:rsidRPr="00194F15">
        <w:rPr>
          <w:b/>
          <w:snapToGrid w:val="0"/>
          <w:szCs w:val="26"/>
          <w:lang w:eastAsia="ru-RU"/>
        </w:rPr>
        <w:t>о признании садового дома жилым домом</w:t>
      </w:r>
      <w:r w:rsidRPr="00194F15">
        <w:rPr>
          <w:b/>
          <w:snapToGrid w:val="0"/>
          <w:szCs w:val="26"/>
          <w:lang w:eastAsia="ru-RU"/>
        </w:rPr>
        <w:br/>
        <w:t>и жилого дома садовым домом</w:t>
      </w:r>
    </w:p>
    <w:p w:rsidR="0094549B" w:rsidRPr="00194F15" w:rsidRDefault="0094549B" w:rsidP="0094549B">
      <w:pPr>
        <w:widowControl/>
        <w:suppressAutoHyphens w:val="0"/>
        <w:autoSpaceDN w:val="0"/>
        <w:spacing w:after="120"/>
        <w:ind w:firstLine="0"/>
        <w:jc w:val="center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>Дата, номер</w:t>
      </w:r>
    </w:p>
    <w:p w:rsidR="0094549B" w:rsidRPr="00194F15" w:rsidRDefault="0094549B" w:rsidP="0094549B">
      <w:pPr>
        <w:widowControl/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 xml:space="preserve">В связи с обращением  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2380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(Ф.И.О. физического лица, наименование юридического лица - заявителя)</w:t>
      </w:r>
    </w:p>
    <w:p w:rsidR="0094549B" w:rsidRPr="00194F15" w:rsidRDefault="0094549B" w:rsidP="0094549B">
      <w:pPr>
        <w:suppressAutoHyphens w:val="0"/>
        <w:autoSpaceDN w:val="0"/>
        <w:ind w:firstLine="0"/>
        <w:rPr>
          <w:sz w:val="2"/>
          <w:szCs w:val="2"/>
          <w:lang w:eastAsia="ru-RU"/>
        </w:rPr>
      </w:pPr>
      <w:r w:rsidRPr="00194F15">
        <w:rPr>
          <w:sz w:val="24"/>
          <w:szCs w:val="24"/>
          <w:lang w:eastAsia="ru-RU"/>
        </w:rPr>
        <w:t>о намерении признать садовый дом жилым домом/жилой дом садовым домом,</w:t>
      </w:r>
      <w:r w:rsidRPr="00194F15">
        <w:rPr>
          <w:sz w:val="24"/>
          <w:szCs w:val="24"/>
          <w:lang w:eastAsia="ru-RU"/>
        </w:rPr>
        <w:br/>
      </w:r>
    </w:p>
    <w:p w:rsidR="0094549B" w:rsidRPr="00194F15" w:rsidRDefault="0094549B" w:rsidP="0094549B">
      <w:pPr>
        <w:suppressAutoHyphens w:val="0"/>
        <w:autoSpaceDN w:val="0"/>
        <w:ind w:left="2968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(ненужное зачеркнуть)</w:t>
      </w:r>
    </w:p>
    <w:p w:rsidR="0094549B" w:rsidRPr="00194F15" w:rsidRDefault="0094549B" w:rsidP="0094549B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 xml:space="preserve">расположенный по адресу:  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2870" w:firstLine="0"/>
        <w:jc w:val="left"/>
        <w:rPr>
          <w:sz w:val="2"/>
          <w:szCs w:val="2"/>
          <w:lang w:eastAsia="ru-RU"/>
        </w:rPr>
      </w:pPr>
    </w:p>
    <w:p w:rsidR="0094549B" w:rsidRPr="00194F15" w:rsidRDefault="0094549B" w:rsidP="0094549B">
      <w:pPr>
        <w:tabs>
          <w:tab w:val="right" w:pos="9923"/>
        </w:tabs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ab/>
        <w:t>,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right="113" w:firstLine="0"/>
        <w:jc w:val="left"/>
        <w:rPr>
          <w:sz w:val="2"/>
          <w:szCs w:val="2"/>
          <w:lang w:eastAsia="ru-RU"/>
        </w:rPr>
      </w:pPr>
    </w:p>
    <w:p w:rsidR="0094549B" w:rsidRPr="00194F15" w:rsidRDefault="0094549B" w:rsidP="0094549B">
      <w:pPr>
        <w:suppressAutoHyphens w:val="0"/>
        <w:autoSpaceDN w:val="0"/>
        <w:ind w:firstLine="0"/>
        <w:rPr>
          <w:sz w:val="2"/>
          <w:szCs w:val="2"/>
          <w:lang w:eastAsia="ru-RU"/>
        </w:rPr>
      </w:pPr>
      <w:r w:rsidRPr="00194F15">
        <w:rPr>
          <w:sz w:val="24"/>
          <w:szCs w:val="24"/>
          <w:lang w:eastAsia="ru-RU"/>
        </w:rPr>
        <w:t>кадастровый номер земельного участка, в пределах которого расположен дом:</w:t>
      </w:r>
      <w:r w:rsidRPr="00194F15">
        <w:rPr>
          <w:sz w:val="24"/>
          <w:szCs w:val="24"/>
          <w:lang w:eastAsia="ru-RU"/>
        </w:rPr>
        <w:br/>
      </w:r>
    </w:p>
    <w:p w:rsidR="0094549B" w:rsidRPr="00194F15" w:rsidRDefault="0094549B" w:rsidP="0094549B">
      <w:pPr>
        <w:tabs>
          <w:tab w:val="right" w:pos="9923"/>
        </w:tabs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ab/>
        <w:t>,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right="113" w:firstLine="0"/>
        <w:jc w:val="left"/>
        <w:rPr>
          <w:sz w:val="2"/>
          <w:szCs w:val="2"/>
          <w:lang w:eastAsia="ru-RU"/>
        </w:rPr>
      </w:pPr>
    </w:p>
    <w:p w:rsidR="0094549B" w:rsidRPr="00194F15" w:rsidRDefault="0094549B" w:rsidP="0094549B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 xml:space="preserve">на основании  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1503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(наименование и реквизиты правоустанавливающего документа)</w:t>
      </w:r>
    </w:p>
    <w:p w:rsidR="0094549B" w:rsidRPr="00194F15" w:rsidRDefault="0094549B" w:rsidP="0094549B">
      <w:pPr>
        <w:tabs>
          <w:tab w:val="right" w:pos="9923"/>
        </w:tabs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ab/>
        <w:t>,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right="113" w:firstLine="0"/>
        <w:jc w:val="left"/>
        <w:rPr>
          <w:sz w:val="2"/>
          <w:szCs w:val="2"/>
          <w:lang w:eastAsia="ru-RU"/>
        </w:rPr>
      </w:pPr>
    </w:p>
    <w:p w:rsidR="0094549B" w:rsidRPr="00194F15" w:rsidRDefault="0094549B" w:rsidP="0094549B">
      <w:pPr>
        <w:suppressAutoHyphens w:val="0"/>
        <w:autoSpaceDN w:val="0"/>
        <w:spacing w:after="12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94549B" w:rsidRPr="00194F15" w:rsidRDefault="0094549B" w:rsidP="0094549B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 xml:space="preserve">Признать  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1078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(садовый дом жилым домом/жилой дом садовым домом - нужное указать)</w:t>
      </w:r>
    </w:p>
    <w:p w:rsidR="0094549B" w:rsidRPr="00194F15" w:rsidRDefault="0094549B" w:rsidP="0094549B">
      <w:pPr>
        <w:suppressAutoHyphens w:val="0"/>
        <w:autoSpaceDN w:val="0"/>
        <w:ind w:right="5685" w:firstLine="0"/>
        <w:jc w:val="center"/>
        <w:rPr>
          <w:sz w:val="24"/>
          <w:szCs w:val="24"/>
          <w:lang w:eastAsia="ru-RU"/>
        </w:rPr>
      </w:pP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right="5685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94549B" w:rsidRPr="00194F15" w:rsidTr="00B008A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4549B" w:rsidRPr="00194F15" w:rsidTr="00B008A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 xml:space="preserve">(Ф.И.О. должностного лица </w:t>
            </w:r>
            <w:r>
              <w:rPr>
                <w:sz w:val="20"/>
                <w:lang w:eastAsia="ru-RU"/>
              </w:rPr>
              <w:t>Администрации</w:t>
            </w:r>
            <w:r w:rsidRPr="00194F15">
              <w:rPr>
                <w:sz w:val="20"/>
                <w:lang w:eastAsia="ru-RU"/>
              </w:rPr>
              <w:t>, в границах которого 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 xml:space="preserve">(подпись должностного лица </w:t>
            </w:r>
            <w:r>
              <w:rPr>
                <w:sz w:val="20"/>
                <w:lang w:eastAsia="ru-RU"/>
              </w:rPr>
              <w:t>Администрации</w:t>
            </w:r>
            <w:r w:rsidRPr="00194F15">
              <w:rPr>
                <w:sz w:val="20"/>
                <w:lang w:eastAsia="ru-RU"/>
              </w:rPr>
              <w:t>, в границах которого расположен садовый дом или жилой дом)</w:t>
            </w:r>
          </w:p>
        </w:tc>
      </w:tr>
    </w:tbl>
    <w:p w:rsidR="0094549B" w:rsidRPr="00194F15" w:rsidRDefault="0094549B" w:rsidP="0094549B">
      <w:pPr>
        <w:suppressAutoHyphens w:val="0"/>
        <w:autoSpaceDN w:val="0"/>
        <w:spacing w:before="120" w:after="240"/>
        <w:ind w:firstLine="0"/>
        <w:jc w:val="righ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94549B" w:rsidRPr="00194F15" w:rsidTr="00B008A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left="57"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>(заполняется</w:t>
            </w:r>
          </w:p>
        </w:tc>
      </w:tr>
      <w:tr w:rsidR="0094549B" w:rsidRPr="00194F15" w:rsidTr="00B008A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left="57"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>(подпись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>в случае получения решения лично)</w:t>
            </w:r>
          </w:p>
        </w:tc>
      </w:tr>
    </w:tbl>
    <w:p w:rsidR="0094549B" w:rsidRPr="00194F15" w:rsidRDefault="0094549B" w:rsidP="0094549B">
      <w:pPr>
        <w:suppressAutoHyphens w:val="0"/>
        <w:autoSpaceDN w:val="0"/>
        <w:spacing w:after="240"/>
        <w:ind w:firstLine="0"/>
        <w:jc w:val="left"/>
        <w:rPr>
          <w:sz w:val="2"/>
          <w:szCs w:val="2"/>
          <w:lang w:eastAsia="ru-RU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94549B" w:rsidRPr="00194F15" w:rsidTr="00B008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left="57"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94549B" w:rsidRPr="00194F15" w:rsidTr="00B008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left="57" w:firstLine="0"/>
              <w:jc w:val="left"/>
              <w:rPr>
                <w:sz w:val="20"/>
                <w:lang w:eastAsia="ru-RU"/>
              </w:rPr>
            </w:pPr>
          </w:p>
        </w:tc>
      </w:tr>
    </w:tbl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5387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 xml:space="preserve">(Ф.И.О., подпись должностного лица, </w:t>
      </w:r>
      <w:r w:rsidRPr="00194F15">
        <w:rPr>
          <w:sz w:val="20"/>
          <w:lang w:eastAsia="ru-RU"/>
        </w:rPr>
        <w:br/>
        <w:t>направившего решение в адрес заявителя)</w:t>
      </w:r>
    </w:p>
    <w:p w:rsidR="0094549B" w:rsidRPr="00194F15" w:rsidRDefault="0094549B" w:rsidP="0094549B">
      <w:pPr>
        <w:widowControl/>
        <w:suppressAutoHyphens w:val="0"/>
        <w:autoSpaceDN w:val="0"/>
        <w:ind w:firstLine="0"/>
        <w:jc w:val="left"/>
        <w:rPr>
          <w:sz w:val="2"/>
          <w:szCs w:val="2"/>
          <w:lang w:eastAsia="ru-RU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4549B" w:rsidRPr="00D349BD" w:rsidTr="00B008AC">
        <w:tc>
          <w:tcPr>
            <w:tcW w:w="4819" w:type="dxa"/>
            <w:shd w:val="clear" w:color="auto" w:fill="auto"/>
          </w:tcPr>
          <w:p w:rsidR="0094549B" w:rsidRPr="00D349BD" w:rsidRDefault="0094549B" w:rsidP="00B008AC">
            <w:pPr>
              <w:autoSpaceDN w:val="0"/>
              <w:adjustRightInd w:val="0"/>
              <w:ind w:firstLine="0"/>
              <w:rPr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56482F" w:rsidRDefault="0056482F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2D597F" w:rsidRDefault="002D597F" w:rsidP="00FA2F8C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D597F" w:rsidRDefault="002D597F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513182" w:rsidRDefault="00513182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94549B" w:rsidRPr="0017451B" w:rsidRDefault="00964FE2" w:rsidP="0017451B">
            <w:pPr>
              <w:autoSpaceDN w:val="0"/>
              <w:adjustRightInd w:val="0"/>
              <w:ind w:left="-180"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lastRenderedPageBreak/>
              <w:t>Приложение № 3</w:t>
            </w:r>
          </w:p>
          <w:p w:rsidR="0094549B" w:rsidRPr="0017451B" w:rsidRDefault="0017451B" w:rsidP="0017451B">
            <w:pPr>
              <w:autoSpaceDN w:val="0"/>
              <w:adjustRightInd w:val="0"/>
              <w:ind w:left="-180"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t>к</w:t>
            </w:r>
            <w:r w:rsidR="0094549B" w:rsidRPr="0017451B">
              <w:rPr>
                <w:sz w:val="22"/>
                <w:szCs w:val="22"/>
              </w:rPr>
              <w:t xml:space="preserve"> регламенту</w:t>
            </w:r>
          </w:p>
          <w:p w:rsidR="0094549B" w:rsidRPr="00D349BD" w:rsidRDefault="0094549B" w:rsidP="00944899">
            <w:pPr>
              <w:autoSpaceDN w:val="0"/>
              <w:adjustRightInd w:val="0"/>
              <w:ind w:left="-180" w:firstLine="0"/>
              <w:jc w:val="center"/>
              <w:rPr>
                <w:szCs w:val="26"/>
              </w:rPr>
            </w:pPr>
          </w:p>
        </w:tc>
      </w:tr>
    </w:tbl>
    <w:p w:rsidR="0094549B" w:rsidRPr="00D349BD" w:rsidRDefault="0094549B" w:rsidP="0094549B">
      <w:pPr>
        <w:ind w:firstLine="0"/>
        <w:jc w:val="center"/>
        <w:rPr>
          <w:szCs w:val="26"/>
        </w:rPr>
      </w:pPr>
    </w:p>
    <w:p w:rsidR="0094549B" w:rsidRPr="00D349BD" w:rsidRDefault="0094549B" w:rsidP="0094549B">
      <w:pPr>
        <w:tabs>
          <w:tab w:val="left" w:pos="1760"/>
        </w:tabs>
        <w:ind w:firstLine="0"/>
        <w:jc w:val="center"/>
        <w:rPr>
          <w:b/>
          <w:szCs w:val="26"/>
        </w:rPr>
      </w:pPr>
      <w:r w:rsidRPr="00D349BD">
        <w:rPr>
          <w:b/>
          <w:szCs w:val="26"/>
        </w:rPr>
        <w:t>БЛОК-СХЕМА</w:t>
      </w:r>
    </w:p>
    <w:p w:rsidR="0094549B" w:rsidRPr="00D349BD" w:rsidRDefault="0094549B" w:rsidP="0094549B">
      <w:pPr>
        <w:widowControl/>
        <w:suppressAutoHyphens w:val="0"/>
        <w:autoSpaceDE/>
        <w:ind w:firstLine="0"/>
        <w:jc w:val="center"/>
        <w:rPr>
          <w:b/>
          <w:bCs/>
          <w:szCs w:val="26"/>
          <w:lang w:eastAsia="ru-RU"/>
        </w:rPr>
      </w:pPr>
      <w:r w:rsidRPr="00D349BD">
        <w:rPr>
          <w:b/>
          <w:bCs/>
          <w:szCs w:val="26"/>
          <w:lang w:eastAsia="ru-RU"/>
        </w:rPr>
        <w:t>ПОСЛЕДОВАТЕЛЬНОСТИ ДЕЙСТВИЙ ПРИ ВЫПОЛНЕНИИ АДМИНИСТРАТИВНЫХ ПРОЦЕДУР</w:t>
      </w:r>
    </w:p>
    <w:p w:rsidR="0094549B" w:rsidRPr="00D349BD" w:rsidRDefault="0094549B" w:rsidP="0094549B">
      <w:pPr>
        <w:widowControl/>
        <w:suppressAutoHyphens w:val="0"/>
        <w:autoSpaceDE/>
        <w:ind w:firstLine="0"/>
        <w:jc w:val="center"/>
        <w:rPr>
          <w:b/>
          <w:bCs/>
          <w:szCs w:val="26"/>
          <w:lang w:eastAsia="ru-RU"/>
        </w:rPr>
      </w:pPr>
      <w:r w:rsidRPr="00D349BD">
        <w:rPr>
          <w:b/>
          <w:bCs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210185</wp:posOffset>
                </wp:positionV>
                <wp:extent cx="6124575" cy="276225"/>
                <wp:effectExtent l="9525" t="11430" r="952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FBC" w:rsidRPr="003444A5" w:rsidRDefault="006D0FBC" w:rsidP="0094549B">
                            <w:pPr>
                              <w:ind w:firstLine="0"/>
                              <w:jc w:val="center"/>
                            </w:pPr>
                            <w: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-.4pt;margin-top:16.55pt;width:48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">
                <v:textbox>
                  <w:txbxContent>
                    <w:p w:rsidR="006D0FBC" w:rsidRPr="003444A5" w:rsidRDefault="006D0FBC" w:rsidP="0094549B">
                      <w:pPr>
                        <w:ind w:firstLine="0"/>
                        <w:jc w:val="center"/>
                      </w:pPr>
                      <w:r>
                        <w:t>Прием и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E/>
        <w:ind w:firstLine="539"/>
        <w:rPr>
          <w:b/>
          <w:bCs/>
          <w:szCs w:val="26"/>
          <w:lang w:eastAsia="ru-RU"/>
        </w:rPr>
      </w:pPr>
      <w:r w:rsidRPr="00D349BD">
        <w:rPr>
          <w:rFonts w:ascii="Courier New" w:hAnsi="Courier New" w:cs="Courier New"/>
          <w:szCs w:val="26"/>
          <w:lang w:eastAsia="ru-RU"/>
        </w:rPr>
        <w:t>Прием и регистрация запроса и документов</w: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138430</wp:posOffset>
                </wp:positionV>
                <wp:extent cx="0" cy="285750"/>
                <wp:effectExtent l="57150" t="11430" r="57150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2F84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1.85pt;margin-top:10.9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9mYQIAAHUEAAAOAAAAZHJzL2Uyb0RvYy54bWysVM2O0zAQviPxDpbvbZrSdrv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50165</wp:posOffset>
                </wp:positionV>
                <wp:extent cx="6124575" cy="666750"/>
                <wp:effectExtent l="9525" t="11430" r="952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FBC" w:rsidRDefault="006D0FBC" w:rsidP="0094549B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szCs w:val="26"/>
                              </w:rPr>
                              <w:t>Р</w:t>
                            </w:r>
                            <w:r w:rsidRPr="00D349BD">
                              <w:rPr>
                                <w:szCs w:val="26"/>
                              </w:rPr>
                              <w:t xml:space="preserve">ассмотрение представленных документов и подготовка решения </w:t>
                            </w:r>
                            <w:r>
                              <w:rPr>
                                <w:szCs w:val="26"/>
                              </w:rPr>
                              <w:t>о признании садового дома жилым домом или жилого дома садовым домом, либо об отказе в признании садового дома жилым домом и жилого дома садовым домом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.4pt;margin-top:3.95pt;width:482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">
                <v:textbox>
                  <w:txbxContent>
                    <w:p w:rsidR="006D0FBC" w:rsidRDefault="006D0FBC" w:rsidP="0094549B">
                      <w:pPr>
                        <w:ind w:firstLine="0"/>
                        <w:jc w:val="center"/>
                      </w:pPr>
                      <w:r>
                        <w:rPr>
                          <w:szCs w:val="26"/>
                        </w:rPr>
                        <w:t>Р</w:t>
                      </w:r>
                      <w:r w:rsidRPr="00D349BD">
                        <w:rPr>
                          <w:szCs w:val="26"/>
                        </w:rPr>
                        <w:t xml:space="preserve">ассмотрение представленных документов и подготовка решения </w:t>
                      </w:r>
                      <w:r>
                        <w:rPr>
                          <w:szCs w:val="26"/>
                        </w:rPr>
                        <w:t>о признании садового дома жилым домом или жилого дома садовым домом, либо об отказе в признании садового дома жилым домом и жилого дома садовым домом</w:t>
                      </w:r>
                    </w:p>
                  </w:txbxContent>
                </v:textbox>
              </v:rect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146050</wp:posOffset>
                </wp:positionV>
                <wp:extent cx="0" cy="276225"/>
                <wp:effectExtent l="57150" t="11430" r="57150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079787" id="Прямая со стрелкой 4" o:spid="_x0000_s1026" type="#_x0000_t32" style="position:absolute;margin-left:242.6pt;margin-top:11.5pt;width:0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48260</wp:posOffset>
                </wp:positionV>
                <wp:extent cx="6124575" cy="304800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FBC" w:rsidRDefault="006D0FBC" w:rsidP="0094549B">
                            <w:pPr>
                              <w:ind w:firstLine="0"/>
                              <w:jc w:val="center"/>
                            </w:pPr>
                            <w:r>
                              <w:t>Подписание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.4pt;margin-top:3.8pt;width:48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">
                <v:textbox>
                  <w:txbxContent>
                    <w:p w:rsidR="006D0FBC" w:rsidRDefault="006D0FBC" w:rsidP="0094549B">
                      <w:pPr>
                        <w:ind w:firstLine="0"/>
                        <w:jc w:val="center"/>
                      </w:pPr>
                      <w:r>
                        <w:t>Подписание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166370</wp:posOffset>
                </wp:positionV>
                <wp:extent cx="0" cy="295275"/>
                <wp:effectExtent l="57150" t="11430" r="57150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4A2A5F" id="Прямая со стрелкой 2" o:spid="_x0000_s1026" type="#_x0000_t32" style="position:absolute;margin-left:242.6pt;margin-top:13.1pt;width:0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86995</wp:posOffset>
                </wp:positionV>
                <wp:extent cx="6124575" cy="314325"/>
                <wp:effectExtent l="9525" t="1143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FBC" w:rsidRDefault="006D0FBC" w:rsidP="0094549B">
                            <w:pPr>
                              <w:ind w:firstLine="0"/>
                              <w:jc w:val="center"/>
                            </w:pPr>
                            <w: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1.1pt;margin-top:6.85pt;width:482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">
                <v:textbox>
                  <w:txbxContent>
                    <w:p w:rsidR="006D0FBC" w:rsidRDefault="006D0FBC" w:rsidP="0094549B">
                      <w:pPr>
                        <w:ind w:firstLine="0"/>
                        <w:jc w:val="center"/>
                      </w:pPr>
                      <w:r>
                        <w:t>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b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Default="0094549B" w:rsidP="0094549B">
      <w:pPr>
        <w:spacing w:line="360" w:lineRule="auto"/>
        <w:rPr>
          <w:sz w:val="28"/>
          <w:szCs w:val="28"/>
        </w:rPr>
      </w:pPr>
    </w:p>
    <w:p w:rsidR="0094549B" w:rsidRDefault="0094549B" w:rsidP="0094549B">
      <w:pPr>
        <w:spacing w:line="360" w:lineRule="auto"/>
        <w:rPr>
          <w:sz w:val="28"/>
          <w:szCs w:val="28"/>
        </w:rPr>
      </w:pPr>
    </w:p>
    <w:p w:rsidR="0094549B" w:rsidRDefault="0094549B" w:rsidP="0094549B">
      <w:pPr>
        <w:spacing w:line="360" w:lineRule="auto"/>
        <w:rPr>
          <w:sz w:val="28"/>
          <w:szCs w:val="28"/>
        </w:rPr>
      </w:pPr>
    </w:p>
    <w:p w:rsidR="0094549B" w:rsidRDefault="0094549B" w:rsidP="0094549B">
      <w:pPr>
        <w:spacing w:line="360" w:lineRule="auto"/>
        <w:rPr>
          <w:sz w:val="28"/>
          <w:szCs w:val="28"/>
        </w:rPr>
      </w:pPr>
    </w:p>
    <w:p w:rsidR="0056482F" w:rsidRDefault="0056482F" w:rsidP="0094549B">
      <w:pPr>
        <w:spacing w:line="360" w:lineRule="auto"/>
        <w:rPr>
          <w:sz w:val="28"/>
          <w:szCs w:val="28"/>
        </w:rPr>
      </w:pPr>
    </w:p>
    <w:p w:rsidR="00FA2F8C" w:rsidRDefault="00FA2F8C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FA2F8C" w:rsidRDefault="00FA2F8C" w:rsidP="0094549B">
      <w:pPr>
        <w:spacing w:line="360" w:lineRule="auto"/>
        <w:rPr>
          <w:sz w:val="28"/>
          <w:szCs w:val="28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4549B" w:rsidRPr="00D349BD" w:rsidTr="00B008AC">
        <w:tc>
          <w:tcPr>
            <w:tcW w:w="4819" w:type="dxa"/>
            <w:shd w:val="clear" w:color="auto" w:fill="auto"/>
          </w:tcPr>
          <w:p w:rsidR="0094549B" w:rsidRPr="00D349BD" w:rsidRDefault="0094549B" w:rsidP="00B008AC">
            <w:pPr>
              <w:autoSpaceDN w:val="0"/>
              <w:adjustRightInd w:val="0"/>
              <w:ind w:firstLine="0"/>
              <w:rPr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94549B" w:rsidRPr="0017451B" w:rsidRDefault="0094549B" w:rsidP="0017451B">
            <w:pPr>
              <w:autoSpaceDN w:val="0"/>
              <w:adjustRightInd w:val="0"/>
              <w:ind w:left="-180"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t xml:space="preserve">Приложение № </w:t>
            </w:r>
            <w:r w:rsidR="00964FE2" w:rsidRPr="0017451B">
              <w:rPr>
                <w:sz w:val="22"/>
                <w:szCs w:val="22"/>
              </w:rPr>
              <w:t>4</w:t>
            </w:r>
          </w:p>
          <w:p w:rsidR="0094549B" w:rsidRPr="0017451B" w:rsidRDefault="0017451B" w:rsidP="0017451B">
            <w:pPr>
              <w:autoSpaceDN w:val="0"/>
              <w:adjustRightInd w:val="0"/>
              <w:ind w:left="-180"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t>к</w:t>
            </w:r>
            <w:r w:rsidR="0094549B" w:rsidRPr="0017451B">
              <w:rPr>
                <w:sz w:val="22"/>
                <w:szCs w:val="22"/>
              </w:rPr>
              <w:t xml:space="preserve"> регламенту</w:t>
            </w:r>
          </w:p>
          <w:p w:rsidR="0094549B" w:rsidRPr="00D349BD" w:rsidRDefault="0094549B" w:rsidP="00944899">
            <w:pPr>
              <w:autoSpaceDN w:val="0"/>
              <w:adjustRightInd w:val="0"/>
              <w:ind w:left="-180" w:firstLine="0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4549B" w:rsidRDefault="0094549B" w:rsidP="00B33727">
      <w:pPr>
        <w:widowControl/>
        <w:shd w:val="clear" w:color="auto" w:fill="FFFFFF"/>
        <w:autoSpaceDE/>
        <w:autoSpaceDN w:val="0"/>
        <w:spacing w:line="276" w:lineRule="auto"/>
        <w:ind w:firstLine="0"/>
        <w:jc w:val="left"/>
        <w:rPr>
          <w:i/>
          <w:color w:val="000000"/>
          <w:szCs w:val="26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 xml:space="preserve">В </w:t>
      </w:r>
      <w:r w:rsidR="00B72E1B" w:rsidRPr="00B33727">
        <w:rPr>
          <w:sz w:val="24"/>
          <w:szCs w:val="24"/>
          <w:lang w:eastAsia="ru-RU"/>
        </w:rPr>
        <w:t xml:space="preserve">администрацию </w:t>
      </w:r>
      <w:r w:rsidR="00B72E1B" w:rsidRPr="00B33727">
        <w:rPr>
          <w:sz w:val="24"/>
          <w:szCs w:val="24"/>
        </w:rPr>
        <w:t xml:space="preserve">Тернейского </w:t>
      </w:r>
      <w:r w:rsidR="0056482F" w:rsidRPr="00B33727">
        <w:rPr>
          <w:sz w:val="24"/>
          <w:szCs w:val="24"/>
        </w:rPr>
        <w:t xml:space="preserve">муниципального </w:t>
      </w:r>
      <w:r w:rsidRPr="00B33727">
        <w:rPr>
          <w:sz w:val="24"/>
          <w:szCs w:val="24"/>
          <w:lang w:eastAsia="ru-RU"/>
        </w:rPr>
        <w:t>округа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 xml:space="preserve">от________________________________                    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 xml:space="preserve">                              (ФИО)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проживающего (находящегося) по адресу: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Телефон: _________________________</w:t>
      </w:r>
      <w:r w:rsidR="00B33727" w:rsidRPr="00B33727">
        <w:rPr>
          <w:color w:val="000000"/>
          <w:sz w:val="24"/>
          <w:szCs w:val="24"/>
          <w:lang w:eastAsia="ar-SA"/>
        </w:rPr>
        <w:t>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Электр</w:t>
      </w:r>
      <w:r w:rsidR="00B33727" w:rsidRPr="00B33727">
        <w:rPr>
          <w:color w:val="000000"/>
          <w:sz w:val="24"/>
          <w:szCs w:val="24"/>
          <w:lang w:eastAsia="ar-SA"/>
        </w:rPr>
        <w:t>онная почта: 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center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center"/>
        <w:rPr>
          <w:b/>
          <w:color w:val="000000"/>
          <w:sz w:val="24"/>
          <w:szCs w:val="24"/>
          <w:lang w:eastAsia="ar-SA"/>
        </w:rPr>
      </w:pPr>
      <w:r w:rsidRPr="00B33727">
        <w:rPr>
          <w:b/>
          <w:color w:val="000000"/>
          <w:sz w:val="24"/>
          <w:szCs w:val="24"/>
          <w:lang w:eastAsia="ar-SA"/>
        </w:rPr>
        <w:t>ЗАЯВЛЕНИЕ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center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Прошу признать: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left"/>
        <w:rPr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8029"/>
      </w:tblGrid>
      <w:tr w:rsidR="0094549B" w:rsidRPr="00B33727" w:rsidTr="00B008A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B" w:rsidRPr="00B33727" w:rsidRDefault="0094549B" w:rsidP="00B008AC">
            <w:pPr>
              <w:widowControl/>
              <w:autoSpaceDE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9B" w:rsidRPr="00B33727" w:rsidRDefault="0094549B" w:rsidP="00B008AC">
            <w:pPr>
              <w:widowControl/>
              <w:autoSpaceDE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B33727">
              <w:rPr>
                <w:color w:val="000000"/>
                <w:sz w:val="24"/>
                <w:szCs w:val="24"/>
                <w:lang w:eastAsia="ar-SA"/>
              </w:rPr>
              <w:t>садовый дом жилым домом</w:t>
            </w:r>
          </w:p>
        </w:tc>
      </w:tr>
      <w:tr w:rsidR="0094549B" w:rsidRPr="00B33727" w:rsidTr="00B008A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B" w:rsidRPr="00B33727" w:rsidRDefault="0094549B" w:rsidP="00B008AC">
            <w:pPr>
              <w:widowControl/>
              <w:autoSpaceDE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B" w:rsidRPr="00B33727" w:rsidRDefault="0094549B" w:rsidP="00B008AC">
            <w:pPr>
              <w:widowControl/>
              <w:autoSpaceDE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B33727">
              <w:rPr>
                <w:color w:val="000000"/>
                <w:sz w:val="24"/>
                <w:szCs w:val="24"/>
                <w:lang w:eastAsia="ar-SA"/>
              </w:rPr>
              <w:t>жилой дом садовым домом</w:t>
            </w:r>
          </w:p>
        </w:tc>
      </w:tr>
    </w:tbl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расположенный по адресу: __________________________________________________, кадастровый номер садового (жилого) дома: ___________________________________,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кадастровый номер земельного участка, на котором расположен садовый (жилой) дом _________________________________________</w:t>
      </w:r>
      <w:r w:rsidR="00B33727" w:rsidRPr="00B33727">
        <w:rPr>
          <w:color w:val="000000"/>
          <w:sz w:val="24"/>
          <w:szCs w:val="24"/>
          <w:lang w:eastAsia="ar-SA"/>
        </w:rPr>
        <w:t>______________________________</w:t>
      </w:r>
      <w:r w:rsidRPr="00B33727">
        <w:rPr>
          <w:color w:val="000000"/>
          <w:sz w:val="24"/>
          <w:szCs w:val="24"/>
          <w:lang w:eastAsia="ar-SA"/>
        </w:rPr>
        <w:t xml:space="preserve">. 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К заявлению прилагаются*: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1. __________________________________________________________________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2. __________________________________________________________________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3. __________________________________________________________________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4. Дополнительные документы _________________________________________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Способ получения результата муниципальной услуги*: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9301"/>
      </w:tblGrid>
      <w:tr w:rsidR="0094549B" w:rsidRPr="00B33727" w:rsidTr="00B008AC">
        <w:trPr>
          <w:trHeight w:val="70"/>
        </w:trPr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лично в многофункциональном центре</w:t>
            </w:r>
          </w:p>
        </w:tc>
      </w:tr>
      <w:tr w:rsidR="0094549B" w:rsidRPr="00B33727" w:rsidTr="00B008AC">
        <w:trPr>
          <w:trHeight w:val="267"/>
        </w:trPr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лично в Администрации</w:t>
            </w:r>
          </w:p>
        </w:tc>
      </w:tr>
      <w:tr w:rsidR="0094549B" w:rsidRPr="00B33727" w:rsidTr="00B008AC">
        <w:trPr>
          <w:trHeight w:val="275"/>
        </w:trPr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 xml:space="preserve">почтовым отправлением с уведомлением о вручении  </w:t>
            </w:r>
          </w:p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94549B" w:rsidRPr="00B33727" w:rsidRDefault="0094549B" w:rsidP="00B008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(почтовый адрес)</w:t>
            </w:r>
          </w:p>
        </w:tc>
      </w:tr>
      <w:tr w:rsidR="0094549B" w:rsidRPr="00B33727" w:rsidTr="00B008AC">
        <w:trPr>
          <w:trHeight w:val="282"/>
        </w:trPr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электронной почтой_______________________________________________</w:t>
            </w:r>
          </w:p>
          <w:p w:rsidR="0094549B" w:rsidRPr="00B33727" w:rsidRDefault="0094549B" w:rsidP="00B008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</w:tbl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Заявитель _______________________________     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center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 xml:space="preserve">      (Ф.И.О.)                                                                            (подпись)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«_____» _____________ 202___ г.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М.П.</w:t>
      </w:r>
    </w:p>
    <w:p w:rsidR="0094549B" w:rsidRPr="00FD3CAA" w:rsidRDefault="0094549B" w:rsidP="0094549B">
      <w:pPr>
        <w:widowControl/>
        <w:shd w:val="clear" w:color="auto" w:fill="FFFFFF"/>
        <w:autoSpaceDE/>
        <w:autoSpaceDN w:val="0"/>
        <w:rPr>
          <w:lang w:eastAsia="ru-RU"/>
        </w:rPr>
      </w:pPr>
      <w:r w:rsidRPr="00FD3CAA">
        <w:rPr>
          <w:color w:val="000000"/>
          <w:sz w:val="24"/>
          <w:szCs w:val="24"/>
          <w:lang w:eastAsia="ar-SA"/>
        </w:rPr>
        <w:t xml:space="preserve">* </w:t>
      </w:r>
      <w:proofErr w:type="gramStart"/>
      <w:r w:rsidRPr="00FD3CAA">
        <w:rPr>
          <w:color w:val="000000"/>
          <w:sz w:val="24"/>
          <w:szCs w:val="24"/>
          <w:lang w:eastAsia="ar-SA"/>
        </w:rPr>
        <w:t>В</w:t>
      </w:r>
      <w:proofErr w:type="gramEnd"/>
      <w:r w:rsidRPr="00FD3CAA">
        <w:rPr>
          <w:color w:val="000000"/>
          <w:sz w:val="24"/>
          <w:szCs w:val="24"/>
          <w:lang w:eastAsia="ar-SA"/>
        </w:rPr>
        <w:t xml:space="preserve"> случае подачи заявления и документов через МФЦ заявитель не указывает перечень прилагаемых к заявлению документов и способ получения муниципальной услуги.</w:t>
      </w:r>
    </w:p>
    <w:p w:rsidR="00DC2C88" w:rsidRDefault="00DC2C88" w:rsidP="00FA2F8C">
      <w:pPr>
        <w:spacing w:line="360" w:lineRule="auto"/>
        <w:ind w:firstLine="0"/>
        <w:rPr>
          <w:sz w:val="28"/>
          <w:szCs w:val="28"/>
        </w:rPr>
      </w:pPr>
    </w:p>
    <w:p w:rsidR="00B33727" w:rsidRDefault="00B33727" w:rsidP="00FA2F8C">
      <w:pPr>
        <w:spacing w:line="360" w:lineRule="auto"/>
        <w:ind w:firstLine="0"/>
        <w:rPr>
          <w:sz w:val="28"/>
          <w:szCs w:val="28"/>
        </w:rPr>
      </w:pPr>
    </w:p>
    <w:p w:rsidR="00B33727" w:rsidRDefault="00B33727" w:rsidP="00FA2F8C">
      <w:pPr>
        <w:spacing w:line="360" w:lineRule="auto"/>
        <w:ind w:firstLine="0"/>
        <w:rPr>
          <w:sz w:val="28"/>
          <w:szCs w:val="28"/>
        </w:rPr>
      </w:pPr>
    </w:p>
    <w:p w:rsidR="00B33727" w:rsidRDefault="00B33727" w:rsidP="00FA2F8C">
      <w:pPr>
        <w:spacing w:line="360" w:lineRule="auto"/>
        <w:ind w:firstLine="0"/>
        <w:rPr>
          <w:sz w:val="28"/>
          <w:szCs w:val="28"/>
        </w:rPr>
      </w:pPr>
    </w:p>
    <w:p w:rsidR="00DC2C88" w:rsidRPr="00B33727" w:rsidRDefault="00A01EBB" w:rsidP="00B33727">
      <w:pPr>
        <w:shd w:val="clear" w:color="auto" w:fill="FFFFFF"/>
        <w:ind w:left="5670" w:right="20"/>
        <w:jc w:val="right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t>Приложение № 5</w:t>
      </w:r>
    </w:p>
    <w:p w:rsidR="00DC2C88" w:rsidRPr="00B33727" w:rsidRDefault="00DC2C88" w:rsidP="00B33727">
      <w:pPr>
        <w:shd w:val="clear" w:color="auto" w:fill="FFFFFF"/>
        <w:ind w:left="5670" w:right="20"/>
        <w:jc w:val="right"/>
        <w:rPr>
          <w:sz w:val="22"/>
          <w:szCs w:val="22"/>
          <w:lang w:val="ru"/>
        </w:rPr>
      </w:pPr>
      <w:r w:rsidRPr="00B33727">
        <w:rPr>
          <w:sz w:val="22"/>
          <w:szCs w:val="22"/>
          <w:lang w:val="ru"/>
        </w:rPr>
        <w:t xml:space="preserve">к регламенту </w:t>
      </w:r>
    </w:p>
    <w:p w:rsidR="00DC2C88" w:rsidRDefault="00DC2C88" w:rsidP="00DC2C88">
      <w:pPr>
        <w:shd w:val="clear" w:color="auto" w:fill="FFFFFF"/>
        <w:ind w:left="3686" w:right="20"/>
        <w:rPr>
          <w:sz w:val="22"/>
          <w:szCs w:val="22"/>
          <w:lang w:val="ru"/>
        </w:rPr>
      </w:pPr>
      <w:r>
        <w:rPr>
          <w:lang w:val="ru"/>
        </w:rPr>
        <w:t>Кому ________________________________</w:t>
      </w:r>
    </w:p>
    <w:p w:rsidR="00DC2C88" w:rsidRDefault="00DC2C88" w:rsidP="00DC2C88">
      <w:pPr>
        <w:shd w:val="clear" w:color="auto" w:fill="FFFFFF"/>
        <w:ind w:left="3686" w:right="20"/>
        <w:jc w:val="center"/>
        <w:rPr>
          <w:sz w:val="22"/>
          <w:szCs w:val="22"/>
          <w:lang w:val="ru"/>
        </w:rPr>
      </w:pPr>
      <w:r w:rsidRPr="00B722BB">
        <w:rPr>
          <w:sz w:val="22"/>
          <w:szCs w:val="22"/>
          <w:lang w:val="ru"/>
        </w:rPr>
        <w:t xml:space="preserve"> (фамилия, имя, отчество (при наличии) заявителя, ОГРНИП (для физического лица, зарегистрированною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:rsidR="00DC2C88" w:rsidRPr="00B722BB" w:rsidRDefault="00DC2C88" w:rsidP="00DC2C88">
      <w:pPr>
        <w:shd w:val="clear" w:color="auto" w:fill="FFFFFF"/>
        <w:ind w:left="3686" w:right="20"/>
        <w:jc w:val="center"/>
        <w:rPr>
          <w:sz w:val="22"/>
          <w:szCs w:val="22"/>
          <w:lang w:val="ru"/>
        </w:rPr>
      </w:pPr>
    </w:p>
    <w:p w:rsidR="00DC2C88" w:rsidRPr="00B722BB" w:rsidRDefault="00DC2C88" w:rsidP="00DC2C88">
      <w:pPr>
        <w:shd w:val="clear" w:color="auto" w:fill="FFFFFF"/>
        <w:ind w:left="3686" w:right="20"/>
        <w:rPr>
          <w:sz w:val="22"/>
          <w:szCs w:val="22"/>
          <w:lang w:val="ru"/>
        </w:rPr>
      </w:pPr>
      <w:r w:rsidRPr="00B722BB">
        <w:rPr>
          <w:sz w:val="22"/>
          <w:szCs w:val="22"/>
          <w:lang w:val="ru"/>
        </w:rPr>
        <w:t xml:space="preserve">Почтовый индекс и адрес, телефон, адрес электронной почты </w:t>
      </w:r>
      <w:r>
        <w:rPr>
          <w:sz w:val="22"/>
          <w:szCs w:val="22"/>
          <w:lang w:val="ru"/>
        </w:rPr>
        <w:t>зая</w:t>
      </w:r>
      <w:r w:rsidRPr="00B722BB">
        <w:rPr>
          <w:sz w:val="22"/>
          <w:szCs w:val="22"/>
          <w:lang w:val="ru"/>
        </w:rPr>
        <w:t>вителя)</w:t>
      </w:r>
    </w:p>
    <w:p w:rsidR="00DC2C88" w:rsidRDefault="00DC2C88" w:rsidP="00DC2C88">
      <w:pPr>
        <w:shd w:val="clear" w:color="auto" w:fill="FFFFFF"/>
        <w:ind w:left="3544" w:right="20"/>
        <w:rPr>
          <w:lang w:val="ru"/>
        </w:rPr>
      </w:pPr>
    </w:p>
    <w:p w:rsidR="00DC2C88" w:rsidRPr="00C7289E" w:rsidRDefault="00DC2C88" w:rsidP="00DC2C88">
      <w:pPr>
        <w:shd w:val="clear" w:color="auto" w:fill="FFFFFF"/>
        <w:ind w:right="20"/>
        <w:jc w:val="center"/>
        <w:rPr>
          <w:b/>
          <w:bCs/>
          <w:lang w:val="ru"/>
        </w:rPr>
      </w:pPr>
      <w:r w:rsidRPr="00C7289E">
        <w:rPr>
          <w:b/>
          <w:bCs/>
          <w:lang w:val="ru"/>
        </w:rPr>
        <w:t>РЕШЕНИЕ</w:t>
      </w:r>
    </w:p>
    <w:p w:rsidR="00DC2C88" w:rsidRPr="00C7289E" w:rsidRDefault="00DC2C88" w:rsidP="00DC2C88">
      <w:pPr>
        <w:shd w:val="clear" w:color="auto" w:fill="FFFFFF"/>
        <w:ind w:right="20"/>
        <w:jc w:val="center"/>
        <w:rPr>
          <w:b/>
          <w:bCs/>
          <w:lang w:val="ru"/>
        </w:rPr>
      </w:pPr>
      <w:r w:rsidRPr="00C7289E">
        <w:rPr>
          <w:b/>
          <w:bCs/>
          <w:lang w:val="ru"/>
        </w:rPr>
        <w:t>об отказе в предоставлении муниципальной услуги</w:t>
      </w:r>
    </w:p>
    <w:p w:rsidR="00DC2C88" w:rsidRDefault="00DC2C88" w:rsidP="00B33727">
      <w:pPr>
        <w:shd w:val="clear" w:color="auto" w:fill="FFFFFF"/>
        <w:ind w:right="20" w:firstLine="0"/>
        <w:rPr>
          <w:lang w:val="ru"/>
        </w:rPr>
      </w:pPr>
      <w:r>
        <w:rPr>
          <w:lang w:val="ru"/>
        </w:rPr>
        <w:t>____________________________________________________________________</w:t>
      </w:r>
    </w:p>
    <w:p w:rsidR="00DC2C88" w:rsidRPr="00911EED" w:rsidRDefault="00DC2C88" w:rsidP="00DC2C88">
      <w:pPr>
        <w:shd w:val="clear" w:color="auto" w:fill="FFFFFF"/>
        <w:ind w:right="20"/>
        <w:jc w:val="center"/>
        <w:rPr>
          <w:sz w:val="22"/>
          <w:szCs w:val="22"/>
          <w:lang w:val="ru"/>
        </w:rPr>
      </w:pPr>
      <w:r w:rsidRPr="00911EED">
        <w:rPr>
          <w:sz w:val="22"/>
          <w:szCs w:val="22"/>
          <w:lang w:val="ru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C2C88" w:rsidRDefault="00DC2C88" w:rsidP="00DC2C88">
      <w:pPr>
        <w:shd w:val="clear" w:color="auto" w:fill="FFFFFF"/>
        <w:ind w:right="20"/>
        <w:rPr>
          <w:szCs w:val="26"/>
          <w:lang w:val="ru"/>
        </w:rPr>
      </w:pPr>
      <w:r w:rsidRPr="00911EED">
        <w:rPr>
          <w:szCs w:val="26"/>
          <w:lang w:val="ru"/>
        </w:rPr>
        <w:t>по результатам рассмотрения заявления по услуге «Признание садового дома жилым домом»</w:t>
      </w:r>
      <w:r>
        <w:rPr>
          <w:szCs w:val="26"/>
          <w:lang w:val="ru"/>
        </w:rPr>
        <w:t xml:space="preserve"> </w:t>
      </w:r>
      <w:r w:rsidRPr="00911EED">
        <w:rPr>
          <w:szCs w:val="26"/>
          <w:lang w:val="ru"/>
        </w:rPr>
        <w:t>от________ №___________и приложенных к нему документов принято решение об отказе в предоставлении услуги</w:t>
      </w:r>
      <w:r>
        <w:rPr>
          <w:szCs w:val="26"/>
          <w:lang w:val="ru"/>
        </w:rPr>
        <w:t>.</w:t>
      </w:r>
      <w:r w:rsidRPr="00911EED">
        <w:rPr>
          <w:szCs w:val="26"/>
          <w:lang w:val="ru"/>
        </w:rPr>
        <w:t xml:space="preserve"> </w:t>
      </w:r>
    </w:p>
    <w:p w:rsidR="00DC2C88" w:rsidRPr="00DC2C88" w:rsidRDefault="00DC2C88" w:rsidP="00DC2C88">
      <w:pPr>
        <w:shd w:val="clear" w:color="auto" w:fill="FFFFFF"/>
        <w:ind w:right="20"/>
        <w:rPr>
          <w:szCs w:val="26"/>
          <w:lang w:val="ru"/>
        </w:rPr>
      </w:pPr>
      <w:r w:rsidRPr="00DC2C88">
        <w:rPr>
          <w:szCs w:val="26"/>
          <w:lang w:val="ru"/>
        </w:rPr>
        <w:t>Вы вправе повторно обратиться в Администрацию с заявлением о предоставлении муниципальной услуги после устранения указанных нарушений.</w:t>
      </w:r>
    </w:p>
    <w:p w:rsidR="00DC2C88" w:rsidRPr="00DC2C88" w:rsidRDefault="00DC2C88" w:rsidP="00DC2C88">
      <w:pPr>
        <w:shd w:val="clear" w:color="auto" w:fill="FFFFFF"/>
        <w:ind w:right="20"/>
        <w:rPr>
          <w:szCs w:val="26"/>
          <w:lang w:val="ru"/>
        </w:rPr>
      </w:pPr>
      <w:r w:rsidRPr="00DC2C88">
        <w:rPr>
          <w:szCs w:val="26"/>
          <w:lang w:val="ru"/>
        </w:rPr>
        <w:t>Данный отказ может быть обжалован в досудебном порядке путем направления жалобы в _________________________</w:t>
      </w:r>
      <w:r w:rsidR="00B33727">
        <w:rPr>
          <w:szCs w:val="26"/>
          <w:lang w:val="ru"/>
        </w:rPr>
        <w:t>___________________________</w:t>
      </w:r>
    </w:p>
    <w:p w:rsidR="00DC2C88" w:rsidRPr="00DC2C88" w:rsidRDefault="00DC2C88" w:rsidP="00B33727">
      <w:pPr>
        <w:shd w:val="clear" w:color="auto" w:fill="FFFFFF"/>
        <w:ind w:right="20" w:firstLine="0"/>
        <w:rPr>
          <w:szCs w:val="26"/>
          <w:lang w:val="ru"/>
        </w:rPr>
      </w:pPr>
      <w:r w:rsidRPr="00DC2C88">
        <w:rPr>
          <w:szCs w:val="26"/>
          <w:lang w:val="ru"/>
        </w:rPr>
        <w:t>_________________________________________________________, а также в судебном порядке.</w:t>
      </w:r>
    </w:p>
    <w:p w:rsidR="00DC2C88" w:rsidRPr="00DC2C88" w:rsidRDefault="00DC2C88" w:rsidP="00B33727">
      <w:pPr>
        <w:shd w:val="clear" w:color="auto" w:fill="FFFFFF"/>
        <w:ind w:right="20"/>
        <w:rPr>
          <w:szCs w:val="26"/>
          <w:lang w:val="ru"/>
        </w:rPr>
      </w:pPr>
      <w:r w:rsidRPr="00DC2C88">
        <w:rPr>
          <w:szCs w:val="26"/>
          <w:lang w:val="ru"/>
        </w:rPr>
        <w:t xml:space="preserve">Дополнительно </w:t>
      </w:r>
      <w:proofErr w:type="gramStart"/>
      <w:r w:rsidRPr="00DC2C88">
        <w:rPr>
          <w:szCs w:val="26"/>
          <w:lang w:val="ru"/>
        </w:rPr>
        <w:t>информируем:_</w:t>
      </w:r>
      <w:proofErr w:type="gramEnd"/>
      <w:r w:rsidRPr="00DC2C88">
        <w:rPr>
          <w:szCs w:val="26"/>
          <w:lang w:val="ru"/>
        </w:rPr>
        <w:t>__________________</w:t>
      </w:r>
      <w:r w:rsidR="00B33727">
        <w:rPr>
          <w:szCs w:val="26"/>
          <w:lang w:val="ru"/>
        </w:rPr>
        <w:t>_______________________________</w:t>
      </w:r>
      <w:r w:rsidRPr="00DC2C88">
        <w:rPr>
          <w:szCs w:val="26"/>
          <w:lang w:val="ru"/>
        </w:rPr>
        <w:t>___________________________________________________</w:t>
      </w:r>
      <w:r w:rsidR="00B33727">
        <w:rPr>
          <w:szCs w:val="26"/>
          <w:lang w:val="ru"/>
        </w:rPr>
        <w:t>_______________</w:t>
      </w:r>
      <w:r w:rsidRPr="00DC2C88">
        <w:rPr>
          <w:szCs w:val="26"/>
          <w:lang w:val="ru"/>
        </w:rPr>
        <w:t>_________</w:t>
      </w:r>
      <w:r w:rsidR="00B33727">
        <w:rPr>
          <w:szCs w:val="26"/>
          <w:lang w:val="ru"/>
        </w:rPr>
        <w:t>_____</w:t>
      </w:r>
    </w:p>
    <w:p w:rsidR="00DC2C88" w:rsidRDefault="00DC2C88" w:rsidP="00DC2C88">
      <w:pPr>
        <w:shd w:val="clear" w:color="auto" w:fill="FFFFFF"/>
        <w:ind w:right="20"/>
        <w:jc w:val="center"/>
        <w:rPr>
          <w:szCs w:val="26"/>
          <w:lang w:val="ru"/>
        </w:rPr>
      </w:pPr>
      <w:r w:rsidRPr="00DC2C88">
        <w:rPr>
          <w:szCs w:val="26"/>
          <w:lang w:val="ru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 при наличии)</w:t>
      </w:r>
    </w:p>
    <w:p w:rsidR="005107F8" w:rsidRPr="005107F8" w:rsidRDefault="005107F8" w:rsidP="00DC2C88">
      <w:pPr>
        <w:shd w:val="clear" w:color="auto" w:fill="FFFFFF"/>
        <w:ind w:right="20"/>
        <w:jc w:val="center"/>
        <w:rPr>
          <w:szCs w:val="26"/>
          <w:u w:val="single"/>
          <w:lang w:val="ru"/>
        </w:rPr>
      </w:pPr>
    </w:p>
    <w:tbl>
      <w:tblPr>
        <w:tblW w:w="10148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4653"/>
      </w:tblGrid>
      <w:tr w:rsidR="005107F8" w:rsidRPr="005107F8" w:rsidTr="005107F8">
        <w:trPr>
          <w:jc w:val="center"/>
        </w:trPr>
        <w:tc>
          <w:tcPr>
            <w:tcW w:w="3510" w:type="dxa"/>
            <w:shd w:val="clear" w:color="auto" w:fill="auto"/>
          </w:tcPr>
          <w:p w:rsidR="005107F8" w:rsidRDefault="005107F8" w:rsidP="005107F8">
            <w:pPr>
              <w:shd w:val="clear" w:color="auto" w:fill="FFFFFF"/>
              <w:ind w:right="20"/>
              <w:jc w:val="center"/>
              <w:rPr>
                <w:sz w:val="24"/>
                <w:szCs w:val="24"/>
                <w:u w:val="single"/>
                <w:lang w:val="ru"/>
              </w:rPr>
            </w:pPr>
          </w:p>
          <w:p w:rsidR="005107F8" w:rsidRPr="005107F8" w:rsidRDefault="005107F8" w:rsidP="005107F8">
            <w:pPr>
              <w:shd w:val="clear" w:color="auto" w:fill="FFFFFF"/>
              <w:ind w:right="20"/>
              <w:jc w:val="center"/>
              <w:rPr>
                <w:sz w:val="24"/>
                <w:szCs w:val="24"/>
                <w:u w:val="single"/>
                <w:lang w:val="ru"/>
              </w:rPr>
            </w:pPr>
            <w:r>
              <w:rPr>
                <w:sz w:val="24"/>
                <w:szCs w:val="24"/>
                <w:u w:val="single"/>
                <w:lang w:val="ru"/>
              </w:rPr>
              <w:t xml:space="preserve">Должность        подпись фамилия имя отчество                 дата         </w:t>
            </w:r>
          </w:p>
        </w:tc>
        <w:tc>
          <w:tcPr>
            <w:tcW w:w="1985" w:type="dxa"/>
            <w:shd w:val="clear" w:color="auto" w:fill="auto"/>
          </w:tcPr>
          <w:p w:rsidR="005107F8" w:rsidRPr="005107F8" w:rsidRDefault="005107F8" w:rsidP="005107F8">
            <w:pPr>
              <w:shd w:val="clear" w:color="auto" w:fill="FFFFFF"/>
              <w:ind w:right="20"/>
              <w:jc w:val="center"/>
              <w:rPr>
                <w:sz w:val="24"/>
                <w:szCs w:val="24"/>
                <w:u w:val="single"/>
                <w:lang w:val="ru"/>
              </w:rPr>
            </w:pPr>
          </w:p>
        </w:tc>
        <w:tc>
          <w:tcPr>
            <w:tcW w:w="4653" w:type="dxa"/>
            <w:shd w:val="clear" w:color="auto" w:fill="auto"/>
          </w:tcPr>
          <w:p w:rsidR="005107F8" w:rsidRPr="005107F8" w:rsidRDefault="005107F8" w:rsidP="005107F8">
            <w:pPr>
              <w:shd w:val="clear" w:color="auto" w:fill="FFFFFF"/>
              <w:ind w:right="20"/>
              <w:rPr>
                <w:sz w:val="24"/>
                <w:szCs w:val="24"/>
                <w:u w:val="single"/>
                <w:lang w:val="ru"/>
              </w:rPr>
            </w:pPr>
          </w:p>
        </w:tc>
      </w:tr>
      <w:tr w:rsidR="005107F8" w:rsidRPr="00DC2C88" w:rsidTr="005107F8">
        <w:trPr>
          <w:jc w:val="center"/>
        </w:trPr>
        <w:tc>
          <w:tcPr>
            <w:tcW w:w="3510" w:type="dxa"/>
            <w:shd w:val="clear" w:color="auto" w:fill="auto"/>
          </w:tcPr>
          <w:p w:rsidR="005107F8" w:rsidRPr="00DC2C88" w:rsidRDefault="005107F8" w:rsidP="005107F8">
            <w:pPr>
              <w:shd w:val="clear" w:color="auto" w:fill="FFFFFF"/>
              <w:ind w:right="20"/>
              <w:jc w:val="center"/>
              <w:rPr>
                <w:szCs w:val="26"/>
                <w:lang w:val="ru"/>
              </w:rPr>
            </w:pPr>
          </w:p>
        </w:tc>
        <w:tc>
          <w:tcPr>
            <w:tcW w:w="1985" w:type="dxa"/>
            <w:shd w:val="clear" w:color="auto" w:fill="auto"/>
          </w:tcPr>
          <w:p w:rsidR="005107F8" w:rsidRPr="00DC2C88" w:rsidRDefault="005107F8" w:rsidP="005107F8">
            <w:pPr>
              <w:shd w:val="clear" w:color="auto" w:fill="FFFFFF"/>
              <w:ind w:right="20"/>
              <w:jc w:val="center"/>
              <w:rPr>
                <w:szCs w:val="26"/>
                <w:lang w:val="ru"/>
              </w:rPr>
            </w:pPr>
          </w:p>
        </w:tc>
        <w:tc>
          <w:tcPr>
            <w:tcW w:w="4653" w:type="dxa"/>
            <w:shd w:val="clear" w:color="auto" w:fill="auto"/>
          </w:tcPr>
          <w:p w:rsidR="005107F8" w:rsidRPr="00DC2C88" w:rsidRDefault="005107F8" w:rsidP="005107F8">
            <w:pPr>
              <w:shd w:val="clear" w:color="auto" w:fill="FFFFFF"/>
              <w:ind w:right="20"/>
              <w:rPr>
                <w:szCs w:val="26"/>
                <w:lang w:val="ru"/>
              </w:rPr>
            </w:pPr>
          </w:p>
        </w:tc>
      </w:tr>
    </w:tbl>
    <w:p w:rsidR="00DC2C88" w:rsidRPr="00404F45" w:rsidRDefault="00DC2C88" w:rsidP="00C268EC">
      <w:pPr>
        <w:shd w:val="clear" w:color="auto" w:fill="FFFFFF"/>
        <w:tabs>
          <w:tab w:val="left" w:pos="284"/>
        </w:tabs>
        <w:ind w:right="3696" w:firstLine="0"/>
        <w:rPr>
          <w:sz w:val="20"/>
          <w:lang w:val="ru"/>
        </w:rPr>
        <w:sectPr w:rsidR="00DC2C88" w:rsidRPr="00404F45" w:rsidSect="002E7613">
          <w:pgSz w:w="11905" w:h="16837"/>
          <w:pgMar w:top="397" w:right="851" w:bottom="454" w:left="1701" w:header="1298" w:footer="1457" w:gutter="0"/>
          <w:cols w:space="720"/>
          <w:noEndnote/>
          <w:titlePg/>
          <w:docGrid w:linePitch="360"/>
        </w:sectPr>
      </w:pPr>
    </w:p>
    <w:p w:rsidR="00DC2C88" w:rsidRDefault="00DC2C88" w:rsidP="0021626C">
      <w:pPr>
        <w:spacing w:line="360" w:lineRule="auto"/>
        <w:ind w:firstLine="0"/>
        <w:rPr>
          <w:sz w:val="28"/>
          <w:szCs w:val="28"/>
        </w:rPr>
      </w:pPr>
    </w:p>
    <w:sectPr w:rsidR="00DC2C88" w:rsidSect="002E76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EA" w:rsidRDefault="00B753EA">
      <w:r>
        <w:separator/>
      </w:r>
    </w:p>
  </w:endnote>
  <w:endnote w:type="continuationSeparator" w:id="0">
    <w:p w:rsidR="00B753EA" w:rsidRDefault="00B7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BC" w:rsidRDefault="006D0F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BC" w:rsidRDefault="006D0FB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BC" w:rsidRDefault="006D0F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EA" w:rsidRDefault="00B753EA">
      <w:r>
        <w:separator/>
      </w:r>
    </w:p>
  </w:footnote>
  <w:footnote w:type="continuationSeparator" w:id="0">
    <w:p w:rsidR="00B753EA" w:rsidRDefault="00B7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BC" w:rsidRDefault="006D0FB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BC" w:rsidRDefault="006D0FB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BC" w:rsidRDefault="006D0FB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613C3"/>
    <w:multiLevelType w:val="hybridMultilevel"/>
    <w:tmpl w:val="B8CAB1C4"/>
    <w:lvl w:ilvl="0" w:tplc="0419000F">
      <w:start w:val="2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BA64A0"/>
    <w:multiLevelType w:val="multilevel"/>
    <w:tmpl w:val="400A41F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11"/>
    <w:rsid w:val="0000630D"/>
    <w:rsid w:val="000074E7"/>
    <w:rsid w:val="000100BD"/>
    <w:rsid w:val="0004592C"/>
    <w:rsid w:val="000735E6"/>
    <w:rsid w:val="000E06EA"/>
    <w:rsid w:val="000F0B5D"/>
    <w:rsid w:val="000F4044"/>
    <w:rsid w:val="0010363A"/>
    <w:rsid w:val="0012690C"/>
    <w:rsid w:val="001279C2"/>
    <w:rsid w:val="00161C3F"/>
    <w:rsid w:val="0017451B"/>
    <w:rsid w:val="001934DA"/>
    <w:rsid w:val="001965E6"/>
    <w:rsid w:val="001B6F2B"/>
    <w:rsid w:val="001D40A2"/>
    <w:rsid w:val="001F33A1"/>
    <w:rsid w:val="001F6D7A"/>
    <w:rsid w:val="00200375"/>
    <w:rsid w:val="00201E02"/>
    <w:rsid w:val="0020492C"/>
    <w:rsid w:val="0021626C"/>
    <w:rsid w:val="00227AF0"/>
    <w:rsid w:val="00232127"/>
    <w:rsid w:val="00247541"/>
    <w:rsid w:val="00252734"/>
    <w:rsid w:val="00253C69"/>
    <w:rsid w:val="00290F83"/>
    <w:rsid w:val="00295566"/>
    <w:rsid w:val="002C334E"/>
    <w:rsid w:val="002D1049"/>
    <w:rsid w:val="002D597F"/>
    <w:rsid w:val="002E7613"/>
    <w:rsid w:val="00303D81"/>
    <w:rsid w:val="003242AD"/>
    <w:rsid w:val="0034702D"/>
    <w:rsid w:val="00356A94"/>
    <w:rsid w:val="00356CEE"/>
    <w:rsid w:val="003603B9"/>
    <w:rsid w:val="00360DA2"/>
    <w:rsid w:val="0036516B"/>
    <w:rsid w:val="003749E3"/>
    <w:rsid w:val="003E4048"/>
    <w:rsid w:val="003E5BA5"/>
    <w:rsid w:val="003F6EC0"/>
    <w:rsid w:val="00430BD2"/>
    <w:rsid w:val="00435CF5"/>
    <w:rsid w:val="00462044"/>
    <w:rsid w:val="0048529C"/>
    <w:rsid w:val="00492BED"/>
    <w:rsid w:val="00496691"/>
    <w:rsid w:val="004A5455"/>
    <w:rsid w:val="004A7A27"/>
    <w:rsid w:val="004A7C92"/>
    <w:rsid w:val="004B7C49"/>
    <w:rsid w:val="004F22C8"/>
    <w:rsid w:val="004F3639"/>
    <w:rsid w:val="00502EDA"/>
    <w:rsid w:val="005107F8"/>
    <w:rsid w:val="0051278F"/>
    <w:rsid w:val="00513182"/>
    <w:rsid w:val="005140DD"/>
    <w:rsid w:val="0056482F"/>
    <w:rsid w:val="00567373"/>
    <w:rsid w:val="00581AF6"/>
    <w:rsid w:val="00593E20"/>
    <w:rsid w:val="005A5CE3"/>
    <w:rsid w:val="005B46D5"/>
    <w:rsid w:val="005B6896"/>
    <w:rsid w:val="006111E5"/>
    <w:rsid w:val="00622D00"/>
    <w:rsid w:val="006241BE"/>
    <w:rsid w:val="00666321"/>
    <w:rsid w:val="006854AF"/>
    <w:rsid w:val="00685AE4"/>
    <w:rsid w:val="00690F95"/>
    <w:rsid w:val="00696C80"/>
    <w:rsid w:val="006D0FBC"/>
    <w:rsid w:val="006D6322"/>
    <w:rsid w:val="006E5A4B"/>
    <w:rsid w:val="0075417B"/>
    <w:rsid w:val="007704B1"/>
    <w:rsid w:val="00771A60"/>
    <w:rsid w:val="007826C0"/>
    <w:rsid w:val="007A41FB"/>
    <w:rsid w:val="007B623A"/>
    <w:rsid w:val="007C69B4"/>
    <w:rsid w:val="007E05AA"/>
    <w:rsid w:val="007F48A9"/>
    <w:rsid w:val="007F7780"/>
    <w:rsid w:val="00813C2F"/>
    <w:rsid w:val="00832175"/>
    <w:rsid w:val="008518C9"/>
    <w:rsid w:val="0087152C"/>
    <w:rsid w:val="008749E7"/>
    <w:rsid w:val="00883DA3"/>
    <w:rsid w:val="00884DDF"/>
    <w:rsid w:val="008859E3"/>
    <w:rsid w:val="008D0E92"/>
    <w:rsid w:val="008F35AA"/>
    <w:rsid w:val="008F584E"/>
    <w:rsid w:val="00920920"/>
    <w:rsid w:val="00924A9F"/>
    <w:rsid w:val="00925CBA"/>
    <w:rsid w:val="009407F9"/>
    <w:rsid w:val="00944899"/>
    <w:rsid w:val="0094549B"/>
    <w:rsid w:val="00962911"/>
    <w:rsid w:val="00964FE2"/>
    <w:rsid w:val="00992E09"/>
    <w:rsid w:val="009965D7"/>
    <w:rsid w:val="009A5931"/>
    <w:rsid w:val="009F1F98"/>
    <w:rsid w:val="00A01EBB"/>
    <w:rsid w:val="00A05C0A"/>
    <w:rsid w:val="00A24300"/>
    <w:rsid w:val="00A71596"/>
    <w:rsid w:val="00A752AB"/>
    <w:rsid w:val="00A82D4A"/>
    <w:rsid w:val="00A85912"/>
    <w:rsid w:val="00AA5ED4"/>
    <w:rsid w:val="00AB21FF"/>
    <w:rsid w:val="00AE2473"/>
    <w:rsid w:val="00B008AC"/>
    <w:rsid w:val="00B050E1"/>
    <w:rsid w:val="00B27BD7"/>
    <w:rsid w:val="00B33727"/>
    <w:rsid w:val="00B35372"/>
    <w:rsid w:val="00B40353"/>
    <w:rsid w:val="00B72E1B"/>
    <w:rsid w:val="00B753EA"/>
    <w:rsid w:val="00B80C37"/>
    <w:rsid w:val="00B92924"/>
    <w:rsid w:val="00BA0488"/>
    <w:rsid w:val="00BA75AD"/>
    <w:rsid w:val="00BD3C17"/>
    <w:rsid w:val="00C222F6"/>
    <w:rsid w:val="00C23DFB"/>
    <w:rsid w:val="00C26289"/>
    <w:rsid w:val="00C268EC"/>
    <w:rsid w:val="00C410FD"/>
    <w:rsid w:val="00CB47C1"/>
    <w:rsid w:val="00CC0976"/>
    <w:rsid w:val="00CD1A15"/>
    <w:rsid w:val="00CE4CEF"/>
    <w:rsid w:val="00D014B7"/>
    <w:rsid w:val="00D02F13"/>
    <w:rsid w:val="00D703A7"/>
    <w:rsid w:val="00D868E0"/>
    <w:rsid w:val="00D904C1"/>
    <w:rsid w:val="00D93291"/>
    <w:rsid w:val="00DB3C6D"/>
    <w:rsid w:val="00DC2C88"/>
    <w:rsid w:val="00DC73F4"/>
    <w:rsid w:val="00DF6696"/>
    <w:rsid w:val="00E11933"/>
    <w:rsid w:val="00E126CB"/>
    <w:rsid w:val="00E37BDF"/>
    <w:rsid w:val="00E50213"/>
    <w:rsid w:val="00E61EC2"/>
    <w:rsid w:val="00E866EC"/>
    <w:rsid w:val="00ED7843"/>
    <w:rsid w:val="00EE6EB0"/>
    <w:rsid w:val="00EE727D"/>
    <w:rsid w:val="00EF4918"/>
    <w:rsid w:val="00F01A18"/>
    <w:rsid w:val="00F05E0D"/>
    <w:rsid w:val="00F334A3"/>
    <w:rsid w:val="00F33A04"/>
    <w:rsid w:val="00F74DE8"/>
    <w:rsid w:val="00F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E4FC9-227A-48F1-9CA3-E4F5406B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9B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4549B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4">
    <w:name w:val="footer"/>
    <w:basedOn w:val="a"/>
    <w:link w:val="a5"/>
    <w:rsid w:val="009454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4549B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link w:val="ConsPlusNormal0"/>
    <w:rsid w:val="009454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945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54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49B"/>
    <w:rPr>
      <w:rFonts w:ascii="Segoe UI" w:eastAsia="Times New Roman" w:hAnsi="Segoe UI" w:cs="Segoe UI"/>
      <w:sz w:val="18"/>
      <w:szCs w:val="18"/>
      <w:lang w:eastAsia="zh-CN"/>
    </w:rPr>
  </w:style>
  <w:style w:type="paragraph" w:styleId="2">
    <w:name w:val="Body Text Indent 2"/>
    <w:basedOn w:val="a"/>
    <w:link w:val="20"/>
    <w:rsid w:val="001965E6"/>
    <w:pPr>
      <w:widowControl/>
      <w:suppressAutoHyphens w:val="0"/>
      <w:autoSpaceDE/>
      <w:ind w:firstLine="720"/>
      <w:jc w:val="center"/>
    </w:pPr>
    <w:rPr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65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1965E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4702D"/>
    <w:rPr>
      <w:rFonts w:ascii="Times New Roman" w:hAnsi="Times New Roman" w:cs="Times New Roman" w:hint="default"/>
      <w:color w:val="0000FF"/>
      <w:u w:val="single"/>
    </w:rPr>
  </w:style>
  <w:style w:type="character" w:styleId="aa">
    <w:name w:val="Emphasis"/>
    <w:qFormat/>
    <w:rsid w:val="00B80C37"/>
    <w:rPr>
      <w:i/>
      <w:iCs/>
    </w:rPr>
  </w:style>
  <w:style w:type="paragraph" w:customStyle="1" w:styleId="formattext">
    <w:name w:val="formattext"/>
    <w:basedOn w:val="a"/>
    <w:rsid w:val="004B7C49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C0976"/>
    <w:pPr>
      <w:ind w:left="720"/>
      <w:contextualSpacing/>
    </w:pPr>
  </w:style>
  <w:style w:type="paragraph" w:styleId="ac">
    <w:name w:val="Normal (Web)"/>
    <w:basedOn w:val="a"/>
    <w:uiPriority w:val="99"/>
    <w:semiHidden/>
    <w:rsid w:val="0020492C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64F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4FE2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B21FF"/>
    <w:rPr>
      <w:rFonts w:ascii="Arial" w:eastAsia="Calibri" w:hAnsi="Arial" w:cs="Arial"/>
      <w:sz w:val="20"/>
      <w:szCs w:val="20"/>
    </w:rPr>
  </w:style>
  <w:style w:type="table" w:styleId="af">
    <w:name w:val="Table Grid"/>
    <w:basedOn w:val="a1"/>
    <w:uiPriority w:val="39"/>
    <w:rsid w:val="002E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95DDFA66DD9418ABB15413DFF975644CF8377AD81013E54E7E660F5DAE131A4D0A7F754140D08DCBE72014292D39B9E9C1C58A885AF937kAtC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5DDFA66DD9418ABB15413DFF975644CF8377AD81013E54E7E660F5DAE131A4D0A7F754140D08CC8E72014292D39B9E9C1C58A885AF937kAtCF" TargetMode="External"/><Relationship Id="rId17" Type="http://schemas.openxmlformats.org/officeDocument/2006/relationships/hyperlink" Target="consultantplus://offline/ref=20C8EF292D245910C3B3E0730672E864F2C850425FB4D515ED6357AEBA4DBBDC1F0356EBD1BCD29F0A2021365FuEJ1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6B0EE2BF37F08019553B19500E502106D7C7AEAE7ACFCF042A41E5396D0AF3EBC5D8FCBD799958ACE9A7A04C9F9200C52A6811B529067Fk8D7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5DDFA66DD9418ABB15413DFF975644CF8377AD81013E54E7E660F5DAE131A4D0A7F754140D185C4E72014292D39B9E9C1C58A885AF937kAtC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6B0EE2BF37F08019553B19500E502106D7C7AEAE7ACFCF042A41E5396D0AF3EBC5D8FCBD799958A2E9A7A04C9F9200C52A6811B529067Fk8D7G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F595DDFA66DD9418ABB15413DFF975644CF8377AD81013E54E7E660F5DAE131A4D0A7F754140D184CAE72014292D39B9E9C1C58A885AF937kAtC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BAE91F8EB3092F988E7D70059A5BA716AA441C3B67F8927CFD1FF5B57C7F7FCF0D4B6A42AA8393F9C7B0711CD4947AA68492136FH766B" TargetMode="External"/><Relationship Id="rId14" Type="http://schemas.openxmlformats.org/officeDocument/2006/relationships/hyperlink" Target="consultantplus://offline/ref=866B0EE2BF37F08019553B19500E502106D7C7AEAE7ACFCF042A41E5396D0AF3EBC5D8FCBD799958A2E9A7A04C9F9200C52A6811B529067Fk8D7G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22BA-A36E-47DA-8DB1-1E79DA59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10293</Words>
  <Characters>58676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Suhoguzov</dc:creator>
  <cp:keywords/>
  <dc:description/>
  <cp:lastModifiedBy>User</cp:lastModifiedBy>
  <cp:revision>4</cp:revision>
  <cp:lastPrinted>2023-03-14T00:56:00Z</cp:lastPrinted>
  <dcterms:created xsi:type="dcterms:W3CDTF">2023-03-13T23:55:00Z</dcterms:created>
  <dcterms:modified xsi:type="dcterms:W3CDTF">2023-03-14T01:26:00Z</dcterms:modified>
</cp:coreProperties>
</file>