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9C4" w:rsidRPr="00DF5673" w:rsidRDefault="00BE19C4" w:rsidP="001B2B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b"/>
        <w:tblW w:w="0" w:type="auto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3"/>
      </w:tblGrid>
      <w:tr w:rsidR="00013241" w:rsidTr="00013241">
        <w:tc>
          <w:tcPr>
            <w:tcW w:w="4133" w:type="dxa"/>
          </w:tcPr>
          <w:p w:rsidR="00013241" w:rsidRDefault="00E164D5" w:rsidP="000132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</w:t>
            </w:r>
          </w:p>
          <w:p w:rsidR="00013241" w:rsidRPr="00013241" w:rsidRDefault="00E164D5" w:rsidP="00E164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</w:t>
            </w:r>
            <w:r w:rsidR="00013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Тернейс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округа от 15</w:t>
            </w:r>
            <w:r w:rsidR="00013241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7.2024 № 668</w:t>
            </w:r>
          </w:p>
        </w:tc>
      </w:tr>
    </w:tbl>
    <w:p w:rsidR="00BE19C4" w:rsidRPr="00DF5673" w:rsidRDefault="00BE19C4" w:rsidP="00BE1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655D9" w:rsidRPr="00013241" w:rsidRDefault="000655D9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>АДМИНИСТРАТИВНЫЙ РЕГЛАМЕНТ</w:t>
      </w:r>
    </w:p>
    <w:p w:rsidR="00D2750B" w:rsidRPr="00013241" w:rsidRDefault="00013241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администрации Тернейского муниципального округа по предоставлению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услуги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2750B" w:rsidRPr="00013241">
        <w:rPr>
          <w:rFonts w:ascii="Times New Roman" w:eastAsia="Calibri" w:hAnsi="Times New Roman" w:cs="Times New Roman"/>
          <w:b/>
          <w:sz w:val="24"/>
          <w:szCs w:val="24"/>
        </w:rPr>
        <w:t>Установка информационной вывески, согласование</w:t>
      </w:r>
    </w:p>
    <w:p w:rsidR="00013241" w:rsidRDefault="00D2750B" w:rsidP="0001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дизайн-проекта размещения вывески </w:t>
      </w:r>
      <w:r w:rsidR="00901146" w:rsidRPr="00013241">
        <w:rPr>
          <w:rFonts w:ascii="Times New Roman" w:eastAsia="Calibri" w:hAnsi="Times New Roman" w:cs="Times New Roman"/>
          <w:b/>
          <w:sz w:val="24"/>
          <w:szCs w:val="24"/>
        </w:rPr>
        <w:t>на территории</w:t>
      </w:r>
      <w:r w:rsidR="000132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2E0B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Тернейского </w:t>
      </w:r>
    </w:p>
    <w:p w:rsidR="00676ADF" w:rsidRPr="00E164D5" w:rsidRDefault="00AD2E0B" w:rsidP="00E16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241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="00901146" w:rsidRPr="00013241">
        <w:rPr>
          <w:rFonts w:ascii="Times New Roman" w:eastAsia="Calibri" w:hAnsi="Times New Roman" w:cs="Times New Roman"/>
          <w:b/>
          <w:sz w:val="24"/>
          <w:szCs w:val="24"/>
        </w:rPr>
        <w:t xml:space="preserve"> округа</w:t>
      </w:r>
      <w:r w:rsidR="000655D9" w:rsidRPr="0001324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76ADF" w:rsidRPr="00013241" w:rsidRDefault="00676ADF" w:rsidP="000132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</w:p>
    <w:p w:rsidR="00676ADF" w:rsidRPr="00013241" w:rsidRDefault="00676ADF" w:rsidP="0001324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E19C4" w:rsidRPr="00013241" w:rsidRDefault="00F86332" w:rsidP="00013241">
      <w:pPr>
        <w:pStyle w:val="ConsPlusNormal"/>
        <w:tabs>
          <w:tab w:val="left" w:pos="82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ab/>
      </w:r>
    </w:p>
    <w:p w:rsidR="00DC2C39" w:rsidRPr="00013241" w:rsidRDefault="00165597" w:rsidP="00013241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2C39" w:rsidRPr="00013241">
        <w:rPr>
          <w:rFonts w:ascii="Times New Roman" w:hAnsi="Times New Roman" w:cs="Times New Roman"/>
          <w:sz w:val="24"/>
          <w:szCs w:val="24"/>
        </w:rPr>
        <w:t xml:space="preserve">Предмет регулирования административного регламента. </w:t>
      </w:r>
    </w:p>
    <w:p w:rsidR="00DC263E" w:rsidRPr="00013241" w:rsidRDefault="00901146" w:rsidP="0001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</w:t>
      </w:r>
      <w:r w:rsidR="00013241">
        <w:rPr>
          <w:rFonts w:ascii="Times New Roman" w:hAnsi="Times New Roman" w:cs="Times New Roman"/>
          <w:sz w:val="24"/>
          <w:szCs w:val="24"/>
        </w:rPr>
        <w:t xml:space="preserve">администрации Тернейского муниципального округа по </w:t>
      </w:r>
      <w:r w:rsidRPr="00013241">
        <w:rPr>
          <w:rFonts w:ascii="Times New Roman" w:hAnsi="Times New Roman" w:cs="Times New Roman"/>
          <w:sz w:val="24"/>
          <w:szCs w:val="24"/>
        </w:rPr>
        <w:t>предоставлени</w:t>
      </w:r>
      <w:r w:rsidR="00013241">
        <w:rPr>
          <w:rFonts w:ascii="Times New Roman" w:hAnsi="Times New Roman" w:cs="Times New Roman"/>
          <w:sz w:val="24"/>
          <w:szCs w:val="24"/>
        </w:rPr>
        <w:t>ю</w:t>
      </w:r>
      <w:r w:rsidRPr="00013241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="00D2750B" w:rsidRPr="00013241">
        <w:rPr>
          <w:rFonts w:ascii="Times New Roman" w:hAnsi="Times New Roman" w:cs="Times New Roman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Pr="00013241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Pr="00013241">
        <w:rPr>
          <w:rFonts w:ascii="Times New Roman" w:hAnsi="Times New Roman" w:cs="Times New Roman"/>
          <w:sz w:val="24"/>
          <w:szCs w:val="24"/>
        </w:rPr>
        <w:t>округа» (далее - Регламент, муниципальная услуга)</w:t>
      </w:r>
      <w:r w:rsidR="00C10DE8" w:rsidRPr="00013241">
        <w:rPr>
          <w:sz w:val="24"/>
          <w:szCs w:val="24"/>
        </w:rPr>
        <w:t xml:space="preserve"> </w:t>
      </w:r>
      <w:r w:rsidR="00C10DE8" w:rsidRPr="00013241">
        <w:rPr>
          <w:rFonts w:ascii="Times New Roman" w:hAnsi="Times New Roman" w:cs="Times New Roman"/>
          <w:sz w:val="24"/>
          <w:szCs w:val="24"/>
        </w:rPr>
        <w:t xml:space="preserve">разработан в целях повышения качества и доступности предоставления муниципальной услуги, </w:t>
      </w:r>
      <w:r w:rsidRPr="00013241">
        <w:rPr>
          <w:rFonts w:ascii="Times New Roman" w:hAnsi="Times New Roman" w:cs="Times New Roman"/>
          <w:sz w:val="24"/>
          <w:szCs w:val="24"/>
        </w:rPr>
        <w:t xml:space="preserve">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 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Pr="00013241">
        <w:rPr>
          <w:rFonts w:ascii="Times New Roman" w:hAnsi="Times New Roman" w:cs="Times New Roman"/>
          <w:sz w:val="24"/>
          <w:szCs w:val="24"/>
        </w:rPr>
        <w:t>(далее - Администрация), предоставляющей муниципальную услугу, должностного лица либо муниципального служащего Администрации, организаций и работников организаций, участвующих в предоставлении муниципальной услуги</w:t>
      </w:r>
      <w:r w:rsidR="00676ADF" w:rsidRPr="00013241">
        <w:rPr>
          <w:rFonts w:ascii="Times New Roman" w:hAnsi="Times New Roman" w:cs="Times New Roman"/>
          <w:sz w:val="24"/>
          <w:szCs w:val="24"/>
        </w:rPr>
        <w:t>.</w:t>
      </w:r>
      <w:r w:rsidR="00DC263E" w:rsidRPr="00013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63E" w:rsidRPr="00013241" w:rsidRDefault="00DC263E" w:rsidP="0001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Муниципальная услуга предоставляется в отношении </w:t>
      </w:r>
      <w:r w:rsidR="00E33A5F" w:rsidRPr="00013241">
        <w:rPr>
          <w:rFonts w:ascii="Times New Roman" w:hAnsi="Times New Roman" w:cs="Times New Roman"/>
          <w:sz w:val="24"/>
          <w:szCs w:val="24"/>
        </w:rPr>
        <w:t xml:space="preserve">планируемых к установке или </w:t>
      </w:r>
      <w:r w:rsidR="00D64ED3" w:rsidRPr="00013241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E33A5F" w:rsidRPr="00013241">
        <w:rPr>
          <w:rFonts w:ascii="Times New Roman" w:hAnsi="Times New Roman" w:cs="Times New Roman"/>
          <w:sz w:val="24"/>
          <w:szCs w:val="24"/>
        </w:rPr>
        <w:t>размещенных вывесок</w:t>
      </w:r>
      <w:r w:rsidRPr="00013241">
        <w:rPr>
          <w:rFonts w:ascii="Times New Roman" w:hAnsi="Times New Roman" w:cs="Times New Roman"/>
          <w:sz w:val="24"/>
          <w:szCs w:val="24"/>
        </w:rPr>
        <w:t>, содержащих 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наименование, фирменное наименование и коммерческое обозначение организаций, изображение товарного знака, знака обслуживания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предпринимателя.</w:t>
      </w:r>
    </w:p>
    <w:p w:rsidR="00DC2C39" w:rsidRPr="00013241" w:rsidRDefault="00142603" w:rsidP="00013241">
      <w:pPr>
        <w:pStyle w:val="ConsPlusNormal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C39" w:rsidRPr="00013241">
        <w:rPr>
          <w:rFonts w:ascii="Times New Roman" w:hAnsi="Times New Roman" w:cs="Times New Roman"/>
          <w:sz w:val="24"/>
          <w:szCs w:val="24"/>
        </w:rPr>
        <w:t xml:space="preserve">Описание заявителей. </w:t>
      </w:r>
    </w:p>
    <w:p w:rsidR="00396773" w:rsidRPr="00013241" w:rsidRDefault="00396773" w:rsidP="0001324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В качестве заявителей могут выступать юридические лица и индивидуальные предприниматели, являющиеся собственниками или иными законными владельцами зданий, строений, сооружений или помещений, на внешних поверхностях которых </w:t>
      </w:r>
      <w:r w:rsidR="00165E45" w:rsidRPr="00013241">
        <w:rPr>
          <w:rFonts w:ascii="Times New Roman" w:eastAsia="Times New Roman" w:hAnsi="Times New Roman" w:cs="Times New Roman"/>
          <w:sz w:val="24"/>
          <w:szCs w:val="24"/>
        </w:rPr>
        <w:t xml:space="preserve">размещена или 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предусматривается </w:t>
      </w:r>
      <w:r w:rsidR="00165E45" w:rsidRPr="00013241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 вывески</w:t>
      </w:r>
      <w:r w:rsidR="002C7E6E" w:rsidRPr="0001324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В случае </w:t>
      </w:r>
      <w:r w:rsidR="004E16B6" w:rsidRPr="00013241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013241">
        <w:rPr>
          <w:rFonts w:ascii="Times New Roman" w:eastAsia="Times New Roman" w:hAnsi="Times New Roman" w:cs="Times New Roman"/>
          <w:sz w:val="24"/>
          <w:szCs w:val="24"/>
        </w:rPr>
        <w:t xml:space="preserve"> вывесок на внешних поверхностях торговых, развлекательных центров, кинотеатров, театров, цирков в качестве заявителей выступают лица, осуществляющие управление данными объектами, или юридические лица, индивидуальные предприниматели, осуществляющие деятельность в помещениях указанных торговых, развлекательных центров, кинотеатров, театров, цирков с согласия лиц, которым указанные объекты принадлежат на праве собственности или ином вещном праве (далее – заявители).</w:t>
      </w:r>
    </w:p>
    <w:p w:rsidR="00676ADF" w:rsidRPr="00013241" w:rsidRDefault="00901146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От имени заявителя могут выступать их представители, полномочия которых оформляются в порядке, установленном законодательством Российской Федерации</w:t>
      </w:r>
      <w:r w:rsidR="00676ADF" w:rsidRPr="00013241">
        <w:rPr>
          <w:rFonts w:ascii="Times New Roman" w:hAnsi="Times New Roman" w:cs="Times New Roman"/>
          <w:sz w:val="24"/>
          <w:szCs w:val="24"/>
        </w:rPr>
        <w:t>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  <w:r w:rsidR="00DC2C39" w:rsidRPr="00013241">
        <w:rPr>
          <w:rFonts w:ascii="Times New Roman" w:hAnsi="Times New Roman" w:cs="Times New Roman"/>
          <w:sz w:val="24"/>
          <w:szCs w:val="24"/>
        </w:rPr>
        <w:t>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1.3.1. Место нахождения, контактные данные Администрации, предоставляющей муниципальную услугу,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(далее - МФЦ), в которых организуется предоставление муниципальной услуги, приведены в приложении № </w:t>
      </w:r>
      <w:r w:rsidR="00BE19C4" w:rsidRPr="00013241">
        <w:rPr>
          <w:rFonts w:ascii="Times New Roman" w:hAnsi="Times New Roman" w:cs="Times New Roman"/>
          <w:sz w:val="24"/>
          <w:szCs w:val="24"/>
        </w:rPr>
        <w:t>1</w:t>
      </w:r>
      <w:r w:rsidRPr="00013241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1.3.2. Информирование о порядке предоставления муниципальной услуги осуществляется: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а) при личном обращении заявителя непосредственно в Администрацию;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lastRenderedPageBreak/>
        <w:t>б) при личном обращении в МФЦ,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в) с использованием средств телефонной, почтовой связи;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г) на официальном сайте </w:t>
      </w:r>
      <w:r w:rsidR="00AD2E0B" w:rsidRPr="00013241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  <w:r w:rsidRPr="00013241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 (https://ternejskoe-r25.gosweb.gosuslugi.ru/</w:t>
      </w:r>
      <w:r w:rsidRPr="00013241">
        <w:rPr>
          <w:rFonts w:ascii="Times New Roman" w:hAnsi="Times New Roman" w:cs="Times New Roman"/>
          <w:sz w:val="24"/>
          <w:szCs w:val="24"/>
        </w:rPr>
        <w:t>);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д) с использованием Единого портала государственных и муниципальных услуг (функций) (далее - единый портал, ЕПГУ) (www.gosuslugi.ru);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е) с использованием Регионального портала государственных и муниципальных услуг Приморского края (далее - региональный портал, РПГУ) (www.gosuslugi.primorsky.ru).</w:t>
      </w:r>
    </w:p>
    <w:p w:rsidR="005913E4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 Сведения 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о местах нахождения, почтовых адресах, контактных телефонах, адресах электронной почты, графике работы Администрации, организаций, участвующих в предоставлении муниципальной </w:t>
      </w:r>
      <w:r w:rsidR="00DA72F4" w:rsidRPr="00013241">
        <w:rPr>
          <w:rFonts w:ascii="Times New Roman" w:hAnsi="Times New Roman" w:cs="Times New Roman"/>
          <w:sz w:val="24"/>
          <w:szCs w:val="24"/>
        </w:rPr>
        <w:t>услуги, размещены</w:t>
      </w:r>
      <w:r w:rsidRPr="00013241">
        <w:rPr>
          <w:rFonts w:ascii="Times New Roman" w:hAnsi="Times New Roman" w:cs="Times New Roman"/>
          <w:sz w:val="24"/>
          <w:szCs w:val="24"/>
        </w:rPr>
        <w:t xml:space="preserve"> на официальном сайте</w:t>
      </w:r>
      <w:r w:rsidR="00AD2E0B" w:rsidRPr="00013241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</w:t>
      </w:r>
      <w:r w:rsidRPr="00013241">
        <w:rPr>
          <w:rFonts w:ascii="Times New Roman" w:hAnsi="Times New Roman" w:cs="Times New Roman"/>
          <w:sz w:val="24"/>
          <w:szCs w:val="24"/>
        </w:rPr>
        <w:t>, его версии, доступной для лиц со стойкими нарушениями функции зрения.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Сведения о месте нахождения, графике работы, адресе электронной почты, контактных телефонах МФЦ размещены на сайте www.mfc-25.ru.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1.3.3. В информационно-телекоммуникационных сетях, доступ к которым не ограничен определенным кругом лиц, (включая сеть Интернет), в том числе на Интернет-сайте и на альтернативных версиях сайтов, а также на ЕПГУ, РПГУ и на информационных стендах Администрации размещается следующая информация: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место нахождения, график работы уполномоченного органа Администрации, организации, участвующей в предоставлении муниципальной услуги, адрес Интернет-сайта;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адрес электронной почты Администрации, уполномоченного органа Администрации, организации, участвующей в предоставлении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номера телефонов уполномоченного органа Администрации, организации, участвующей в предоставлении муниципальной услуги,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перечень документов, представляемых заявителем (уполномоченным представителем), а также требования, предъявляемые к этим документам;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образец заявления на предоставление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основания для отказа в предоставлении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порядок подачи и рассмотрения жалобы;</w:t>
      </w:r>
    </w:p>
    <w:p w:rsidR="00DC263E" w:rsidRPr="00013241" w:rsidRDefault="00DC263E" w:rsidP="00013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>- блок-схема предоставления муниципальной услуги.</w:t>
      </w:r>
    </w:p>
    <w:p w:rsidR="00DC263E" w:rsidRPr="00B12358" w:rsidRDefault="00DC263E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241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муниципальной услуги, о порядке подачи и рассмотрения жалобы может быть получена на личном приеме в уполномоченном органе Администрации, в организации, участвующей в предоставлении муниципальной услуги, в МФЦ, в информационно-телекоммуникационных сетях, доступ к которым не ограничен определенным кругом лиц, (включая сеть Интернет), в том числе с использованием ЕПГУ, </w:t>
      </w:r>
      <w:r w:rsidRPr="00B12358">
        <w:rPr>
          <w:rFonts w:ascii="Times New Roman" w:hAnsi="Times New Roman" w:cs="Times New Roman"/>
          <w:sz w:val="24"/>
          <w:szCs w:val="24"/>
        </w:rPr>
        <w:t>РПГУ, а также с использованием почтовой, телефонной связи.</w:t>
      </w:r>
    </w:p>
    <w:p w:rsidR="009C4020" w:rsidRPr="00B12358" w:rsidRDefault="009C4020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9C4020" w:rsidRPr="00B12358" w:rsidRDefault="009C4020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2.1. Наименование муниципальной услуги</w:t>
      </w:r>
      <w:r w:rsidR="00C10DE8" w:rsidRPr="00B12358">
        <w:rPr>
          <w:rFonts w:ascii="Times New Roman" w:hAnsi="Times New Roman" w:cs="Times New Roman"/>
          <w:sz w:val="24"/>
          <w:szCs w:val="24"/>
        </w:rPr>
        <w:t>:</w:t>
      </w:r>
    </w:p>
    <w:p w:rsidR="00676ADF" w:rsidRPr="00B12358" w:rsidRDefault="00C10DE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«</w:t>
      </w:r>
      <w:r w:rsidR="00D2750B" w:rsidRPr="00B12358">
        <w:rPr>
          <w:rFonts w:ascii="Times New Roman" w:hAnsi="Times New Roman" w:cs="Times New Roman"/>
          <w:sz w:val="24"/>
          <w:szCs w:val="24"/>
        </w:rPr>
        <w:t>Установка информационной вывески, согласование дизайн-проекта размещения вывески</w:t>
      </w:r>
      <w:r w:rsidR="0023212F" w:rsidRPr="00B12358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AD2E0B" w:rsidRPr="00B12358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</w:t>
      </w:r>
      <w:r w:rsidRPr="00B12358">
        <w:rPr>
          <w:rFonts w:ascii="Times New Roman" w:hAnsi="Times New Roman" w:cs="Times New Roman"/>
          <w:sz w:val="24"/>
          <w:szCs w:val="24"/>
        </w:rPr>
        <w:t>»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9"/>
      <w:bookmarkEnd w:id="1"/>
      <w:r w:rsidRPr="00B12358">
        <w:rPr>
          <w:rFonts w:ascii="Times New Roman" w:hAnsi="Times New Roman" w:cs="Times New Roman"/>
          <w:sz w:val="24"/>
          <w:szCs w:val="24"/>
        </w:rPr>
        <w:t xml:space="preserve">2.2. </w:t>
      </w:r>
      <w:r w:rsidR="00DC2C39" w:rsidRPr="00B12358">
        <w:rPr>
          <w:rFonts w:ascii="Times New Roman" w:hAnsi="Times New Roman" w:cs="Times New Roman"/>
          <w:sz w:val="24"/>
          <w:szCs w:val="24"/>
        </w:rPr>
        <w:t xml:space="preserve">Наименование органа, предоставляющего муниципальную услугу. </w:t>
      </w:r>
    </w:p>
    <w:p w:rsidR="00676AD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отраслевого (функционального) органа Администрации - </w:t>
      </w:r>
      <w:r w:rsidR="00AD2E0B" w:rsidRPr="00B12358">
        <w:rPr>
          <w:rFonts w:ascii="Times New Roman" w:hAnsi="Times New Roman" w:cs="Times New Roman"/>
          <w:sz w:val="24"/>
          <w:szCs w:val="24"/>
        </w:rPr>
        <w:t>отдел</w:t>
      </w:r>
      <w:r w:rsidRPr="00B12358">
        <w:rPr>
          <w:rFonts w:ascii="Times New Roman" w:hAnsi="Times New Roman" w:cs="Times New Roman"/>
          <w:sz w:val="24"/>
          <w:szCs w:val="24"/>
        </w:rPr>
        <w:t xml:space="preserve"> градостроительства и</w:t>
      </w:r>
      <w:r w:rsidR="00AD2E0B" w:rsidRPr="00B12358">
        <w:rPr>
          <w:rFonts w:ascii="Times New Roman" w:hAnsi="Times New Roman" w:cs="Times New Roman"/>
          <w:sz w:val="24"/>
          <w:szCs w:val="24"/>
        </w:rPr>
        <w:t xml:space="preserve"> архитектуры Администрации </w:t>
      </w:r>
      <w:r w:rsidRPr="00B12358">
        <w:rPr>
          <w:rFonts w:ascii="Times New Roman" w:hAnsi="Times New Roman" w:cs="Times New Roman"/>
          <w:sz w:val="24"/>
          <w:szCs w:val="24"/>
        </w:rPr>
        <w:t>(далее -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 Уполномоченный орган</w:t>
      </w:r>
      <w:r w:rsidRPr="00B1235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212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Организация предоставления муниципальной услуги осуществляется Администрацией, в том числе, через МФЦ в соответствии с соглашением о взаимодействии, заключенным между МФЦ и Администрацией, а также через ЕПГУ, РПГУ.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используются документы (их копии или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сведения, содержащиеся в них), информация, получаемые </w:t>
      </w:r>
      <w:r w:rsidR="0023212F" w:rsidRPr="00B12358">
        <w:rPr>
          <w:rFonts w:ascii="Times New Roman" w:hAnsi="Times New Roman" w:cs="Times New Roman"/>
          <w:sz w:val="24"/>
          <w:szCs w:val="24"/>
        </w:rPr>
        <w:t>Администрацией</w:t>
      </w:r>
      <w:r w:rsidRPr="00B12358">
        <w:rPr>
          <w:rFonts w:ascii="Times New Roman" w:hAnsi="Times New Roman" w:cs="Times New Roman"/>
          <w:sz w:val="24"/>
          <w:szCs w:val="24"/>
        </w:rPr>
        <w:t>, в том числе посредством межведомственного информационного взаимодействия, от: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Федеральной налоговой службы по Приморскому краю (далее - Управление ФНС по ПК);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Федеральной службы государственной регистрации, кадастра и картографии по Приморскому краю (далее - Управление Росреестра по ПК);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инспекции по охране объектов культу</w:t>
      </w:r>
      <w:r w:rsidR="009D65B6" w:rsidRPr="00B12358">
        <w:rPr>
          <w:rFonts w:ascii="Times New Roman" w:hAnsi="Times New Roman" w:cs="Times New Roman"/>
          <w:sz w:val="24"/>
          <w:szCs w:val="24"/>
        </w:rPr>
        <w:t>рного наследия Приморского края;</w:t>
      </w:r>
    </w:p>
    <w:p w:rsidR="009D65B6" w:rsidRPr="00B12358" w:rsidRDefault="009D65B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управления Администрации, обладающего необходимой информацией и сведениями, подтверждающими право на размещение нестационарного объекта.</w:t>
      </w:r>
    </w:p>
    <w:p w:rsidR="00DC2C3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2.3. </w:t>
      </w:r>
      <w:r w:rsidR="00DC2C39" w:rsidRPr="00B12358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</w:t>
      </w:r>
      <w:r w:rsidR="0023212F" w:rsidRPr="00B12358">
        <w:rPr>
          <w:rFonts w:ascii="Times New Roman" w:hAnsi="Times New Roman" w:cs="Times New Roman"/>
          <w:sz w:val="24"/>
          <w:szCs w:val="24"/>
        </w:rPr>
        <w:t>ю</w:t>
      </w:r>
      <w:r w:rsidRPr="00B12358">
        <w:rPr>
          <w:rFonts w:ascii="Times New Roman" w:hAnsi="Times New Roman" w:cs="Times New Roman"/>
          <w:sz w:val="24"/>
          <w:szCs w:val="24"/>
        </w:rPr>
        <w:t>тся: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решение о согласовании</w:t>
      </w:r>
      <w:r w:rsidR="00F00582" w:rsidRPr="00B12358">
        <w:rPr>
          <w:rFonts w:ascii="Times New Roman" w:hAnsi="Times New Roman" w:cs="Times New Roman"/>
          <w:sz w:val="24"/>
          <w:szCs w:val="24"/>
        </w:rPr>
        <w:t xml:space="preserve"> 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>дизайн-проекта размещения вывески в форме уведомления и отметки о согласовании, выполненной на дизайн-проекте размещения вывески, отметка о согласовании может оформляться штампом (</w:t>
      </w:r>
      <w:r w:rsidR="00BE19C4" w:rsidRPr="00B12358">
        <w:rPr>
          <w:rFonts w:ascii="Times New Roman" w:hAnsi="Times New Roman" w:cs="Times New Roman"/>
          <w:sz w:val="24"/>
          <w:szCs w:val="24"/>
        </w:rPr>
        <w:t xml:space="preserve">приложение № 4 </w:t>
      </w:r>
      <w:r w:rsidRPr="00B12358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BE19C4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>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решение об отказе в согласовании </w:t>
      </w:r>
      <w:r w:rsidR="00204C9D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>дизайн-проекта размещения вывески в форме уведомления.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составляет </w:t>
      </w:r>
      <w:r w:rsidR="005E5B90" w:rsidRPr="00B12358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7F26BD" w:rsidRPr="00B12358">
        <w:rPr>
          <w:rFonts w:ascii="Times New Roman" w:hAnsi="Times New Roman" w:cs="Times New Roman"/>
          <w:sz w:val="24"/>
          <w:szCs w:val="24"/>
        </w:rPr>
        <w:t>пятнадцати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E40959" w:rsidRPr="00B12358">
        <w:rPr>
          <w:rFonts w:ascii="Times New Roman" w:hAnsi="Times New Roman" w:cs="Times New Roman"/>
          <w:sz w:val="24"/>
          <w:szCs w:val="24"/>
        </w:rPr>
        <w:t>рабочих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дней со дня предоставления заявителем заявления о согласовании </w:t>
      </w:r>
      <w:r w:rsidR="00BC7DEF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документов, указанных в пункте </w:t>
      </w:r>
      <w:r w:rsidR="00E6219B" w:rsidRPr="00B12358">
        <w:rPr>
          <w:rFonts w:ascii="Times New Roman" w:hAnsi="Times New Roman" w:cs="Times New Roman"/>
          <w:sz w:val="24"/>
          <w:szCs w:val="24"/>
        </w:rPr>
        <w:t>2.6 настоящего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5E5B9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23212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2.5. </w:t>
      </w:r>
      <w:r w:rsidR="0023212F" w:rsidRPr="00B12358">
        <w:rPr>
          <w:rFonts w:ascii="Times New Roman" w:hAnsi="Times New Roman" w:cs="Times New Roman"/>
          <w:sz w:val="24"/>
          <w:szCs w:val="24"/>
        </w:rPr>
        <w:t>Правовые основания для предоставления муниципальной услуги</w:t>
      </w:r>
      <w:r w:rsidR="00DC2C39" w:rsidRPr="00B12358">
        <w:rPr>
          <w:rFonts w:ascii="Times New Roman" w:hAnsi="Times New Roman" w:cs="Times New Roman"/>
          <w:sz w:val="24"/>
          <w:szCs w:val="24"/>
        </w:rPr>
        <w:t>.</w:t>
      </w:r>
      <w:r w:rsidR="0023212F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AEF" w:rsidRPr="00B12358" w:rsidRDefault="0023212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 Список нормативных актов, в соответствии с которыми осуществляется предоставление муниципальной услуги, приведен в приложении № </w:t>
      </w:r>
      <w:r w:rsidR="00BE19C4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5E5B9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егламенту.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7"/>
      <w:bookmarkEnd w:id="2"/>
      <w:r w:rsidRPr="00B12358">
        <w:rPr>
          <w:rFonts w:ascii="Times New Roman" w:hAnsi="Times New Roman" w:cs="Times New Roman"/>
          <w:sz w:val="24"/>
          <w:szCs w:val="24"/>
        </w:rPr>
        <w:t>2.6. Перечень документов, необходимых для предоставления муниципальной услуги.</w:t>
      </w:r>
    </w:p>
    <w:p w:rsidR="00940369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B12358">
        <w:rPr>
          <w:rFonts w:ascii="Times New Roman" w:hAnsi="Times New Roman" w:cs="Times New Roman"/>
          <w:sz w:val="24"/>
          <w:szCs w:val="24"/>
        </w:rPr>
        <w:t>2.6.1. Для принятия решения о согласовании</w:t>
      </w:r>
      <w:r w:rsidR="00C948D0" w:rsidRPr="00B12358">
        <w:rPr>
          <w:sz w:val="24"/>
          <w:szCs w:val="24"/>
        </w:rPr>
        <w:t xml:space="preserve"> </w:t>
      </w:r>
      <w:r w:rsidR="00C948D0" w:rsidRPr="00B12358">
        <w:rPr>
          <w:rFonts w:ascii="Times New Roman" w:hAnsi="Times New Roman" w:cs="Times New Roman"/>
          <w:sz w:val="24"/>
          <w:szCs w:val="24"/>
        </w:rPr>
        <w:t>установки информационной вывески,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дизайн-проекта размещения вывески заявитель подает заявление о согласовании</w:t>
      </w:r>
      <w:r w:rsidR="00C948D0" w:rsidRPr="00B12358">
        <w:rPr>
          <w:sz w:val="24"/>
          <w:szCs w:val="24"/>
        </w:rPr>
        <w:t xml:space="preserve"> </w:t>
      </w:r>
      <w:r w:rsidR="00C948D0" w:rsidRPr="00B12358">
        <w:rPr>
          <w:rFonts w:ascii="Times New Roman" w:hAnsi="Times New Roman" w:cs="Times New Roman"/>
          <w:sz w:val="24"/>
          <w:szCs w:val="24"/>
        </w:rPr>
        <w:t>установки информационной вывески,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дизайн-проекта размещения вывески (далее - заявление), все поля которого обязательны к заполнению (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Pr="00B12358">
        <w:rPr>
          <w:rFonts w:ascii="Times New Roman" w:hAnsi="Times New Roman" w:cs="Times New Roman"/>
          <w:sz w:val="24"/>
          <w:szCs w:val="24"/>
        </w:rPr>
        <w:t>форма 1).</w:t>
      </w:r>
    </w:p>
    <w:p w:rsidR="00DF6C83" w:rsidRPr="00B12358" w:rsidRDefault="00DF6C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и прилагаемые документы могут быть направлены (поданы)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в электронной форме путем заполнения формы запроса через личный кабинет на ЕПГУ, РПГУ.</w:t>
      </w:r>
    </w:p>
    <w:p w:rsidR="00F05DE9" w:rsidRPr="00B12358" w:rsidRDefault="00F05DE9" w:rsidP="00B12358">
      <w:pPr>
        <w:pStyle w:val="1"/>
        <w:shd w:val="clear" w:color="auto" w:fill="auto"/>
        <w:tabs>
          <w:tab w:val="left" w:pos="1191"/>
        </w:tabs>
        <w:spacing w:before="0" w:after="0" w:line="240" w:lineRule="auto"/>
        <w:ind w:left="20" w:right="20" w:firstLine="720"/>
        <w:jc w:val="both"/>
        <w:rPr>
          <w:rFonts w:ascii="Times New Roman" w:eastAsiaTheme="minorEastAsia" w:hAnsi="Times New Roman" w:cs="Times New Roman"/>
          <w:spacing w:val="0"/>
          <w:sz w:val="24"/>
          <w:szCs w:val="24"/>
          <w:lang w:eastAsia="ru-RU"/>
        </w:rPr>
      </w:pPr>
      <w:r w:rsidRPr="00B12358">
        <w:rPr>
          <w:rFonts w:ascii="Times New Roman" w:eastAsiaTheme="minorEastAsia" w:hAnsi="Times New Roman" w:cs="Times New Roman"/>
          <w:spacing w:val="0"/>
          <w:sz w:val="24"/>
          <w:szCs w:val="24"/>
          <w:lang w:eastAsia="ru-RU"/>
        </w:rPr>
        <w:t>Заявитель (представитель заявителя) вместе с заявлением о предоставлении муниципальной услуги, подаваемым с использованием личного кабинета на ЕПГУ, РПГУ, вправе направить электронные дубликаты документов.</w:t>
      </w:r>
    </w:p>
    <w:p w:rsidR="00F05DE9" w:rsidRPr="00B12358" w:rsidRDefault="00F05DE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получении электронных дубликатов документов, направленных заявителем (представителем заявителя) вместе с заявлением о предоставлении муниципальной услуги,  орган, предоставляющий услугу, не вправе требовать от заявителя (представителя заявителя) представления оригиналов документов и информации, предусмотренных Перечнем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 и (или) муниципальные услуги, и гражданам электронные дубликаты документов и информации (утвержден постановлением Правительства Российской Федерации от 25 октября 2021 года</w:t>
      </w:r>
      <w:r w:rsidR="00D97C0B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№ 1818) и ранее представленных заявителем в МФЦ на бумажном носителе.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9"/>
      <w:bookmarkEnd w:id="4"/>
      <w:r w:rsidRPr="00B12358">
        <w:rPr>
          <w:rFonts w:ascii="Times New Roman" w:hAnsi="Times New Roman" w:cs="Times New Roman"/>
          <w:sz w:val="24"/>
          <w:szCs w:val="24"/>
        </w:rPr>
        <w:t>2.6.2. К заявлению заявитель прилагает следующие документы: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00"/>
      <w:bookmarkEnd w:id="5"/>
      <w:r w:rsidRPr="00B12358">
        <w:rPr>
          <w:rFonts w:ascii="Times New Roman" w:hAnsi="Times New Roman" w:cs="Times New Roman"/>
          <w:sz w:val="24"/>
          <w:szCs w:val="24"/>
        </w:rPr>
        <w:t xml:space="preserve">1) дизайн-проект размещения вывески, выполненный лицом, осуществляющим работы по подготовке проектной документации (далее - проектировщик) - в 2 (двух) экземплярах (один экземпляр остается в </w:t>
      </w:r>
      <w:r w:rsidR="00A93C84" w:rsidRPr="00B12358">
        <w:rPr>
          <w:rFonts w:ascii="Times New Roman" w:hAnsi="Times New Roman" w:cs="Times New Roman"/>
          <w:sz w:val="24"/>
          <w:szCs w:val="24"/>
        </w:rPr>
        <w:t>Уполномоченном органе</w:t>
      </w:r>
      <w:r w:rsidRPr="00B12358">
        <w:rPr>
          <w:rFonts w:ascii="Times New Roman" w:hAnsi="Times New Roman" w:cs="Times New Roman"/>
          <w:sz w:val="24"/>
          <w:szCs w:val="24"/>
        </w:rPr>
        <w:t xml:space="preserve">, второй экземпляр возвращается заявителю). Дизайн-проект размещения вывески должен быть прошит, скреплен подписью и печатью проектировщика (при наличии), выполнившего указанный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дизайн-проект размещения вывески.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Дизайн-проект размещения вывески должен быть выполнен в соответствии с нормативно-технической документацией в проектировании и строительстве и содержать следующие сведения: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фотографический снимок (группу снимков) предполагаемого места размещения вывески в цвете, отражающий внешний вид фасада здания (сооружения) и прилегающей территории до размещения вывески и выполненный не более чем за два месяца до дня обращения за получением муниципальной услуги. Фотофиксацию необходимо производить с двух противоположных сторон (слева и справа от предполагаемого места размещения вывески) и по центру с расстояния, захватывающего место размещения вывески и иные конструкции, размещенные на всей плоскости внешних поверхностей здания (сооружения), а также сопредельные фасады здания. Фотографический снимок (группа снимков) должен обеспечивать в полном объеме отчетливую демонстрацию предполагаемого места размещения вывески и иных конструкций, размещенных на всей плоскости всех внешних поверхностей здания (сооружения), не содержать иных объектов, включая автомобильный транспорт, препятствующих указанной демонстрации. Фотографический снимок (группа снимков)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фотомонтаж </w:t>
      </w:r>
      <w:r w:rsidR="00236FA4" w:rsidRPr="00B12358">
        <w:rPr>
          <w:rFonts w:ascii="Times New Roman" w:hAnsi="Times New Roman" w:cs="Times New Roman"/>
          <w:sz w:val="24"/>
          <w:szCs w:val="24"/>
        </w:rPr>
        <w:t xml:space="preserve">(графическая врисовка вывески в месте ее предполагаемого размещения в существующую ситуацию - выполняется в виде компьютерной врисовки конструкции вывески на фотографии с соблюдением пропорций размещаемого объекта) </w:t>
      </w:r>
      <w:r w:rsidRPr="00B12358">
        <w:rPr>
          <w:rFonts w:ascii="Times New Roman" w:hAnsi="Times New Roman" w:cs="Times New Roman"/>
          <w:sz w:val="24"/>
          <w:szCs w:val="24"/>
        </w:rPr>
        <w:t xml:space="preserve">предполагаемого места размещения вывески с изображением вывески в масштабе и цвете, дающий полное представление о вывеске и внешнем виде фасада здания (сооружения) </w:t>
      </w:r>
      <w:r w:rsidRPr="00B12358">
        <w:rPr>
          <w:rFonts w:ascii="Times New Roman" w:hAnsi="Times New Roman" w:cs="Times New Roman"/>
          <w:b/>
          <w:sz w:val="24"/>
          <w:szCs w:val="24"/>
        </w:rPr>
        <w:t>в дневное время</w:t>
      </w:r>
      <w:r w:rsidRPr="00B12358">
        <w:rPr>
          <w:rFonts w:ascii="Times New Roman" w:hAnsi="Times New Roman" w:cs="Times New Roman"/>
          <w:sz w:val="24"/>
          <w:szCs w:val="24"/>
        </w:rPr>
        <w:t xml:space="preserve"> после ее размещения. </w:t>
      </w:r>
      <w:r w:rsidR="00236FA4" w:rsidRPr="00B12358">
        <w:rPr>
          <w:rFonts w:ascii="Times New Roman" w:hAnsi="Times New Roman" w:cs="Times New Roman"/>
          <w:sz w:val="24"/>
          <w:szCs w:val="24"/>
        </w:rPr>
        <w:t xml:space="preserve">При размещении крышных конструкций графическая врисовка включает изображение информационного поля конструкции (буквы, буквенные символы, аббревиатура, цифры), декоративно-художественных элементов - логотипов, знаков и т.д., элементов крепления. </w:t>
      </w:r>
      <w:r w:rsidRPr="00B12358">
        <w:rPr>
          <w:rFonts w:ascii="Times New Roman" w:hAnsi="Times New Roman" w:cs="Times New Roman"/>
          <w:sz w:val="24"/>
          <w:szCs w:val="24"/>
        </w:rPr>
        <w:t>При этом фотомонтаж выполняется с возможностью обзора всего фасада здания (сооружения), на котором планируется размещение вывески, и прилегающей территории. Фотомонтаж не должен содержать иных объектов, включая автомобильный транспорт, препятствующих указанной демонстрации. Фотомонтаж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фотомонтаж предполагаемого места размещения вывески с изображением вывески в масштабе и цвете, дающий полное представление о вывеске и внешнем виде фасада здания (сооружения) в ночное время после ее размещения. При этом фотомонтаж выполняется с возможностью обзора всего фасада здания (сооружения), на котором планируется размещение вывески, и прилегающей территории (предоставляется в случае, если вывеска оборудована внешней или внутренней подсветкой). Фотомонтаж не должен содержать иных объектов, включая автомобильный транспорт, препятствующих указанной демонстрации. Фотомонтаж должен быть напечатан с разрешением не менее 300 точек на дюйм, с соблюдением контрастности и цветопередачи;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чертеж фасада здания (сооружения) с изображением вывески, планируемой к размещению, а также всех вывесок и рекламных конструкций, расположенных на фасаде здания (сооружения), в масштабе с указанием размеров длины фасада здания (сооружения), длины фасада здания (сооружения), соответствующей занимаемым заявителем помещениям, длины расстояния от уровня земли до нижнего края вывески, планируемой к размещению, расстояния между всеми вывесками и рекламными конструкциями. На чертеже здания (сооружения) должны быть указаны архитектурно-художественные параметры здания (сооружения) - дверные и оконные проемы, архитектурные элементы фасада, цоколь, кровля, входные козырьки, ограждения, балконы, эркеры, колонны, декоративная и художественная отделка фасада и его элементов;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эскизные проработки вывески, определяющие ее основные технические характеристики, включая детализированное изображение конструкции вывески с указанием размеров, материалов, колористического решения, узлов крепления и способа установки, а также расчета прочности по ветровой нагрузке, выполненные в соответствии с нормативно-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технической документацией в проектировании и строительстве;</w:t>
      </w:r>
    </w:p>
    <w:p w:rsidR="00236FA4" w:rsidRPr="00B12358" w:rsidRDefault="00236FA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ортогональный чертеж крышной конструкции (основной вид, вид сбоку, вид сверху – при криволинейной форме конструкции) (при размещении крышных конструкций);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2) </w:t>
      </w:r>
      <w:r w:rsidR="00C948D0" w:rsidRPr="00B12358">
        <w:rPr>
          <w:rFonts w:ascii="Times New Roman" w:hAnsi="Times New Roman" w:cs="Times New Roman"/>
          <w:sz w:val="24"/>
          <w:szCs w:val="24"/>
        </w:rPr>
        <w:t>копию документа, удостоверяющего личность заявителя, представителя заявителя.</w:t>
      </w:r>
    </w:p>
    <w:p w:rsidR="00C948D0" w:rsidRPr="00B12358" w:rsidRDefault="00C948D0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если заявление подается представителем заявителя, дополнительно предоставляется документ, подтверждающий полномочия представителя действовать от имени заявителя.</w:t>
      </w:r>
    </w:p>
    <w:p w:rsidR="00314641" w:rsidRPr="00B12358" w:rsidRDefault="002421C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</w:t>
      </w:r>
      <w:r w:rsidR="00314641" w:rsidRPr="00B12358">
        <w:rPr>
          <w:rFonts w:ascii="Times New Roman" w:hAnsi="Times New Roman" w:cs="Times New Roman"/>
          <w:sz w:val="24"/>
          <w:szCs w:val="24"/>
        </w:rPr>
        <w:t>)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копии документов, подтверждающих имущественные права заявителя на занимаемое здание, строение, сооружение, помещение, которое является местом фактического нахождения (местом осуществления деятельности) организации, индивидуального предпринимателя, размещающих </w:t>
      </w:r>
      <w:r w:rsidR="00171BFB" w:rsidRPr="00B12358">
        <w:rPr>
          <w:rFonts w:ascii="Times New Roman" w:hAnsi="Times New Roman" w:cs="Times New Roman"/>
          <w:sz w:val="24"/>
          <w:szCs w:val="24"/>
        </w:rPr>
        <w:t>вывеску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 (</w:t>
      </w:r>
      <w:r w:rsidR="00F536BA" w:rsidRPr="00B12358">
        <w:rPr>
          <w:rFonts w:ascii="Times New Roman" w:hAnsi="Times New Roman" w:cs="Times New Roman"/>
          <w:sz w:val="24"/>
          <w:szCs w:val="24"/>
        </w:rPr>
        <w:t>сведения из Единого государственного реестра недвижимости</w:t>
      </w:r>
      <w:r w:rsidR="00314641" w:rsidRPr="00B12358">
        <w:rPr>
          <w:rFonts w:ascii="Times New Roman" w:hAnsi="Times New Roman" w:cs="Times New Roman"/>
          <w:sz w:val="24"/>
          <w:szCs w:val="24"/>
        </w:rPr>
        <w:t>, договоры аренды, субаренды, иные документы);</w:t>
      </w:r>
    </w:p>
    <w:p w:rsidR="00314641" w:rsidRPr="00B12358" w:rsidRDefault="002421C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314641" w:rsidRPr="00B12358">
        <w:rPr>
          <w:rFonts w:ascii="Times New Roman" w:hAnsi="Times New Roman" w:cs="Times New Roman"/>
          <w:sz w:val="24"/>
          <w:szCs w:val="24"/>
        </w:rPr>
        <w:t>)</w:t>
      </w:r>
      <w:r w:rsidR="00314641" w:rsidRPr="00B12358">
        <w:rPr>
          <w:rFonts w:ascii="Times New Roman" w:hAnsi="Times New Roman" w:cs="Times New Roman"/>
          <w:sz w:val="24"/>
          <w:szCs w:val="24"/>
        </w:rPr>
        <w:tab/>
        <w:t xml:space="preserve">согласие собственника здания, строения, сооружения, помещения, которое является местом фактического нахождения (местом осуществления деятельности) организации, индивидуального предпринимателя, на размещение </w:t>
      </w:r>
      <w:r w:rsidR="00171BFB" w:rsidRPr="00B12358">
        <w:rPr>
          <w:rFonts w:ascii="Times New Roman" w:hAnsi="Times New Roman" w:cs="Times New Roman"/>
          <w:sz w:val="24"/>
          <w:szCs w:val="24"/>
        </w:rPr>
        <w:t>вывески</w:t>
      </w:r>
      <w:r w:rsidR="00314641" w:rsidRPr="00B12358">
        <w:rPr>
          <w:rFonts w:ascii="Times New Roman" w:hAnsi="Times New Roman" w:cs="Times New Roman"/>
          <w:sz w:val="24"/>
          <w:szCs w:val="24"/>
        </w:rPr>
        <w:t xml:space="preserve">, если данное согласие не отражено в документах о передаче имущественных прав на здания, </w:t>
      </w:r>
      <w:r w:rsidR="00734F71" w:rsidRPr="00B12358">
        <w:rPr>
          <w:rFonts w:ascii="Times New Roman" w:hAnsi="Times New Roman" w:cs="Times New Roman"/>
          <w:sz w:val="24"/>
          <w:szCs w:val="24"/>
        </w:rPr>
        <w:t>строения, сооружения, помещения.</w:t>
      </w:r>
    </w:p>
    <w:p w:rsidR="00734F71" w:rsidRPr="00B12358" w:rsidRDefault="00734F7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Размещение вывески </w:t>
      </w:r>
      <w:r w:rsidR="00153F23" w:rsidRPr="00B12358">
        <w:rPr>
          <w:rFonts w:ascii="Times New Roman" w:hAnsi="Times New Roman" w:cs="Times New Roman"/>
          <w:sz w:val="24"/>
          <w:szCs w:val="24"/>
        </w:rPr>
        <w:t xml:space="preserve">первого типа </w:t>
      </w:r>
      <w:r w:rsidRPr="00B12358">
        <w:rPr>
          <w:rFonts w:ascii="Times New Roman" w:hAnsi="Times New Roman" w:cs="Times New Roman"/>
          <w:sz w:val="24"/>
          <w:szCs w:val="24"/>
        </w:rPr>
        <w:t>не требует согласования с собственниками жилых помещений многоквартирного дома, если помещение является частью многоквартирного дома и размещение вывески осуществляется в границах занимаемого помещения;</w:t>
      </w:r>
    </w:p>
    <w:p w:rsidR="00FA4FC8" w:rsidRPr="00B12358" w:rsidRDefault="002421C8" w:rsidP="00B12358">
      <w:pPr>
        <w:pStyle w:val="ConsPlusNormal"/>
        <w:ind w:firstLine="709"/>
        <w:jc w:val="both"/>
        <w:rPr>
          <w:rFonts w:ascii="Courier New" w:hAnsi="Courier New" w:cs="Courier New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5</w:t>
      </w:r>
      <w:r w:rsidR="00FA4FC8" w:rsidRPr="00B12358">
        <w:rPr>
          <w:rFonts w:ascii="Times New Roman" w:hAnsi="Times New Roman" w:cs="Times New Roman"/>
          <w:sz w:val="24"/>
          <w:szCs w:val="24"/>
        </w:rPr>
        <w:t xml:space="preserve">) </w:t>
      </w:r>
      <w:r w:rsidR="004772E3" w:rsidRPr="00B12358">
        <w:rPr>
          <w:rFonts w:ascii="Times New Roman" w:hAnsi="Times New Roman" w:cs="Times New Roman"/>
          <w:sz w:val="24"/>
          <w:szCs w:val="24"/>
        </w:rPr>
        <w:t>копии документов, подтверждающих право собственности (пользования) на зарегистрированны</w:t>
      </w:r>
      <w:r w:rsidR="00AE0E79" w:rsidRPr="00B12358">
        <w:rPr>
          <w:rFonts w:ascii="Times New Roman" w:hAnsi="Times New Roman" w:cs="Times New Roman"/>
          <w:sz w:val="24"/>
          <w:szCs w:val="24"/>
        </w:rPr>
        <w:t>й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AE0E79" w:rsidRPr="00B12358">
        <w:rPr>
          <w:rFonts w:ascii="Times New Roman" w:hAnsi="Times New Roman" w:cs="Times New Roman"/>
          <w:sz w:val="24"/>
          <w:szCs w:val="24"/>
        </w:rPr>
        <w:t>товарный знак (</w:t>
      </w:r>
      <w:r w:rsidR="004772E3" w:rsidRPr="00B12358">
        <w:rPr>
          <w:rFonts w:ascii="Times New Roman" w:hAnsi="Times New Roman" w:cs="Times New Roman"/>
          <w:sz w:val="24"/>
          <w:szCs w:val="24"/>
        </w:rPr>
        <w:t>торгов</w:t>
      </w:r>
      <w:r w:rsidR="00AE0E79" w:rsidRPr="00B12358">
        <w:rPr>
          <w:rFonts w:ascii="Times New Roman" w:hAnsi="Times New Roman" w:cs="Times New Roman"/>
          <w:sz w:val="24"/>
          <w:szCs w:val="24"/>
        </w:rPr>
        <w:t>ая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марк</w:t>
      </w:r>
      <w:r w:rsidR="00AE0E79" w:rsidRPr="00B12358">
        <w:rPr>
          <w:rFonts w:ascii="Times New Roman" w:hAnsi="Times New Roman" w:cs="Times New Roman"/>
          <w:sz w:val="24"/>
          <w:szCs w:val="24"/>
        </w:rPr>
        <w:t>а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 или знак обслуживания</w:t>
      </w:r>
      <w:r w:rsidR="00AE0E79" w:rsidRPr="00B12358">
        <w:rPr>
          <w:rFonts w:ascii="Times New Roman" w:hAnsi="Times New Roman" w:cs="Times New Roman"/>
          <w:sz w:val="24"/>
          <w:szCs w:val="24"/>
        </w:rPr>
        <w:t>)</w:t>
      </w:r>
      <w:r w:rsidR="004772E3" w:rsidRPr="00B12358">
        <w:rPr>
          <w:sz w:val="24"/>
          <w:szCs w:val="24"/>
        </w:rPr>
        <w:t xml:space="preserve"> </w:t>
      </w:r>
      <w:r w:rsidR="004772E3" w:rsidRPr="00B12358">
        <w:rPr>
          <w:rFonts w:ascii="Times New Roman" w:hAnsi="Times New Roman" w:cs="Times New Roman"/>
          <w:sz w:val="24"/>
          <w:szCs w:val="24"/>
        </w:rPr>
        <w:t xml:space="preserve">на территории Российской Федерации, в случае их размещения на вывеске, </w:t>
      </w:r>
      <w:r w:rsidR="00FA4FC8" w:rsidRPr="00B12358">
        <w:rPr>
          <w:rFonts w:ascii="Times New Roman" w:hAnsi="Times New Roman" w:cs="Times New Roman"/>
          <w:sz w:val="24"/>
          <w:szCs w:val="24"/>
        </w:rPr>
        <w:t>в том числе на иностранных языках.</w:t>
      </w:r>
      <w:r w:rsidR="004772E3" w:rsidRPr="00B12358">
        <w:rPr>
          <w:rFonts w:ascii="Courier New" w:hAnsi="Courier New" w:cs="Courier New"/>
          <w:sz w:val="24"/>
          <w:szCs w:val="24"/>
        </w:rPr>
        <w:t xml:space="preserve"> </w:t>
      </w:r>
    </w:p>
    <w:p w:rsidR="007C20DF" w:rsidRPr="00B12358" w:rsidRDefault="007C20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6) документы, подтверждающие право на размещение нестационарного объекта (предоставляется в случае, если размещение вывески предполагается на нестационарном объекте).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1"/>
      <w:bookmarkEnd w:id="6"/>
      <w:r w:rsidRPr="00B12358">
        <w:rPr>
          <w:rFonts w:ascii="Times New Roman" w:hAnsi="Times New Roman" w:cs="Times New Roman"/>
          <w:sz w:val="24"/>
          <w:szCs w:val="24"/>
        </w:rPr>
        <w:t>2.6.3. К заявлению заявитель по собственной инициативе прилагает следующие документы: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1) выписку из Единого государственного реестра юридических лиц (сроком не более 30 дней со дня выдачи) - для юридических лиц;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(сроком не более 30 дней со дня выдачи) - для индивидуальных предпринимателей;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2) документ, подтверждающий согласование с уполномоченным органом исполнительной власти Приморского края в области охраны объектов культурного наследия (предоставляется в случае, если размещение вывески предполагается на объекте культурного наследия (памятнике истории и культуры) народов Российской Федерации);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3) документы, подтверждающие право собственности или иные законные права на недвижимое имущество, к которому присоединяется вывеска, если сведения содержатся в Едином государственном реестре недвижимости;</w:t>
      </w:r>
    </w:p>
    <w:p w:rsidR="00676ADF" w:rsidRPr="00B12358" w:rsidRDefault="002F692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7"/>
      <w:bookmarkStart w:id="8" w:name="P119"/>
      <w:bookmarkEnd w:id="7"/>
      <w:bookmarkEnd w:id="8"/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676ADF" w:rsidRPr="00B12358">
        <w:rPr>
          <w:rFonts w:ascii="Times New Roman" w:hAnsi="Times New Roman" w:cs="Times New Roman"/>
          <w:sz w:val="24"/>
          <w:szCs w:val="24"/>
        </w:rPr>
        <w:t>) документы, подтверждающие право на размещение нестационарного объекта (предоставляется в случае, если размещение вывески предполагается на нестационарном объекте);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21"/>
      <w:bookmarkEnd w:id="9"/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указанные документы не предоставлены по инициативе заявителя, то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запрашивает их самостоятельно в рамках межведомственного взаимодействия.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2.7. Дизайн-проект размещения вывески, кроме сведений и материалов, указанных в подпункте 1) подпункта 2.6.2 пункта 2.6 настоящего </w:t>
      </w:r>
      <w:r w:rsidR="00F3092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при необходимости может содержать дополнительные материалы и сведения.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26"/>
      <w:bookmarkEnd w:id="10"/>
      <w:r w:rsidRPr="00B12358">
        <w:rPr>
          <w:rFonts w:ascii="Times New Roman" w:hAnsi="Times New Roman" w:cs="Times New Roman"/>
          <w:sz w:val="24"/>
          <w:szCs w:val="24"/>
        </w:rPr>
        <w:t xml:space="preserve">2.8. В заявлении и документах, указанных в пункте 2.6 настоящего </w:t>
      </w:r>
      <w:r w:rsidR="004909F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 допускаются повреждения документов, подчистки, приписки, зачеркнутые слова и иные исправления, за исключением исправлений, заверенных в порядке, установленном действующим законодательством Российской Федерации.</w:t>
      </w:r>
    </w:p>
    <w:p w:rsidR="001803C4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2.9. </w:t>
      </w:r>
      <w:r w:rsidR="001803C4" w:rsidRPr="00B12358">
        <w:rPr>
          <w:rFonts w:ascii="Times New Roman" w:hAnsi="Times New Roman" w:cs="Times New Roman"/>
          <w:sz w:val="24"/>
          <w:szCs w:val="24"/>
        </w:rPr>
        <w:t xml:space="preserve">Основаниями для отказа в приеме к рассмотрению документов, необходимых для </w:t>
      </w:r>
      <w:r w:rsidR="001803C4" w:rsidRPr="00B12358">
        <w:rPr>
          <w:rFonts w:ascii="Times New Roman" w:hAnsi="Times New Roman" w:cs="Times New Roman"/>
          <w:sz w:val="24"/>
          <w:szCs w:val="24"/>
        </w:rPr>
        <w:lastRenderedPageBreak/>
        <w:t>предоставления муниципальной услуги, являются: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="00BF3757" w:rsidRPr="00B12358">
        <w:rPr>
          <w:rFonts w:ascii="Times New Roman" w:hAnsi="Times New Roman" w:cs="Times New Roman"/>
          <w:sz w:val="24"/>
          <w:szCs w:val="24"/>
        </w:rPr>
        <w:t>заявление</w:t>
      </w:r>
      <w:r w:rsidRPr="00B12358">
        <w:rPr>
          <w:rFonts w:ascii="Times New Roman" w:hAnsi="Times New Roman" w:cs="Times New Roman"/>
          <w:sz w:val="24"/>
          <w:szCs w:val="24"/>
        </w:rPr>
        <w:t xml:space="preserve"> подано в орган местного самоуправления или организацию, в полномочия которых не входит предоставление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 xml:space="preserve">неполное заполнение полей в форме </w:t>
      </w:r>
      <w:r w:rsidR="00BF3757" w:rsidRPr="00B12358">
        <w:rPr>
          <w:rFonts w:ascii="Times New Roman" w:hAnsi="Times New Roman" w:cs="Times New Roman"/>
          <w:sz w:val="24"/>
          <w:szCs w:val="24"/>
        </w:rPr>
        <w:t>заявления</w:t>
      </w:r>
      <w:r w:rsidRPr="00B12358">
        <w:rPr>
          <w:rFonts w:ascii="Times New Roman" w:hAnsi="Times New Roman" w:cs="Times New Roman"/>
          <w:sz w:val="24"/>
          <w:szCs w:val="24"/>
        </w:rPr>
        <w:t xml:space="preserve">, в том числе в интерактивной форме </w:t>
      </w:r>
      <w:r w:rsidR="00BF3757" w:rsidRPr="00B12358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B12358">
        <w:rPr>
          <w:rFonts w:ascii="Times New Roman" w:hAnsi="Times New Roman" w:cs="Times New Roman"/>
          <w:sz w:val="24"/>
          <w:szCs w:val="24"/>
        </w:rPr>
        <w:t>на ЕПГУ, РПГУ;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представление неполного комплекта документов, необходимых для предоставления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представленные документы утратили силу на момент обращения за услугой;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д)</w:t>
      </w:r>
      <w:r w:rsidRPr="00B12358">
        <w:rPr>
          <w:rFonts w:ascii="Times New Roman" w:hAnsi="Times New Roman" w:cs="Times New Roman"/>
          <w:sz w:val="24"/>
          <w:szCs w:val="24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1803C4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ж)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документы, необходимые для предоставления услуги, поданы в электронной форме с нарушением установленных требований;</w:t>
      </w:r>
    </w:p>
    <w:p w:rsidR="00676ADF" w:rsidRPr="00B12358" w:rsidRDefault="001803C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з)</w:t>
      </w:r>
      <w:r w:rsidRPr="00B12358">
        <w:rPr>
          <w:rFonts w:ascii="Times New Roman" w:hAnsi="Times New Roman" w:cs="Times New Roman"/>
          <w:sz w:val="24"/>
          <w:szCs w:val="24"/>
        </w:rPr>
        <w:tab/>
        <w:t xml:space="preserve">выявлено несоблюдение установленных статьей 11 Федерального </w:t>
      </w:r>
      <w:r w:rsidR="00BF3757" w:rsidRPr="00B12358">
        <w:rPr>
          <w:rFonts w:ascii="Times New Roman" w:hAnsi="Times New Roman" w:cs="Times New Roman"/>
          <w:sz w:val="24"/>
          <w:szCs w:val="24"/>
        </w:rPr>
        <w:t>закона от 06.04.</w:t>
      </w:r>
      <w:r w:rsidRPr="00B12358">
        <w:rPr>
          <w:rFonts w:ascii="Times New Roman" w:hAnsi="Times New Roman" w:cs="Times New Roman"/>
          <w:sz w:val="24"/>
          <w:szCs w:val="24"/>
        </w:rPr>
        <w:t>2011</w:t>
      </w:r>
      <w:r w:rsidR="00BF3757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№ 63-ФЗ «Об электронной подписи» условий признания действительности усиленной квалифицированной электронной подписи.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2.10. </w:t>
      </w:r>
      <w:r w:rsidR="009D13F1" w:rsidRPr="00B12358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  <w:r w:rsidRPr="00B12358">
        <w:rPr>
          <w:rFonts w:ascii="Times New Roman" w:hAnsi="Times New Roman" w:cs="Times New Roman"/>
          <w:sz w:val="24"/>
          <w:szCs w:val="24"/>
        </w:rPr>
        <w:t>: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2.10.2. Основания для отказа в предоставлении муниципальной услуги: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29"/>
      <w:bookmarkStart w:id="12" w:name="P130"/>
      <w:bookmarkEnd w:id="11"/>
      <w:bookmarkEnd w:id="12"/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отсутствие согласия собственника (законного владельца) на размещение информационной вывески;</w:t>
      </w:r>
    </w:p>
    <w:p w:rsidR="009D13F1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отсутствие у заявителя прав на товарный знак, указанный в дизайн-проекте размещения вывески;</w:t>
      </w:r>
    </w:p>
    <w:p w:rsidR="00676ADF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 г</w:t>
      </w:r>
      <w:r w:rsidR="00676ADF" w:rsidRPr="00B12358">
        <w:rPr>
          <w:rFonts w:ascii="Times New Roman" w:hAnsi="Times New Roman" w:cs="Times New Roman"/>
          <w:sz w:val="24"/>
          <w:szCs w:val="24"/>
        </w:rPr>
        <w:t>) несоответствие заявления и (или) документов, приложенных к заявлению, требованиям, указанным в подпунктах 2.6.1, 2.6.2 пункта 2.6, пункте 2.8</w:t>
      </w:r>
      <w:r w:rsidR="009C2571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E0C76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>егламента;</w:t>
      </w:r>
    </w:p>
    <w:p w:rsidR="00A945DA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</w:t>
      </w:r>
      <w:r w:rsidR="00676ADF" w:rsidRPr="00B12358">
        <w:rPr>
          <w:rFonts w:ascii="Times New Roman" w:hAnsi="Times New Roman" w:cs="Times New Roman"/>
          <w:sz w:val="24"/>
          <w:szCs w:val="24"/>
        </w:rPr>
        <w:t>) внешний вид вывески и ее размещение, сведения о которых содержатся в дизайн-проекте размещения вывески,</w:t>
      </w:r>
      <w:r w:rsidR="006A3F7A" w:rsidRPr="00B12358">
        <w:rPr>
          <w:rFonts w:ascii="Times New Roman" w:hAnsi="Times New Roman" w:cs="Times New Roman"/>
          <w:sz w:val="24"/>
          <w:szCs w:val="24"/>
        </w:rPr>
        <w:t xml:space="preserve"> нарушают внешний архитектурный облик сложившейся застройки </w:t>
      </w:r>
    </w:p>
    <w:p w:rsidR="00676ADF" w:rsidRPr="00B12358" w:rsidRDefault="009D13F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676ADF" w:rsidRPr="00B12358">
        <w:rPr>
          <w:rFonts w:ascii="Times New Roman" w:hAnsi="Times New Roman" w:cs="Times New Roman"/>
          <w:sz w:val="24"/>
          <w:szCs w:val="24"/>
        </w:rPr>
        <w:t>) внешний вид вывески и ее размещение, сведения о которых содержатся в дизайн-проекте размещения вывески, не соответствуют требованиям законодательства об объектах культурного наследия (памятниках истории и культуры) народов Российской Федерации, их охране и использовании (применяется в случае, если размещение вывески предполагается на объекте культурного наследия (памятнике истории и культуры) народов Российской Федерации);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35"/>
      <w:bookmarkEnd w:id="13"/>
      <w:r w:rsidRPr="00B12358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не препятствует повторному обращению заявителя с заявлением после устранения обстоятельств, послуживших основанием для отказа в предоставлении муниципальной услуги.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2.11. Муниципальная услуга предоставляется заявителям на бесплатной основе.</w:t>
      </w:r>
    </w:p>
    <w:p w:rsidR="005729DB" w:rsidRPr="00B12358" w:rsidRDefault="005729D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2.12. </w:t>
      </w:r>
      <w:r w:rsidR="00394E26" w:rsidRPr="00B12358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форме.</w:t>
      </w:r>
    </w:p>
    <w:p w:rsidR="00394E26" w:rsidRPr="00B12358" w:rsidRDefault="005729D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</w:t>
      </w:r>
      <w:r w:rsidR="006A748B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 xml:space="preserve">.1. Заявление о предоставлении муниципальной услуги, поданное заявителем при личном обращении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>или МФЦ,</w:t>
      </w:r>
      <w:r w:rsidR="00394E26" w:rsidRPr="00B12358">
        <w:rPr>
          <w:sz w:val="24"/>
          <w:szCs w:val="24"/>
        </w:rPr>
        <w:t xml:space="preserve"> </w:t>
      </w:r>
      <w:r w:rsidR="00394E26" w:rsidRPr="00B12358">
        <w:rPr>
          <w:rFonts w:ascii="Times New Roman" w:hAnsi="Times New Roman" w:cs="Times New Roman"/>
          <w:sz w:val="24"/>
          <w:szCs w:val="24"/>
        </w:rPr>
        <w:t>а также</w:t>
      </w:r>
      <w:r w:rsidR="00394E26" w:rsidRPr="00B12358">
        <w:rPr>
          <w:sz w:val="24"/>
          <w:szCs w:val="24"/>
        </w:rPr>
        <w:t xml:space="preserve">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поступившее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с использованием электронных средств связи, в том числе через единый портал или региональный портал в виде электронного документа, 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регистрируется </w:t>
      </w:r>
      <w:r w:rsidR="00394E26" w:rsidRPr="00B12358">
        <w:rPr>
          <w:rFonts w:ascii="Times New Roman" w:hAnsi="Times New Roman" w:cs="Times New Roman"/>
          <w:sz w:val="24"/>
          <w:szCs w:val="24"/>
        </w:rPr>
        <w:t xml:space="preserve">в течение 1 рабочего дня со дня получения заявления и документов, необходимых для предоставления муниципальной услуги. </w:t>
      </w:r>
    </w:p>
    <w:p w:rsidR="00394E26" w:rsidRPr="00B12358" w:rsidRDefault="00394E2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2.12.2. В случае наличия оснований для отказа в приеме документов, необходимых для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муниципальной услуги, </w:t>
      </w:r>
      <w:r w:rsidR="006F706F" w:rsidRPr="00B12358">
        <w:rPr>
          <w:rFonts w:ascii="Times New Roman" w:hAnsi="Times New Roman" w:cs="Times New Roman"/>
          <w:sz w:val="24"/>
          <w:szCs w:val="24"/>
        </w:rPr>
        <w:t xml:space="preserve">указанных в пункте 2.9. настоящего Регламента,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653D7A" w:rsidRPr="00B12358">
        <w:rPr>
          <w:rFonts w:ascii="Times New Roman" w:hAnsi="Times New Roman" w:cs="Times New Roman"/>
          <w:sz w:val="24"/>
          <w:szCs w:val="24"/>
        </w:rPr>
        <w:t xml:space="preserve">трёх рабочих дней, </w:t>
      </w:r>
      <w:r w:rsidRPr="00B12358">
        <w:rPr>
          <w:rFonts w:ascii="Times New Roman" w:hAnsi="Times New Roman" w:cs="Times New Roman"/>
          <w:sz w:val="24"/>
          <w:szCs w:val="24"/>
        </w:rPr>
        <w:t>следующ</w:t>
      </w:r>
      <w:r w:rsidR="00653D7A" w:rsidRPr="00B12358">
        <w:rPr>
          <w:rFonts w:ascii="Times New Roman" w:hAnsi="Times New Roman" w:cs="Times New Roman"/>
          <w:sz w:val="24"/>
          <w:szCs w:val="24"/>
        </w:rPr>
        <w:t xml:space="preserve">их </w:t>
      </w:r>
      <w:r w:rsidRPr="00B12358">
        <w:rPr>
          <w:rFonts w:ascii="Times New Roman" w:hAnsi="Times New Roman" w:cs="Times New Roman"/>
          <w:sz w:val="24"/>
          <w:szCs w:val="24"/>
        </w:rPr>
        <w:t xml:space="preserve">за днем поступления заявления и документов, необходимых для предоставления муниципальной услуги, рабочего дня, направляет </w:t>
      </w:r>
      <w:r w:rsidR="004A67C7" w:rsidRPr="00B12358">
        <w:rPr>
          <w:rFonts w:ascii="Times New Roman" w:hAnsi="Times New Roman" w:cs="Times New Roman"/>
          <w:sz w:val="24"/>
          <w:szCs w:val="24"/>
        </w:rPr>
        <w:t>з</w:t>
      </w:r>
      <w:r w:rsidRPr="00B12358">
        <w:rPr>
          <w:rFonts w:ascii="Times New Roman" w:hAnsi="Times New Roman" w:cs="Times New Roman"/>
          <w:sz w:val="24"/>
          <w:szCs w:val="24"/>
        </w:rPr>
        <w:t xml:space="preserve">аявителю либо его представителю решение об отказе в приеме документов, необходимых для предоставления муниципальной услуги.  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2.13. 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DC2C39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2.13.1. Вход в помещения, в которых предоставляется муниципальная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B12358">
        <w:rPr>
          <w:rFonts w:ascii="Times New Roman" w:hAnsi="Times New Roman" w:cs="Times New Roman"/>
          <w:sz w:val="24"/>
          <w:szCs w:val="24"/>
        </w:rPr>
        <w:t>,</w:t>
      </w:r>
      <w:r w:rsidR="00A17849" w:rsidRPr="00B12358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042215" w:rsidRPr="00B12358">
        <w:rPr>
          <w:rFonts w:ascii="Times New Roman" w:hAnsi="Times New Roman" w:cs="Times New Roman"/>
          <w:sz w:val="24"/>
          <w:szCs w:val="24"/>
        </w:rPr>
        <w:t>зации, участвующей в предоставлении муниципальной услуги,</w:t>
      </w:r>
      <w:r w:rsidRPr="00B12358">
        <w:rPr>
          <w:rFonts w:ascii="Times New Roman" w:hAnsi="Times New Roman" w:cs="Times New Roman"/>
          <w:sz w:val="24"/>
          <w:szCs w:val="24"/>
        </w:rPr>
        <w:t xml:space="preserve"> МФЦ.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Зал ожидания укомплектовывается столами, стульями (кресельные секции, кресла, скамьи).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Места для заполнения заявлений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Помещения для приема заявителей оборудуются информационными стендами</w:t>
      </w:r>
      <w:r w:rsidR="00384055" w:rsidRPr="00B12358">
        <w:rPr>
          <w:rFonts w:ascii="Times New Roman" w:hAnsi="Times New Roman" w:cs="Times New Roman"/>
          <w:sz w:val="24"/>
          <w:szCs w:val="24"/>
        </w:rPr>
        <w:t>,</w:t>
      </w:r>
      <w:r w:rsidRPr="00B12358">
        <w:rPr>
          <w:rFonts w:ascii="Times New Roman" w:hAnsi="Times New Roman" w:cs="Times New Roman"/>
          <w:sz w:val="24"/>
          <w:szCs w:val="24"/>
        </w:rPr>
        <w:t xml:space="preserve"> содержащими сведения, указанные в пункте 1.3.3 настоящего </w:t>
      </w:r>
      <w:r w:rsidR="00042215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в визуальной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 и </w:t>
      </w:r>
      <w:r w:rsidRPr="00B12358">
        <w:rPr>
          <w:rFonts w:ascii="Times New Roman" w:hAnsi="Times New Roman" w:cs="Times New Roman"/>
          <w:sz w:val="24"/>
          <w:szCs w:val="24"/>
        </w:rPr>
        <w:t>текстовой формах. Оформление визуальной</w:t>
      </w:r>
      <w:r w:rsidR="00384055" w:rsidRPr="00B12358">
        <w:rPr>
          <w:rFonts w:ascii="Times New Roman" w:hAnsi="Times New Roman" w:cs="Times New Roman"/>
          <w:sz w:val="24"/>
          <w:szCs w:val="24"/>
        </w:rPr>
        <w:t xml:space="preserve"> и </w:t>
      </w:r>
      <w:r w:rsidRPr="00B12358">
        <w:rPr>
          <w:rFonts w:ascii="Times New Roman" w:hAnsi="Times New Roman" w:cs="Times New Roman"/>
          <w:sz w:val="24"/>
          <w:szCs w:val="24"/>
        </w:rPr>
        <w:t>текстовой информации должно соответствовать оптимальному зрительному восприятию этой информации гражданами.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Прием документов и выдача результатов предоставления муниципальной услуги осуществляются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Специалисты,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6A748B" w:rsidRPr="00B12358" w:rsidRDefault="006A748B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2.13.2. Администрация обеспечивает беспрепятственный доступ инвалидам в соответствии с Федеральным законом от 24.11.1995 № 181-ФЗ «О социальной защите инвалидов в Российской Федерации».</w:t>
      </w:r>
    </w:p>
    <w:p w:rsidR="001F45E2" w:rsidRPr="00B12358" w:rsidRDefault="001F45E2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</w:t>
      </w:r>
      <w:r w:rsidRPr="00B12358">
        <w:rPr>
          <w:rFonts w:ascii="Times New Roman" w:hAnsi="Times New Roman" w:cs="Times New Roman"/>
          <w:sz w:val="24"/>
          <w:szCs w:val="24"/>
        </w:rPr>
        <w:tab/>
        <w:t>Показатели доступности и качества муниципальной услуги</w:t>
      </w:r>
    </w:p>
    <w:p w:rsidR="001F45E2" w:rsidRPr="00B12358" w:rsidRDefault="001F45E2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2.14.1.</w:t>
      </w:r>
      <w:r w:rsidRPr="00B12358">
        <w:rPr>
          <w:rFonts w:ascii="Times New Roman" w:hAnsi="Times New Roman" w:cs="Times New Roman"/>
          <w:sz w:val="24"/>
          <w:szCs w:val="24"/>
        </w:rPr>
        <w:tab/>
        <w:t>Основными показателями доступности предоставления муниципальной услуги являются: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н</w:t>
      </w:r>
      <w:r w:rsidR="001F45E2" w:rsidRPr="00B12358">
        <w:rPr>
          <w:rFonts w:ascii="Times New Roman" w:hAnsi="Times New Roman" w:cs="Times New Roman"/>
          <w:sz w:val="24"/>
          <w:szCs w:val="24"/>
        </w:rPr>
        <w:t>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</w:t>
      </w:r>
      <w:r w:rsidRPr="00B12358">
        <w:rPr>
          <w:rFonts w:ascii="Times New Roman" w:hAnsi="Times New Roman" w:cs="Times New Roman"/>
          <w:sz w:val="24"/>
          <w:szCs w:val="24"/>
        </w:rPr>
        <w:t>;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в</w:t>
      </w:r>
      <w:r w:rsidR="001F45E2" w:rsidRPr="00B12358">
        <w:rPr>
          <w:rFonts w:ascii="Times New Roman" w:hAnsi="Times New Roman" w:cs="Times New Roman"/>
          <w:sz w:val="24"/>
          <w:szCs w:val="24"/>
        </w:rPr>
        <w:t>озможность получения заявителем уведомлений о предоставлении муниципальной услуги с помощью ЕПГУ</w:t>
      </w:r>
      <w:r w:rsidRPr="00B12358">
        <w:rPr>
          <w:rFonts w:ascii="Times New Roman" w:hAnsi="Times New Roman" w:cs="Times New Roman"/>
          <w:sz w:val="24"/>
          <w:szCs w:val="24"/>
        </w:rPr>
        <w:t>, РПГУ;</w:t>
      </w:r>
    </w:p>
    <w:p w:rsidR="001F45E2" w:rsidRPr="00B12358" w:rsidRDefault="00933B8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- в</w:t>
      </w:r>
      <w:r w:rsidR="001F45E2" w:rsidRPr="00B12358">
        <w:rPr>
          <w:rFonts w:ascii="Times New Roman" w:hAnsi="Times New Roman" w:cs="Times New Roman"/>
          <w:sz w:val="24"/>
          <w:szCs w:val="24"/>
        </w:rPr>
        <w:t>озможность получения информации о ходе предоставления муниципальной услуги, в том числе с использованием информацио</w:t>
      </w:r>
      <w:r w:rsidRPr="00B12358">
        <w:rPr>
          <w:rFonts w:ascii="Times New Roman" w:hAnsi="Times New Roman" w:cs="Times New Roman"/>
          <w:sz w:val="24"/>
          <w:szCs w:val="24"/>
        </w:rPr>
        <w:t>нно-коммуникационных технологий;</w:t>
      </w:r>
    </w:p>
    <w:p w:rsidR="00BE19C4" w:rsidRPr="00B12358" w:rsidRDefault="003263E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2.14.2</w:t>
      </w:r>
      <w:r w:rsidR="001F45E2" w:rsidRPr="00B12358">
        <w:rPr>
          <w:rFonts w:ascii="Times New Roman" w:hAnsi="Times New Roman" w:cs="Times New Roman"/>
          <w:sz w:val="24"/>
          <w:szCs w:val="24"/>
        </w:rPr>
        <w:t>.</w:t>
      </w:r>
      <w:r w:rsidR="001F45E2" w:rsidRPr="00B12358">
        <w:rPr>
          <w:rFonts w:ascii="Times New Roman" w:hAnsi="Times New Roman" w:cs="Times New Roman"/>
          <w:sz w:val="24"/>
          <w:szCs w:val="24"/>
        </w:rPr>
        <w:tab/>
        <w:t>Основным показател</w:t>
      </w: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1F45E2" w:rsidRPr="00B12358">
        <w:rPr>
          <w:rFonts w:ascii="Times New Roman" w:hAnsi="Times New Roman" w:cs="Times New Roman"/>
          <w:sz w:val="24"/>
          <w:szCs w:val="24"/>
        </w:rPr>
        <w:t>м качества предоставления муниципальной услуги явля</w:t>
      </w:r>
      <w:r w:rsidRPr="00B12358">
        <w:rPr>
          <w:rFonts w:ascii="Times New Roman" w:hAnsi="Times New Roman" w:cs="Times New Roman"/>
          <w:sz w:val="24"/>
          <w:szCs w:val="24"/>
        </w:rPr>
        <w:t>е</w:t>
      </w:r>
      <w:r w:rsidR="001F45E2" w:rsidRPr="00B12358">
        <w:rPr>
          <w:rFonts w:ascii="Times New Roman" w:hAnsi="Times New Roman" w:cs="Times New Roman"/>
          <w:sz w:val="24"/>
          <w:szCs w:val="24"/>
        </w:rPr>
        <w:t>тся</w:t>
      </w:r>
      <w:r w:rsidRPr="00B12358">
        <w:rPr>
          <w:rFonts w:ascii="Times New Roman" w:hAnsi="Times New Roman" w:cs="Times New Roman"/>
          <w:sz w:val="24"/>
          <w:szCs w:val="24"/>
        </w:rPr>
        <w:t xml:space="preserve"> с</w:t>
      </w:r>
      <w:r w:rsidR="001F45E2" w:rsidRPr="00B12358">
        <w:rPr>
          <w:rFonts w:ascii="Times New Roman" w:hAnsi="Times New Roman" w:cs="Times New Roman"/>
          <w:sz w:val="24"/>
          <w:szCs w:val="24"/>
        </w:rPr>
        <w:t xml:space="preserve">воевременность предоставления муниципальной услуги в соответствии со стандартом ее предоставления, установленным настоящим </w:t>
      </w:r>
      <w:r w:rsidRPr="00B12358">
        <w:rPr>
          <w:rFonts w:ascii="Times New Roman" w:hAnsi="Times New Roman" w:cs="Times New Roman"/>
          <w:sz w:val="24"/>
          <w:szCs w:val="24"/>
        </w:rPr>
        <w:t>Р</w:t>
      </w:r>
      <w:r w:rsidR="001F45E2" w:rsidRPr="00B12358">
        <w:rPr>
          <w:rFonts w:ascii="Times New Roman" w:hAnsi="Times New Roman" w:cs="Times New Roman"/>
          <w:sz w:val="24"/>
          <w:szCs w:val="24"/>
        </w:rPr>
        <w:t>егламентом.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>2.15. 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2.15.1. Для получения муниципальной услуги в электронной форме заявитель вправе направить через ЕПГУ, РПГУ подписанные в соответствии с действующим законодательством Российской Федерации электронной подписью заявление и пакет документов, согласно перечню, предусмотренному пунктом 2.6 настоящего Регламента, в виде электронных документов путем заполнения специальной интерактивной формы.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течение одного рабочего дня после направления заявления с использованием ЕПГУ, РПГУ заявитель может предоставить пакет документов, необходимых для предоставления муниципальной услуги, согласно перечню, предусмотренному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пунктом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>настоящего Регламента, непосредственно в Уполномоченный орган, если данные документы не были направлены через ЕПГУ, РПГУ в электронной форме с установленной в соответствии с действующим законодательством Российской Федерации равнозначностью документам на бумажном носителе.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Регистрация заявления осуществляется в порядке, указанном в разделе 3 настоящего Регламента.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После направления заявления с использованием ЕПГУ, РПГУ заявитель в личном кабинете на ЕПГУ, РПГУ может осуществлять мониторинг хода предоставления муниципальной услуги.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муниципальной услуги, выдаются или направляются по выбору заявителя, указанному в заявлении, на бумажном носителе посредством почтовой связи либо с использованием информационно-телекоммуникационных технологий в форме электронных документов, подписанных электронной подписью, в соответствии с действующим законодательством Российской Федерации и настоящим Регламентом.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2.15.2.  Для получения муниципальной услуги заявитель может обратиться с заявлением и приложенным пакетом документов, необходимых для предоставления муниципальной услуги, в МФЦ. Предоставление муниципальной услуги через МФЦ осуществляется в соответствии с регламентами деятельности МФЦ и в соответствии с заключенными соглашениями о взаимодействии.</w:t>
      </w:r>
    </w:p>
    <w:p w:rsidR="00B21791" w:rsidRPr="00B12358" w:rsidRDefault="00B21791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2.15.3.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многофункциональном центре.</w:t>
      </w:r>
    </w:p>
    <w:p w:rsidR="003263EF" w:rsidRPr="00B12358" w:rsidRDefault="003263E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 Состав, последовательность и сроки</w:t>
      </w:r>
      <w:r w:rsid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выполнения административных процедур, требования</w:t>
      </w:r>
      <w:r w:rsid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к порядку их выполнения, в том числе особенности выполнения</w:t>
      </w:r>
    </w:p>
    <w:p w:rsidR="00B12358" w:rsidRDefault="00676ADF" w:rsidP="00B12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административных процед</w:t>
      </w:r>
      <w:r w:rsidR="00B12358">
        <w:rPr>
          <w:rFonts w:ascii="Times New Roman" w:hAnsi="Times New Roman" w:cs="Times New Roman"/>
          <w:sz w:val="24"/>
          <w:szCs w:val="24"/>
        </w:rPr>
        <w:t xml:space="preserve">ур в электронной форме, а также </w:t>
      </w:r>
      <w:r w:rsidRPr="00B12358">
        <w:rPr>
          <w:rFonts w:ascii="Times New Roman" w:hAnsi="Times New Roman" w:cs="Times New Roman"/>
          <w:sz w:val="24"/>
          <w:szCs w:val="24"/>
        </w:rPr>
        <w:t xml:space="preserve">особенности </w:t>
      </w:r>
    </w:p>
    <w:p w:rsidR="00676ADF" w:rsidRPr="00B12358" w:rsidRDefault="00676ADF" w:rsidP="00B123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выполнения административных процедур в МФЦ</w:t>
      </w:r>
    </w:p>
    <w:p w:rsidR="00676ADF" w:rsidRPr="00B12358" w:rsidRDefault="00676ADF" w:rsidP="00B1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77"/>
      <w:bookmarkEnd w:id="14"/>
      <w:r w:rsidRPr="00B12358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в себя следующие административные процедуры (блок-схема предоставления муниципальной услуги приведена в </w:t>
      </w:r>
      <w:r w:rsidR="009C4020" w:rsidRPr="00B12358">
        <w:rPr>
          <w:rFonts w:ascii="Times New Roman" w:hAnsi="Times New Roman" w:cs="Times New Roman"/>
          <w:sz w:val="24"/>
          <w:szCs w:val="24"/>
        </w:rPr>
        <w:t>приложении № 5</w:t>
      </w:r>
      <w:hyperlink w:anchor="P344"/>
      <w:r w:rsidRPr="00B12358">
        <w:rPr>
          <w:rFonts w:ascii="Times New Roman" w:hAnsi="Times New Roman" w:cs="Times New Roman"/>
          <w:sz w:val="24"/>
          <w:szCs w:val="24"/>
        </w:rPr>
        <w:t>):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прием и регистрация заявления с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пункте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7940E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рассмотрение заявления с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 xml:space="preserve">пункте 2.6 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7940E6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при необходимости подготовка и направление межведомственных запросов;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принятие решения </w:t>
      </w:r>
      <w:r w:rsidR="00046994" w:rsidRPr="00B12358">
        <w:rPr>
          <w:rFonts w:ascii="Times New Roman" w:hAnsi="Times New Roman" w:cs="Times New Roman"/>
          <w:sz w:val="24"/>
          <w:szCs w:val="24"/>
        </w:rPr>
        <w:t xml:space="preserve">о согласовании установки информационной вывески, дизайн-проекта размещения вывески </w:t>
      </w:r>
      <w:r w:rsidRPr="00B12358">
        <w:rPr>
          <w:rFonts w:ascii="Times New Roman" w:hAnsi="Times New Roman" w:cs="Times New Roman"/>
          <w:sz w:val="24"/>
          <w:szCs w:val="24"/>
        </w:rPr>
        <w:t>или об отказе в согласовании;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выдача или направление заявителю уведомления о согласовании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с отметкой о его согласовании или уведомления об отказе в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таком </w:t>
      </w:r>
      <w:r w:rsidRPr="00B12358">
        <w:rPr>
          <w:rFonts w:ascii="Times New Roman" w:hAnsi="Times New Roman" w:cs="Times New Roman"/>
          <w:sz w:val="24"/>
          <w:szCs w:val="24"/>
        </w:rPr>
        <w:t xml:space="preserve">согласовании </w:t>
      </w:r>
      <w:r w:rsidR="00CA7C63" w:rsidRPr="00B12358">
        <w:rPr>
          <w:rFonts w:ascii="Times New Roman" w:hAnsi="Times New Roman" w:cs="Times New Roman"/>
          <w:sz w:val="24"/>
          <w:szCs w:val="24"/>
        </w:rPr>
        <w:t>с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CA7C63" w:rsidRPr="00B12358">
        <w:rPr>
          <w:rFonts w:ascii="Times New Roman" w:hAnsi="Times New Roman" w:cs="Times New Roman"/>
          <w:sz w:val="24"/>
          <w:szCs w:val="24"/>
        </w:rPr>
        <w:t xml:space="preserve">возвратом </w:t>
      </w:r>
      <w:r w:rsidRPr="00B12358">
        <w:rPr>
          <w:rFonts w:ascii="Times New Roman" w:hAnsi="Times New Roman" w:cs="Times New Roman"/>
          <w:sz w:val="24"/>
          <w:szCs w:val="24"/>
        </w:rPr>
        <w:t>дизайн-проекта размещения вывески.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83"/>
      <w:bookmarkEnd w:id="15"/>
      <w:r w:rsidRPr="00B1235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103A13" w:rsidRPr="00B12358">
        <w:rPr>
          <w:rFonts w:ascii="Times New Roman" w:hAnsi="Times New Roman" w:cs="Times New Roman"/>
          <w:sz w:val="24"/>
          <w:szCs w:val="24"/>
        </w:rPr>
        <w:t>1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103A13" w:rsidRPr="00B12358">
        <w:rPr>
          <w:rFonts w:ascii="Times New Roman" w:hAnsi="Times New Roman" w:cs="Times New Roman"/>
          <w:sz w:val="24"/>
          <w:szCs w:val="24"/>
        </w:rPr>
        <w:t>1.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Основанием для начала предоставления муниципальной услуги является обращение заявителя с заявлением и документами, указанными в </w:t>
      </w:r>
      <w:hyperlink w:anchor="P97">
        <w:r w:rsidRPr="00B12358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с приложенными документами может быть направлено в письменном виде по почте или курьером, а также в форме электронного документа с использованием ЕПГУ, РПГУ либо представлено лично (или через представителя по доверенности, оформленной в установленном порядке) в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Pr="00B12358">
        <w:rPr>
          <w:rFonts w:ascii="Times New Roman" w:hAnsi="Times New Roman" w:cs="Times New Roman"/>
          <w:sz w:val="24"/>
          <w:szCs w:val="24"/>
        </w:rPr>
        <w:t xml:space="preserve"> или МФЦ.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Заявление и необходимые документы, указанные в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принимаются в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Уполномоченном органе </w:t>
      </w:r>
      <w:r w:rsidRPr="00B12358">
        <w:rPr>
          <w:rFonts w:ascii="Times New Roman" w:hAnsi="Times New Roman" w:cs="Times New Roman"/>
          <w:sz w:val="24"/>
          <w:szCs w:val="24"/>
        </w:rPr>
        <w:t>по месту и во время, указанны</w:t>
      </w:r>
      <w:r w:rsidR="009C4020" w:rsidRPr="00B12358">
        <w:rPr>
          <w:rFonts w:ascii="Times New Roman" w:hAnsi="Times New Roman" w:cs="Times New Roman"/>
          <w:sz w:val="24"/>
          <w:szCs w:val="24"/>
        </w:rPr>
        <w:t>м</w:t>
      </w:r>
      <w:r w:rsidRPr="00B12358">
        <w:rPr>
          <w:rFonts w:ascii="Times New Roman" w:hAnsi="Times New Roman" w:cs="Times New Roman"/>
          <w:sz w:val="24"/>
          <w:szCs w:val="24"/>
        </w:rPr>
        <w:t xml:space="preserve"> в приложении </w:t>
      </w:r>
      <w:r w:rsidR="009C4020" w:rsidRPr="00B12358">
        <w:rPr>
          <w:rFonts w:ascii="Times New Roman" w:hAnsi="Times New Roman" w:cs="Times New Roman"/>
          <w:sz w:val="24"/>
          <w:szCs w:val="24"/>
        </w:rPr>
        <w:t>№</w:t>
      </w:r>
      <w:r w:rsidRPr="00B12358">
        <w:rPr>
          <w:rFonts w:ascii="Times New Roman" w:hAnsi="Times New Roman" w:cs="Times New Roman"/>
          <w:sz w:val="24"/>
          <w:szCs w:val="24"/>
        </w:rPr>
        <w:t xml:space="preserve"> 1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Заявление регистрируется в журнале регистрации поступающей документации с указанием даты регистрации и порядкового номера.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Зарегистрированное заявление и приложенные к нему документы передаются на рассмотрение начальнику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B12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2089" w:rsidRPr="00B12358" w:rsidRDefault="0086208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C61C4F" w:rsidRPr="00B12358">
        <w:rPr>
          <w:rFonts w:ascii="Times New Roman" w:hAnsi="Times New Roman" w:cs="Times New Roman"/>
          <w:sz w:val="24"/>
          <w:szCs w:val="24"/>
        </w:rPr>
        <w:t xml:space="preserve">не позднее двух рабочих дней после дня поступления в Уполномоченный орган заявления с документами </w:t>
      </w:r>
      <w:r w:rsidR="000E7908" w:rsidRPr="00B12358">
        <w:rPr>
          <w:rFonts w:ascii="Times New Roman" w:hAnsi="Times New Roman" w:cs="Times New Roman"/>
          <w:sz w:val="24"/>
          <w:szCs w:val="24"/>
        </w:rPr>
        <w:t>проводит</w:t>
      </w:r>
      <w:r w:rsidRPr="00B12358">
        <w:rPr>
          <w:rFonts w:ascii="Times New Roman" w:hAnsi="Times New Roman" w:cs="Times New Roman"/>
          <w:sz w:val="24"/>
          <w:szCs w:val="24"/>
        </w:rPr>
        <w:t xml:space="preserve"> административные процедуры по подготовке документов, являющихся результатом предоставления муниципальной услуги. 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</w:t>
      </w:r>
      <w:r w:rsidR="00103A13" w:rsidRPr="00B12358">
        <w:rPr>
          <w:rFonts w:ascii="Times New Roman" w:hAnsi="Times New Roman" w:cs="Times New Roman"/>
          <w:sz w:val="24"/>
          <w:szCs w:val="24"/>
        </w:rPr>
        <w:t>1.2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0E7908" w:rsidRPr="00B12358">
        <w:rPr>
          <w:rFonts w:ascii="Times New Roman" w:hAnsi="Times New Roman" w:cs="Times New Roman"/>
          <w:sz w:val="24"/>
          <w:szCs w:val="24"/>
        </w:rPr>
        <w:t xml:space="preserve"> Начальник Уполномоченного органа </w:t>
      </w:r>
      <w:r w:rsidR="00C61C4F" w:rsidRPr="00B12358">
        <w:rPr>
          <w:rFonts w:ascii="Times New Roman" w:hAnsi="Times New Roman" w:cs="Times New Roman"/>
          <w:sz w:val="24"/>
          <w:szCs w:val="24"/>
        </w:rPr>
        <w:t>в течение одного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рабочего дня после дня поступления заявления с документами, указанными в пункте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определяет специалиста, ответственного за </w:t>
      </w:r>
      <w:r w:rsidR="00896C87" w:rsidRPr="00B12358">
        <w:rPr>
          <w:rFonts w:ascii="Times New Roman" w:hAnsi="Times New Roman" w:cs="Times New Roman"/>
          <w:sz w:val="24"/>
          <w:szCs w:val="24"/>
        </w:rPr>
        <w:t>подготовку документов, являющихся результатом предоставления муниципальной услуги</w:t>
      </w:r>
      <w:r w:rsidR="00A31A29" w:rsidRPr="00B12358">
        <w:rPr>
          <w:rFonts w:ascii="Times New Roman" w:hAnsi="Times New Roman" w:cs="Times New Roman"/>
          <w:sz w:val="24"/>
          <w:szCs w:val="24"/>
        </w:rPr>
        <w:t xml:space="preserve"> (далее – ответственный специалист)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A31A2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Ответственный с</w:t>
      </w:r>
      <w:r w:rsidR="00896C87" w:rsidRPr="00B12358">
        <w:rPr>
          <w:rFonts w:ascii="Times New Roman" w:hAnsi="Times New Roman" w:cs="Times New Roman"/>
          <w:sz w:val="24"/>
          <w:szCs w:val="24"/>
        </w:rPr>
        <w:t xml:space="preserve">пециалист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896C87" w:rsidRPr="00B12358">
        <w:rPr>
          <w:rFonts w:ascii="Times New Roman" w:hAnsi="Times New Roman" w:cs="Times New Roman"/>
          <w:sz w:val="24"/>
          <w:szCs w:val="24"/>
        </w:rPr>
        <w:t>поступления к нему пакета документов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проверяет заявление и прилагаемые к нему документы на предмет наличия документов, указанных в пункте 2.6 настоящего </w:t>
      </w:r>
      <w:r w:rsidR="00CA3780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заявитель не предоставил по собственной инициативе документы, указанные в подпункте 2.6.3 пункта 2.6  настоящего </w:t>
      </w:r>
      <w:r w:rsidR="00483245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A31A29" w:rsidRPr="00B12358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0E7908" w:rsidRPr="00B12358">
        <w:rPr>
          <w:rFonts w:ascii="Times New Roman" w:hAnsi="Times New Roman" w:cs="Times New Roman"/>
          <w:sz w:val="24"/>
          <w:szCs w:val="24"/>
        </w:rPr>
        <w:t xml:space="preserve">специалист, </w:t>
      </w:r>
      <w:r w:rsidRPr="00B12358">
        <w:rPr>
          <w:rFonts w:ascii="Times New Roman" w:hAnsi="Times New Roman" w:cs="Times New Roman"/>
          <w:sz w:val="24"/>
          <w:szCs w:val="24"/>
        </w:rPr>
        <w:t>формирует и запрашивает, в том числе посредством межведомственного информационного взаимодействия:</w:t>
      </w:r>
    </w:p>
    <w:p w:rsidR="00676ADF" w:rsidRPr="00B12358" w:rsidRDefault="000E790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97"/>
      <w:bookmarkEnd w:id="16"/>
      <w:r w:rsidRPr="00B12358">
        <w:rPr>
          <w:rFonts w:ascii="Times New Roman" w:hAnsi="Times New Roman" w:cs="Times New Roman"/>
          <w:sz w:val="24"/>
          <w:szCs w:val="24"/>
        </w:rPr>
        <w:t>1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Управлении ФНС по ПК сведения о заявителе, содержащиеся в Едином государственном реестре юридических лиц, в Едином государственном реестре индивидуальных предпринимателей (в том числе сведения об адресе (месте жительства) заявителя);</w:t>
      </w:r>
    </w:p>
    <w:p w:rsidR="00676ADF" w:rsidRPr="00B12358" w:rsidRDefault="006653F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Управлении Росреестра по ПК сведения о зарегистрированных в Едином государственном реестре недвижимости правах на земельные участки, здания, строения, сооружения и помещения;</w:t>
      </w:r>
    </w:p>
    <w:p w:rsidR="00676ADF" w:rsidRPr="00B12358" w:rsidRDefault="006653F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4</w:t>
      </w:r>
      <w:r w:rsidR="00676ADF" w:rsidRPr="00B12358">
        <w:rPr>
          <w:rFonts w:ascii="Times New Roman" w:hAnsi="Times New Roman" w:cs="Times New Roman"/>
          <w:sz w:val="24"/>
          <w:szCs w:val="24"/>
        </w:rPr>
        <w:t>) в инспекции по охране объектов культурного наследия Приморского края документ, подтверждающий согласование дизайн-проекта размещения вывески, на предмет соответствия требованиям законодательства об объектах культурного наследия (памятниках истории и культуры) народов Российской Федерации, их охране и использовании (запрашивается в случае, если размещение вывески предполагается на объекте культурного наследия (памятнике истории и культуры) народов Российской Федерации).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заявитель по собственной инициативе представил документы, указанные в подпункте 2.6.3 пункта 2.6 настоящего </w:t>
      </w:r>
      <w:r w:rsidR="00740DBC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 xml:space="preserve">егламента, запросы, в том числе межведомственные запросы посредством межведомственного информационного взаимодействия, в органы, указанные в пункте 2.2 настоящего </w:t>
      </w:r>
      <w:r w:rsidR="00740DBC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 направляются.</w:t>
      </w:r>
    </w:p>
    <w:p w:rsidR="00676ADF" w:rsidRPr="00B12358" w:rsidRDefault="00103A1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3.1.3.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При наличии оснований для отказа в предоставлении муниципальной услуги, указанных в </w:t>
      </w:r>
      <w:hyperlink w:anchor="P129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подпунктах </w:t>
        </w:r>
      </w:hyperlink>
      <w:r w:rsidR="006E37C5" w:rsidRPr="00B12358">
        <w:rPr>
          <w:rFonts w:ascii="Times New Roman" w:hAnsi="Times New Roman" w:cs="Times New Roman"/>
          <w:sz w:val="24"/>
          <w:szCs w:val="24"/>
        </w:rPr>
        <w:t xml:space="preserve">б), в), г) пункта 2.10.2.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9E157D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F52664" w:rsidRPr="00B12358">
        <w:rPr>
          <w:rFonts w:ascii="Times New Roman" w:hAnsi="Times New Roman" w:cs="Times New Roman"/>
          <w:sz w:val="24"/>
          <w:szCs w:val="24"/>
        </w:rPr>
        <w:t>ответственный специалист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6E37C5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6E37C5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D538FF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со дня завершения проведения </w:t>
      </w:r>
      <w:r w:rsidR="009D128E" w:rsidRPr="00B12358">
        <w:rPr>
          <w:rFonts w:ascii="Times New Roman" w:hAnsi="Times New Roman" w:cs="Times New Roman"/>
          <w:sz w:val="24"/>
          <w:szCs w:val="24"/>
        </w:rPr>
        <w:t>проверки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готовит заявителю уведомление об отказе в предоставлении муниципальной услуги с указанием причин, послуживших основанием для принятия такого решения.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трех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их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ей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подписания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уведомления об отказе в предоставлении муниципальной услуги указанное уведомление и дизайн-проект размещения вывески направляются специалистом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, ответственным за </w:t>
      </w:r>
      <w:r w:rsidR="00676ADF"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делопроизводство, заявителю по почте заказным письмом либо вручаются </w:t>
      </w:r>
      <w:r w:rsidR="00E00DC7" w:rsidRPr="00B12358">
        <w:rPr>
          <w:rFonts w:ascii="Times New Roman" w:hAnsi="Times New Roman" w:cs="Times New Roman"/>
          <w:sz w:val="24"/>
          <w:szCs w:val="24"/>
        </w:rPr>
        <w:t xml:space="preserve">ответственным специалистом </w:t>
      </w:r>
      <w:r w:rsidR="00676ADF" w:rsidRPr="00B12358">
        <w:rPr>
          <w:rFonts w:ascii="Times New Roman" w:hAnsi="Times New Roman" w:cs="Times New Roman"/>
          <w:sz w:val="24"/>
          <w:szCs w:val="24"/>
        </w:rPr>
        <w:t>лично заявителю под подпись.</w:t>
      </w:r>
    </w:p>
    <w:p w:rsidR="00676ADF" w:rsidRPr="00B12358" w:rsidRDefault="00031CD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09"/>
      <w:bookmarkEnd w:id="17"/>
      <w:r w:rsidRPr="00B12358">
        <w:rPr>
          <w:rFonts w:ascii="Times New Roman" w:hAnsi="Times New Roman" w:cs="Times New Roman"/>
          <w:sz w:val="24"/>
          <w:szCs w:val="24"/>
        </w:rPr>
        <w:t xml:space="preserve">3.1.4.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При отсутствии оснований для отказа в предоставлении муниципальной услуги, указанных в </w:t>
      </w:r>
      <w:hyperlink w:anchor="P129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подпунктах </w:t>
        </w:r>
        <w:r w:rsidR="00345FA5" w:rsidRPr="00B12358">
          <w:rPr>
            <w:rFonts w:ascii="Times New Roman" w:hAnsi="Times New Roman" w:cs="Times New Roman"/>
            <w:sz w:val="24"/>
            <w:szCs w:val="24"/>
          </w:rPr>
          <w:t>б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), </w:t>
      </w:r>
      <w:hyperlink w:anchor="P130">
        <w:r w:rsidR="00345FA5" w:rsidRPr="00B12358">
          <w:rPr>
            <w:rFonts w:ascii="Times New Roman" w:hAnsi="Times New Roman" w:cs="Times New Roman"/>
            <w:sz w:val="24"/>
            <w:szCs w:val="24"/>
          </w:rPr>
          <w:t>в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), </w:t>
      </w:r>
      <w:hyperlink w:anchor="P135">
        <w:r w:rsidR="00345FA5" w:rsidRPr="00B12358">
          <w:rPr>
            <w:rFonts w:ascii="Times New Roman" w:hAnsi="Times New Roman" w:cs="Times New Roman"/>
            <w:sz w:val="24"/>
            <w:szCs w:val="24"/>
          </w:rPr>
          <w:t>г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>) пункта 2.10</w:t>
        </w:r>
        <w:r w:rsidR="00345FA5" w:rsidRPr="00B12358">
          <w:rPr>
            <w:rFonts w:ascii="Times New Roman" w:hAnsi="Times New Roman" w:cs="Times New Roman"/>
            <w:sz w:val="24"/>
            <w:szCs w:val="24"/>
          </w:rPr>
          <w:t>.2.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86E48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не позднее одного рабочего дня после проверки наличия документов, предоставленных заявителем, осуществляет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действия, </w:t>
      </w:r>
      <w:r w:rsidR="005D2B49" w:rsidRPr="00B12358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для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согласования на предмет 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="00345FA5" w:rsidRPr="00B12358">
        <w:rPr>
          <w:rFonts w:ascii="Times New Roman" w:hAnsi="Times New Roman" w:cs="Times New Roman"/>
          <w:sz w:val="24"/>
          <w:szCs w:val="24"/>
        </w:rPr>
        <w:t>установки (или размещения)</w:t>
      </w:r>
      <w:r w:rsidR="00320504" w:rsidRPr="00B12358">
        <w:rPr>
          <w:rFonts w:ascii="Times New Roman" w:hAnsi="Times New Roman" w:cs="Times New Roman"/>
          <w:sz w:val="24"/>
          <w:szCs w:val="24"/>
        </w:rPr>
        <w:t xml:space="preserve"> вывески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 и дизайн-проекта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 вывески требованиям, предусмотренным Правилами благоустройства, а также на предмет 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соответствия внешнего вида вывески и ее </w:t>
      </w:r>
      <w:r w:rsidR="00345FA5" w:rsidRPr="00B12358">
        <w:rPr>
          <w:rFonts w:ascii="Times New Roman" w:hAnsi="Times New Roman" w:cs="Times New Roman"/>
          <w:sz w:val="24"/>
          <w:szCs w:val="24"/>
        </w:rPr>
        <w:t xml:space="preserve">установки (или </w:t>
      </w:r>
      <w:r w:rsidR="00F52664" w:rsidRPr="00B12358">
        <w:rPr>
          <w:rFonts w:ascii="Times New Roman" w:hAnsi="Times New Roman" w:cs="Times New Roman"/>
          <w:sz w:val="24"/>
          <w:szCs w:val="24"/>
        </w:rPr>
        <w:t>размещения</w:t>
      </w:r>
      <w:r w:rsidR="00345FA5" w:rsidRPr="00B12358">
        <w:rPr>
          <w:rFonts w:ascii="Times New Roman" w:hAnsi="Times New Roman" w:cs="Times New Roman"/>
          <w:sz w:val="24"/>
          <w:szCs w:val="24"/>
        </w:rPr>
        <w:t>)</w:t>
      </w:r>
      <w:r w:rsidR="00F52664" w:rsidRPr="00B12358">
        <w:rPr>
          <w:rFonts w:ascii="Times New Roman" w:hAnsi="Times New Roman" w:cs="Times New Roman"/>
          <w:sz w:val="24"/>
          <w:szCs w:val="24"/>
        </w:rPr>
        <w:t xml:space="preserve"> архитектурному облику сложившейся застройки территории </w:t>
      </w:r>
      <w:r w:rsidR="00C540DD" w:rsidRPr="00B12358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="00F52664" w:rsidRPr="00B12358">
        <w:rPr>
          <w:rFonts w:ascii="Times New Roman" w:hAnsi="Times New Roman" w:cs="Times New Roman"/>
          <w:sz w:val="24"/>
          <w:szCs w:val="24"/>
        </w:rPr>
        <w:t>и стилистике здания (сооружения), на котором она размещается</w:t>
      </w:r>
      <w:r w:rsidR="00712F64" w:rsidRPr="00B12358">
        <w:rPr>
          <w:rFonts w:ascii="Times New Roman" w:hAnsi="Times New Roman" w:cs="Times New Roman"/>
          <w:sz w:val="24"/>
          <w:szCs w:val="24"/>
        </w:rPr>
        <w:t xml:space="preserve">, в срок не более </w:t>
      </w:r>
      <w:r w:rsidR="00176238" w:rsidRPr="00B12358">
        <w:rPr>
          <w:rFonts w:ascii="Times New Roman" w:hAnsi="Times New Roman" w:cs="Times New Roman"/>
          <w:sz w:val="24"/>
          <w:szCs w:val="24"/>
        </w:rPr>
        <w:t>пяти</w:t>
      </w:r>
      <w:r w:rsidR="00712F64" w:rsidRPr="00B12358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F52664" w:rsidRPr="00B12358">
        <w:rPr>
          <w:rFonts w:ascii="Times New Roman" w:hAnsi="Times New Roman" w:cs="Times New Roman"/>
          <w:sz w:val="24"/>
          <w:szCs w:val="24"/>
        </w:rPr>
        <w:t>.</w:t>
      </w:r>
      <w:r w:rsidR="00E227BE" w:rsidRPr="00B12358">
        <w:rPr>
          <w:rFonts w:ascii="Times New Roman" w:hAnsi="Times New Roman" w:cs="Times New Roman"/>
          <w:sz w:val="24"/>
          <w:szCs w:val="24"/>
        </w:rPr>
        <w:t xml:space="preserve"> При рассмотрении дизайн-проекта размещения вывески</w:t>
      </w:r>
      <w:r w:rsidR="00906579" w:rsidRPr="00B12358">
        <w:rPr>
          <w:rFonts w:ascii="Times New Roman" w:hAnsi="Times New Roman" w:cs="Times New Roman"/>
          <w:sz w:val="24"/>
          <w:szCs w:val="24"/>
        </w:rPr>
        <w:t xml:space="preserve"> ответственный специалист готовит</w:t>
      </w:r>
      <w:r w:rsidR="00E227BE" w:rsidRPr="00B12358">
        <w:rPr>
          <w:rFonts w:ascii="Times New Roman" w:hAnsi="Times New Roman" w:cs="Times New Roman"/>
          <w:sz w:val="24"/>
          <w:szCs w:val="24"/>
        </w:rPr>
        <w:t xml:space="preserve"> письменное заключение, содержащее информацию о соответствии или несоответствии </w:t>
      </w:r>
      <w:r w:rsidR="000C7220" w:rsidRPr="00B12358">
        <w:rPr>
          <w:rFonts w:ascii="Times New Roman" w:hAnsi="Times New Roman" w:cs="Times New Roman"/>
          <w:sz w:val="24"/>
          <w:szCs w:val="24"/>
        </w:rPr>
        <w:t xml:space="preserve">установки (или размещения) </w:t>
      </w:r>
      <w:r w:rsidR="00E227BE" w:rsidRPr="00B12358">
        <w:rPr>
          <w:rFonts w:ascii="Times New Roman" w:hAnsi="Times New Roman" w:cs="Times New Roman"/>
          <w:sz w:val="24"/>
          <w:szCs w:val="24"/>
        </w:rPr>
        <w:t>вывески вышеуказанным требованиям</w:t>
      </w:r>
      <w:r w:rsidR="00906579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031CD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13"/>
      <w:bookmarkEnd w:id="18"/>
      <w:r w:rsidRPr="00B12358">
        <w:rPr>
          <w:rFonts w:ascii="Times New Roman" w:hAnsi="Times New Roman" w:cs="Times New Roman"/>
          <w:sz w:val="24"/>
          <w:szCs w:val="24"/>
        </w:rPr>
        <w:t xml:space="preserve">3.1.5.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документа, указанного в </w:t>
      </w:r>
      <w:hyperlink w:anchor="P197"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6653FF" w:rsidRPr="00B12358">
          <w:rPr>
            <w:rFonts w:ascii="Times New Roman" w:hAnsi="Times New Roman" w:cs="Times New Roman"/>
            <w:sz w:val="24"/>
            <w:szCs w:val="24"/>
          </w:rPr>
          <w:t>4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>) пункта 3.</w:t>
        </w:r>
      </w:hyperlink>
      <w:r w:rsidR="006653FF" w:rsidRPr="00B12358">
        <w:rPr>
          <w:rFonts w:ascii="Times New Roman" w:hAnsi="Times New Roman" w:cs="Times New Roman"/>
          <w:sz w:val="24"/>
          <w:szCs w:val="24"/>
        </w:rPr>
        <w:t>1.2.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77942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 (рассматривается в случае, если размещение вывески предполагается на объекте культурного наследия (памятнике истории и культуры) народов Российской Федерации),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и </w:t>
      </w:r>
      <w:r w:rsidR="00676ADF" w:rsidRPr="00B12358">
        <w:rPr>
          <w:rFonts w:ascii="Times New Roman" w:hAnsi="Times New Roman" w:cs="Times New Roman"/>
          <w:sz w:val="24"/>
          <w:szCs w:val="24"/>
        </w:rPr>
        <w:t>заключени</w:t>
      </w:r>
      <w:r w:rsidR="00E227BE" w:rsidRPr="00B12358">
        <w:rPr>
          <w:rFonts w:ascii="Times New Roman" w:hAnsi="Times New Roman" w:cs="Times New Roman"/>
          <w:sz w:val="24"/>
          <w:szCs w:val="24"/>
        </w:rPr>
        <w:t>я</w:t>
      </w:r>
      <w:r w:rsidR="003E393F" w:rsidRPr="00B12358">
        <w:rPr>
          <w:sz w:val="24"/>
          <w:szCs w:val="24"/>
        </w:rPr>
        <w:t xml:space="preserve"> </w:t>
      </w:r>
      <w:r w:rsidR="003E393F" w:rsidRPr="00B12358">
        <w:rPr>
          <w:rFonts w:ascii="Times New Roman" w:hAnsi="Times New Roman" w:cs="Times New Roman"/>
          <w:sz w:val="24"/>
          <w:szCs w:val="24"/>
        </w:rPr>
        <w:t>ответственного специалиста</w:t>
      </w:r>
      <w:r w:rsidR="00676ADF" w:rsidRPr="00B12358">
        <w:rPr>
          <w:rFonts w:ascii="Times New Roman" w:hAnsi="Times New Roman" w:cs="Times New Roman"/>
          <w:sz w:val="24"/>
          <w:szCs w:val="24"/>
        </w:rPr>
        <w:t>, указанн</w:t>
      </w:r>
      <w:r w:rsidR="00E227BE" w:rsidRPr="00B12358">
        <w:rPr>
          <w:rFonts w:ascii="Times New Roman" w:hAnsi="Times New Roman" w:cs="Times New Roman"/>
          <w:sz w:val="24"/>
          <w:szCs w:val="24"/>
        </w:rPr>
        <w:t>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209">
        <w:r w:rsidR="00676ADF" w:rsidRPr="00B12358">
          <w:rPr>
            <w:rFonts w:ascii="Times New Roman" w:hAnsi="Times New Roman" w:cs="Times New Roman"/>
            <w:sz w:val="24"/>
            <w:szCs w:val="24"/>
          </w:rPr>
          <w:t>пункт</w:t>
        </w:r>
        <w:r w:rsidR="00E227BE" w:rsidRPr="00B12358">
          <w:rPr>
            <w:rFonts w:ascii="Times New Roman" w:hAnsi="Times New Roman" w:cs="Times New Roman"/>
            <w:sz w:val="24"/>
            <w:szCs w:val="24"/>
          </w:rPr>
          <w:t>е</w:t>
        </w:r>
        <w:r w:rsidR="00676ADF" w:rsidRPr="00B12358">
          <w:rPr>
            <w:rFonts w:ascii="Times New Roman" w:hAnsi="Times New Roman" w:cs="Times New Roman"/>
            <w:sz w:val="24"/>
            <w:szCs w:val="24"/>
          </w:rPr>
          <w:t xml:space="preserve"> 3.</w:t>
        </w:r>
      </w:hyperlink>
      <w:r w:rsidRPr="00B12358">
        <w:rPr>
          <w:rFonts w:ascii="Times New Roman" w:hAnsi="Times New Roman" w:cs="Times New Roman"/>
          <w:sz w:val="24"/>
          <w:szCs w:val="24"/>
        </w:rPr>
        <w:t>1.4.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77942" w:rsidRPr="00B12358">
        <w:rPr>
          <w:rFonts w:ascii="Times New Roman" w:hAnsi="Times New Roman" w:cs="Times New Roman"/>
          <w:sz w:val="24"/>
          <w:szCs w:val="24"/>
        </w:rPr>
        <w:t>Р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егламента, начальник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двух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рабочих дней принимает решение </w:t>
      </w:r>
      <w:r w:rsidR="00320504" w:rsidRPr="00B12358">
        <w:rPr>
          <w:rFonts w:ascii="Times New Roman" w:hAnsi="Times New Roman" w:cs="Times New Roman"/>
          <w:sz w:val="24"/>
          <w:szCs w:val="24"/>
        </w:rPr>
        <w:t>о согласовании или об отказе в согласовании установки информационной вывески, дизайн-проекта размещения вывески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E227BE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Ответственный с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пециалист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одного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76238" w:rsidRPr="00B12358">
        <w:rPr>
          <w:rFonts w:ascii="Times New Roman" w:hAnsi="Times New Roman" w:cs="Times New Roman"/>
          <w:sz w:val="24"/>
          <w:szCs w:val="24"/>
        </w:rPr>
        <w:t>его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176238" w:rsidRPr="00B12358">
        <w:rPr>
          <w:rFonts w:ascii="Times New Roman" w:hAnsi="Times New Roman" w:cs="Times New Roman"/>
          <w:sz w:val="24"/>
          <w:szCs w:val="24"/>
        </w:rPr>
        <w:t>я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со дня принятия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соответствующего решения осуществляет подготовку проекта уведомления о согласовании </w:t>
      </w:r>
      <w:r w:rsidR="00116DB4" w:rsidRPr="00B12358">
        <w:rPr>
          <w:rFonts w:ascii="Times New Roman" w:hAnsi="Times New Roman" w:cs="Times New Roman"/>
          <w:sz w:val="24"/>
          <w:szCs w:val="24"/>
        </w:rPr>
        <w:t>либо об отказе в согласовании установки информационной вывески, дизайн-проекта размещения вывески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и передает </w:t>
      </w:r>
      <w:r w:rsidR="00116DB4" w:rsidRPr="00B12358">
        <w:rPr>
          <w:rFonts w:ascii="Times New Roman" w:hAnsi="Times New Roman" w:cs="Times New Roman"/>
          <w:sz w:val="24"/>
          <w:szCs w:val="24"/>
        </w:rPr>
        <w:t xml:space="preserve">проект такого уведомления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 подписание начальнику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>.</w:t>
      </w:r>
    </w:p>
    <w:p w:rsidR="00676ADF" w:rsidRPr="00B12358" w:rsidRDefault="00103A1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3.1.</w:t>
      </w:r>
      <w:r w:rsidR="00031CD3" w:rsidRPr="00B12358">
        <w:rPr>
          <w:rFonts w:ascii="Times New Roman" w:hAnsi="Times New Roman" w:cs="Times New Roman"/>
          <w:sz w:val="24"/>
          <w:szCs w:val="24"/>
        </w:rPr>
        <w:t>6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Уведомление о согласовании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один экземпляр </w:t>
      </w:r>
      <w:r w:rsidR="00676ADF" w:rsidRPr="00B12358">
        <w:rPr>
          <w:rFonts w:ascii="Times New Roman" w:hAnsi="Times New Roman" w:cs="Times New Roman"/>
          <w:sz w:val="24"/>
          <w:szCs w:val="24"/>
        </w:rPr>
        <w:t>дизайн-проект</w:t>
      </w:r>
      <w:r w:rsidR="002957F4" w:rsidRPr="00B12358">
        <w:rPr>
          <w:rFonts w:ascii="Times New Roman" w:hAnsi="Times New Roman" w:cs="Times New Roman"/>
          <w:sz w:val="24"/>
          <w:szCs w:val="24"/>
        </w:rPr>
        <w:t>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размещения вывески с отметкой о его согласовании, уведомление об отказе в согласовании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установки информационной вывески,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дизайн-проекта размещения вывески и </w:t>
      </w:r>
      <w:r w:rsidR="002957F4" w:rsidRPr="00B12358">
        <w:rPr>
          <w:rFonts w:ascii="Times New Roman" w:hAnsi="Times New Roman" w:cs="Times New Roman"/>
          <w:sz w:val="24"/>
          <w:szCs w:val="24"/>
        </w:rPr>
        <w:t xml:space="preserve">один экземпляр </w:t>
      </w:r>
      <w:r w:rsidR="00676ADF" w:rsidRPr="00B12358">
        <w:rPr>
          <w:rFonts w:ascii="Times New Roman" w:hAnsi="Times New Roman" w:cs="Times New Roman"/>
          <w:sz w:val="24"/>
          <w:szCs w:val="24"/>
        </w:rPr>
        <w:t>дизайн-проект</w:t>
      </w:r>
      <w:r w:rsidR="002957F4" w:rsidRPr="00B12358">
        <w:rPr>
          <w:rFonts w:ascii="Times New Roman" w:hAnsi="Times New Roman" w:cs="Times New Roman"/>
          <w:sz w:val="24"/>
          <w:szCs w:val="24"/>
        </w:rPr>
        <w:t>а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размещения вывески в течение </w:t>
      </w:r>
      <w:r w:rsidR="00176238" w:rsidRPr="00B12358">
        <w:rPr>
          <w:rFonts w:ascii="Times New Roman" w:hAnsi="Times New Roman" w:cs="Times New Roman"/>
          <w:sz w:val="24"/>
          <w:szCs w:val="24"/>
        </w:rPr>
        <w:t>трех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8331B9" w:rsidRPr="00B12358">
        <w:rPr>
          <w:rFonts w:ascii="Times New Roman" w:hAnsi="Times New Roman" w:cs="Times New Roman"/>
          <w:sz w:val="24"/>
          <w:szCs w:val="24"/>
        </w:rPr>
        <w:t>их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дн</w:t>
      </w:r>
      <w:r w:rsidR="008331B9" w:rsidRPr="00B12358">
        <w:rPr>
          <w:rFonts w:ascii="Times New Roman" w:hAnsi="Times New Roman" w:cs="Times New Roman"/>
          <w:sz w:val="24"/>
          <w:szCs w:val="24"/>
        </w:rPr>
        <w:t>ей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 после их подписания начальником </w:t>
      </w:r>
      <w:r w:rsidR="004A67C7" w:rsidRPr="00B12358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="00676ADF" w:rsidRPr="00B12358">
        <w:rPr>
          <w:rFonts w:ascii="Times New Roman" w:hAnsi="Times New Roman" w:cs="Times New Roman"/>
          <w:sz w:val="24"/>
          <w:szCs w:val="24"/>
        </w:rPr>
        <w:t xml:space="preserve">направляются специалистом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="00676ADF" w:rsidRPr="00B12358">
        <w:rPr>
          <w:rFonts w:ascii="Times New Roman" w:hAnsi="Times New Roman" w:cs="Times New Roman"/>
          <w:sz w:val="24"/>
          <w:szCs w:val="24"/>
        </w:rPr>
        <w:t>, ответственным за делопроизводство, заявителю по почте заказным письмом либо вручаются</w:t>
      </w:r>
      <w:r w:rsidR="00FD2C90" w:rsidRPr="00B12358">
        <w:rPr>
          <w:rFonts w:ascii="Times New Roman" w:hAnsi="Times New Roman" w:cs="Times New Roman"/>
          <w:sz w:val="24"/>
          <w:szCs w:val="24"/>
        </w:rPr>
        <w:t xml:space="preserve"> ответственным специалистом </w:t>
      </w:r>
      <w:r w:rsidR="00676ADF" w:rsidRPr="00B12358">
        <w:rPr>
          <w:rFonts w:ascii="Times New Roman" w:hAnsi="Times New Roman" w:cs="Times New Roman"/>
          <w:sz w:val="24"/>
          <w:szCs w:val="24"/>
        </w:rPr>
        <w:t>лично заявителю под подпись.</w:t>
      </w:r>
    </w:p>
    <w:p w:rsidR="00676ADF" w:rsidRPr="00B12358" w:rsidRDefault="00676ADF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</w:t>
      </w:r>
      <w:r w:rsidR="00BA7AAA" w:rsidRPr="00B12358">
        <w:rPr>
          <w:rFonts w:ascii="Times New Roman" w:hAnsi="Times New Roman" w:cs="Times New Roman"/>
          <w:sz w:val="24"/>
          <w:szCs w:val="24"/>
        </w:rPr>
        <w:t>2</w:t>
      </w:r>
      <w:r w:rsidRPr="00B12358">
        <w:rPr>
          <w:rFonts w:ascii="Times New Roman" w:hAnsi="Times New Roman" w:cs="Times New Roman"/>
          <w:sz w:val="24"/>
          <w:szCs w:val="24"/>
        </w:rPr>
        <w:t>. Особенности выполнения муниципальной услуги в электронной форме и в МФЦ.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3.2.1</w:t>
      </w:r>
      <w:r w:rsidR="001B4344" w:rsidRPr="00B12358">
        <w:rPr>
          <w:rFonts w:ascii="Times New Roman" w:hAnsi="Times New Roman" w:cs="Times New Roman"/>
          <w:sz w:val="24"/>
          <w:szCs w:val="24"/>
        </w:rPr>
        <w:t>.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>Заявителям обеспечивается возможность представления заявления и прилагаемых документов в форме электрон</w:t>
      </w:r>
      <w:r w:rsidR="00B648A7" w:rsidRPr="00B12358">
        <w:rPr>
          <w:rFonts w:ascii="Times New Roman" w:hAnsi="Times New Roman" w:cs="Times New Roman"/>
          <w:sz w:val="24"/>
          <w:szCs w:val="24"/>
        </w:rPr>
        <w:t>ных документов посредством ЕПГУ, РПГУ.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В этом случае заявитель или его представитель авторизуется на ЕПГУ посредством подтвержденной учетной записи в </w:t>
      </w:r>
      <w:r w:rsidR="00866F73" w:rsidRPr="00B12358">
        <w:rPr>
          <w:rFonts w:ascii="Times New Roman" w:hAnsi="Times New Roman" w:cs="Times New Roman"/>
          <w:sz w:val="24"/>
          <w:szCs w:val="24"/>
        </w:rPr>
        <w:t>Единой системе идентификации и аутентификации (далее - ЕСИА)</w:t>
      </w:r>
      <w:r w:rsidR="001B4344" w:rsidRPr="00B12358">
        <w:rPr>
          <w:rFonts w:ascii="Times New Roman" w:hAnsi="Times New Roman" w:cs="Times New Roman"/>
          <w:sz w:val="24"/>
          <w:szCs w:val="24"/>
        </w:rPr>
        <w:t>, заполняет заявление о предоставлении муниципальной услуги с использованием интерактивной формы в электронном виде.</w:t>
      </w:r>
    </w:p>
    <w:p w:rsidR="00866F73" w:rsidRPr="00B12358" w:rsidRDefault="00B12358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направлении</w:t>
      </w:r>
      <w:r w:rsidR="00866F73" w:rsidRPr="00B12358">
        <w:rPr>
          <w:rFonts w:ascii="Times New Roman" w:hAnsi="Times New Roman" w:cs="Times New Roman"/>
          <w:sz w:val="24"/>
          <w:szCs w:val="24"/>
        </w:rPr>
        <w:t xml:space="preserve"> заявления посредством ЕПГУ, РПГУ сведения из документа, удостоверяющего личность заявителя, представителя заявителя, проверяются при подтверждении учетной записи в ЕСИА.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если документ, подтверждающий полномочия представителя заявителя выдан юридическим лицом – документ должен быть подписан усиленной квалификационной электронной подписью уполномоченного лица, выдавшего документ.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если документ, подтверждающий полномочия представителя заявителя выдан индивидуальным предпринимателем – документ должен быть подписан усиленной квалификационной электронной подписью индивидуального предпринимателя.</w:t>
      </w:r>
    </w:p>
    <w:p w:rsidR="00866F73" w:rsidRPr="00B12358" w:rsidRDefault="00866F73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если документ, подтверждающий полномочия представителя заявителя выдан нотариусом – документ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указанные в пункте 2.</w:t>
      </w:r>
      <w:r w:rsidR="00B648A7" w:rsidRPr="00B12358">
        <w:rPr>
          <w:rFonts w:ascii="Times New Roman" w:hAnsi="Times New Roman" w:cs="Times New Roman"/>
          <w:sz w:val="24"/>
          <w:szCs w:val="24"/>
        </w:rPr>
        <w:t>3.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B648A7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направляются заявителю, представителю в личный кабинет на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</w:t>
      </w:r>
      <w:r w:rsidR="00B648A7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</w:t>
      </w:r>
      <w:r w:rsidR="00E141C1" w:rsidRPr="00B12358">
        <w:rPr>
          <w:rFonts w:ascii="Times New Roman" w:hAnsi="Times New Roman" w:cs="Times New Roman"/>
          <w:sz w:val="24"/>
          <w:szCs w:val="24"/>
        </w:rPr>
        <w:t>разделом 5</w:t>
      </w:r>
      <w:r w:rsidR="007D4F7C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B648A7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1B4344" w:rsidRPr="00B12358" w:rsidRDefault="001B4344" w:rsidP="00B12358">
      <w:pPr>
        <w:pStyle w:val="ConsPlusNormal"/>
        <w:numPr>
          <w:ilvl w:val="2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Электронные документы представляются в следующих форматах: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х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B12358">
        <w:rPr>
          <w:rFonts w:ascii="Times New Roman" w:hAnsi="Times New Roman" w:cs="Times New Roman"/>
          <w:sz w:val="24"/>
          <w:szCs w:val="24"/>
        </w:rPr>
        <w:t>1 - для формализованных документов;</w:t>
      </w:r>
    </w:p>
    <w:p w:rsidR="001B4344" w:rsidRPr="00B12358" w:rsidRDefault="00B648A7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12358">
        <w:rPr>
          <w:rFonts w:ascii="Times New Roman" w:hAnsi="Times New Roman" w:cs="Times New Roman"/>
          <w:sz w:val="24"/>
          <w:szCs w:val="24"/>
        </w:rPr>
        <w:t xml:space="preserve">ос,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12358">
        <w:rPr>
          <w:rFonts w:ascii="Times New Roman" w:hAnsi="Times New Roman" w:cs="Times New Roman"/>
          <w:sz w:val="24"/>
          <w:szCs w:val="24"/>
        </w:rPr>
        <w:t>осх, о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dt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Pr="00B12358">
        <w:rPr>
          <w:rFonts w:ascii="Times New Roman" w:hAnsi="Times New Roman" w:cs="Times New Roman"/>
          <w:sz w:val="24"/>
          <w:szCs w:val="24"/>
        </w:rPr>
        <w:t>«</w:t>
      </w:r>
      <w:r w:rsidR="001B4344" w:rsidRPr="00B12358">
        <w:rPr>
          <w:rFonts w:ascii="Times New Roman" w:hAnsi="Times New Roman" w:cs="Times New Roman"/>
          <w:sz w:val="24"/>
          <w:szCs w:val="24"/>
        </w:rPr>
        <w:t>в</w:t>
      </w:r>
      <w:r w:rsidRPr="00B12358">
        <w:rPr>
          <w:rFonts w:ascii="Times New Roman" w:hAnsi="Times New Roman" w:cs="Times New Roman"/>
          <w:sz w:val="24"/>
          <w:szCs w:val="24"/>
        </w:rPr>
        <w:t>»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настоящего пункта);</w:t>
      </w:r>
    </w:p>
    <w:p w:rsidR="001B4344" w:rsidRPr="00B12358" w:rsidRDefault="00B648A7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xlsx</w:t>
      </w:r>
      <w:r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  <w:lang w:val="en-US"/>
        </w:rPr>
        <w:t>ods</w:t>
      </w:r>
      <w:r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1B4344" w:rsidRPr="00B12358">
        <w:rPr>
          <w:rFonts w:ascii="Times New Roman" w:hAnsi="Times New Roman" w:cs="Times New Roman"/>
          <w:sz w:val="24"/>
          <w:szCs w:val="24"/>
        </w:rPr>
        <w:t>- для документов, содержащих расчеты;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="00B648A7" w:rsidRPr="00B12358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B648A7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B648A7" w:rsidRPr="00B12358">
        <w:rPr>
          <w:rFonts w:ascii="Times New Roman" w:hAnsi="Times New Roman" w:cs="Times New Roman"/>
          <w:sz w:val="24"/>
          <w:szCs w:val="24"/>
        </w:rPr>
        <w:t>«</w:t>
      </w:r>
      <w:r w:rsidRPr="00B12358">
        <w:rPr>
          <w:rFonts w:ascii="Times New Roman" w:hAnsi="Times New Roman" w:cs="Times New Roman"/>
          <w:sz w:val="24"/>
          <w:szCs w:val="24"/>
        </w:rPr>
        <w:t>в</w:t>
      </w:r>
      <w:r w:rsidR="00B648A7" w:rsidRPr="00B12358">
        <w:rPr>
          <w:rFonts w:ascii="Times New Roman" w:hAnsi="Times New Roman" w:cs="Times New Roman"/>
          <w:sz w:val="24"/>
          <w:szCs w:val="24"/>
        </w:rPr>
        <w:t>»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пункта), а также документов с графическим содержанием.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="005472DD" w:rsidRPr="00B12358">
        <w:rPr>
          <w:rFonts w:ascii="Times New Roman" w:hAnsi="Times New Roman" w:cs="Times New Roman"/>
          <w:sz w:val="24"/>
          <w:szCs w:val="24"/>
        </w:rPr>
        <w:t>–</w:t>
      </w:r>
      <w:r w:rsidRPr="00B12358">
        <w:rPr>
          <w:rFonts w:ascii="Times New Roman" w:hAnsi="Times New Roman" w:cs="Times New Roman"/>
          <w:sz w:val="24"/>
          <w:szCs w:val="24"/>
        </w:rPr>
        <w:t xml:space="preserve"> 500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dpi</w:t>
      </w:r>
      <w:r w:rsidRPr="00B12358">
        <w:rPr>
          <w:rFonts w:ascii="Times New Roman" w:hAnsi="Times New Roman" w:cs="Times New Roman"/>
          <w:sz w:val="24"/>
          <w:szCs w:val="24"/>
        </w:rPr>
        <w:t xml:space="preserve"> (масштаб 1:1) с использованием следующих режимов: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Электронные документы должны обеспечивать: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возможность идентифицировать документ и количество листов в документе;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Документы, подлежа</w:t>
      </w:r>
      <w:r w:rsidR="005472DD" w:rsidRPr="00B12358">
        <w:rPr>
          <w:rFonts w:ascii="Times New Roman" w:hAnsi="Times New Roman" w:cs="Times New Roman"/>
          <w:sz w:val="24"/>
          <w:szCs w:val="24"/>
        </w:rPr>
        <w:t>щие представлению в форматах х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ls</w:t>
      </w:r>
      <w:r w:rsidR="005472DD" w:rsidRPr="00B12358">
        <w:rPr>
          <w:rFonts w:ascii="Times New Roman" w:hAnsi="Times New Roman" w:cs="Times New Roman"/>
          <w:sz w:val="24"/>
          <w:szCs w:val="24"/>
        </w:rPr>
        <w:t>, х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ls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х или </w:t>
      </w:r>
      <w:r w:rsidR="005472DD" w:rsidRPr="00B12358">
        <w:rPr>
          <w:rFonts w:ascii="Times New Roman" w:hAnsi="Times New Roman" w:cs="Times New Roman"/>
          <w:sz w:val="24"/>
          <w:szCs w:val="24"/>
          <w:lang w:val="en-US"/>
        </w:rPr>
        <w:t>ods</w:t>
      </w:r>
      <w:r w:rsidRPr="00B12358">
        <w:rPr>
          <w:rFonts w:ascii="Times New Roman" w:hAnsi="Times New Roman" w:cs="Times New Roman"/>
          <w:sz w:val="24"/>
          <w:szCs w:val="24"/>
        </w:rPr>
        <w:t>, формируются в виде отдельного электронного документа.</w:t>
      </w:r>
    </w:p>
    <w:p w:rsidR="001B4344" w:rsidRPr="00B12358" w:rsidRDefault="001B4344" w:rsidP="00B12358">
      <w:pPr>
        <w:pStyle w:val="ConsPlusNormal"/>
        <w:numPr>
          <w:ilvl w:val="2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обеспечиваются: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формирование заявления;</w:t>
      </w:r>
    </w:p>
    <w:p w:rsidR="001B4344" w:rsidRPr="00B12358" w:rsidRDefault="001B4344" w:rsidP="00B12358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получение результата предоставления муниципальной услуги; получение сведений о ходе рассмотрения заявления; осуществление оценки качества предоставления муниципальной услуги; досудебное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</w:t>
      </w:r>
    </w:p>
    <w:p w:rsidR="00854274" w:rsidRPr="00B12358" w:rsidRDefault="00854274" w:rsidP="00B12358">
      <w:pPr>
        <w:pStyle w:val="ConsPlusNormal"/>
        <w:numPr>
          <w:ilvl w:val="3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Формирование заявления. 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без необходимости дополнительной подачи заявления в какой-либо иной форме.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копирования и сохранения заявления и иных документов, указанных в пункт</w:t>
      </w:r>
      <w:r w:rsidR="005472DD" w:rsidRPr="00B12358">
        <w:rPr>
          <w:rFonts w:ascii="Times New Roman" w:hAnsi="Times New Roman" w:cs="Times New Roman"/>
          <w:sz w:val="24"/>
          <w:szCs w:val="24"/>
        </w:rPr>
        <w:t>е</w:t>
      </w:r>
      <w:r w:rsidRPr="00B12358">
        <w:rPr>
          <w:rFonts w:ascii="Times New Roman" w:hAnsi="Times New Roman" w:cs="Times New Roman"/>
          <w:sz w:val="24"/>
          <w:szCs w:val="24"/>
        </w:rPr>
        <w:t xml:space="preserve"> 2.</w:t>
      </w:r>
      <w:r w:rsidR="005472DD" w:rsidRPr="00B12358">
        <w:rPr>
          <w:rFonts w:ascii="Times New Roman" w:hAnsi="Times New Roman" w:cs="Times New Roman"/>
          <w:sz w:val="24"/>
          <w:szCs w:val="24"/>
        </w:rPr>
        <w:t>6.</w:t>
      </w:r>
      <w:r w:rsidRPr="00B1235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5472DD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егламента, необходимых для предоставления муниципальной услуги;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г)</w:t>
      </w:r>
      <w:r w:rsidRPr="00B12358">
        <w:rPr>
          <w:rFonts w:ascii="Times New Roman" w:hAnsi="Times New Roman" w:cs="Times New Roman"/>
          <w:sz w:val="24"/>
          <w:szCs w:val="24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, в части, касающейся сведений, отсутствующих в ЕСИА;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д)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е)</w:t>
      </w:r>
      <w:r w:rsidRPr="00B12358">
        <w:rPr>
          <w:rFonts w:ascii="Times New Roman" w:hAnsi="Times New Roman" w:cs="Times New Roman"/>
          <w:sz w:val="24"/>
          <w:szCs w:val="24"/>
        </w:rPr>
        <w:tab/>
        <w:t>возможность доступа заявителя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C138F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3.2.</w:t>
      </w:r>
      <w:r w:rsidR="009772D9" w:rsidRPr="00B12358">
        <w:rPr>
          <w:rFonts w:ascii="Times New Roman" w:hAnsi="Times New Roman" w:cs="Times New Roman"/>
          <w:sz w:val="24"/>
          <w:szCs w:val="24"/>
        </w:rPr>
        <w:t xml:space="preserve">3.2. </w:t>
      </w:r>
      <w:r w:rsidR="001B4344" w:rsidRPr="00B12358">
        <w:rPr>
          <w:rFonts w:ascii="Times New Roman" w:hAnsi="Times New Roman" w:cs="Times New Roman"/>
          <w:sz w:val="24"/>
          <w:szCs w:val="24"/>
        </w:rPr>
        <w:t>Уполномоченный орган обеспечивает: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Электронное заявление становится доступным для Уполномоченного органа</w:t>
      </w:r>
      <w:r w:rsidR="00854274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Pr="00B12358">
        <w:rPr>
          <w:rFonts w:ascii="Times New Roman" w:hAnsi="Times New Roman" w:cs="Times New Roman"/>
          <w:sz w:val="24"/>
          <w:szCs w:val="24"/>
        </w:rPr>
        <w:t>в муниципальной информационной системе, используемой Уполномоченным органом для предоставления муниципальной услуги (далее - ГИС).</w:t>
      </w:r>
    </w:p>
    <w:p w:rsidR="001B4344" w:rsidRPr="00B12358" w:rsidRDefault="00DD2395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в лице ответственных должностных лиц</w:t>
      </w:r>
      <w:r w:rsidR="001B4344" w:rsidRPr="00B12358">
        <w:rPr>
          <w:rFonts w:ascii="Times New Roman" w:hAnsi="Times New Roman" w:cs="Times New Roman"/>
          <w:sz w:val="24"/>
          <w:szCs w:val="24"/>
        </w:rPr>
        <w:t>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проверяет наличие электронных заявлений, поступивших с ЕПГУ,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 РПГУ; 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r w:rsidR="005472DD" w:rsidRPr="00B12358">
        <w:rPr>
          <w:rFonts w:ascii="Times New Roman" w:hAnsi="Times New Roman" w:cs="Times New Roman"/>
          <w:sz w:val="24"/>
          <w:szCs w:val="24"/>
        </w:rPr>
        <w:t xml:space="preserve">разделом 3 </w:t>
      </w:r>
      <w:r w:rsidRPr="00B123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472DD" w:rsidRPr="00B12358">
        <w:rPr>
          <w:rFonts w:ascii="Times New Roman" w:hAnsi="Times New Roman" w:cs="Times New Roman"/>
          <w:sz w:val="24"/>
          <w:szCs w:val="24"/>
        </w:rPr>
        <w:t>Р</w:t>
      </w:r>
      <w:r w:rsidRPr="00B12358">
        <w:rPr>
          <w:rFonts w:ascii="Times New Roman" w:hAnsi="Times New Roman" w:cs="Times New Roman"/>
          <w:sz w:val="24"/>
          <w:szCs w:val="24"/>
        </w:rPr>
        <w:t>егламента.</w:t>
      </w:r>
    </w:p>
    <w:p w:rsidR="001B4344" w:rsidRPr="00B12358" w:rsidRDefault="001B4344" w:rsidP="00B12358">
      <w:pPr>
        <w:pStyle w:val="ConsPlusNormal"/>
        <w:numPr>
          <w:ilvl w:val="3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1B4344" w:rsidRPr="00B12358" w:rsidRDefault="005472DD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</w:t>
      </w:r>
      <w:r w:rsidRPr="00B12358">
        <w:rPr>
          <w:rFonts w:ascii="Times New Roman" w:hAnsi="Times New Roman" w:cs="Times New Roman"/>
          <w:sz w:val="24"/>
          <w:szCs w:val="24"/>
        </w:rPr>
        <w:t>, РПГУ</w:t>
      </w:r>
      <w:r w:rsidR="001B4344" w:rsidRPr="00B12358">
        <w:rPr>
          <w:rFonts w:ascii="Times New Roman" w:hAnsi="Times New Roman" w:cs="Times New Roman"/>
          <w:sz w:val="24"/>
          <w:szCs w:val="24"/>
        </w:rPr>
        <w:t>;</w:t>
      </w:r>
    </w:p>
    <w:p w:rsidR="001B4344" w:rsidRPr="00B12358" w:rsidRDefault="00DD2395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1B4344" w:rsidRPr="00B12358">
        <w:rPr>
          <w:rFonts w:ascii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lastRenderedPageBreak/>
        <w:t xml:space="preserve">3.2.3.4. </w:t>
      </w:r>
      <w:r w:rsidR="001B4344" w:rsidRPr="00B12358">
        <w:rPr>
          <w:rFonts w:ascii="Times New Roman" w:hAnsi="Times New Roman" w:cs="Times New Roman"/>
          <w:sz w:val="24"/>
          <w:szCs w:val="24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</w:t>
      </w:r>
      <w:r w:rsidR="005472DD" w:rsidRPr="00B12358">
        <w:rPr>
          <w:rFonts w:ascii="Times New Roman" w:hAnsi="Times New Roman" w:cs="Times New Roman"/>
          <w:sz w:val="24"/>
          <w:szCs w:val="24"/>
        </w:rPr>
        <w:t>, РПГУ</w:t>
      </w:r>
      <w:r w:rsidR="001B4344" w:rsidRPr="00B12358">
        <w:rPr>
          <w:rFonts w:ascii="Times New Roman" w:hAnsi="Times New Roman" w:cs="Times New Roman"/>
          <w:sz w:val="24"/>
          <w:szCs w:val="24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9772D9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B1C0D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3.3. </w:t>
      </w:r>
      <w:r w:rsidR="00854274" w:rsidRPr="00B12358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 (действий)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854274" w:rsidRPr="00B12358">
        <w:rPr>
          <w:rFonts w:ascii="Times New Roman" w:hAnsi="Times New Roman" w:cs="Times New Roman"/>
          <w:sz w:val="24"/>
          <w:szCs w:val="24"/>
        </w:rPr>
        <w:t>в многофункциональных центрах предоставления государственных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  <w:r w:rsidR="00854274" w:rsidRPr="00B12358">
        <w:rPr>
          <w:rFonts w:ascii="Times New Roman" w:hAnsi="Times New Roman" w:cs="Times New Roman"/>
          <w:sz w:val="24"/>
          <w:szCs w:val="24"/>
        </w:rPr>
        <w:t>и муниципальных услуг</w:t>
      </w:r>
    </w:p>
    <w:p w:rsidR="00DD2395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3.3.</w:t>
      </w:r>
      <w:r w:rsidR="00DD2395" w:rsidRPr="00B12358">
        <w:rPr>
          <w:rFonts w:ascii="Times New Roman" w:hAnsi="Times New Roman" w:cs="Times New Roman"/>
          <w:sz w:val="24"/>
          <w:szCs w:val="24"/>
        </w:rPr>
        <w:t xml:space="preserve">1. </w:t>
      </w:r>
      <w:r w:rsidR="00854274" w:rsidRPr="00B12358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  <w:r w:rsidR="00DD2395" w:rsidRPr="00B12358">
        <w:rPr>
          <w:rFonts w:ascii="Times New Roman" w:hAnsi="Times New Roman" w:cs="Times New Roman"/>
          <w:sz w:val="24"/>
          <w:szCs w:val="24"/>
        </w:rPr>
        <w:t>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Многофункциональный центр осуществляет: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в)</w:t>
      </w:r>
      <w:r w:rsidRPr="00B12358">
        <w:rPr>
          <w:rFonts w:ascii="Times New Roman" w:hAnsi="Times New Roman" w:cs="Times New Roman"/>
          <w:sz w:val="24"/>
          <w:szCs w:val="24"/>
        </w:rPr>
        <w:tab/>
        <w:t>иные процедуры и действия, предусмотренные Федеральным законом № 210-ФЗ.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85427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</w:t>
      </w:r>
      <w:r w:rsidR="00081086" w:rsidRPr="00B12358">
        <w:rPr>
          <w:rFonts w:ascii="Times New Roman" w:hAnsi="Times New Roman" w:cs="Times New Roman"/>
          <w:sz w:val="24"/>
          <w:szCs w:val="24"/>
        </w:rPr>
        <w:t>.2</w:t>
      </w:r>
      <w:r w:rsidR="00854274" w:rsidRPr="00B12358">
        <w:rPr>
          <w:rFonts w:ascii="Times New Roman" w:hAnsi="Times New Roman" w:cs="Times New Roman"/>
          <w:sz w:val="24"/>
          <w:szCs w:val="24"/>
        </w:rPr>
        <w:t>.</w:t>
      </w:r>
      <w:r w:rsidR="00854274" w:rsidRPr="00B12358">
        <w:rPr>
          <w:rFonts w:ascii="Times New Roman" w:hAnsi="Times New Roman" w:cs="Times New Roman"/>
          <w:sz w:val="24"/>
          <w:szCs w:val="24"/>
        </w:rPr>
        <w:tab/>
      </w:r>
      <w:r w:rsidR="00081086" w:rsidRPr="00B12358">
        <w:rPr>
          <w:rFonts w:ascii="Times New Roman" w:hAnsi="Times New Roman" w:cs="Times New Roman"/>
          <w:sz w:val="24"/>
          <w:szCs w:val="24"/>
        </w:rPr>
        <w:t>И</w:t>
      </w:r>
      <w:r w:rsidR="00854274" w:rsidRPr="00B12358">
        <w:rPr>
          <w:rFonts w:ascii="Times New Roman" w:hAnsi="Times New Roman" w:cs="Times New Roman"/>
          <w:sz w:val="24"/>
          <w:szCs w:val="24"/>
        </w:rPr>
        <w:t>нформирование заявителя многофункциональными центрами осуществляется следующими способами: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а)</w:t>
      </w:r>
      <w:r w:rsidRPr="00B12358">
        <w:rPr>
          <w:rFonts w:ascii="Times New Roman" w:hAnsi="Times New Roman" w:cs="Times New Roman"/>
          <w:sz w:val="24"/>
          <w:szCs w:val="24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б)</w:t>
      </w:r>
      <w:r w:rsidRPr="00B12358">
        <w:rPr>
          <w:rFonts w:ascii="Times New Roman" w:hAnsi="Times New Roman" w:cs="Times New Roman"/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В случае если для подготовки ответа требуется более продолжительное время, </w:t>
      </w:r>
      <w:r w:rsidRPr="00B12358">
        <w:rPr>
          <w:rFonts w:ascii="Times New Roman" w:hAnsi="Times New Roman" w:cs="Times New Roman"/>
          <w:sz w:val="24"/>
          <w:szCs w:val="24"/>
        </w:rPr>
        <w:lastRenderedPageBreak/>
        <w:t>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85427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3.3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.3. </w:t>
      </w:r>
      <w:r w:rsidR="00854274" w:rsidRPr="00B12358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081086" w:rsidRPr="00B12358">
        <w:rPr>
          <w:rFonts w:ascii="Times New Roman" w:hAnsi="Times New Roman" w:cs="Times New Roman"/>
          <w:sz w:val="24"/>
          <w:szCs w:val="24"/>
        </w:rPr>
        <w:t>.</w:t>
      </w:r>
    </w:p>
    <w:p w:rsidR="00081086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в порядке и сроки, </w:t>
      </w:r>
      <w:r w:rsidRPr="00B12358">
        <w:rPr>
          <w:rFonts w:ascii="Times New Roman" w:hAnsi="Times New Roman" w:cs="Times New Roman"/>
          <w:sz w:val="24"/>
          <w:szCs w:val="24"/>
        </w:rPr>
        <w:t>согласно соглашениям о взаимодействии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, </w:t>
      </w:r>
      <w:r w:rsidRPr="00B12358">
        <w:rPr>
          <w:rFonts w:ascii="Times New Roman" w:hAnsi="Times New Roman" w:cs="Times New Roman"/>
          <w:sz w:val="24"/>
          <w:szCs w:val="24"/>
        </w:rPr>
        <w:t xml:space="preserve">заключенным между </w:t>
      </w:r>
      <w:r w:rsidR="00081086" w:rsidRPr="00B12358">
        <w:rPr>
          <w:rFonts w:ascii="Times New Roman" w:hAnsi="Times New Roman" w:cs="Times New Roman"/>
          <w:sz w:val="24"/>
          <w:szCs w:val="24"/>
        </w:rPr>
        <w:t>Администрацией</w:t>
      </w:r>
      <w:r w:rsidRPr="00B12358">
        <w:rPr>
          <w:rFonts w:ascii="Times New Roman" w:hAnsi="Times New Roman" w:cs="Times New Roman"/>
          <w:sz w:val="24"/>
          <w:szCs w:val="24"/>
        </w:rPr>
        <w:t xml:space="preserve"> и многофункциональным центром в 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Pr="00B12358">
        <w:rPr>
          <w:rFonts w:ascii="Times New Roman" w:hAnsi="Times New Roman" w:cs="Times New Roman"/>
          <w:sz w:val="24"/>
          <w:szCs w:val="24"/>
        </w:rPr>
        <w:t>порядке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274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081086" w:rsidRPr="00B12358" w:rsidRDefault="0085427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Работник многофункционального центра осуществляет следующие действия: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определяет статус исполнения заявления заявителя в ГИС;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54274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772D9" w:rsidRPr="00B12358" w:rsidRDefault="00081086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- </w:t>
      </w:r>
      <w:r w:rsidR="00854274" w:rsidRPr="00B12358">
        <w:rPr>
          <w:rFonts w:ascii="Times New Roman" w:hAnsi="Times New Roman" w:cs="Times New Roman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</w:t>
      </w:r>
      <w:r w:rsidR="001B4344" w:rsidRPr="00B12358">
        <w:rPr>
          <w:rFonts w:ascii="Times New Roman" w:hAnsi="Times New Roman" w:cs="Times New Roman"/>
          <w:sz w:val="24"/>
          <w:szCs w:val="24"/>
        </w:rPr>
        <w:t>.</w:t>
      </w:r>
      <w:r w:rsidR="001B4344" w:rsidRPr="00B12358">
        <w:rPr>
          <w:rFonts w:ascii="Times New Roman" w:hAnsi="Times New Roman" w:cs="Times New Roman"/>
          <w:sz w:val="24"/>
          <w:szCs w:val="24"/>
        </w:rPr>
        <w:tab/>
        <w:t>Порядок исправления допущенных опечаток и ошибок в выданных в результате предоставления муниципальной услуги документах</w:t>
      </w:r>
      <w:r w:rsidRPr="00B12358">
        <w:rPr>
          <w:rFonts w:ascii="Times New Roman" w:hAnsi="Times New Roman" w:cs="Times New Roman"/>
          <w:sz w:val="24"/>
          <w:szCs w:val="24"/>
        </w:rPr>
        <w:t>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.1. </w:t>
      </w:r>
      <w:r w:rsidR="001B4344" w:rsidRPr="00B12358">
        <w:rPr>
          <w:rFonts w:ascii="Times New Roman" w:hAnsi="Times New Roman" w:cs="Times New Roman"/>
          <w:sz w:val="24"/>
          <w:szCs w:val="24"/>
        </w:rPr>
        <w:t>В случае выявления опечаток и ошибок заявитель вправе обратиться в Уполномоченный орган с заявлением на исправление опечаток и ошибок.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3.4.2. </w:t>
      </w:r>
      <w:r w:rsidR="001B4344" w:rsidRPr="00B12358">
        <w:rPr>
          <w:rFonts w:ascii="Times New Roman" w:hAnsi="Times New Roman" w:cs="Times New Roman"/>
          <w:sz w:val="24"/>
          <w:szCs w:val="24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при получении заявления</w:t>
      </w:r>
      <w:r w:rsidR="00081086" w:rsidRPr="00B12358">
        <w:rPr>
          <w:rFonts w:ascii="Times New Roman" w:hAnsi="Times New Roman" w:cs="Times New Roman"/>
          <w:sz w:val="24"/>
          <w:szCs w:val="24"/>
        </w:rPr>
        <w:t xml:space="preserve"> на исправление опечаток и ошибок </w:t>
      </w:r>
      <w:r w:rsidRPr="00B12358">
        <w:rPr>
          <w:rFonts w:ascii="Times New Roman" w:hAnsi="Times New Roman" w:cs="Times New Roman"/>
          <w:sz w:val="24"/>
          <w:szCs w:val="24"/>
        </w:rPr>
        <w:t>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1B4344" w:rsidRPr="00B12358" w:rsidRDefault="001B4344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1B4344" w:rsidRPr="00B12358" w:rsidRDefault="009772D9" w:rsidP="00B123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>3.4.3</w:t>
      </w:r>
      <w:r w:rsidR="00D310C3" w:rsidRPr="00B12358">
        <w:rPr>
          <w:rFonts w:ascii="Times New Roman" w:hAnsi="Times New Roman" w:cs="Times New Roman"/>
          <w:sz w:val="24"/>
          <w:szCs w:val="24"/>
        </w:rPr>
        <w:t xml:space="preserve">. </w:t>
      </w:r>
      <w:r w:rsidR="001B4344" w:rsidRPr="00B12358">
        <w:rPr>
          <w:rFonts w:ascii="Times New Roman" w:hAnsi="Times New Roman" w:cs="Times New Roman"/>
          <w:sz w:val="24"/>
          <w:szCs w:val="24"/>
        </w:rPr>
        <w:t>Срок устранения опечаток и ошибок не должен превышать 3 (трех) рабочих дней с даты регистрации заявления</w:t>
      </w:r>
      <w:r w:rsidR="00D310C3" w:rsidRPr="00B12358">
        <w:rPr>
          <w:rFonts w:ascii="Times New Roman" w:hAnsi="Times New Roman" w:cs="Times New Roman"/>
          <w:sz w:val="24"/>
          <w:szCs w:val="24"/>
        </w:rPr>
        <w:t xml:space="preserve"> на исправление опечаток и ошибок.</w:t>
      </w:r>
      <w:r w:rsidR="001B4344" w:rsidRPr="00B123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344" w:rsidRPr="00B12358" w:rsidRDefault="001B4344" w:rsidP="00B123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регламента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Контроль соблюдения последовательности действий уполномоченными на предоставление муниципальной услуги лицами, определенных административными процедурами настоя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 Регламента, осуществляется 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заместителем главы Администрации, курирующим </w:t>
      </w:r>
      <w:r w:rsidR="004A67C7" w:rsidRPr="00B12358">
        <w:rPr>
          <w:rFonts w:ascii="Times New Roman" w:hAnsi="Times New Roman" w:cs="Times New Roman"/>
          <w:sz w:val="24"/>
          <w:szCs w:val="24"/>
        </w:rPr>
        <w:t>Уполномоченный орган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.2.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обращения заявителей, в том числе, содержащих жалобы на решения, действия (бездействие) уполномоченных на предоставление муниципальной услуги лиц.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могут быть плановыми и внеплановыми.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рассматриваются вопросы, связанные с предоставлением муниципальной услуги.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проводятся в случае поступления жалоб, обращений на решения, действия (бездействие) уполномоченных на предоставление муниципальной услуги лиц.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.3. Уполномоченные на предоставление муниципальной услуги лица в случае ненадлежащего исполнения (неисполнения) своих функций и служебных обязанностей при предоставлении муниципальной услуги несут ответственность в соответствии с законодательством Российской Федерации.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Должностные лица, виновные в непредоставлении или ненадлежащем предоставлении муниципальной услуги, несут ответственность в порядке, установленном действующим законодательством Российской Федерации.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Контроль за исполнением Регламента может быть осуществлен со стороны заявителей, их объединений и организаций в соответствии с законодательством Российской Федерации.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Досудебное (внесудебное) обжалование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заявителем решений и действий (бездействия) органа,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предоставляющего муниципальную услугу, должностного</w:t>
      </w:r>
    </w:p>
    <w:p w:rsidR="00B12358" w:rsidRDefault="00D770DD" w:rsidP="00B123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 органа, предоставляющего мун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иципальную услугу, </w:t>
      </w: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либо муниципального </w:t>
      </w:r>
      <w:r w:rsid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служащего, многофункционального </w:t>
      </w: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центра, работника 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многофункционального центра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Решения и действия (бездействие) органа, предоставляющего муниципальную услугу (Администрации, организаций, принимающих участие в предоставлении муниципальной услуги), должностных лиц, муниципальных служащих Администрации, должностных лиц и работников организаций, принимающих участие в предоставлении муниципальной услуги, МФЦ, работника МФЦ, принятые (осуществляемые) в ходе предоставления муниципальной услуги на основании настоящего Регламента, могут быть обжалованы заявителем в досудебном (внесудебном) порядке.</w:t>
      </w:r>
    </w:p>
    <w:p w:rsidR="00D770DD" w:rsidRPr="00B12358" w:rsidRDefault="00CA00A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Досудебный (внесудебный) порядок обжалования, установленный настоящим разделом, применяется ко всем административным процедурам, перечисленным в </w:t>
      </w:r>
      <w:hyperlink w:anchor="P17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</w:t>
        </w:r>
        <w:r w:rsidR="00E97D0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D0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Регламента.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либо его уполномоченный представитель вправе обратиться с жалобой в следующих случаях: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нарушения срока регистрации заявления (запроса) о предоставлении муниципальной услуги, заявления (запроса) о предоставлении двух и более муниципальных услуг в многофункциональных центрах при однократном обращении заявителя;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нарушения срока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Федерации, муниципальными правовыми актами для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Приморского края, муниципальными правовыми актами </w:t>
      </w:r>
      <w:r w:rsidR="00DA72F4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Тернейского муниципального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для предоставления муниципальной услуги, у заявителя;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Тернейского муниципального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Приморского края, муниц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ипальными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отказа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з) нарушения срока или порядка выдачи документов по результатам предоставления муниципальной услуги;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Приморского края, муниц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ипальными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4 части 1 статьи 7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1.3 статьи 16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315"/>
      <w:bookmarkEnd w:id="19"/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Жалоба подается в письменной форме на бумажном носителе, в электронной форме в орган, предоставляющий муниципальную услугу, организацию, принимающую участие в предоставлении муниципальной услуги, МФЦ либо учредителю МФЦ.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работника МФЦ подается руководителю этого МФЦ.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МФЦ подается учредителю МФЦ или должностному лицу, уполномоченному нормативным правовым актом Приморского края.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решения и действия (бездействие) органа, предоставляющего муниципальную услугу, должностных лиц, муниципальных служащих Администрации, подается в Администрацию.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прием заявителей производится по адресу и графику, установленными настоящим Регламентом.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подачи жалобы на личном приеме гражданин (заявитель) представляет документ, удостоверяющий его личность, в соответствии с законодательством Российской Федерации.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качестве документа, подтверждающего полномочия на осуществление действий от имени заявителя, может быть представлена: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 жалобы в МФЦ жалоба передается в Администрацию в порядке и сроки, установленные соглашением о взаимодействии, но не позднее следующего рабочего дня со дня поступления жалобы.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Жалоба должна содержать: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его руководителя и (или) работника МФЦ, решения и действия (бездействие) которых обжалуются;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работника МФЦ;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должностного лица либо работника организации, принимающей участие в предоставлении муниципальной услуги, МФЦ, работника МФЦ, заявителем могут быть представлены документы (при наличии), подтверждающие доводы заявителя, либо их копии.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Жалоба подлежит регистрации в день ее поступления в орган, предоставляющий муниципальную услугу, организацию, участвующую в предоставлении муниципальной услуги, МФЦ, учредителю МФЦ, должностному лицу, уполномоченному нормативным правовым актом Приморского края.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Жалоба, поступившая в орган, предоставляющий муниципальную услугу, организацию, участвующую в предоставлении муниципальной услуги, МФЦ, учредителю МФЦ, подлежит рассмотрению органами, должностными лицами, организациями, указанными в </w:t>
      </w:r>
      <w:hyperlink w:anchor="P315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="00D70228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в течение 15 рабочих дней со дня ее регистрации. 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обжалования отказа органа, предоставляющего муниципальную услугу, МФЦ в приеме документов у заявителя, либо уполномоченного представителя,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5 рабочих дней со дня ее регистрации.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жалобы органы, должностные лица, организации, указанные в </w:t>
      </w:r>
      <w:hyperlink w:anchor="P315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="00D70228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принимают одно из следующих решений: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 удовлетворяется, в том числе в форме отмены принятого решения, исправления Администрацией, многофункциональным центром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Приморского 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края, муниципальным</w:t>
      </w:r>
      <w:r w:rsidR="00FC2B4F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правовыми актами Тернейского муниципального</w:t>
      </w: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округа;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удовлетворении жалобы отказывается.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жалобу направляется в форме электронного документа либо в письменной форме по адресу, указанному в жалобе.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признания жалобы,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10" w:history="1"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 1.1 статьи 16</w:t>
        </w:r>
      </w:hyperlink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770DD" w:rsidRPr="00B12358" w:rsidRDefault="00D770DD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статьей 5.63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преступления, органы, должностные лица, организации, указанные в </w:t>
      </w:r>
      <w:hyperlink w:anchor="P31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незамедлительно направляют имеющиеся материалы в органы прокуратуры.</w:t>
      </w:r>
    </w:p>
    <w:p w:rsidR="00D770DD" w:rsidRPr="00B12358" w:rsidRDefault="00D70228" w:rsidP="00B123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Решения, действия (бездействие) органов, должностных лиц, организаций, указанных в </w:t>
      </w:r>
      <w:hyperlink w:anchor="P315" w:history="1"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пункте </w:t>
        </w:r>
        <w:r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D770DD" w:rsidRPr="00B123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.3</w:t>
        </w:r>
      </w:hyperlink>
      <w:r w:rsidR="00D770DD" w:rsidRPr="00B12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Регламента, принятые в ходе предоставления муниципальной услуги на основании настоящего Регламента, а также решения, действия (бездействие) указанных должностных лиц по результатам рассмотрения жалоб могут быть обжалованы в судебном порядке.</w:t>
      </w:r>
    </w:p>
    <w:p w:rsidR="00D770DD" w:rsidRPr="00DF5673" w:rsidRDefault="00D770DD" w:rsidP="000E0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0898" w:rsidRPr="00DF5673" w:rsidRDefault="000E0898" w:rsidP="000E08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2D9D" w:rsidRDefault="00A72D9D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3"/>
        <w:gridCol w:w="10"/>
        <w:gridCol w:w="6062"/>
      </w:tblGrid>
      <w:tr w:rsidR="00A72D9D" w:rsidRPr="00BE19C4" w:rsidTr="00A72D9D">
        <w:tc>
          <w:tcPr>
            <w:tcW w:w="3482" w:type="dxa"/>
            <w:gridSpan w:val="2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86F2A" w:rsidRDefault="00A72D9D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</w:t>
            </w: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86F2A" w:rsidRDefault="00686F2A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164D5" w:rsidRDefault="00E164D5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12358" w:rsidRDefault="00B12358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72D9D" w:rsidRPr="00B12358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Pr="00B12358">
              <w:rPr>
                <w:rFonts w:ascii="Times New Roman" w:eastAsia="Calibri" w:hAnsi="Times New Roman" w:cs="Times New Roman"/>
              </w:rPr>
              <w:t>Приложение № 1</w:t>
            </w:r>
          </w:p>
          <w:p w:rsidR="00A72D9D" w:rsidRPr="00BE19C4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2358">
              <w:rPr>
                <w:rFonts w:ascii="Times New Roman" w:eastAsia="Calibri" w:hAnsi="Times New Roman" w:cs="Times New Roman"/>
              </w:rPr>
              <w:t xml:space="preserve">к </w:t>
            </w:r>
            <w:r w:rsidR="00B12358" w:rsidRPr="00B12358">
              <w:rPr>
                <w:rFonts w:ascii="Times New Roman" w:eastAsia="Calibri" w:hAnsi="Times New Roman" w:cs="Times New Roman"/>
              </w:rPr>
              <w:t>Р</w:t>
            </w:r>
            <w:r w:rsidRPr="00B12358">
              <w:rPr>
                <w:rFonts w:ascii="Times New Roman" w:eastAsia="Calibri" w:hAnsi="Times New Roman" w:cs="Times New Roman"/>
              </w:rPr>
              <w:t>егламенту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72D9D" w:rsidRPr="00BE19C4" w:rsidTr="00A72D9D">
        <w:tc>
          <w:tcPr>
            <w:tcW w:w="347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99" w:type="dxa"/>
            <w:gridSpan w:val="2"/>
          </w:tcPr>
          <w:p w:rsidR="00A72D9D" w:rsidRPr="00BE19C4" w:rsidRDefault="00A72D9D" w:rsidP="00A72D9D">
            <w:pPr>
              <w:spacing w:after="0" w:line="240" w:lineRule="auto"/>
              <w:ind w:left="205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72D9D" w:rsidRPr="00BE19C4" w:rsidRDefault="00A72D9D" w:rsidP="00B12358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686F2A" w:rsidRPr="00310049" w:rsidRDefault="00686F2A" w:rsidP="00B12358">
      <w:pPr>
        <w:tabs>
          <w:tab w:val="left" w:pos="432"/>
        </w:tabs>
        <w:spacing w:line="240" w:lineRule="auto"/>
        <w:jc w:val="center"/>
        <w:outlineLvl w:val="0"/>
        <w:rPr>
          <w:rFonts w:eastAsiaTheme="minorEastAsia"/>
          <w:b/>
          <w:sz w:val="24"/>
          <w:szCs w:val="24"/>
          <w:lang w:eastAsia="ar-SA"/>
        </w:rPr>
      </w:pPr>
      <w:r w:rsidRPr="00686F2A">
        <w:rPr>
          <w:rFonts w:eastAsiaTheme="minorEastAsia"/>
          <w:b/>
          <w:sz w:val="24"/>
          <w:szCs w:val="24"/>
          <w:lang w:eastAsia="ar-SA"/>
        </w:rPr>
        <w:t>Справочная информация о месте нахождения, графике работы, контактных телеф</w:t>
      </w:r>
      <w:r w:rsidR="00B12358">
        <w:rPr>
          <w:rFonts w:eastAsiaTheme="minorEastAsia"/>
          <w:b/>
          <w:sz w:val="24"/>
          <w:szCs w:val="24"/>
          <w:lang w:eastAsia="ar-SA"/>
        </w:rPr>
        <w:t>онах, адресах электронной почты</w:t>
      </w:r>
      <w:r w:rsidRPr="00686F2A">
        <w:rPr>
          <w:rFonts w:eastAsiaTheme="minorEastAsia"/>
          <w:b/>
          <w:sz w:val="24"/>
          <w:szCs w:val="24"/>
          <w:lang w:eastAsia="ar-SA"/>
        </w:rPr>
        <w:t xml:space="preserve">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tbl>
      <w:tblPr>
        <w:tblStyle w:val="10"/>
        <w:tblW w:w="9693" w:type="dxa"/>
        <w:tblInd w:w="0" w:type="dxa"/>
        <w:tblLook w:val="04A0" w:firstRow="1" w:lastRow="0" w:firstColumn="1" w:lastColumn="0" w:noHBand="0" w:noVBand="1"/>
      </w:tblPr>
      <w:tblGrid>
        <w:gridCol w:w="382"/>
        <w:gridCol w:w="26"/>
        <w:gridCol w:w="560"/>
        <w:gridCol w:w="36"/>
        <w:gridCol w:w="2313"/>
        <w:gridCol w:w="6154"/>
        <w:gridCol w:w="222"/>
      </w:tblGrid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numPr>
                <w:ilvl w:val="0"/>
                <w:numId w:val="18"/>
              </w:num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Тернейского муниципального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vertAlign w:val="superscript"/>
              </w:rPr>
              <w:t>(наименование органа, предоставляющего муниципальную услугу)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288"/>
              </w:tabs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Место нахождения органа, предоставляющего муниципальную услугу: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288"/>
              </w:tabs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Приморский край, </w:t>
            </w:r>
            <w:r>
              <w:rPr>
                <w:rFonts w:ascii="Times New Roman" w:hAnsi="Times New Roman"/>
                <w:sz w:val="24"/>
                <w:szCs w:val="24"/>
              </w:rPr>
              <w:t>Тернейский округ, пгт.Терней, ул.Ивановская, 2, каб.23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Понедельник:</w:t>
            </w:r>
          </w:p>
        </w:tc>
        <w:tc>
          <w:tcPr>
            <w:tcW w:w="63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8-30 до 17-30, перерыв с 12-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до 13-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Вторник: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реда: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Четверг</w:t>
            </w: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8-30 до 16-30, перерыв с 12-00 до 13-00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Суббота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ind w:left="59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6308" w:type="dxa"/>
            <w:tcBorders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tabs>
                <w:tab w:val="left" w:pos="1276"/>
              </w:tabs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rPr>
          <w:trHeight w:val="994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1.3.</w:t>
            </w: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График приема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686F2A" w:rsidRPr="00310049" w:rsidRDefault="00686F2A" w:rsidP="00B12358">
            <w:pPr>
              <w:ind w:firstLine="548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Понедельник: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8-30 до 16-30, перерыв с 12-00 до 13-0</w:t>
            </w:r>
            <w:r w:rsidRPr="0031004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Контактный телефон органа, предоставляющего муниципальную услугу: </w:t>
            </w:r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8(</w:t>
            </w:r>
            <w:r>
              <w:rPr>
                <w:rFonts w:ascii="Times New Roman" w:hAnsi="Times New Roman"/>
                <w:sz w:val="24"/>
                <w:szCs w:val="24"/>
              </w:rPr>
              <w:t>42374)32254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Официальный сайт органа, предоставляющего муниципальную услугу, расположен в информационно-телекоммуникационной сети Интернет по адресу: </w:t>
            </w:r>
          </w:p>
          <w:p w:rsidR="00686F2A" w:rsidRDefault="00E164D5" w:rsidP="00B12358">
            <w:pPr>
              <w:rPr>
                <w:rFonts w:ascii="Times New Roman" w:hAnsi="Times New Roman"/>
                <w:szCs w:val="26"/>
              </w:rPr>
            </w:pPr>
            <w:hyperlink r:id="rId12" w:history="1">
              <w:r w:rsidR="00686F2A">
                <w:rPr>
                  <w:rStyle w:val="aa"/>
                  <w:rFonts w:ascii="Times New Roman" w:hAnsi="Times New Roman"/>
                  <w:szCs w:val="26"/>
                </w:rPr>
                <w:t>https://ternejskoe-r25.gosweb.gosuslugi.ru/</w:t>
              </w:r>
            </w:hyperlink>
          </w:p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072D94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органа, предоставляющего муниципальную услугу: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atmo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poster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72D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numPr>
                <w:ilvl w:val="0"/>
                <w:numId w:val="18"/>
              </w:num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услуг, Приморского края (далее – МФЦ)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Перечень МФЦ, расположенных на территории Приморского края,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Интернет по адресу: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www.mfc-25.ru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71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8(423)201-01-56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871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rPr>
                <w:rFonts w:ascii="Times New Roman" w:hAnsi="Times New Roman"/>
                <w:sz w:val="24"/>
                <w:szCs w:val="24"/>
              </w:rPr>
            </w:pPr>
            <w:r w:rsidRPr="00310049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</w:tr>
      <w:tr w:rsidR="00686F2A" w:rsidRPr="00310049" w:rsidTr="0001324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ind w:left="14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686F2A" w:rsidRPr="00310049" w:rsidRDefault="00686F2A" w:rsidP="00B1235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049">
              <w:rPr>
                <w:rFonts w:ascii="Times New Roman" w:hAnsi="Times New Roman"/>
                <w:sz w:val="24"/>
                <w:szCs w:val="24"/>
                <w:lang w:val="en-US"/>
              </w:rPr>
              <w:t>info@mfc-25.ru</w:t>
            </w:r>
          </w:p>
        </w:tc>
      </w:tr>
    </w:tbl>
    <w:p w:rsidR="00E1607F" w:rsidRDefault="00E1607F" w:rsidP="00B1235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9"/>
        <w:gridCol w:w="6066"/>
      </w:tblGrid>
      <w:tr w:rsidR="00A72D9D" w:rsidRPr="00BE19C4" w:rsidTr="00A72D9D">
        <w:tc>
          <w:tcPr>
            <w:tcW w:w="348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72D9D" w:rsidRPr="00B12358" w:rsidRDefault="00A72D9D" w:rsidP="00B123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12358">
              <w:rPr>
                <w:rFonts w:ascii="Times New Roman" w:eastAsia="Calibri" w:hAnsi="Times New Roman" w:cs="Times New Roman"/>
              </w:rPr>
              <w:t>Приложение № 2</w:t>
            </w:r>
          </w:p>
          <w:p w:rsidR="00A72D9D" w:rsidRPr="00B12358" w:rsidRDefault="00A72D9D" w:rsidP="00B12358">
            <w:pPr>
              <w:spacing w:after="0" w:line="240" w:lineRule="auto"/>
              <w:ind w:left="1452"/>
              <w:jc w:val="right"/>
              <w:rPr>
                <w:rFonts w:ascii="Times New Roman" w:eastAsia="Calibri" w:hAnsi="Times New Roman" w:cs="Times New Roman"/>
              </w:rPr>
            </w:pPr>
            <w:r w:rsidRPr="00B12358">
              <w:rPr>
                <w:rFonts w:ascii="Times New Roman" w:eastAsia="Calibri" w:hAnsi="Times New Roman" w:cs="Times New Roman"/>
              </w:rPr>
              <w:t xml:space="preserve">к </w:t>
            </w:r>
            <w:r w:rsidR="00B12358" w:rsidRPr="00B12358">
              <w:rPr>
                <w:rFonts w:ascii="Times New Roman" w:eastAsia="Calibri" w:hAnsi="Times New Roman" w:cs="Times New Roman"/>
              </w:rPr>
              <w:t>Р</w:t>
            </w:r>
            <w:r w:rsidRPr="00B12358">
              <w:rPr>
                <w:rFonts w:ascii="Times New Roman" w:eastAsia="Calibri" w:hAnsi="Times New Roman" w:cs="Times New Roman"/>
              </w:rPr>
              <w:t xml:space="preserve">егламенту </w:t>
            </w:r>
          </w:p>
          <w:p w:rsidR="00A72D9D" w:rsidRDefault="00A72D9D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254C" w:rsidRPr="00BE19C4" w:rsidRDefault="0029254C" w:rsidP="00A72D9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в соответствии с которыми осуществляется 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358">
        <w:rPr>
          <w:rFonts w:ascii="Times New Roman" w:eastAsia="Calibri" w:hAnsi="Times New Roman" w:cs="Times New Roman"/>
          <w:b/>
          <w:sz w:val="24"/>
          <w:szCs w:val="24"/>
        </w:rPr>
        <w:t xml:space="preserve">предоставление муниципальной услуги </w:t>
      </w:r>
    </w:p>
    <w:p w:rsidR="00567B5F" w:rsidRPr="00B12358" w:rsidRDefault="00567B5F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1. Гражданский </w:t>
      </w:r>
      <w:hyperlink r:id="rId13" w:history="1">
        <w:r w:rsidRPr="00E164D5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2. Жилищный </w:t>
      </w:r>
      <w:hyperlink r:id="rId14" w:history="1">
        <w:r w:rsidRPr="00E164D5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3. Федеральный </w:t>
      </w:r>
      <w:hyperlink r:id="rId15" w:history="1">
        <w:r w:rsidRPr="00E164D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4. Федеральный </w:t>
      </w:r>
      <w:hyperlink r:id="rId16" w:history="1">
        <w:r w:rsidRPr="00E164D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от 13.03.2006 № 38-ФЗ «О рекламе»;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5. Федеральный </w:t>
      </w:r>
      <w:hyperlink r:id="rId17" w:history="1">
        <w:r w:rsidRPr="00E164D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 xml:space="preserve">6. Федеральный </w:t>
      </w:r>
      <w:hyperlink r:id="rId18" w:history="1">
        <w:r w:rsidRPr="00E164D5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164D5">
        <w:rPr>
          <w:rFonts w:ascii="Times New Roman" w:hAnsi="Times New Roman" w:cs="Times New Roman"/>
          <w:sz w:val="24"/>
          <w:szCs w:val="24"/>
        </w:rPr>
        <w:t xml:space="preserve"> от 02.05.2006 № 59-ФЗ «О порядке рассмотрения обращений граждан Российской Федерации»;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>7. Федеральный закон от 27.07.2006 № 152-ФЗ «О персональных данных»;</w:t>
      </w:r>
    </w:p>
    <w:p w:rsidR="00A72D9D" w:rsidRPr="00E164D5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4D5">
        <w:rPr>
          <w:rFonts w:ascii="Times New Roman" w:hAnsi="Times New Roman" w:cs="Times New Roman"/>
          <w:sz w:val="24"/>
          <w:szCs w:val="24"/>
        </w:rPr>
        <w:t>8. Постановление Правительства РФ от 25.10.2021 № 1818 «Об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услуг»;</w:t>
      </w:r>
    </w:p>
    <w:p w:rsidR="00A72D9D" w:rsidRPr="00B12358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358">
        <w:rPr>
          <w:rFonts w:ascii="Times New Roman" w:hAnsi="Times New Roman" w:cs="Times New Roman"/>
          <w:sz w:val="24"/>
          <w:szCs w:val="24"/>
        </w:rPr>
        <w:t xml:space="preserve">9. </w:t>
      </w:r>
      <w:r w:rsidR="0029254C" w:rsidRPr="00B12358">
        <w:rPr>
          <w:rFonts w:ascii="Times New Roman" w:hAnsi="Times New Roman" w:cs="Times New Roman"/>
          <w:sz w:val="24"/>
          <w:szCs w:val="24"/>
        </w:rPr>
        <w:t>Устав Тернейского муниципального</w:t>
      </w:r>
      <w:r w:rsidR="00F36B9B">
        <w:rPr>
          <w:rFonts w:ascii="Times New Roman" w:hAnsi="Times New Roman" w:cs="Times New Roman"/>
          <w:sz w:val="24"/>
          <w:szCs w:val="24"/>
        </w:rPr>
        <w:t xml:space="preserve"> округа.</w:t>
      </w:r>
    </w:p>
    <w:p w:rsidR="00A72D9D" w:rsidRDefault="00A72D9D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B9B" w:rsidRDefault="00F36B9B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2BB7" w:rsidRDefault="001B2BB7" w:rsidP="00A72D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3"/>
        <w:gridCol w:w="6062"/>
      </w:tblGrid>
      <w:tr w:rsidR="00A72D9D" w:rsidRPr="00BE19C4" w:rsidTr="00A72D9D">
        <w:tc>
          <w:tcPr>
            <w:tcW w:w="3482" w:type="dxa"/>
          </w:tcPr>
          <w:p w:rsidR="00A72D9D" w:rsidRPr="00BE19C4" w:rsidRDefault="00A72D9D" w:rsidP="00A72D9D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A72D9D" w:rsidRPr="00E164D5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164D5">
              <w:rPr>
                <w:rFonts w:ascii="Times New Roman" w:eastAsia="Calibri" w:hAnsi="Times New Roman" w:cs="Times New Roman"/>
              </w:rPr>
              <w:t xml:space="preserve">                  Приложение № 3</w:t>
            </w:r>
          </w:p>
          <w:p w:rsidR="00F36B9B" w:rsidRPr="00E164D5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E164D5">
              <w:rPr>
                <w:rFonts w:ascii="Times New Roman" w:eastAsia="Calibri" w:hAnsi="Times New Roman" w:cs="Times New Roman"/>
              </w:rPr>
              <w:t xml:space="preserve">к </w:t>
            </w:r>
            <w:r w:rsidR="00F36B9B" w:rsidRPr="00E164D5">
              <w:rPr>
                <w:rFonts w:ascii="Times New Roman" w:eastAsia="Calibri" w:hAnsi="Times New Roman" w:cs="Times New Roman"/>
              </w:rPr>
              <w:t>Р</w:t>
            </w:r>
            <w:r w:rsidRPr="00E164D5">
              <w:rPr>
                <w:rFonts w:ascii="Times New Roman" w:eastAsia="Calibri" w:hAnsi="Times New Roman" w:cs="Times New Roman"/>
              </w:rPr>
              <w:t>егламенту</w:t>
            </w:r>
          </w:p>
          <w:p w:rsidR="00F36B9B" w:rsidRDefault="00F36B9B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D9D" w:rsidRPr="00BE19C4" w:rsidRDefault="00A72D9D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72D9D" w:rsidRPr="00BE19C4" w:rsidRDefault="00A72D9D" w:rsidP="00A72D9D">
      <w:pPr>
        <w:tabs>
          <w:tab w:val="left" w:pos="4820"/>
        </w:tabs>
        <w:spacing w:after="0" w:line="360" w:lineRule="auto"/>
        <w:ind w:left="-567" w:firstLine="69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BE19C4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7"/>
        <w:gridCol w:w="1393"/>
        <w:gridCol w:w="182"/>
        <w:gridCol w:w="628"/>
        <w:gridCol w:w="814"/>
        <w:gridCol w:w="3036"/>
      </w:tblGrid>
      <w:tr w:rsidR="00A72D9D" w:rsidRPr="00BE19C4" w:rsidTr="00A72D9D">
        <w:tc>
          <w:tcPr>
            <w:tcW w:w="45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29254C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 Администрацию</w:t>
            </w:r>
            <w:r w:rsidR="00A72D9D" w:rsidRPr="0012378B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Тернейского муниципального о</w:t>
            </w:r>
            <w:r w:rsidR="00A72D9D" w:rsidRPr="0012378B">
              <w:rPr>
                <w:rFonts w:ascii="Times New Roman" w:hAnsi="Times New Roman" w:cs="Times New Roman"/>
                <w:sz w:val="22"/>
              </w:rPr>
              <w:t>круга</w:t>
            </w:r>
          </w:p>
          <w:p w:rsidR="00A72D9D" w:rsidRPr="0012378B" w:rsidRDefault="00A72D9D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A72D9D" w:rsidRPr="0012378B" w:rsidRDefault="00A72D9D" w:rsidP="00A72D9D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12378B">
              <w:rPr>
                <w:rFonts w:ascii="Times New Roman" w:hAnsi="Times New Roman" w:cs="Times New Roman"/>
                <w:sz w:val="22"/>
              </w:rPr>
              <w:t>от 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(наименование юридического лица (для юридических лиц)</w:t>
            </w:r>
            <w:r w:rsidR="0014260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E85EB2">
              <w:rPr>
                <w:rFonts w:ascii="Times New Roman" w:hAnsi="Times New Roman" w:cs="Times New Roman"/>
                <w:szCs w:val="20"/>
              </w:rPr>
              <w:t>/Ф.И.О. (для 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(ИНН юридического лица/индивидуального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место нахождения и адрес юридического лица/место жительства (для индивидуального предпринимателя)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(должность и Ф.И.О. руководителя (для юридического лица)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(номер контактного телефона)</w:t>
            </w:r>
          </w:p>
          <w:p w:rsidR="00A72D9D" w:rsidRPr="00BE19C4" w:rsidRDefault="00A72D9D" w:rsidP="00A72D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</w:t>
            </w:r>
          </w:p>
          <w:p w:rsidR="00A72D9D" w:rsidRPr="00E85EB2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85EB2">
              <w:rPr>
                <w:rFonts w:ascii="Times New Roman" w:hAnsi="Times New Roman" w:cs="Times New Roman"/>
                <w:szCs w:val="20"/>
              </w:rPr>
              <w:t>(адрес электронной почты)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P313"/>
            <w:bookmarkEnd w:id="20"/>
          </w:p>
          <w:p w:rsidR="00A72D9D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Заявление о согласовании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>установки информационной вывески,</w:t>
            </w:r>
          </w:p>
          <w:p w:rsidR="00A72D9D" w:rsidRPr="00BE19C4" w:rsidRDefault="00A72D9D" w:rsidP="00A72D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 дизайн-проекта размещения вывески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Прошу согласовать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>установк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информационной вывески, дизайн-проект размещения вывески</w:t>
            </w:r>
            <w:r>
              <w:t xml:space="preserve"> </w:t>
            </w:r>
            <w:r w:rsidRPr="00773042">
              <w:rPr>
                <w:rFonts w:ascii="Times New Roman" w:hAnsi="Times New Roman" w:cs="Times New Roman"/>
                <w:sz w:val="26"/>
                <w:szCs w:val="26"/>
              </w:rPr>
              <w:t xml:space="preserve">первого типа </w:t>
            </w:r>
          </w:p>
        </w:tc>
      </w:tr>
      <w:tr w:rsidR="00A72D9D" w:rsidRPr="00BE19C4" w:rsidTr="00A72D9D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(настенного, консольного, витринного)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вида</w:t>
            </w:r>
          </w:p>
        </w:tc>
        <w:tc>
          <w:tcPr>
            <w:tcW w:w="3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с (без) использования подложки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(нужное подчеркнуть)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расположенной на ___________________________________________________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(фасаде, фризе козырька входной группы, остеклении витрины, крыше, ограждающей конструкции (заборе))</w:t>
            </w:r>
          </w:p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____________________________________________________________________,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(здания, сооружения)</w:t>
            </w:r>
          </w:p>
          <w:p w:rsidR="00A72D9D" w:rsidRPr="00BE19C4" w:rsidRDefault="00A72D9D" w:rsidP="00A72D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(не) являющегося объектом культурного наследия (памятником истории и культуры), по адресу: _________________________________________________.</w:t>
            </w:r>
          </w:p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Результат оказания муниципальной услуги прошу выдать/направить: лично/почтовым отправлением на почтовый адрес, указанный в настоящем заявлении (нужное подчеркнуть).</w:t>
            </w:r>
          </w:p>
          <w:p w:rsidR="00A72D9D" w:rsidRPr="00BE19C4" w:rsidRDefault="00A72D9D" w:rsidP="00A72D9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Приложение: документы, приложенные к заявлению, с указанием наименования, количества листов и экземпляров (заполняется заявителем самостоятельно).</w:t>
            </w:r>
          </w:p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(его уполномоченный представитель):</w:t>
            </w:r>
          </w:p>
        </w:tc>
      </w:tr>
      <w:tr w:rsidR="00A72D9D" w:rsidRPr="0012378B" w:rsidTr="00A72D9D"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3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_____________________/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_____________________/</w:t>
            </w:r>
          </w:p>
          <w:p w:rsidR="00A72D9D" w:rsidRPr="0012378B" w:rsidRDefault="00A72D9D" w:rsidP="00A72D9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2378B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 xml:space="preserve">М.П. </w:t>
            </w:r>
            <w:r w:rsidRPr="0012378B">
              <w:rPr>
                <w:rFonts w:ascii="Times New Roman" w:hAnsi="Times New Roman" w:cs="Times New Roman"/>
                <w:szCs w:val="20"/>
              </w:rPr>
              <w:t>(при наличии)</w:t>
            </w:r>
          </w:p>
        </w:tc>
      </w:tr>
      <w:tr w:rsidR="00A72D9D" w:rsidRPr="00BE19C4" w:rsidTr="00A72D9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D9D" w:rsidRPr="00BE19C4" w:rsidRDefault="00A72D9D" w:rsidP="00A72D9D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E19C4">
              <w:rPr>
                <w:rFonts w:ascii="Times New Roman" w:hAnsi="Times New Roman" w:cs="Times New Roman"/>
                <w:sz w:val="26"/>
                <w:szCs w:val="26"/>
              </w:rPr>
              <w:t>"__" ____________ 20_</w:t>
            </w:r>
          </w:p>
        </w:tc>
      </w:tr>
    </w:tbl>
    <w:p w:rsidR="00A72D9D" w:rsidRDefault="00A72D9D" w:rsidP="00A72D9D"/>
    <w:p w:rsidR="00A72D9D" w:rsidRDefault="00A72D9D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607F" w:rsidRDefault="00E1607F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05D6" w:rsidRDefault="006405D6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6B9B" w:rsidRDefault="00F36B9B" w:rsidP="00BE19C4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9"/>
        <w:gridCol w:w="6066"/>
      </w:tblGrid>
      <w:tr w:rsidR="006405D6" w:rsidRPr="00BE19C4" w:rsidTr="00AD2E0B">
        <w:tc>
          <w:tcPr>
            <w:tcW w:w="3482" w:type="dxa"/>
          </w:tcPr>
          <w:p w:rsidR="006405D6" w:rsidRPr="00BE19C4" w:rsidRDefault="006405D6" w:rsidP="00AD2E0B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089" w:type="dxa"/>
          </w:tcPr>
          <w:p w:rsidR="006405D6" w:rsidRPr="00F36B9B" w:rsidRDefault="006405D6" w:rsidP="00F36B9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F36B9B">
              <w:rPr>
                <w:rFonts w:ascii="Times New Roman" w:eastAsia="Calibri" w:hAnsi="Times New Roman" w:cs="Times New Roman"/>
              </w:rPr>
              <w:t xml:space="preserve">                  Приложение № 4</w:t>
            </w:r>
          </w:p>
          <w:p w:rsidR="006405D6" w:rsidRDefault="006405D6" w:rsidP="00F36B9B">
            <w:pPr>
              <w:spacing w:after="0" w:line="240" w:lineRule="auto"/>
              <w:ind w:left="1452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36B9B">
              <w:rPr>
                <w:rFonts w:ascii="Times New Roman" w:eastAsia="Calibri" w:hAnsi="Times New Roman" w:cs="Times New Roman"/>
              </w:rPr>
              <w:t xml:space="preserve">к </w:t>
            </w:r>
            <w:r w:rsidR="00F36B9B" w:rsidRPr="00F36B9B">
              <w:rPr>
                <w:rFonts w:ascii="Times New Roman" w:eastAsia="Calibri" w:hAnsi="Times New Roman" w:cs="Times New Roman"/>
              </w:rPr>
              <w:t>Р</w:t>
            </w:r>
            <w:r w:rsidRPr="00F36B9B">
              <w:rPr>
                <w:rFonts w:ascii="Times New Roman" w:eastAsia="Calibri" w:hAnsi="Times New Roman" w:cs="Times New Roman"/>
              </w:rPr>
              <w:t>егламенту</w:t>
            </w:r>
            <w:r w:rsidRPr="00BE19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36B9B" w:rsidRDefault="00F36B9B" w:rsidP="00F36B9B">
            <w:pPr>
              <w:spacing w:after="0" w:line="240" w:lineRule="auto"/>
              <w:ind w:left="14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36B9B" w:rsidRPr="00BE19C4" w:rsidRDefault="00F36B9B" w:rsidP="00F36B9B">
            <w:pPr>
              <w:spacing w:after="0" w:line="240" w:lineRule="auto"/>
              <w:ind w:left="14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405D6" w:rsidRPr="00BE19C4" w:rsidRDefault="006405D6" w:rsidP="006405D6">
      <w:pPr>
        <w:tabs>
          <w:tab w:val="left" w:pos="4820"/>
        </w:tabs>
        <w:spacing w:after="0" w:line="360" w:lineRule="auto"/>
        <w:ind w:left="-567" w:firstLine="69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BE19C4">
        <w:rPr>
          <w:rFonts w:ascii="Times New Roman" w:hAnsi="Times New Roman" w:cs="Times New Roman"/>
          <w:sz w:val="26"/>
          <w:szCs w:val="26"/>
        </w:rPr>
        <w:t>Форма</w:t>
      </w:r>
      <w:r>
        <w:rPr>
          <w:rFonts w:ascii="Times New Roman" w:hAnsi="Times New Roman" w:cs="Times New Roman"/>
          <w:sz w:val="26"/>
          <w:szCs w:val="26"/>
        </w:rPr>
        <w:t xml:space="preserve"> 2 </w:t>
      </w:r>
    </w:p>
    <w:p w:rsidR="006405D6" w:rsidRPr="006C53FF" w:rsidRDefault="006405D6" w:rsidP="006405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b/>
          <w:bCs/>
          <w:sz w:val="26"/>
          <w:szCs w:val="26"/>
        </w:rPr>
        <w:t>УВЕДОМЛЕНИЕ О СОГЛАСОВАНИИ</w:t>
      </w:r>
    </w:p>
    <w:p w:rsidR="006405D6" w:rsidRDefault="006405D6" w:rsidP="006405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установки информационной вывески, дизайн-проекта размещения вывески</w:t>
      </w:r>
    </w:p>
    <w:p w:rsidR="006405D6" w:rsidRPr="006C53FF" w:rsidRDefault="006405D6" w:rsidP="006405D6">
      <w:pPr>
        <w:jc w:val="center"/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№</w:t>
      </w:r>
      <w:r w:rsidRPr="006C53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_______   </w:t>
      </w:r>
      <w:r w:rsidRPr="006C53FF">
        <w:rPr>
          <w:rFonts w:ascii="Times New Roman" w:hAnsi="Times New Roman" w:cs="Times New Roman"/>
          <w:sz w:val="26"/>
          <w:szCs w:val="26"/>
        </w:rPr>
        <w:t>от</w:t>
      </w:r>
      <w:r w:rsidRPr="006C53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Получатель согласования: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Тип вывески:</w:t>
      </w:r>
      <w:r>
        <w:rPr>
          <w:rFonts w:ascii="Times New Roman" w:hAnsi="Times New Roman" w:cs="Times New Roman"/>
          <w:sz w:val="26"/>
          <w:szCs w:val="26"/>
        </w:rPr>
        <w:t xml:space="preserve"> 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Адрес размещения: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Pr="006C53FF" w:rsidRDefault="006405D6" w:rsidP="006405D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</w:t>
      </w:r>
      <w:r w:rsidRPr="006C53FF">
        <w:rPr>
          <w:rFonts w:ascii="Times New Roman" w:hAnsi="Times New Roman" w:cs="Times New Roman"/>
          <w:sz w:val="26"/>
          <w:szCs w:val="26"/>
        </w:rPr>
        <w:t>размещения:</w:t>
      </w:r>
      <w:r>
        <w:rPr>
          <w:rFonts w:ascii="Times New Roman" w:hAnsi="Times New Roman" w:cs="Times New Roman"/>
          <w:sz w:val="26"/>
          <w:szCs w:val="26"/>
        </w:rPr>
        <w:t xml:space="preserve">__________  </w:t>
      </w:r>
      <w:r w:rsidRPr="006C53FF">
        <w:rPr>
          <w:rFonts w:ascii="Times New Roman" w:hAnsi="Times New Roman" w:cs="Times New Roman"/>
          <w:sz w:val="26"/>
          <w:szCs w:val="26"/>
        </w:rPr>
        <w:tab/>
      </w:r>
    </w:p>
    <w:p w:rsidR="006405D6" w:rsidRDefault="006405D6" w:rsidP="006405D6">
      <w:pPr>
        <w:rPr>
          <w:rFonts w:ascii="Times New Roman" w:hAnsi="Times New Roman" w:cs="Times New Roman"/>
          <w:sz w:val="26"/>
          <w:szCs w:val="26"/>
        </w:rPr>
      </w:pPr>
      <w:r w:rsidRPr="006C53FF">
        <w:rPr>
          <w:rFonts w:ascii="Times New Roman" w:hAnsi="Times New Roman" w:cs="Times New Roman"/>
          <w:sz w:val="26"/>
          <w:szCs w:val="26"/>
        </w:rPr>
        <w:t>Дополнительная информация:</w:t>
      </w:r>
      <w:r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6405D6" w:rsidRDefault="00DA72F4" w:rsidP="006405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 градостроительства и </w:t>
      </w:r>
      <w:r w:rsidR="006405D6">
        <w:rPr>
          <w:rFonts w:ascii="Times New Roman" w:hAnsi="Times New Roman" w:cs="Times New Roman"/>
          <w:sz w:val="26"/>
          <w:szCs w:val="26"/>
        </w:rPr>
        <w:t xml:space="preserve"> архитектуры,</w:t>
      </w:r>
    </w:p>
    <w:p w:rsidR="006405D6" w:rsidRPr="00BE19C4" w:rsidRDefault="00DA72F4" w:rsidP="006405D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Тернейского муниципального</w:t>
      </w:r>
      <w:r w:rsidR="006405D6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6405D6" w:rsidRPr="00BE19C4" w:rsidRDefault="006405D6" w:rsidP="006405D6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E19C4">
        <w:rPr>
          <w:rFonts w:ascii="Times New Roman" w:hAnsi="Times New Roman" w:cs="Times New Roman"/>
          <w:sz w:val="26"/>
          <w:szCs w:val="26"/>
        </w:rPr>
        <w:t xml:space="preserve"> ______________</w:t>
      </w:r>
      <w:r>
        <w:rPr>
          <w:rFonts w:ascii="Times New Roman" w:hAnsi="Times New Roman" w:cs="Times New Roman"/>
          <w:sz w:val="26"/>
          <w:szCs w:val="26"/>
        </w:rPr>
        <w:t xml:space="preserve">                   __________________</w:t>
      </w:r>
    </w:p>
    <w:p w:rsidR="006405D6" w:rsidRPr="00BE19C4" w:rsidRDefault="006405D6" w:rsidP="006405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0"/>
        </w:rPr>
        <w:t xml:space="preserve">       </w:t>
      </w:r>
      <w:r w:rsidRPr="005F4DF6">
        <w:rPr>
          <w:rFonts w:ascii="Times New Roman" w:hAnsi="Times New Roman" w:cs="Times New Roman"/>
          <w:szCs w:val="20"/>
        </w:rPr>
        <w:t xml:space="preserve">(должность)    </w:t>
      </w:r>
      <w:r>
        <w:rPr>
          <w:rFonts w:ascii="Times New Roman" w:hAnsi="Times New Roman" w:cs="Times New Roman"/>
          <w:szCs w:val="20"/>
        </w:rPr>
        <w:t xml:space="preserve">                                     </w:t>
      </w:r>
      <w:r w:rsidRPr="005F4DF6">
        <w:rPr>
          <w:rFonts w:ascii="Times New Roman" w:hAnsi="Times New Roman" w:cs="Times New Roman"/>
          <w:szCs w:val="20"/>
        </w:rPr>
        <w:t xml:space="preserve">  (подпись)        </w:t>
      </w:r>
      <w:r>
        <w:rPr>
          <w:rFonts w:ascii="Times New Roman" w:hAnsi="Times New Roman" w:cs="Times New Roman"/>
          <w:szCs w:val="20"/>
        </w:rPr>
        <w:t xml:space="preserve">                                   </w:t>
      </w:r>
      <w:r w:rsidRPr="005F4DF6">
        <w:rPr>
          <w:rFonts w:ascii="Times New Roman" w:hAnsi="Times New Roman" w:cs="Times New Roman"/>
          <w:szCs w:val="20"/>
        </w:rPr>
        <w:t xml:space="preserve">   (И.О. Фамилия</w:t>
      </w:r>
      <w:r>
        <w:rPr>
          <w:rFonts w:ascii="Times New Roman" w:hAnsi="Times New Roman" w:cs="Times New Roman"/>
          <w:szCs w:val="20"/>
        </w:rPr>
        <w:t>)</w:t>
      </w:r>
    </w:p>
    <w:p w:rsidR="006405D6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1" w:name="P393"/>
      <w:bookmarkEnd w:id="21"/>
    </w:p>
    <w:p w:rsidR="006405D6" w:rsidRPr="00BE19C4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ШТАМП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*</w:t>
      </w:r>
    </w:p>
    <w:p w:rsidR="006405D6" w:rsidRDefault="006405D6" w:rsidP="006405D6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согласовании </w:t>
      </w:r>
      <w:r w:rsidRPr="00BE19C4">
        <w:rPr>
          <w:rFonts w:ascii="Times New Roman" w:eastAsia="Calibri" w:hAnsi="Times New Roman" w:cs="Times New Roman"/>
          <w:sz w:val="26"/>
          <w:szCs w:val="26"/>
        </w:rPr>
        <w:t>дизайн-проект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BE19C4">
        <w:rPr>
          <w:rFonts w:ascii="Times New Roman" w:eastAsia="Calibri" w:hAnsi="Times New Roman" w:cs="Times New Roman"/>
          <w:sz w:val="26"/>
          <w:szCs w:val="26"/>
        </w:rPr>
        <w:t xml:space="preserve"> размещения вывес</w:t>
      </w:r>
      <w:r>
        <w:rPr>
          <w:rFonts w:ascii="Times New Roman" w:eastAsia="Calibri" w:hAnsi="Times New Roman" w:cs="Times New Roman"/>
          <w:sz w:val="26"/>
          <w:szCs w:val="26"/>
        </w:rPr>
        <w:t>ки</w:t>
      </w:r>
    </w:p>
    <w:p w:rsidR="006405D6" w:rsidRDefault="006405D6" w:rsidP="006405D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638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СОГЛАСОВАНО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BE19C4">
        <w:rPr>
          <w:rFonts w:ascii="Times New Roman" w:hAnsi="Times New Roman" w:cs="Times New Roman"/>
          <w:sz w:val="26"/>
          <w:szCs w:val="26"/>
        </w:rPr>
        <w:t>ведомление о согласовании</w:t>
      </w:r>
      <w:r>
        <w:rPr>
          <w:rFonts w:ascii="Times New Roman" w:hAnsi="Times New Roman" w:cs="Times New Roman"/>
          <w:sz w:val="26"/>
          <w:szCs w:val="26"/>
        </w:rPr>
        <w:t xml:space="preserve"> установки информационной вывески,</w:t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дизайн-проекта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19C4">
        <w:rPr>
          <w:rFonts w:ascii="Times New Roman" w:hAnsi="Times New Roman" w:cs="Times New Roman"/>
          <w:sz w:val="26"/>
          <w:szCs w:val="26"/>
        </w:rPr>
        <w:t xml:space="preserve">размещения вывески от __.__.20_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E19C4">
        <w:rPr>
          <w:rFonts w:ascii="Times New Roman" w:hAnsi="Times New Roman" w:cs="Times New Roman"/>
          <w:sz w:val="26"/>
          <w:szCs w:val="26"/>
        </w:rPr>
        <w:t xml:space="preserve"> _____</w:t>
      </w:r>
    </w:p>
    <w:p w:rsidR="006405D6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</w:p>
    <w:p w:rsidR="006405D6" w:rsidRDefault="00DA72F4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градостроительства и архитектуры</w:t>
      </w:r>
    </w:p>
    <w:p w:rsidR="006405D6" w:rsidRPr="00BE19C4" w:rsidRDefault="00DA72F4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Тернейского муниципального </w:t>
      </w:r>
      <w:r w:rsidR="006405D6">
        <w:rPr>
          <w:rFonts w:ascii="Times New Roman" w:hAnsi="Times New Roman" w:cs="Times New Roman"/>
          <w:sz w:val="26"/>
          <w:szCs w:val="26"/>
        </w:rPr>
        <w:t>округа</w:t>
      </w:r>
    </w:p>
    <w:p w:rsidR="006405D6" w:rsidRPr="00BE19C4" w:rsidRDefault="006405D6" w:rsidP="006405D6">
      <w:pPr>
        <w:pStyle w:val="ConsPlusNonforma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_________________ ______________</w:t>
      </w:r>
      <w:r>
        <w:rPr>
          <w:rFonts w:ascii="Times New Roman" w:hAnsi="Times New Roman" w:cs="Times New Roman"/>
          <w:sz w:val="26"/>
          <w:szCs w:val="26"/>
        </w:rPr>
        <w:t xml:space="preserve"> __________________</w:t>
      </w:r>
    </w:p>
    <w:p w:rsidR="006405D6" w:rsidRDefault="006405D6" w:rsidP="006405D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imes New Roman" w:hAnsi="Times New Roman" w:cs="Times New Roman"/>
          <w:szCs w:val="20"/>
        </w:rPr>
      </w:pPr>
      <w:r w:rsidRPr="005F4DF6">
        <w:rPr>
          <w:rFonts w:ascii="Times New Roman" w:hAnsi="Times New Roman" w:cs="Times New Roman"/>
          <w:szCs w:val="20"/>
        </w:rPr>
        <w:t xml:space="preserve">(должность)    </w:t>
      </w:r>
      <w:r>
        <w:rPr>
          <w:rFonts w:ascii="Times New Roman" w:hAnsi="Times New Roman" w:cs="Times New Roman"/>
          <w:szCs w:val="20"/>
        </w:rPr>
        <w:t xml:space="preserve">                     </w:t>
      </w:r>
      <w:r w:rsidRPr="005F4DF6">
        <w:rPr>
          <w:rFonts w:ascii="Times New Roman" w:hAnsi="Times New Roman" w:cs="Times New Roman"/>
          <w:szCs w:val="20"/>
        </w:rPr>
        <w:t xml:space="preserve">  (подпись)        </w:t>
      </w:r>
      <w:r>
        <w:rPr>
          <w:rFonts w:ascii="Times New Roman" w:hAnsi="Times New Roman" w:cs="Times New Roman"/>
          <w:szCs w:val="20"/>
        </w:rPr>
        <w:t xml:space="preserve">         </w:t>
      </w:r>
      <w:r w:rsidRPr="005F4DF6">
        <w:rPr>
          <w:rFonts w:ascii="Times New Roman" w:hAnsi="Times New Roman" w:cs="Times New Roman"/>
          <w:szCs w:val="20"/>
        </w:rPr>
        <w:t xml:space="preserve">   (И.О. Фамилия)</w:t>
      </w:r>
    </w:p>
    <w:p w:rsidR="006405D6" w:rsidRDefault="006405D6" w:rsidP="006405D6">
      <w:pPr>
        <w:pStyle w:val="ConsPlusNormal"/>
        <w:spacing w:line="360" w:lineRule="auto"/>
      </w:pPr>
      <w:r>
        <w:rPr>
          <w:rFonts w:ascii="Times New Roman" w:hAnsi="Times New Roman" w:cs="Times New Roman"/>
          <w:szCs w:val="20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- штамп проставляется на согласованном дизайн-проекте</w:t>
      </w:r>
      <w:r>
        <w:rPr>
          <w:rFonts w:ascii="Times New Roman" w:hAnsi="Times New Roman" w:cs="Times New Roman"/>
          <w:szCs w:val="20"/>
        </w:rPr>
        <w:t xml:space="preserve"> </w:t>
      </w: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36B9B" w:rsidRDefault="00F36B9B" w:rsidP="006405D6">
      <w:pPr>
        <w:spacing w:after="0" w:line="36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405D6" w:rsidRPr="00F36B9B" w:rsidRDefault="006405D6" w:rsidP="00F36B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6B9B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405D6" w:rsidRPr="00F36B9B" w:rsidRDefault="006405D6" w:rsidP="00F36B9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6B9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F36B9B" w:rsidRPr="00F36B9B">
        <w:rPr>
          <w:rFonts w:ascii="Times New Roman" w:eastAsia="Calibri" w:hAnsi="Times New Roman" w:cs="Times New Roman"/>
          <w:sz w:val="24"/>
          <w:szCs w:val="24"/>
        </w:rPr>
        <w:t>Р</w:t>
      </w:r>
      <w:r w:rsidRPr="00F36B9B">
        <w:rPr>
          <w:rFonts w:ascii="Times New Roman" w:eastAsia="Calibri" w:hAnsi="Times New Roman" w:cs="Times New Roman"/>
          <w:sz w:val="24"/>
          <w:szCs w:val="24"/>
        </w:rPr>
        <w:t xml:space="preserve">егламенту </w:t>
      </w:r>
    </w:p>
    <w:p w:rsidR="006405D6" w:rsidRDefault="006405D6" w:rsidP="00DA72F4">
      <w:pPr>
        <w:pStyle w:val="ConsPlusTitle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6405D6" w:rsidRPr="00BE19C4" w:rsidRDefault="006405D6" w:rsidP="006405D6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19C4">
        <w:rPr>
          <w:rFonts w:ascii="Times New Roman" w:hAnsi="Times New Roman" w:cs="Times New Roman"/>
          <w:sz w:val="26"/>
          <w:szCs w:val="26"/>
        </w:rPr>
        <w:t>БЛОК-СХЕМА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12378B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378B">
        <w:rPr>
          <w:rFonts w:ascii="Times New Roman" w:hAnsi="Times New Roman" w:cs="Times New Roman"/>
          <w:sz w:val="26"/>
          <w:szCs w:val="26"/>
        </w:rPr>
        <w:t xml:space="preserve"> «</w:t>
      </w:r>
      <w:r w:rsidRPr="00D2750B">
        <w:rPr>
          <w:rFonts w:ascii="Times New Roman" w:hAnsi="Times New Roman" w:cs="Times New Roman"/>
          <w:sz w:val="26"/>
          <w:szCs w:val="26"/>
        </w:rPr>
        <w:t>Установка информационной вывески, согласование</w:t>
      </w:r>
    </w:p>
    <w:p w:rsidR="006405D6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750B">
        <w:rPr>
          <w:rFonts w:ascii="Times New Roman" w:hAnsi="Times New Roman" w:cs="Times New Roman"/>
          <w:sz w:val="26"/>
          <w:szCs w:val="26"/>
        </w:rPr>
        <w:t xml:space="preserve"> дизайн-проекта размещения вывески</w:t>
      </w:r>
      <w:r w:rsidRPr="0012378B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6405D6" w:rsidRPr="00BE19C4" w:rsidRDefault="006405D6" w:rsidP="006405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378B">
        <w:rPr>
          <w:rFonts w:ascii="Times New Roman" w:hAnsi="Times New Roman" w:cs="Times New Roman"/>
          <w:sz w:val="26"/>
          <w:szCs w:val="26"/>
        </w:rPr>
        <w:t xml:space="preserve"> </w:t>
      </w:r>
      <w:r w:rsidR="00DA72F4">
        <w:rPr>
          <w:rFonts w:ascii="Times New Roman" w:hAnsi="Times New Roman" w:cs="Times New Roman"/>
          <w:sz w:val="26"/>
          <w:szCs w:val="26"/>
        </w:rPr>
        <w:t xml:space="preserve">Тернейского муниципального </w:t>
      </w:r>
      <w:r w:rsidRPr="0012378B">
        <w:rPr>
          <w:rFonts w:ascii="Times New Roman" w:hAnsi="Times New Roman" w:cs="Times New Roman"/>
          <w:sz w:val="26"/>
          <w:szCs w:val="26"/>
        </w:rPr>
        <w:t>округа»</w:t>
      </w:r>
    </w:p>
    <w:p w:rsidR="006405D6" w:rsidRPr="00BE19C4" w:rsidRDefault="006405D6" w:rsidP="006405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0"/>
        <w:gridCol w:w="462"/>
        <w:gridCol w:w="2494"/>
        <w:gridCol w:w="425"/>
        <w:gridCol w:w="2443"/>
      </w:tblGrid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Обращение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 xml:space="preserve"> заявителя в отдел градостроительства и архитектуры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 заявлением и документами, необходимыми для предоставления муниципальной услуги</w:t>
            </w:r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409907A" wp14:editId="2DF88E42">
                  <wp:extent cx="222837" cy="391883"/>
                  <wp:effectExtent l="0" t="0" r="635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Прием и регистрация заявления с документами, необходимыми для предоставления муниципальной услуги </w:t>
            </w:r>
          </w:p>
        </w:tc>
      </w:tr>
      <w:tr w:rsidR="006405D6" w:rsidRPr="00041251" w:rsidTr="00142603">
        <w:trPr>
          <w:trHeight w:val="768"/>
        </w:trPr>
        <w:tc>
          <w:tcPr>
            <w:tcW w:w="9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33765038" wp14:editId="5CF050CE">
                  <wp:extent cx="222837" cy="391883"/>
                  <wp:effectExtent l="0" t="0" r="635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2" w:name="_GoBack"/>
            <w:bookmarkEnd w:id="22"/>
          </w:p>
        </w:tc>
      </w:tr>
      <w:tr w:rsidR="006405D6" w:rsidRPr="00041251" w:rsidTr="00AD2E0B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Рассмотрение поступившего заявления, проверка комплектности документов, приложенных к заявлению, при необходимости подготовка и направление запросов, в том числе и межведомственных запросов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0A58CE39" wp14:editId="0BEC1CF4">
                  <wp:extent cx="222837" cy="391883"/>
                  <wp:effectExtent l="0" t="0" r="635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C1F719D" wp14:editId="5D567DFB">
                  <wp:extent cx="222837" cy="391883"/>
                  <wp:effectExtent l="0" t="0" r="635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="00DA72F4"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Администрации решения об отказе в предоставлении муниципальной услуги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согласования, необходимого для принятия решения о предоставлении муниципальной услуги 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5A2C0064" wp14:editId="6517DFFB">
                  <wp:extent cx="222837" cy="391883"/>
                  <wp:effectExtent l="0" t="0" r="635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5FF8905A" wp14:editId="5DC6A350">
                  <wp:extent cx="222837" cy="391883"/>
                  <wp:effectExtent l="0" t="0" r="635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28740D01" wp14:editId="0723AA25">
                  <wp:extent cx="222837" cy="391883"/>
                  <wp:effectExtent l="0" t="0" r="635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Выдача или направление заявителю уведомления об отказе в предоставлении муниципальной услуги и дизайн-проекта размещения вывески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решения о согласовании установки информационной вывески, дизайн-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 размещения вывески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</w:t>
            </w:r>
            <w:r w:rsidR="00DA72F4">
              <w:rPr>
                <w:rFonts w:ascii="Times New Roman" w:hAnsi="Times New Roman" w:cs="Times New Roman"/>
                <w:sz w:val="26"/>
                <w:szCs w:val="26"/>
              </w:rPr>
              <w:t>отделом градостроительства и архитектуры</w:t>
            </w:r>
            <w:r w:rsidR="00DA72F4"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>Администрации решения об отказе в согласовании установки информационной вывески, дизайн-</w:t>
            </w:r>
            <w:r w:rsidRPr="0004125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 размещения вывески</w:t>
            </w:r>
          </w:p>
        </w:tc>
      </w:tr>
      <w:tr w:rsidR="006405D6" w:rsidRPr="00041251" w:rsidTr="00AD2E0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7E430B8E" wp14:editId="6D1F36AD">
                  <wp:extent cx="222837" cy="391883"/>
                  <wp:effectExtent l="0" t="0" r="635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 wp14:anchorId="618180DC" wp14:editId="4039550F">
                  <wp:extent cx="222837" cy="391883"/>
                  <wp:effectExtent l="0" t="0" r="635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6" cy="392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5D6" w:rsidRPr="00041251" w:rsidTr="00AD2E0B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заявителю уведомления о согласовании установки информационной вывески, дизайн-проекта размещения вывески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5D6" w:rsidRPr="00041251" w:rsidRDefault="006405D6" w:rsidP="00AD2E0B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Pr="00041251" w:rsidRDefault="006405D6" w:rsidP="00F36B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1251">
              <w:rPr>
                <w:rFonts w:ascii="Times New Roman" w:hAnsi="Times New Roman" w:cs="Times New Roman"/>
                <w:sz w:val="26"/>
                <w:szCs w:val="26"/>
              </w:rPr>
              <w:t xml:space="preserve">Выдача или направление заявителю уведомления об отказе в согласовании установки информационной вывески, дизайн-проекта размещения вывески </w:t>
            </w:r>
          </w:p>
        </w:tc>
      </w:tr>
    </w:tbl>
    <w:p w:rsidR="006405D6" w:rsidRPr="006405D6" w:rsidRDefault="006405D6" w:rsidP="006405D6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405D6" w:rsidRPr="006405D6" w:rsidSect="00013241">
      <w:headerReference w:type="default" r:id="rId20"/>
      <w:pgSz w:w="11906" w:h="16838"/>
      <w:pgMar w:top="454" w:right="680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449" w:rsidRDefault="00C30449" w:rsidP="00F86332">
      <w:pPr>
        <w:spacing w:after="0" w:line="240" w:lineRule="auto"/>
      </w:pPr>
      <w:r>
        <w:separator/>
      </w:r>
    </w:p>
  </w:endnote>
  <w:endnote w:type="continuationSeparator" w:id="0">
    <w:p w:rsidR="00C30449" w:rsidRDefault="00C30449" w:rsidP="00F8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449" w:rsidRDefault="00C30449" w:rsidP="00F86332">
      <w:pPr>
        <w:spacing w:after="0" w:line="240" w:lineRule="auto"/>
      </w:pPr>
      <w:r>
        <w:separator/>
      </w:r>
    </w:p>
  </w:footnote>
  <w:footnote w:type="continuationSeparator" w:id="0">
    <w:p w:rsidR="00C30449" w:rsidRDefault="00C30449" w:rsidP="00F8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555751673"/>
      <w:docPartObj>
        <w:docPartGallery w:val="Page Numbers (Top of Page)"/>
        <w:docPartUnique/>
      </w:docPartObj>
    </w:sdtPr>
    <w:sdtContent>
      <w:p w:rsidR="00E164D5" w:rsidRPr="00F86332" w:rsidRDefault="00E164D5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8633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8633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8633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95B39">
          <w:rPr>
            <w:rFonts w:ascii="Times New Roman" w:hAnsi="Times New Roman" w:cs="Times New Roman"/>
            <w:noProof/>
            <w:sz w:val="26"/>
            <w:szCs w:val="26"/>
          </w:rPr>
          <w:t>23</w:t>
        </w:r>
        <w:r w:rsidRPr="00F8633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164D5" w:rsidRDefault="00E16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7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0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3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3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90C4687"/>
    <w:multiLevelType w:val="hybridMultilevel"/>
    <w:tmpl w:val="03C4DD42"/>
    <w:lvl w:ilvl="0" w:tplc="35EAE2C4">
      <w:start w:val="4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7344DDE"/>
    <w:multiLevelType w:val="multilevel"/>
    <w:tmpl w:val="EAEC1C1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19655E73"/>
    <w:multiLevelType w:val="multilevel"/>
    <w:tmpl w:val="236654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767948"/>
    <w:multiLevelType w:val="multilevel"/>
    <w:tmpl w:val="2366546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242223"/>
    <w:multiLevelType w:val="multilevel"/>
    <w:tmpl w:val="A69C3C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9" w:hanging="720"/>
      </w:pPr>
    </w:lvl>
    <w:lvl w:ilvl="2">
      <w:start w:val="1"/>
      <w:numFmt w:val="decimal"/>
      <w:isLgl/>
      <w:lvlText w:val="%1.%2.%3."/>
      <w:lvlJc w:val="left"/>
      <w:pPr>
        <w:ind w:left="141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440"/>
      </w:pPr>
    </w:lvl>
    <w:lvl w:ilvl="6">
      <w:start w:val="1"/>
      <w:numFmt w:val="decimal"/>
      <w:isLgl/>
      <w:lvlText w:val="%1.%2.%3.%4.%5.%6.%7."/>
      <w:lvlJc w:val="left"/>
      <w:pPr>
        <w:ind w:left="353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</w:lvl>
  </w:abstractNum>
  <w:abstractNum w:abstractNumId="9" w15:restartNumberingAfterBreak="0">
    <w:nsid w:val="28521C40"/>
    <w:multiLevelType w:val="multilevel"/>
    <w:tmpl w:val="E94A3B0C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E824DF7"/>
    <w:multiLevelType w:val="multilevel"/>
    <w:tmpl w:val="9B661C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464763C7"/>
    <w:multiLevelType w:val="multilevel"/>
    <w:tmpl w:val="3A68FB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A27CAE"/>
    <w:multiLevelType w:val="hybridMultilevel"/>
    <w:tmpl w:val="0696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33"/>
    <w:multiLevelType w:val="multilevel"/>
    <w:tmpl w:val="FEB64D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E948F6"/>
    <w:multiLevelType w:val="multilevel"/>
    <w:tmpl w:val="76BED6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085E55"/>
    <w:multiLevelType w:val="multilevel"/>
    <w:tmpl w:val="6D082EC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BB67A0D"/>
    <w:multiLevelType w:val="multilevel"/>
    <w:tmpl w:val="4452869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F380CC4"/>
    <w:multiLevelType w:val="multilevel"/>
    <w:tmpl w:val="C3EA7E4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3"/>
  </w:num>
  <w:num w:numId="9">
    <w:abstractNumId w:val="4"/>
  </w:num>
  <w:num w:numId="10">
    <w:abstractNumId w:val="17"/>
  </w:num>
  <w:num w:numId="11">
    <w:abstractNumId w:val="11"/>
  </w:num>
  <w:num w:numId="12">
    <w:abstractNumId w:val="16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DF"/>
    <w:rsid w:val="00013241"/>
    <w:rsid w:val="00031CD3"/>
    <w:rsid w:val="0003301A"/>
    <w:rsid w:val="00035A0E"/>
    <w:rsid w:val="00042215"/>
    <w:rsid w:val="00046994"/>
    <w:rsid w:val="000655D9"/>
    <w:rsid w:val="000707C0"/>
    <w:rsid w:val="00081086"/>
    <w:rsid w:val="00090865"/>
    <w:rsid w:val="000C7220"/>
    <w:rsid w:val="000E0898"/>
    <w:rsid w:val="000E7908"/>
    <w:rsid w:val="00103A13"/>
    <w:rsid w:val="00116DB4"/>
    <w:rsid w:val="00123276"/>
    <w:rsid w:val="0012378B"/>
    <w:rsid w:val="00142603"/>
    <w:rsid w:val="00146913"/>
    <w:rsid w:val="00153F23"/>
    <w:rsid w:val="00165597"/>
    <w:rsid w:val="00165E45"/>
    <w:rsid w:val="00171BFB"/>
    <w:rsid w:val="00176238"/>
    <w:rsid w:val="001803C4"/>
    <w:rsid w:val="00182B0A"/>
    <w:rsid w:val="00183F66"/>
    <w:rsid w:val="001B1C0D"/>
    <w:rsid w:val="001B2BB7"/>
    <w:rsid w:val="001B4344"/>
    <w:rsid w:val="001F45E2"/>
    <w:rsid w:val="00200A69"/>
    <w:rsid w:val="00204C9D"/>
    <w:rsid w:val="00226AF0"/>
    <w:rsid w:val="0023212F"/>
    <w:rsid w:val="002346B8"/>
    <w:rsid w:val="00236FA4"/>
    <w:rsid w:val="002421C8"/>
    <w:rsid w:val="00290575"/>
    <w:rsid w:val="0029254C"/>
    <w:rsid w:val="00292AEF"/>
    <w:rsid w:val="00293A11"/>
    <w:rsid w:val="002957F4"/>
    <w:rsid w:val="002C7E6E"/>
    <w:rsid w:val="002F6924"/>
    <w:rsid w:val="00314641"/>
    <w:rsid w:val="00320504"/>
    <w:rsid w:val="003263EF"/>
    <w:rsid w:val="00327EF3"/>
    <w:rsid w:val="00345FA5"/>
    <w:rsid w:val="003740C0"/>
    <w:rsid w:val="00384055"/>
    <w:rsid w:val="00394E26"/>
    <w:rsid w:val="00396773"/>
    <w:rsid w:val="00397138"/>
    <w:rsid w:val="003B090B"/>
    <w:rsid w:val="003B1295"/>
    <w:rsid w:val="003E0C76"/>
    <w:rsid w:val="003E393F"/>
    <w:rsid w:val="00411C6F"/>
    <w:rsid w:val="00457F63"/>
    <w:rsid w:val="004665EF"/>
    <w:rsid w:val="004706EA"/>
    <w:rsid w:val="004772E3"/>
    <w:rsid w:val="00483245"/>
    <w:rsid w:val="004909F0"/>
    <w:rsid w:val="004A67C7"/>
    <w:rsid w:val="004B2A7E"/>
    <w:rsid w:val="004B3F74"/>
    <w:rsid w:val="004E16B6"/>
    <w:rsid w:val="004E4FCC"/>
    <w:rsid w:val="00517810"/>
    <w:rsid w:val="005472DD"/>
    <w:rsid w:val="005536CF"/>
    <w:rsid w:val="00567B5F"/>
    <w:rsid w:val="005729DB"/>
    <w:rsid w:val="00583594"/>
    <w:rsid w:val="0058420A"/>
    <w:rsid w:val="005913E4"/>
    <w:rsid w:val="00597FE4"/>
    <w:rsid w:val="005A7800"/>
    <w:rsid w:val="005D26C2"/>
    <w:rsid w:val="005D2B49"/>
    <w:rsid w:val="005E54FA"/>
    <w:rsid w:val="005E5B90"/>
    <w:rsid w:val="005F4DF6"/>
    <w:rsid w:val="00640450"/>
    <w:rsid w:val="006405D6"/>
    <w:rsid w:val="00653D7A"/>
    <w:rsid w:val="00653EB5"/>
    <w:rsid w:val="00656C95"/>
    <w:rsid w:val="00662112"/>
    <w:rsid w:val="006653FF"/>
    <w:rsid w:val="00676ADF"/>
    <w:rsid w:val="00686F2A"/>
    <w:rsid w:val="006929F0"/>
    <w:rsid w:val="006A1279"/>
    <w:rsid w:val="006A3F7A"/>
    <w:rsid w:val="006A748B"/>
    <w:rsid w:val="006B6385"/>
    <w:rsid w:val="006E1AA5"/>
    <w:rsid w:val="006E2611"/>
    <w:rsid w:val="006E29DF"/>
    <w:rsid w:val="006E37C5"/>
    <w:rsid w:val="006F0802"/>
    <w:rsid w:val="006F706F"/>
    <w:rsid w:val="0070532B"/>
    <w:rsid w:val="00707CEF"/>
    <w:rsid w:val="00712F64"/>
    <w:rsid w:val="00734F71"/>
    <w:rsid w:val="00740DBC"/>
    <w:rsid w:val="0075169A"/>
    <w:rsid w:val="0075408D"/>
    <w:rsid w:val="00756CB9"/>
    <w:rsid w:val="00773042"/>
    <w:rsid w:val="00782C33"/>
    <w:rsid w:val="00784401"/>
    <w:rsid w:val="007940E6"/>
    <w:rsid w:val="007B7619"/>
    <w:rsid w:val="007C20DF"/>
    <w:rsid w:val="007C4B93"/>
    <w:rsid w:val="007D4F7C"/>
    <w:rsid w:val="007D6E50"/>
    <w:rsid w:val="007E54DB"/>
    <w:rsid w:val="007F26BD"/>
    <w:rsid w:val="007F7744"/>
    <w:rsid w:val="007F7DA2"/>
    <w:rsid w:val="00811AE8"/>
    <w:rsid w:val="00823ACF"/>
    <w:rsid w:val="008331B9"/>
    <w:rsid w:val="00847C44"/>
    <w:rsid w:val="00850F56"/>
    <w:rsid w:val="00854274"/>
    <w:rsid w:val="00862089"/>
    <w:rsid w:val="00866F73"/>
    <w:rsid w:val="00885D95"/>
    <w:rsid w:val="00896C87"/>
    <w:rsid w:val="008E2814"/>
    <w:rsid w:val="008E5C90"/>
    <w:rsid w:val="00901146"/>
    <w:rsid w:val="00906579"/>
    <w:rsid w:val="00917E52"/>
    <w:rsid w:val="00933B83"/>
    <w:rsid w:val="009340F3"/>
    <w:rsid w:val="0093411C"/>
    <w:rsid w:val="00940369"/>
    <w:rsid w:val="009772D9"/>
    <w:rsid w:val="009A00C2"/>
    <w:rsid w:val="009A4064"/>
    <w:rsid w:val="009C2571"/>
    <w:rsid w:val="009C4020"/>
    <w:rsid w:val="009D128E"/>
    <w:rsid w:val="009D13F1"/>
    <w:rsid w:val="009D65B6"/>
    <w:rsid w:val="009E157D"/>
    <w:rsid w:val="00A109F1"/>
    <w:rsid w:val="00A17849"/>
    <w:rsid w:val="00A31A29"/>
    <w:rsid w:val="00A420F9"/>
    <w:rsid w:val="00A5372D"/>
    <w:rsid w:val="00A72D9D"/>
    <w:rsid w:val="00A72DA7"/>
    <w:rsid w:val="00A74F4F"/>
    <w:rsid w:val="00A81E88"/>
    <w:rsid w:val="00A93291"/>
    <w:rsid w:val="00A93C84"/>
    <w:rsid w:val="00A945DA"/>
    <w:rsid w:val="00A95817"/>
    <w:rsid w:val="00A95B39"/>
    <w:rsid w:val="00AC0151"/>
    <w:rsid w:val="00AC323D"/>
    <w:rsid w:val="00AD2E0B"/>
    <w:rsid w:val="00AD3899"/>
    <w:rsid w:val="00AE0E79"/>
    <w:rsid w:val="00AF2A50"/>
    <w:rsid w:val="00B12358"/>
    <w:rsid w:val="00B17159"/>
    <w:rsid w:val="00B173FF"/>
    <w:rsid w:val="00B21791"/>
    <w:rsid w:val="00B411D5"/>
    <w:rsid w:val="00B42FE3"/>
    <w:rsid w:val="00B45A6C"/>
    <w:rsid w:val="00B55CFB"/>
    <w:rsid w:val="00B56C72"/>
    <w:rsid w:val="00B648A7"/>
    <w:rsid w:val="00B75D9B"/>
    <w:rsid w:val="00B94F4F"/>
    <w:rsid w:val="00BA7AAA"/>
    <w:rsid w:val="00BB2369"/>
    <w:rsid w:val="00BC7DEF"/>
    <w:rsid w:val="00BE19C4"/>
    <w:rsid w:val="00BF3757"/>
    <w:rsid w:val="00C10DE8"/>
    <w:rsid w:val="00C138F4"/>
    <w:rsid w:val="00C16DDB"/>
    <w:rsid w:val="00C26B69"/>
    <w:rsid w:val="00C30449"/>
    <w:rsid w:val="00C3364B"/>
    <w:rsid w:val="00C5026C"/>
    <w:rsid w:val="00C540DD"/>
    <w:rsid w:val="00C61C4F"/>
    <w:rsid w:val="00C91870"/>
    <w:rsid w:val="00C948D0"/>
    <w:rsid w:val="00CA00AD"/>
    <w:rsid w:val="00CA3780"/>
    <w:rsid w:val="00CA7C63"/>
    <w:rsid w:val="00CB1679"/>
    <w:rsid w:val="00CB25CE"/>
    <w:rsid w:val="00CB566B"/>
    <w:rsid w:val="00CC447B"/>
    <w:rsid w:val="00CE060C"/>
    <w:rsid w:val="00CE114E"/>
    <w:rsid w:val="00CE22FC"/>
    <w:rsid w:val="00CF5D69"/>
    <w:rsid w:val="00D204E4"/>
    <w:rsid w:val="00D2750B"/>
    <w:rsid w:val="00D310C3"/>
    <w:rsid w:val="00D40323"/>
    <w:rsid w:val="00D40D5C"/>
    <w:rsid w:val="00D538FF"/>
    <w:rsid w:val="00D64ED3"/>
    <w:rsid w:val="00D70228"/>
    <w:rsid w:val="00D770DD"/>
    <w:rsid w:val="00D77942"/>
    <w:rsid w:val="00D86E48"/>
    <w:rsid w:val="00D95DCC"/>
    <w:rsid w:val="00D97C0B"/>
    <w:rsid w:val="00DA5D26"/>
    <w:rsid w:val="00DA72F4"/>
    <w:rsid w:val="00DB126D"/>
    <w:rsid w:val="00DB1E46"/>
    <w:rsid w:val="00DC263E"/>
    <w:rsid w:val="00DC2C39"/>
    <w:rsid w:val="00DD2395"/>
    <w:rsid w:val="00DE025A"/>
    <w:rsid w:val="00DF5673"/>
    <w:rsid w:val="00DF6C83"/>
    <w:rsid w:val="00E00DC7"/>
    <w:rsid w:val="00E04711"/>
    <w:rsid w:val="00E055C9"/>
    <w:rsid w:val="00E141C1"/>
    <w:rsid w:val="00E14797"/>
    <w:rsid w:val="00E1607F"/>
    <w:rsid w:val="00E164D5"/>
    <w:rsid w:val="00E227BE"/>
    <w:rsid w:val="00E23510"/>
    <w:rsid w:val="00E33A5F"/>
    <w:rsid w:val="00E35182"/>
    <w:rsid w:val="00E40959"/>
    <w:rsid w:val="00E6219B"/>
    <w:rsid w:val="00E64C5E"/>
    <w:rsid w:val="00E77353"/>
    <w:rsid w:val="00E8014C"/>
    <w:rsid w:val="00E85EB2"/>
    <w:rsid w:val="00E97D0D"/>
    <w:rsid w:val="00EA15A5"/>
    <w:rsid w:val="00F00582"/>
    <w:rsid w:val="00F021F0"/>
    <w:rsid w:val="00F05DE9"/>
    <w:rsid w:val="00F06E93"/>
    <w:rsid w:val="00F139CB"/>
    <w:rsid w:val="00F30926"/>
    <w:rsid w:val="00F36B9B"/>
    <w:rsid w:val="00F40B0A"/>
    <w:rsid w:val="00F52664"/>
    <w:rsid w:val="00F536BA"/>
    <w:rsid w:val="00F542C1"/>
    <w:rsid w:val="00F7253A"/>
    <w:rsid w:val="00F75BE5"/>
    <w:rsid w:val="00F86332"/>
    <w:rsid w:val="00F97399"/>
    <w:rsid w:val="00FA0048"/>
    <w:rsid w:val="00FA4FC8"/>
    <w:rsid w:val="00FC2B4F"/>
    <w:rsid w:val="00FD2C90"/>
    <w:rsid w:val="00FE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97705-5C1F-4506-A5A2-C53E3EA8A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ADF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676A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676A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76A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676A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F8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332"/>
  </w:style>
  <w:style w:type="paragraph" w:styleId="a7">
    <w:name w:val="footer"/>
    <w:basedOn w:val="a"/>
    <w:link w:val="a8"/>
    <w:uiPriority w:val="99"/>
    <w:unhideWhenUsed/>
    <w:rsid w:val="00F8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332"/>
  </w:style>
  <w:style w:type="character" w:customStyle="1" w:styleId="a9">
    <w:name w:val="Основной текст_"/>
    <w:link w:val="1"/>
    <w:locked/>
    <w:rsid w:val="00F05DE9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F05DE9"/>
    <w:pPr>
      <w:widowControl w:val="0"/>
      <w:shd w:val="clear" w:color="auto" w:fill="FFFFFF"/>
      <w:spacing w:before="300" w:after="840" w:line="0" w:lineRule="atLeast"/>
    </w:pPr>
    <w:rPr>
      <w:spacing w:val="-3"/>
      <w:sz w:val="26"/>
      <w:szCs w:val="26"/>
    </w:rPr>
  </w:style>
  <w:style w:type="character" w:customStyle="1" w:styleId="markedcontent">
    <w:name w:val="markedcontent"/>
    <w:basedOn w:val="a0"/>
    <w:rsid w:val="00236FA4"/>
  </w:style>
  <w:style w:type="character" w:styleId="aa">
    <w:name w:val="Hyperlink"/>
    <w:basedOn w:val="a0"/>
    <w:uiPriority w:val="99"/>
    <w:unhideWhenUsed/>
    <w:rsid w:val="0029254C"/>
    <w:rPr>
      <w:color w:val="0000FF" w:themeColor="hyperlink"/>
      <w:u w:val="single"/>
    </w:rPr>
  </w:style>
  <w:style w:type="table" w:customStyle="1" w:styleId="10">
    <w:name w:val="Сетка таблицы1"/>
    <w:basedOn w:val="a1"/>
    <w:uiPriority w:val="59"/>
    <w:rsid w:val="00686F2A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01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CF6C2CBD314943FC3827CE4DBE8AAA4FD8F0661698DA32967CCDBAEFEDFDB0648EDA0F1870157779B30E34FC637F365F020EBC13j7DFH" TargetMode="External"/><Relationship Id="rId13" Type="http://schemas.openxmlformats.org/officeDocument/2006/relationships/hyperlink" Target="consultantplus://offline/ref=BC9BADF49A55F5BAE84E05938F76724A8C67CA6B122ED22330CF6C75F4878B52A93C942BEE6F54196C64833B3FA6O1D" TargetMode="External"/><Relationship Id="rId18" Type="http://schemas.openxmlformats.org/officeDocument/2006/relationships/hyperlink" Target="consultantplus://offline/ref=BC9BADF49A55F5BAE84E05938F76724A8B67CE641028D22330CF6C75F4878B52A93C942BEE6F54196C64833B3FA6O1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ernejskoe-r25.gosweb.gosuslugi.ru/" TargetMode="External"/><Relationship Id="rId17" Type="http://schemas.openxmlformats.org/officeDocument/2006/relationships/hyperlink" Target="consultantplus://offline/ref=BC9BADF49A55F5BAE84E05938F76724A8C67CD651720D22330CF6C75F4878B52A93C942BEE6F54196C64833B3FA6O1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9BADF49A55F5BAE84E05938F76724A8C65C96E1B2ED22330CF6C75F4878B52A93C942BEE6F54196C64833B3FA6O1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CF6C2CBD314943FC3827CE4DBE8AAA4FD8F4651C9BDA32967CCDBAEFEDFDB0648EDA0E127219287CA61F6CF0656628591A12BE1277j5D1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9BADF49A55F5BAE84E05938F76724A8C64C86D1A2FD22330CF6C75F4878B52A93C942BEE6F54196C64833B3FA6O1D" TargetMode="External"/><Relationship Id="rId10" Type="http://schemas.openxmlformats.org/officeDocument/2006/relationships/hyperlink" Target="consultantplus://offline/ref=A0CF6C2CBD314943FC3827CE4DBE8AAA4FD8F0661698DA32967CCDBAEFEDFDB0648EDA0C11701D262AFC0F68B9316C375E020CBA0C745843j9D5H" TargetMode="External"/><Relationship Id="rId19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CF6C2CBD314943FC3827CE4DBE8AAA4FD8F0661698DA32967CCDBAEFEDFDB0648EDA0C11701D262CFC0F68B9316C375E020CBA0C745843j9D5H" TargetMode="External"/><Relationship Id="rId14" Type="http://schemas.openxmlformats.org/officeDocument/2006/relationships/hyperlink" Target="consultantplus://offline/ref=BC9BADF49A55F5BAE84E05938F76724A8C65CB651528D22330CF6C75F4878B52A93C942BEE6F54196C64833B3FA6O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1363-710D-4850-B6F3-48D0678B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11027</Words>
  <Characters>62859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Ирина Генадьевна</dc:creator>
  <cp:lastModifiedBy>User</cp:lastModifiedBy>
  <cp:revision>2</cp:revision>
  <cp:lastPrinted>2024-07-16T01:56:00Z</cp:lastPrinted>
  <dcterms:created xsi:type="dcterms:W3CDTF">2024-07-16T01:58:00Z</dcterms:created>
  <dcterms:modified xsi:type="dcterms:W3CDTF">2024-07-16T01:58:00Z</dcterms:modified>
</cp:coreProperties>
</file>