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5169" w:rsidRPr="00705169" w:rsidRDefault="00705169" w:rsidP="00705169">
      <w:pPr>
        <w:suppressAutoHyphens/>
        <w:spacing w:after="160" w:line="259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705169">
        <w:rPr>
          <w:rFonts w:ascii="Times New Roman" w:eastAsia="Calibri" w:hAnsi="Times New Roman" w:cs="Times New Roman"/>
          <w:b/>
          <w:noProof/>
          <w:sz w:val="24"/>
          <w:szCs w:val="24"/>
          <w:lang w:eastAsia="ru-RU"/>
        </w:rPr>
        <w:drawing>
          <wp:anchor distT="0" distB="0" distL="0" distR="0" simplePos="0" relativeHeight="251659264" behindDoc="0" locked="0" layoutInCell="0" allowOverlap="1" wp14:anchorId="079466B2" wp14:editId="6334642C">
            <wp:simplePos x="0" y="0"/>
            <wp:positionH relativeFrom="margin">
              <wp:posOffset>2558416</wp:posOffset>
            </wp:positionH>
            <wp:positionV relativeFrom="paragraph">
              <wp:posOffset>127635</wp:posOffset>
            </wp:positionV>
            <wp:extent cx="710440" cy="752475"/>
            <wp:effectExtent l="0" t="0" r="0" b="0"/>
            <wp:wrapNone/>
            <wp:docPr id="1" name="Изображение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 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6954" cy="75937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705169" w:rsidRPr="00705169" w:rsidRDefault="00705169" w:rsidP="00705169">
      <w:pPr>
        <w:suppressAutoHyphens/>
        <w:spacing w:after="160" w:line="259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05169" w:rsidRPr="00705169" w:rsidRDefault="00705169" w:rsidP="00705169">
      <w:pPr>
        <w:suppressAutoHyphens/>
        <w:spacing w:after="160" w:line="259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05169" w:rsidRPr="00705169" w:rsidRDefault="00705169" w:rsidP="00705169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705169">
        <w:rPr>
          <w:rFonts w:ascii="Times New Roman" w:eastAsia="Calibri" w:hAnsi="Times New Roman" w:cs="Times New Roman"/>
          <w:b/>
          <w:sz w:val="24"/>
          <w:szCs w:val="24"/>
        </w:rPr>
        <w:t>АДМИНИСТРАЦИЯ</w:t>
      </w:r>
    </w:p>
    <w:p w:rsidR="00705169" w:rsidRPr="00705169" w:rsidRDefault="00705169" w:rsidP="00705169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705169">
        <w:rPr>
          <w:rFonts w:ascii="Times New Roman" w:eastAsia="Calibri" w:hAnsi="Times New Roman" w:cs="Times New Roman"/>
          <w:b/>
          <w:sz w:val="24"/>
          <w:szCs w:val="24"/>
        </w:rPr>
        <w:t>ТЕРНЕЙСКОГО МУНИЦИПАЛЬНОГО ОКРУГА</w:t>
      </w:r>
    </w:p>
    <w:p w:rsidR="00705169" w:rsidRPr="00705169" w:rsidRDefault="00705169" w:rsidP="00705169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705169">
        <w:rPr>
          <w:rFonts w:ascii="Times New Roman" w:eastAsia="Calibri" w:hAnsi="Times New Roman" w:cs="Times New Roman"/>
          <w:b/>
          <w:sz w:val="24"/>
          <w:szCs w:val="24"/>
        </w:rPr>
        <w:t>ПРИМОРСКОГО КРАЯ</w:t>
      </w:r>
    </w:p>
    <w:p w:rsidR="00705169" w:rsidRPr="00705169" w:rsidRDefault="00705169" w:rsidP="00705169">
      <w:pPr>
        <w:suppressAutoHyphens/>
        <w:spacing w:after="160" w:line="259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05169" w:rsidRPr="00705169" w:rsidRDefault="00705169" w:rsidP="00705169">
      <w:pPr>
        <w:suppressAutoHyphens/>
        <w:spacing w:after="160" w:line="259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705169">
        <w:rPr>
          <w:rFonts w:ascii="Times New Roman" w:eastAsia="Calibri" w:hAnsi="Times New Roman" w:cs="Times New Roman"/>
          <w:b/>
          <w:sz w:val="24"/>
          <w:szCs w:val="24"/>
        </w:rPr>
        <w:t>ПОСТАНОВЛЕНИЕ</w:t>
      </w:r>
    </w:p>
    <w:p w:rsidR="00031A46" w:rsidRPr="00705169" w:rsidRDefault="00705169" w:rsidP="00705169">
      <w:pPr>
        <w:suppressAutoHyphens/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05169">
        <w:rPr>
          <w:rFonts w:ascii="Times New Roman" w:eastAsia="Calibri" w:hAnsi="Times New Roman" w:cs="Times New Roman"/>
          <w:sz w:val="24"/>
          <w:szCs w:val="24"/>
        </w:rPr>
        <w:t>30 мая 2024 года</w:t>
      </w:r>
      <w:r w:rsidRPr="00705169">
        <w:rPr>
          <w:rFonts w:ascii="Times New Roman" w:eastAsia="Calibri" w:hAnsi="Times New Roman" w:cs="Times New Roman"/>
          <w:sz w:val="24"/>
          <w:szCs w:val="24"/>
        </w:rPr>
        <w:tab/>
        <w:t xml:space="preserve">                                 п. Терней</w:t>
      </w:r>
      <w:r w:rsidRPr="00705169">
        <w:rPr>
          <w:rFonts w:ascii="Times New Roman" w:eastAsia="Calibri" w:hAnsi="Times New Roman" w:cs="Times New Roman"/>
          <w:sz w:val="24"/>
          <w:szCs w:val="24"/>
        </w:rPr>
        <w:tab/>
        <w:t xml:space="preserve">                                          № 51</w:t>
      </w:r>
      <w:r>
        <w:rPr>
          <w:rFonts w:ascii="Times New Roman" w:eastAsia="Calibri" w:hAnsi="Times New Roman" w:cs="Times New Roman"/>
          <w:sz w:val="24"/>
          <w:szCs w:val="24"/>
        </w:rPr>
        <w:t>7</w:t>
      </w:r>
    </w:p>
    <w:p w:rsidR="00031A46" w:rsidRPr="00031A46" w:rsidRDefault="00031A46" w:rsidP="00031A4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9257A" w:rsidRDefault="00F84EC6" w:rsidP="00705169">
      <w:pPr>
        <w:spacing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31A46">
        <w:rPr>
          <w:rFonts w:ascii="Times New Roman" w:hAnsi="Times New Roman" w:cs="Times New Roman"/>
          <w:b/>
          <w:sz w:val="26"/>
          <w:szCs w:val="26"/>
        </w:rPr>
        <w:t xml:space="preserve">О </w:t>
      </w:r>
      <w:r w:rsidR="000B2E13" w:rsidRPr="00031A46">
        <w:rPr>
          <w:rFonts w:ascii="Times New Roman" w:hAnsi="Times New Roman" w:cs="Times New Roman"/>
          <w:b/>
          <w:sz w:val="26"/>
          <w:szCs w:val="26"/>
        </w:rPr>
        <w:t>внесении изменений в</w:t>
      </w:r>
      <w:r w:rsidRPr="00031A46">
        <w:rPr>
          <w:rFonts w:ascii="Times New Roman" w:hAnsi="Times New Roman" w:cs="Times New Roman"/>
          <w:b/>
          <w:sz w:val="26"/>
          <w:szCs w:val="26"/>
        </w:rPr>
        <w:t xml:space="preserve"> муниципальн</w:t>
      </w:r>
      <w:r w:rsidR="000B2E13" w:rsidRPr="00031A46">
        <w:rPr>
          <w:rFonts w:ascii="Times New Roman" w:hAnsi="Times New Roman" w:cs="Times New Roman"/>
          <w:b/>
          <w:sz w:val="26"/>
          <w:szCs w:val="26"/>
        </w:rPr>
        <w:t>ую</w:t>
      </w:r>
      <w:r w:rsidRPr="00031A46">
        <w:rPr>
          <w:rFonts w:ascii="Times New Roman" w:hAnsi="Times New Roman" w:cs="Times New Roman"/>
          <w:b/>
          <w:sz w:val="26"/>
          <w:szCs w:val="26"/>
        </w:rPr>
        <w:t xml:space="preserve"> программ</w:t>
      </w:r>
      <w:r w:rsidR="000B2E13" w:rsidRPr="00031A46">
        <w:rPr>
          <w:rFonts w:ascii="Times New Roman" w:hAnsi="Times New Roman" w:cs="Times New Roman"/>
          <w:b/>
          <w:sz w:val="26"/>
          <w:szCs w:val="26"/>
        </w:rPr>
        <w:t>у</w:t>
      </w:r>
      <w:r w:rsidRPr="00031A46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031A46" w:rsidRPr="00031A46">
        <w:rPr>
          <w:rFonts w:ascii="Times New Roman" w:hAnsi="Times New Roman" w:cs="Times New Roman"/>
          <w:b/>
          <w:sz w:val="26"/>
          <w:szCs w:val="26"/>
        </w:rPr>
        <w:t>«Организация</w:t>
      </w:r>
      <w:r w:rsidRPr="00031A46">
        <w:rPr>
          <w:rFonts w:ascii="Times New Roman" w:hAnsi="Times New Roman" w:cs="Times New Roman"/>
          <w:b/>
          <w:sz w:val="26"/>
          <w:szCs w:val="26"/>
        </w:rPr>
        <w:t xml:space="preserve">                       </w:t>
      </w:r>
      <w:r w:rsidR="00031A46">
        <w:rPr>
          <w:rFonts w:ascii="Times New Roman" w:hAnsi="Times New Roman" w:cs="Times New Roman"/>
          <w:b/>
          <w:sz w:val="26"/>
          <w:szCs w:val="26"/>
        </w:rPr>
        <w:t xml:space="preserve">                        </w:t>
      </w:r>
      <w:r w:rsidR="005A5A57" w:rsidRPr="00031A46">
        <w:rPr>
          <w:rFonts w:ascii="Times New Roman" w:hAnsi="Times New Roman" w:cs="Times New Roman"/>
          <w:b/>
          <w:sz w:val="26"/>
          <w:szCs w:val="26"/>
        </w:rPr>
        <w:t xml:space="preserve">летнего </w:t>
      </w:r>
      <w:r w:rsidR="00561748" w:rsidRPr="00031A46">
        <w:rPr>
          <w:rFonts w:ascii="Times New Roman" w:hAnsi="Times New Roman" w:cs="Times New Roman"/>
          <w:b/>
          <w:sz w:val="26"/>
          <w:szCs w:val="26"/>
        </w:rPr>
        <w:t xml:space="preserve">оздоровления, отдыха и занятости детей и подростков </w:t>
      </w:r>
      <w:r w:rsidRPr="00031A46">
        <w:rPr>
          <w:rFonts w:ascii="Times New Roman" w:hAnsi="Times New Roman" w:cs="Times New Roman"/>
          <w:b/>
          <w:sz w:val="26"/>
          <w:szCs w:val="26"/>
        </w:rPr>
        <w:t>Тернейского муниципального</w:t>
      </w:r>
      <w:r w:rsidR="00561748" w:rsidRPr="00031A46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705169">
        <w:rPr>
          <w:rFonts w:ascii="Times New Roman" w:hAnsi="Times New Roman" w:cs="Times New Roman"/>
          <w:b/>
          <w:sz w:val="26"/>
          <w:szCs w:val="26"/>
        </w:rPr>
        <w:t>округа</w:t>
      </w:r>
      <w:r w:rsidRPr="00031A46">
        <w:rPr>
          <w:rFonts w:ascii="Times New Roman" w:hAnsi="Times New Roman" w:cs="Times New Roman"/>
          <w:b/>
          <w:sz w:val="26"/>
          <w:szCs w:val="26"/>
        </w:rPr>
        <w:t xml:space="preserve"> на 20</w:t>
      </w:r>
      <w:r w:rsidR="00296104">
        <w:rPr>
          <w:rFonts w:ascii="Times New Roman" w:hAnsi="Times New Roman" w:cs="Times New Roman"/>
          <w:b/>
          <w:sz w:val="26"/>
          <w:szCs w:val="26"/>
        </w:rPr>
        <w:t>24</w:t>
      </w:r>
      <w:r w:rsidRPr="00031A46">
        <w:rPr>
          <w:rFonts w:ascii="Times New Roman" w:hAnsi="Times New Roman" w:cs="Times New Roman"/>
          <w:b/>
          <w:sz w:val="26"/>
          <w:szCs w:val="26"/>
        </w:rPr>
        <w:t>-20</w:t>
      </w:r>
      <w:r w:rsidR="00CE0648" w:rsidRPr="00031A46">
        <w:rPr>
          <w:rFonts w:ascii="Times New Roman" w:hAnsi="Times New Roman" w:cs="Times New Roman"/>
          <w:b/>
          <w:sz w:val="26"/>
          <w:szCs w:val="26"/>
        </w:rPr>
        <w:t>2</w:t>
      </w:r>
      <w:r w:rsidR="00296104">
        <w:rPr>
          <w:rFonts w:ascii="Times New Roman" w:hAnsi="Times New Roman" w:cs="Times New Roman"/>
          <w:b/>
          <w:sz w:val="26"/>
          <w:szCs w:val="26"/>
        </w:rPr>
        <w:t>8</w:t>
      </w:r>
      <w:r w:rsidRPr="00031A46">
        <w:rPr>
          <w:rFonts w:ascii="Times New Roman" w:hAnsi="Times New Roman" w:cs="Times New Roman"/>
          <w:b/>
          <w:sz w:val="26"/>
          <w:szCs w:val="26"/>
        </w:rPr>
        <w:t xml:space="preserve"> годы</w:t>
      </w:r>
      <w:r w:rsidR="00296104">
        <w:rPr>
          <w:rFonts w:ascii="Times New Roman" w:hAnsi="Times New Roman" w:cs="Times New Roman"/>
          <w:b/>
          <w:sz w:val="26"/>
          <w:szCs w:val="26"/>
        </w:rPr>
        <w:t>»</w:t>
      </w:r>
      <w:r w:rsidR="000B2E13" w:rsidRPr="00031A46">
        <w:rPr>
          <w:rFonts w:ascii="Times New Roman" w:hAnsi="Times New Roman" w:cs="Times New Roman"/>
          <w:b/>
          <w:sz w:val="26"/>
          <w:szCs w:val="26"/>
        </w:rPr>
        <w:t>, утверждённую постановлением администрации Тернейск</w:t>
      </w:r>
      <w:r w:rsidR="00B8163D" w:rsidRPr="00031A46">
        <w:rPr>
          <w:rFonts w:ascii="Times New Roman" w:hAnsi="Times New Roman" w:cs="Times New Roman"/>
          <w:b/>
          <w:sz w:val="26"/>
          <w:szCs w:val="26"/>
        </w:rPr>
        <w:t xml:space="preserve">ого муниципального </w:t>
      </w:r>
      <w:r w:rsidR="00296104">
        <w:rPr>
          <w:rFonts w:ascii="Times New Roman" w:hAnsi="Times New Roman" w:cs="Times New Roman"/>
          <w:b/>
          <w:sz w:val="26"/>
          <w:szCs w:val="26"/>
        </w:rPr>
        <w:t>округа</w:t>
      </w:r>
      <w:r w:rsidR="00B8163D" w:rsidRPr="00031A46">
        <w:rPr>
          <w:rFonts w:ascii="Times New Roman" w:hAnsi="Times New Roman" w:cs="Times New Roman"/>
          <w:b/>
          <w:sz w:val="26"/>
          <w:szCs w:val="26"/>
        </w:rPr>
        <w:t xml:space="preserve"> от </w:t>
      </w:r>
      <w:r w:rsidR="00296104">
        <w:rPr>
          <w:rFonts w:ascii="Times New Roman" w:hAnsi="Times New Roman" w:cs="Times New Roman"/>
          <w:b/>
          <w:sz w:val="26"/>
          <w:szCs w:val="26"/>
        </w:rPr>
        <w:t>27.04.2024</w:t>
      </w:r>
      <w:r w:rsidR="000B2E13" w:rsidRPr="00031A46">
        <w:rPr>
          <w:rFonts w:ascii="Times New Roman" w:hAnsi="Times New Roman" w:cs="Times New Roman"/>
          <w:b/>
          <w:sz w:val="26"/>
          <w:szCs w:val="26"/>
        </w:rPr>
        <w:t xml:space="preserve"> №</w:t>
      </w:r>
      <w:r w:rsidR="0049257A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296104">
        <w:rPr>
          <w:rFonts w:ascii="Times New Roman" w:hAnsi="Times New Roman" w:cs="Times New Roman"/>
          <w:b/>
          <w:sz w:val="26"/>
          <w:szCs w:val="26"/>
        </w:rPr>
        <w:t>407</w:t>
      </w:r>
    </w:p>
    <w:p w:rsidR="00705169" w:rsidRPr="00031A46" w:rsidRDefault="00705169" w:rsidP="00705169">
      <w:pPr>
        <w:spacing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14750E" w:rsidRPr="0049257A" w:rsidRDefault="0014750E" w:rsidP="0049257A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49257A">
        <w:rPr>
          <w:rFonts w:ascii="Times New Roman" w:hAnsi="Times New Roman" w:cs="Times New Roman"/>
          <w:sz w:val="26"/>
          <w:szCs w:val="26"/>
        </w:rPr>
        <w:t xml:space="preserve">     </w:t>
      </w:r>
      <w:r w:rsidR="0049257A" w:rsidRPr="0049257A">
        <w:rPr>
          <w:rFonts w:ascii="Times New Roman" w:hAnsi="Times New Roman" w:cs="Times New Roman"/>
          <w:sz w:val="26"/>
          <w:szCs w:val="26"/>
        </w:rPr>
        <w:t xml:space="preserve"> </w:t>
      </w:r>
      <w:r w:rsidR="000B2E13" w:rsidRPr="0049257A">
        <w:rPr>
          <w:rFonts w:ascii="Times New Roman" w:hAnsi="Times New Roman" w:cs="Times New Roman"/>
          <w:sz w:val="26"/>
          <w:szCs w:val="26"/>
        </w:rPr>
        <w:t xml:space="preserve">В соответствии </w:t>
      </w:r>
      <w:proofErr w:type="gramStart"/>
      <w:r w:rsidR="000B2E13" w:rsidRPr="0049257A">
        <w:rPr>
          <w:rFonts w:ascii="Times New Roman" w:hAnsi="Times New Roman" w:cs="Times New Roman"/>
          <w:sz w:val="26"/>
          <w:szCs w:val="26"/>
        </w:rPr>
        <w:t xml:space="preserve">с </w:t>
      </w:r>
      <w:r w:rsidRPr="0049257A">
        <w:rPr>
          <w:rFonts w:ascii="Times New Roman" w:hAnsi="Times New Roman" w:cs="Times New Roman"/>
          <w:sz w:val="26"/>
          <w:szCs w:val="26"/>
        </w:rPr>
        <w:t xml:space="preserve"> </w:t>
      </w:r>
      <w:r w:rsidR="005D1050" w:rsidRPr="0049257A">
        <w:rPr>
          <w:rFonts w:ascii="Times New Roman" w:hAnsi="Times New Roman" w:cs="Times New Roman"/>
          <w:sz w:val="26"/>
          <w:szCs w:val="26"/>
        </w:rPr>
        <w:t>Федеральным</w:t>
      </w:r>
      <w:proofErr w:type="gramEnd"/>
      <w:r w:rsidR="005D1050" w:rsidRPr="0049257A">
        <w:rPr>
          <w:rFonts w:ascii="Times New Roman" w:hAnsi="Times New Roman" w:cs="Times New Roman"/>
          <w:sz w:val="26"/>
          <w:szCs w:val="26"/>
        </w:rPr>
        <w:t xml:space="preserve"> з</w:t>
      </w:r>
      <w:r w:rsidR="000B2E13" w:rsidRPr="0049257A">
        <w:rPr>
          <w:rFonts w:ascii="Times New Roman" w:hAnsi="Times New Roman" w:cs="Times New Roman"/>
          <w:sz w:val="26"/>
          <w:szCs w:val="26"/>
        </w:rPr>
        <w:t>аконом Российской Федерации</w:t>
      </w:r>
      <w:r w:rsidRPr="0049257A">
        <w:rPr>
          <w:rFonts w:ascii="Times New Roman" w:hAnsi="Times New Roman" w:cs="Times New Roman"/>
          <w:sz w:val="26"/>
          <w:szCs w:val="26"/>
        </w:rPr>
        <w:t xml:space="preserve"> от 06</w:t>
      </w:r>
      <w:r w:rsidR="00B8163D" w:rsidRPr="0049257A">
        <w:rPr>
          <w:rFonts w:ascii="Times New Roman" w:hAnsi="Times New Roman" w:cs="Times New Roman"/>
          <w:sz w:val="26"/>
          <w:szCs w:val="26"/>
        </w:rPr>
        <w:t xml:space="preserve">.10.2003 </w:t>
      </w:r>
      <w:r w:rsidRPr="0049257A">
        <w:rPr>
          <w:rFonts w:ascii="Times New Roman" w:hAnsi="Times New Roman" w:cs="Times New Roman"/>
          <w:sz w:val="26"/>
          <w:szCs w:val="26"/>
        </w:rPr>
        <w:t xml:space="preserve"> №131-ФЗ «Об общих принципах организации местного самоуправления в Российской Федерации»,</w:t>
      </w:r>
      <w:r w:rsidR="000B2E13" w:rsidRPr="0049257A">
        <w:rPr>
          <w:rFonts w:ascii="Times New Roman" w:hAnsi="Times New Roman" w:cs="Times New Roman"/>
          <w:sz w:val="26"/>
          <w:szCs w:val="26"/>
        </w:rPr>
        <w:t xml:space="preserve"> </w:t>
      </w:r>
      <w:r w:rsidRPr="0049257A">
        <w:rPr>
          <w:rFonts w:ascii="Times New Roman" w:hAnsi="Times New Roman" w:cs="Times New Roman"/>
          <w:sz w:val="26"/>
          <w:szCs w:val="26"/>
        </w:rPr>
        <w:t xml:space="preserve">Уставом Тернейского муниципального </w:t>
      </w:r>
      <w:r w:rsidR="00F146EB">
        <w:rPr>
          <w:rFonts w:ascii="Times New Roman" w:hAnsi="Times New Roman" w:cs="Times New Roman"/>
          <w:sz w:val="26"/>
          <w:szCs w:val="26"/>
        </w:rPr>
        <w:t>округа</w:t>
      </w:r>
      <w:r w:rsidR="005D1050" w:rsidRPr="0049257A">
        <w:rPr>
          <w:rFonts w:ascii="Times New Roman" w:hAnsi="Times New Roman" w:cs="Times New Roman"/>
          <w:sz w:val="26"/>
          <w:szCs w:val="26"/>
        </w:rPr>
        <w:t xml:space="preserve">, администрация Тернейского муниципального </w:t>
      </w:r>
      <w:r w:rsidR="00E56CA4">
        <w:rPr>
          <w:rFonts w:ascii="Times New Roman" w:hAnsi="Times New Roman" w:cs="Times New Roman"/>
          <w:sz w:val="26"/>
          <w:szCs w:val="26"/>
        </w:rPr>
        <w:t>округа</w:t>
      </w:r>
      <w:r w:rsidR="004D6721">
        <w:rPr>
          <w:rFonts w:ascii="Times New Roman" w:hAnsi="Times New Roman" w:cs="Times New Roman"/>
          <w:sz w:val="26"/>
          <w:szCs w:val="26"/>
        </w:rPr>
        <w:t xml:space="preserve">, </w:t>
      </w:r>
      <w:hyperlink r:id="rId7" w:history="1">
        <w:r w:rsidR="004D6721">
          <w:rPr>
            <w:rFonts w:ascii="Times New Roman" w:hAnsi="Times New Roman" w:cs="Times New Roman"/>
            <w:color w:val="000000"/>
            <w:sz w:val="26"/>
            <w:szCs w:val="26"/>
          </w:rPr>
          <w:t>п</w:t>
        </w:r>
        <w:r w:rsidR="004D6721" w:rsidRPr="00AA26DD">
          <w:rPr>
            <w:rFonts w:ascii="Times New Roman" w:hAnsi="Times New Roman" w:cs="Times New Roman"/>
            <w:color w:val="000000"/>
            <w:sz w:val="26"/>
            <w:szCs w:val="26"/>
          </w:rPr>
          <w:t>о</w:t>
        </w:r>
        <w:r w:rsidR="004D6721">
          <w:rPr>
            <w:rFonts w:ascii="Times New Roman" w:hAnsi="Times New Roman" w:cs="Times New Roman"/>
            <w:color w:val="000000"/>
            <w:sz w:val="26"/>
            <w:szCs w:val="26"/>
          </w:rPr>
          <w:t>ряд</w:t>
        </w:r>
        <w:r w:rsidR="004D6721" w:rsidRPr="00AA26DD">
          <w:rPr>
            <w:rFonts w:ascii="Times New Roman" w:hAnsi="Times New Roman" w:cs="Times New Roman"/>
            <w:color w:val="000000"/>
            <w:sz w:val="26"/>
            <w:szCs w:val="26"/>
          </w:rPr>
          <w:t>к</w:t>
        </w:r>
      </w:hyperlink>
      <w:r w:rsidR="004D6721">
        <w:rPr>
          <w:rFonts w:ascii="Times New Roman" w:hAnsi="Times New Roman" w:cs="Times New Roman"/>
          <w:color w:val="000000"/>
          <w:sz w:val="26"/>
          <w:szCs w:val="26"/>
        </w:rPr>
        <w:t>ом</w:t>
      </w:r>
      <w:r w:rsidR="004D6721" w:rsidRPr="00AA26DD">
        <w:rPr>
          <w:rFonts w:ascii="Times New Roman" w:hAnsi="Times New Roman" w:cs="Times New Roman"/>
          <w:sz w:val="26"/>
          <w:szCs w:val="26"/>
        </w:rPr>
        <w:t xml:space="preserve"> принятия решений о разработке муниципальных программ, их формирования и реализации в Тернейском муниципальном </w:t>
      </w:r>
      <w:r w:rsidR="004D6721">
        <w:rPr>
          <w:rFonts w:ascii="Times New Roman" w:hAnsi="Times New Roman" w:cs="Times New Roman"/>
          <w:sz w:val="26"/>
          <w:szCs w:val="26"/>
        </w:rPr>
        <w:t>округе</w:t>
      </w:r>
      <w:r w:rsidR="00DF05BA">
        <w:rPr>
          <w:rFonts w:ascii="Times New Roman" w:hAnsi="Times New Roman" w:cs="Times New Roman"/>
          <w:sz w:val="26"/>
          <w:szCs w:val="26"/>
        </w:rPr>
        <w:t xml:space="preserve"> от 17.02.2014 №47</w:t>
      </w:r>
    </w:p>
    <w:p w:rsidR="00F84EC6" w:rsidRPr="0049257A" w:rsidRDefault="0014750E" w:rsidP="0049257A">
      <w:pPr>
        <w:spacing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49257A">
        <w:rPr>
          <w:rFonts w:ascii="Times New Roman" w:hAnsi="Times New Roman" w:cs="Times New Roman"/>
          <w:b/>
          <w:sz w:val="26"/>
          <w:szCs w:val="26"/>
        </w:rPr>
        <w:t>ПОСТАНОВЛЯ</w:t>
      </w:r>
      <w:r w:rsidR="005D1050" w:rsidRPr="0049257A">
        <w:rPr>
          <w:rFonts w:ascii="Times New Roman" w:hAnsi="Times New Roman" w:cs="Times New Roman"/>
          <w:b/>
          <w:sz w:val="26"/>
          <w:szCs w:val="26"/>
        </w:rPr>
        <w:t>ЕТ</w:t>
      </w:r>
      <w:r w:rsidRPr="0049257A">
        <w:rPr>
          <w:rFonts w:ascii="Times New Roman" w:hAnsi="Times New Roman" w:cs="Times New Roman"/>
          <w:b/>
          <w:sz w:val="26"/>
          <w:szCs w:val="26"/>
        </w:rPr>
        <w:t>:</w:t>
      </w:r>
      <w:r w:rsidR="00F84EC6" w:rsidRPr="0049257A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36526E" w:rsidRDefault="008A042B" w:rsidP="00674E37">
      <w:pPr>
        <w:pStyle w:val="a3"/>
        <w:numPr>
          <w:ilvl w:val="0"/>
          <w:numId w:val="6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Внести в </w:t>
      </w:r>
      <w:r w:rsidR="000F128A" w:rsidRPr="00674E37">
        <w:rPr>
          <w:rFonts w:ascii="Times New Roman" w:hAnsi="Times New Roman" w:cs="Times New Roman"/>
          <w:sz w:val="26"/>
          <w:szCs w:val="26"/>
        </w:rPr>
        <w:t>м</w:t>
      </w:r>
      <w:r w:rsidR="000F128A" w:rsidRPr="00674E37">
        <w:rPr>
          <w:rFonts w:ascii="Times New Roman" w:eastAsia="Calibri" w:hAnsi="Times New Roman" w:cs="Times New Roman"/>
          <w:bCs/>
          <w:sz w:val="26"/>
          <w:szCs w:val="26"/>
        </w:rPr>
        <w:t>униципальн</w:t>
      </w:r>
      <w:r w:rsidR="00AE6D97">
        <w:rPr>
          <w:rFonts w:ascii="Times New Roman" w:eastAsia="Calibri" w:hAnsi="Times New Roman" w:cs="Times New Roman"/>
          <w:bCs/>
          <w:sz w:val="26"/>
          <w:szCs w:val="26"/>
        </w:rPr>
        <w:t>ую</w:t>
      </w:r>
      <w:r w:rsidR="000F128A" w:rsidRPr="00674E37">
        <w:rPr>
          <w:rFonts w:ascii="Times New Roman" w:eastAsia="Calibri" w:hAnsi="Times New Roman" w:cs="Times New Roman"/>
          <w:bCs/>
          <w:sz w:val="26"/>
          <w:szCs w:val="26"/>
        </w:rPr>
        <w:t xml:space="preserve"> программ</w:t>
      </w:r>
      <w:r w:rsidR="00AE6D97">
        <w:rPr>
          <w:rFonts w:ascii="Times New Roman" w:eastAsia="Calibri" w:hAnsi="Times New Roman" w:cs="Times New Roman"/>
          <w:bCs/>
          <w:sz w:val="26"/>
          <w:szCs w:val="26"/>
        </w:rPr>
        <w:t>у</w:t>
      </w:r>
      <w:r w:rsidR="000F128A" w:rsidRPr="00674E37">
        <w:rPr>
          <w:rFonts w:ascii="Times New Roman" w:eastAsia="Calibri" w:hAnsi="Times New Roman" w:cs="Times New Roman"/>
          <w:bCs/>
          <w:sz w:val="26"/>
          <w:szCs w:val="26"/>
        </w:rPr>
        <w:t xml:space="preserve"> </w:t>
      </w:r>
      <w:r w:rsidR="000F128A" w:rsidRPr="001C1836">
        <w:rPr>
          <w:rFonts w:ascii="Times New Roman" w:hAnsi="Times New Roman" w:cs="Times New Roman"/>
          <w:sz w:val="26"/>
          <w:szCs w:val="26"/>
        </w:rPr>
        <w:t xml:space="preserve">«Организация летнего оздоровления, отдыха и занятости детей и подростков Тернейского муниципального </w:t>
      </w:r>
      <w:r w:rsidR="00705169">
        <w:rPr>
          <w:rFonts w:ascii="Times New Roman" w:hAnsi="Times New Roman" w:cs="Times New Roman"/>
          <w:sz w:val="26"/>
          <w:szCs w:val="26"/>
        </w:rPr>
        <w:t>округа</w:t>
      </w:r>
      <w:r w:rsidR="000F128A" w:rsidRPr="001C1836">
        <w:rPr>
          <w:rFonts w:ascii="Times New Roman" w:hAnsi="Times New Roman" w:cs="Times New Roman"/>
          <w:sz w:val="26"/>
          <w:szCs w:val="26"/>
        </w:rPr>
        <w:t>» на 20</w:t>
      </w:r>
      <w:r w:rsidR="005A3776">
        <w:rPr>
          <w:rFonts w:ascii="Times New Roman" w:hAnsi="Times New Roman" w:cs="Times New Roman"/>
          <w:sz w:val="26"/>
          <w:szCs w:val="26"/>
        </w:rPr>
        <w:t>24</w:t>
      </w:r>
      <w:r w:rsidR="000F128A" w:rsidRPr="001C1836">
        <w:rPr>
          <w:rFonts w:ascii="Times New Roman" w:hAnsi="Times New Roman" w:cs="Times New Roman"/>
          <w:sz w:val="26"/>
          <w:szCs w:val="26"/>
        </w:rPr>
        <w:t>-202</w:t>
      </w:r>
      <w:r w:rsidR="005A3776">
        <w:rPr>
          <w:rFonts w:ascii="Times New Roman" w:hAnsi="Times New Roman" w:cs="Times New Roman"/>
          <w:sz w:val="26"/>
          <w:szCs w:val="26"/>
        </w:rPr>
        <w:t>8</w:t>
      </w:r>
      <w:r w:rsidR="000F128A" w:rsidRPr="001C1836">
        <w:rPr>
          <w:rFonts w:ascii="Times New Roman" w:hAnsi="Times New Roman" w:cs="Times New Roman"/>
          <w:sz w:val="26"/>
          <w:szCs w:val="26"/>
        </w:rPr>
        <w:t xml:space="preserve"> годы</w:t>
      </w:r>
      <w:r w:rsidR="00AE6D97">
        <w:rPr>
          <w:rFonts w:ascii="Times New Roman" w:hAnsi="Times New Roman" w:cs="Times New Roman"/>
          <w:sz w:val="26"/>
          <w:szCs w:val="26"/>
        </w:rPr>
        <w:t xml:space="preserve">, </w:t>
      </w:r>
      <w:r w:rsidR="003408F2">
        <w:rPr>
          <w:rFonts w:ascii="Times New Roman" w:hAnsi="Times New Roman" w:cs="Times New Roman"/>
          <w:sz w:val="26"/>
          <w:szCs w:val="26"/>
        </w:rPr>
        <w:t xml:space="preserve">утверждённую постановлением Тернейского муниципального </w:t>
      </w:r>
      <w:r w:rsidR="00705169">
        <w:rPr>
          <w:rFonts w:ascii="Times New Roman" w:hAnsi="Times New Roman" w:cs="Times New Roman"/>
          <w:sz w:val="26"/>
          <w:szCs w:val="26"/>
        </w:rPr>
        <w:t>округа</w:t>
      </w:r>
      <w:r w:rsidR="003408F2">
        <w:rPr>
          <w:rFonts w:ascii="Times New Roman" w:hAnsi="Times New Roman" w:cs="Times New Roman"/>
          <w:sz w:val="26"/>
          <w:szCs w:val="26"/>
        </w:rPr>
        <w:t xml:space="preserve"> от </w:t>
      </w:r>
      <w:r w:rsidR="005A3776">
        <w:rPr>
          <w:rFonts w:ascii="Times New Roman" w:hAnsi="Times New Roman" w:cs="Times New Roman"/>
          <w:sz w:val="26"/>
          <w:szCs w:val="26"/>
        </w:rPr>
        <w:t>27.04.2024</w:t>
      </w:r>
      <w:r w:rsidR="003408F2">
        <w:rPr>
          <w:rFonts w:ascii="Times New Roman" w:hAnsi="Times New Roman" w:cs="Times New Roman"/>
          <w:sz w:val="26"/>
          <w:szCs w:val="26"/>
        </w:rPr>
        <w:t xml:space="preserve"> №</w:t>
      </w:r>
      <w:r w:rsidR="005A3776">
        <w:rPr>
          <w:rFonts w:ascii="Times New Roman" w:hAnsi="Times New Roman" w:cs="Times New Roman"/>
          <w:sz w:val="26"/>
          <w:szCs w:val="26"/>
        </w:rPr>
        <w:t>407</w:t>
      </w:r>
      <w:r w:rsidR="003408F2">
        <w:rPr>
          <w:rFonts w:ascii="Times New Roman" w:hAnsi="Times New Roman" w:cs="Times New Roman"/>
          <w:sz w:val="26"/>
          <w:szCs w:val="26"/>
        </w:rPr>
        <w:t xml:space="preserve"> </w:t>
      </w:r>
      <w:r w:rsidR="000F128A">
        <w:rPr>
          <w:rFonts w:ascii="Times New Roman" w:hAnsi="Times New Roman" w:cs="Times New Roman"/>
          <w:sz w:val="26"/>
          <w:szCs w:val="26"/>
        </w:rPr>
        <w:t xml:space="preserve">(далее – </w:t>
      </w:r>
      <w:r w:rsidR="003408F2">
        <w:rPr>
          <w:rFonts w:ascii="Times New Roman" w:hAnsi="Times New Roman" w:cs="Times New Roman"/>
          <w:sz w:val="26"/>
          <w:szCs w:val="26"/>
        </w:rPr>
        <w:t>Программа)</w:t>
      </w:r>
      <w:r w:rsidR="000F128A">
        <w:rPr>
          <w:rFonts w:ascii="Times New Roman" w:hAnsi="Times New Roman" w:cs="Times New Roman"/>
          <w:sz w:val="26"/>
          <w:szCs w:val="26"/>
        </w:rPr>
        <w:t xml:space="preserve"> следующие изменения:</w:t>
      </w:r>
    </w:p>
    <w:p w:rsidR="00634035" w:rsidRDefault="00634035" w:rsidP="00015FA2">
      <w:pPr>
        <w:pStyle w:val="a3"/>
        <w:numPr>
          <w:ilvl w:val="1"/>
          <w:numId w:val="6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Раздел «Объемы и источники финансирования</w:t>
      </w:r>
      <w:r w:rsidR="00015FA2">
        <w:rPr>
          <w:rFonts w:ascii="Times New Roman" w:hAnsi="Times New Roman" w:cs="Times New Roman"/>
          <w:sz w:val="26"/>
          <w:szCs w:val="26"/>
        </w:rPr>
        <w:t>» Паспорта программы изложить в редакции:</w:t>
      </w:r>
    </w:p>
    <w:p w:rsidR="00DF6142" w:rsidRDefault="00DF6142" w:rsidP="00DF6142">
      <w:pPr>
        <w:pStyle w:val="a3"/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2024г. –  местный бюджет – </w:t>
      </w:r>
      <w:r w:rsidR="001F6AA5">
        <w:rPr>
          <w:rFonts w:ascii="Times New Roman" w:hAnsi="Times New Roman"/>
          <w:sz w:val="26"/>
          <w:szCs w:val="26"/>
        </w:rPr>
        <w:t>2 460 270,00</w:t>
      </w:r>
      <w:r>
        <w:rPr>
          <w:rFonts w:ascii="Times New Roman" w:hAnsi="Times New Roman"/>
          <w:sz w:val="26"/>
          <w:szCs w:val="26"/>
        </w:rPr>
        <w:t xml:space="preserve"> рублей</w:t>
      </w:r>
    </w:p>
    <w:p w:rsidR="00DF6142" w:rsidRDefault="00DF6142" w:rsidP="00DF6142">
      <w:pPr>
        <w:pStyle w:val="a3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 xml:space="preserve"> </w:t>
      </w:r>
      <w:r w:rsidR="00847B9B">
        <w:rPr>
          <w:rFonts w:ascii="Times New Roman" w:eastAsia="Times New Roman" w:hAnsi="Times New Roman"/>
          <w:sz w:val="26"/>
          <w:szCs w:val="26"/>
        </w:rPr>
        <w:t xml:space="preserve">               </w:t>
      </w:r>
      <w:r>
        <w:rPr>
          <w:rFonts w:ascii="Times New Roman" w:hAnsi="Times New Roman"/>
          <w:sz w:val="26"/>
          <w:szCs w:val="26"/>
        </w:rPr>
        <w:t>краевой бюджет – 3 270 060,00 рублей;</w:t>
      </w:r>
    </w:p>
    <w:p w:rsidR="00DF6142" w:rsidRDefault="00DF6142" w:rsidP="00DF6142">
      <w:pPr>
        <w:pStyle w:val="a3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2025 г. – местный бюджет – 2</w:t>
      </w:r>
      <w:r>
        <w:rPr>
          <w:rFonts w:ascii="Times New Roman" w:hAnsi="Times New Roman"/>
          <w:sz w:val="26"/>
          <w:szCs w:val="26"/>
          <w:lang w:val="en-US"/>
        </w:rPr>
        <w:t> </w:t>
      </w:r>
      <w:r w:rsidRPr="00705169">
        <w:rPr>
          <w:rFonts w:ascii="Times New Roman" w:hAnsi="Times New Roman"/>
          <w:sz w:val="26"/>
          <w:szCs w:val="26"/>
        </w:rPr>
        <w:t>649</w:t>
      </w:r>
      <w:r>
        <w:rPr>
          <w:rFonts w:ascii="Times New Roman" w:hAnsi="Times New Roman"/>
          <w:sz w:val="26"/>
          <w:szCs w:val="26"/>
          <w:lang w:val="en-US"/>
        </w:rPr>
        <w:t> </w:t>
      </w:r>
      <w:r w:rsidRPr="00705169">
        <w:rPr>
          <w:rFonts w:ascii="Times New Roman" w:hAnsi="Times New Roman"/>
          <w:sz w:val="26"/>
          <w:szCs w:val="26"/>
        </w:rPr>
        <w:t>064,28</w:t>
      </w:r>
      <w:r>
        <w:rPr>
          <w:rFonts w:ascii="Times New Roman" w:hAnsi="Times New Roman"/>
          <w:sz w:val="26"/>
          <w:szCs w:val="26"/>
        </w:rPr>
        <w:t xml:space="preserve"> рублей</w:t>
      </w:r>
    </w:p>
    <w:p w:rsidR="00DF6142" w:rsidRDefault="00847B9B" w:rsidP="00DF6142">
      <w:pPr>
        <w:pStyle w:val="a3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     </w:t>
      </w:r>
      <w:r w:rsidR="00DF6142">
        <w:rPr>
          <w:rFonts w:ascii="Times New Roman" w:hAnsi="Times New Roman"/>
          <w:sz w:val="26"/>
          <w:szCs w:val="26"/>
        </w:rPr>
        <w:t>краевой бюджет – 4 779 900,00 рублей;</w:t>
      </w:r>
    </w:p>
    <w:p w:rsidR="00DF6142" w:rsidRDefault="00DF6142" w:rsidP="00DF6142">
      <w:pPr>
        <w:pStyle w:val="a3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2026 г.– местный бюджет – 2</w:t>
      </w:r>
      <w:r>
        <w:rPr>
          <w:rFonts w:ascii="Times New Roman" w:hAnsi="Times New Roman"/>
          <w:sz w:val="26"/>
          <w:szCs w:val="26"/>
          <w:lang w:val="en-US"/>
        </w:rPr>
        <w:t> </w:t>
      </w:r>
      <w:r w:rsidRPr="00705169">
        <w:rPr>
          <w:rFonts w:ascii="Times New Roman" w:hAnsi="Times New Roman"/>
          <w:sz w:val="26"/>
          <w:szCs w:val="26"/>
        </w:rPr>
        <w:t>649</w:t>
      </w:r>
      <w:r>
        <w:rPr>
          <w:rFonts w:ascii="Times New Roman" w:hAnsi="Times New Roman"/>
          <w:sz w:val="26"/>
          <w:szCs w:val="26"/>
          <w:lang w:val="en-US"/>
        </w:rPr>
        <w:t> </w:t>
      </w:r>
      <w:r w:rsidRPr="00705169">
        <w:rPr>
          <w:rFonts w:ascii="Times New Roman" w:hAnsi="Times New Roman"/>
          <w:sz w:val="26"/>
          <w:szCs w:val="26"/>
        </w:rPr>
        <w:t>06</w:t>
      </w:r>
      <w:r>
        <w:rPr>
          <w:rFonts w:ascii="Times New Roman" w:hAnsi="Times New Roman"/>
          <w:sz w:val="26"/>
          <w:szCs w:val="26"/>
        </w:rPr>
        <w:t>5</w:t>
      </w:r>
      <w:r w:rsidRPr="00705169">
        <w:rPr>
          <w:rFonts w:ascii="Times New Roman" w:hAnsi="Times New Roman"/>
          <w:sz w:val="26"/>
          <w:szCs w:val="26"/>
        </w:rPr>
        <w:t>,28</w:t>
      </w:r>
      <w:r>
        <w:rPr>
          <w:rFonts w:ascii="Times New Roman" w:hAnsi="Times New Roman"/>
          <w:sz w:val="26"/>
          <w:szCs w:val="26"/>
        </w:rPr>
        <w:t xml:space="preserve"> рублей</w:t>
      </w:r>
    </w:p>
    <w:p w:rsidR="00DF6142" w:rsidRDefault="00847B9B" w:rsidP="00DF6142">
      <w:pPr>
        <w:pStyle w:val="a3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    </w:t>
      </w:r>
      <w:r w:rsidR="00DF6142">
        <w:rPr>
          <w:rFonts w:ascii="Times New Roman" w:hAnsi="Times New Roman"/>
          <w:sz w:val="26"/>
          <w:szCs w:val="26"/>
        </w:rPr>
        <w:t>краевой бюджет – 4 779 900,00 рублей;</w:t>
      </w:r>
    </w:p>
    <w:p w:rsidR="00DF6142" w:rsidRDefault="00DF6142" w:rsidP="00DF6142">
      <w:pPr>
        <w:pStyle w:val="a3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2027г. - местный бюджет – 2</w:t>
      </w:r>
      <w:r>
        <w:rPr>
          <w:rFonts w:ascii="Times New Roman" w:hAnsi="Times New Roman"/>
          <w:sz w:val="26"/>
          <w:szCs w:val="26"/>
          <w:lang w:val="en-US"/>
        </w:rPr>
        <w:t> </w:t>
      </w:r>
      <w:r>
        <w:rPr>
          <w:rFonts w:ascii="Times New Roman" w:hAnsi="Times New Roman"/>
          <w:sz w:val="26"/>
          <w:szCs w:val="26"/>
        </w:rPr>
        <w:t>649</w:t>
      </w:r>
      <w:r>
        <w:rPr>
          <w:rFonts w:ascii="Times New Roman" w:hAnsi="Times New Roman"/>
          <w:sz w:val="26"/>
          <w:szCs w:val="26"/>
          <w:lang w:val="en-US"/>
        </w:rPr>
        <w:t> </w:t>
      </w:r>
      <w:r>
        <w:rPr>
          <w:rFonts w:ascii="Times New Roman" w:hAnsi="Times New Roman"/>
          <w:sz w:val="26"/>
          <w:szCs w:val="26"/>
        </w:rPr>
        <w:t>066,28 рублей</w:t>
      </w:r>
    </w:p>
    <w:p w:rsidR="00DF6142" w:rsidRDefault="00847B9B" w:rsidP="00DF6142">
      <w:pPr>
        <w:pStyle w:val="a3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   </w:t>
      </w:r>
      <w:r w:rsidR="00DF6142">
        <w:rPr>
          <w:rFonts w:ascii="Times New Roman" w:hAnsi="Times New Roman"/>
          <w:sz w:val="26"/>
          <w:szCs w:val="26"/>
        </w:rPr>
        <w:t>краевой бюджет –0,00 рублей;</w:t>
      </w:r>
    </w:p>
    <w:p w:rsidR="00DF6142" w:rsidRDefault="00DF6142" w:rsidP="00DF6142">
      <w:pPr>
        <w:pStyle w:val="a3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2028г. - местный бюджет – 2</w:t>
      </w:r>
      <w:r>
        <w:rPr>
          <w:rFonts w:ascii="Times New Roman" w:hAnsi="Times New Roman"/>
          <w:sz w:val="26"/>
          <w:szCs w:val="26"/>
          <w:lang w:val="en-US"/>
        </w:rPr>
        <w:t> </w:t>
      </w:r>
      <w:r>
        <w:rPr>
          <w:rFonts w:ascii="Times New Roman" w:hAnsi="Times New Roman"/>
          <w:sz w:val="26"/>
          <w:szCs w:val="26"/>
        </w:rPr>
        <w:t>649</w:t>
      </w:r>
      <w:r>
        <w:rPr>
          <w:rFonts w:ascii="Times New Roman" w:hAnsi="Times New Roman"/>
          <w:sz w:val="26"/>
          <w:szCs w:val="26"/>
          <w:lang w:val="en-US"/>
        </w:rPr>
        <w:t> </w:t>
      </w:r>
      <w:r>
        <w:rPr>
          <w:rFonts w:ascii="Times New Roman" w:hAnsi="Times New Roman"/>
          <w:sz w:val="26"/>
          <w:szCs w:val="26"/>
        </w:rPr>
        <w:t>067,28 рублей</w:t>
      </w:r>
    </w:p>
    <w:p w:rsidR="00DF6142" w:rsidRDefault="00847B9B" w:rsidP="00DF6142">
      <w:pPr>
        <w:pStyle w:val="a3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   </w:t>
      </w:r>
      <w:r w:rsidR="00DF6142">
        <w:rPr>
          <w:rFonts w:ascii="Times New Roman" w:hAnsi="Times New Roman"/>
          <w:sz w:val="26"/>
          <w:szCs w:val="26"/>
        </w:rPr>
        <w:t>краевой бюджет –0,00 рублей;</w:t>
      </w:r>
    </w:p>
    <w:p w:rsidR="00DF6142" w:rsidRDefault="00DF6142" w:rsidP="00DF6142">
      <w:pPr>
        <w:pStyle w:val="a3"/>
        <w:spacing w:after="0" w:line="240" w:lineRule="auto"/>
        <w:jc w:val="both"/>
        <w:rPr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Всего: </w:t>
      </w:r>
      <w:r w:rsidR="001F6AA5">
        <w:rPr>
          <w:rFonts w:ascii="Times New Roman" w:hAnsi="Times New Roman"/>
          <w:sz w:val="26"/>
          <w:szCs w:val="26"/>
        </w:rPr>
        <w:t>25 886 393,12</w:t>
      </w:r>
      <w:r>
        <w:rPr>
          <w:rFonts w:ascii="Times New Roman" w:hAnsi="Times New Roman"/>
          <w:sz w:val="26"/>
          <w:szCs w:val="26"/>
        </w:rPr>
        <w:t xml:space="preserve"> рублей</w:t>
      </w:r>
    </w:p>
    <w:p w:rsidR="00DC052B" w:rsidRDefault="00DC052B" w:rsidP="006B1C5D">
      <w:pPr>
        <w:pStyle w:val="a3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DA5D00" w:rsidRDefault="000A1A8F" w:rsidP="006B1C5D">
      <w:pPr>
        <w:pStyle w:val="a3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C2015">
        <w:rPr>
          <w:rFonts w:ascii="Times New Roman" w:hAnsi="Times New Roman" w:cs="Times New Roman"/>
          <w:sz w:val="26"/>
          <w:szCs w:val="26"/>
        </w:rPr>
        <w:t xml:space="preserve">Всего: </w:t>
      </w:r>
      <w:r w:rsidR="009727A2">
        <w:rPr>
          <w:rFonts w:ascii="Times New Roman" w:hAnsi="Times New Roman" w:cs="Times New Roman"/>
          <w:sz w:val="26"/>
          <w:szCs w:val="26"/>
        </w:rPr>
        <w:t>14 132 465,12</w:t>
      </w:r>
    </w:p>
    <w:p w:rsidR="00B947AE" w:rsidRDefault="002C26A1" w:rsidP="00B947AE">
      <w:pPr>
        <w:pStyle w:val="a3"/>
        <w:numPr>
          <w:ilvl w:val="1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9F5E24">
        <w:rPr>
          <w:rFonts w:ascii="Times New Roman" w:hAnsi="Times New Roman" w:cs="Times New Roman"/>
          <w:sz w:val="26"/>
          <w:szCs w:val="26"/>
        </w:rPr>
        <w:t xml:space="preserve">Табличную часть </w:t>
      </w:r>
      <w:r>
        <w:rPr>
          <w:rFonts w:ascii="Times New Roman" w:hAnsi="Times New Roman" w:cs="Times New Roman"/>
          <w:sz w:val="26"/>
          <w:szCs w:val="26"/>
        </w:rPr>
        <w:t>Раздел</w:t>
      </w:r>
      <w:r w:rsidR="009F5E24">
        <w:rPr>
          <w:rFonts w:ascii="Times New Roman" w:hAnsi="Times New Roman" w:cs="Times New Roman"/>
          <w:sz w:val="26"/>
          <w:szCs w:val="26"/>
        </w:rPr>
        <w:t>а 6</w:t>
      </w:r>
      <w:r>
        <w:rPr>
          <w:rFonts w:ascii="Times New Roman" w:hAnsi="Times New Roman" w:cs="Times New Roman"/>
          <w:sz w:val="26"/>
          <w:szCs w:val="26"/>
        </w:rPr>
        <w:t xml:space="preserve"> «Ресурсное обеспечение программы» изложить в редакции:</w:t>
      </w:r>
    </w:p>
    <w:p w:rsidR="00B852EC" w:rsidRPr="00B852EC" w:rsidRDefault="00B852EC" w:rsidP="00B852EC">
      <w:pPr>
        <w:spacing w:after="0" w:line="240" w:lineRule="auto"/>
        <w:ind w:left="360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Style w:val="a8"/>
        <w:tblW w:w="0" w:type="auto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79"/>
      </w:tblGrid>
      <w:tr w:rsidR="009F5E24" w:rsidTr="00B852EC">
        <w:tc>
          <w:tcPr>
            <w:tcW w:w="6079" w:type="dxa"/>
          </w:tcPr>
          <w:p w:rsidR="00847B9B" w:rsidRDefault="00847B9B" w:rsidP="00847B9B">
            <w:pPr>
              <w:pStyle w:val="a3"/>
              <w:ind w:hanging="720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2024г. –  местный бюджет – 2 460 270,00 рублей</w:t>
            </w:r>
          </w:p>
          <w:p w:rsidR="00847B9B" w:rsidRDefault="00847B9B" w:rsidP="00847B9B">
            <w:pPr>
              <w:pStyle w:val="a3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 xml:space="preserve">    </w:t>
            </w:r>
            <w:r>
              <w:rPr>
                <w:rFonts w:ascii="Times New Roman" w:hAnsi="Times New Roman"/>
                <w:sz w:val="26"/>
                <w:szCs w:val="26"/>
              </w:rPr>
              <w:t>краевой бюджет – 3 270 060,00 рублей;</w:t>
            </w:r>
          </w:p>
          <w:p w:rsidR="00847B9B" w:rsidRDefault="00847B9B" w:rsidP="00847B9B">
            <w:pPr>
              <w:pStyle w:val="a3"/>
              <w:ind w:hanging="709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2025 г. – местный бюджет – 2</w:t>
            </w:r>
            <w:r>
              <w:rPr>
                <w:rFonts w:ascii="Times New Roman" w:hAnsi="Times New Roman"/>
                <w:sz w:val="26"/>
                <w:szCs w:val="26"/>
                <w:lang w:val="en-US"/>
              </w:rPr>
              <w:t> </w:t>
            </w:r>
            <w:r w:rsidRPr="00847B9B">
              <w:rPr>
                <w:rFonts w:ascii="Times New Roman" w:hAnsi="Times New Roman"/>
                <w:sz w:val="26"/>
                <w:szCs w:val="26"/>
              </w:rPr>
              <w:t>649</w:t>
            </w:r>
            <w:r>
              <w:rPr>
                <w:rFonts w:ascii="Times New Roman" w:hAnsi="Times New Roman"/>
                <w:sz w:val="26"/>
                <w:szCs w:val="26"/>
                <w:lang w:val="en-US"/>
              </w:rPr>
              <w:t> </w:t>
            </w:r>
            <w:r w:rsidRPr="00847B9B">
              <w:rPr>
                <w:rFonts w:ascii="Times New Roman" w:hAnsi="Times New Roman"/>
                <w:sz w:val="26"/>
                <w:szCs w:val="26"/>
              </w:rPr>
              <w:t>064,28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рублей</w:t>
            </w:r>
          </w:p>
          <w:p w:rsidR="00847B9B" w:rsidRDefault="00847B9B" w:rsidP="00847B9B">
            <w:pPr>
              <w:pStyle w:val="a3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    краевой бюджет – 4 779 900,00 рублей;</w:t>
            </w:r>
          </w:p>
          <w:p w:rsidR="00847B9B" w:rsidRDefault="00847B9B" w:rsidP="00847B9B">
            <w:pPr>
              <w:pStyle w:val="a3"/>
              <w:ind w:hanging="709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2026 г.– местный бюджет – 2</w:t>
            </w:r>
            <w:r>
              <w:rPr>
                <w:rFonts w:ascii="Times New Roman" w:hAnsi="Times New Roman"/>
                <w:sz w:val="26"/>
                <w:szCs w:val="26"/>
                <w:lang w:val="en-US"/>
              </w:rPr>
              <w:t> </w:t>
            </w:r>
            <w:r w:rsidRPr="00847B9B">
              <w:rPr>
                <w:rFonts w:ascii="Times New Roman" w:hAnsi="Times New Roman"/>
                <w:sz w:val="26"/>
                <w:szCs w:val="26"/>
              </w:rPr>
              <w:t>649</w:t>
            </w:r>
            <w:r>
              <w:rPr>
                <w:rFonts w:ascii="Times New Roman" w:hAnsi="Times New Roman"/>
                <w:sz w:val="26"/>
                <w:szCs w:val="26"/>
                <w:lang w:val="en-US"/>
              </w:rPr>
              <w:t> </w:t>
            </w:r>
            <w:r w:rsidRPr="00847B9B">
              <w:rPr>
                <w:rFonts w:ascii="Times New Roman" w:hAnsi="Times New Roman"/>
                <w:sz w:val="26"/>
                <w:szCs w:val="26"/>
              </w:rPr>
              <w:t>06</w:t>
            </w:r>
            <w:r>
              <w:rPr>
                <w:rFonts w:ascii="Times New Roman" w:hAnsi="Times New Roman"/>
                <w:sz w:val="26"/>
                <w:szCs w:val="26"/>
              </w:rPr>
              <w:t>5</w:t>
            </w:r>
            <w:r w:rsidRPr="00847B9B">
              <w:rPr>
                <w:rFonts w:ascii="Times New Roman" w:hAnsi="Times New Roman"/>
                <w:sz w:val="26"/>
                <w:szCs w:val="26"/>
              </w:rPr>
              <w:t>,28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рублей</w:t>
            </w:r>
          </w:p>
          <w:p w:rsidR="00847B9B" w:rsidRDefault="00847B9B" w:rsidP="00847B9B">
            <w:pPr>
              <w:pStyle w:val="a3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   краевой бюджет – 4 779 900,00 рублей;</w:t>
            </w:r>
          </w:p>
          <w:p w:rsidR="00847B9B" w:rsidRDefault="00847B9B" w:rsidP="00847B9B">
            <w:pPr>
              <w:pStyle w:val="a3"/>
              <w:ind w:hanging="709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2027г. - местный бюджет – 2</w:t>
            </w:r>
            <w:r>
              <w:rPr>
                <w:rFonts w:ascii="Times New Roman" w:hAnsi="Times New Roman"/>
                <w:sz w:val="26"/>
                <w:szCs w:val="26"/>
                <w:lang w:val="en-US"/>
              </w:rPr>
              <w:t> </w:t>
            </w:r>
            <w:r>
              <w:rPr>
                <w:rFonts w:ascii="Times New Roman" w:hAnsi="Times New Roman"/>
                <w:sz w:val="26"/>
                <w:szCs w:val="26"/>
              </w:rPr>
              <w:t>649</w:t>
            </w:r>
            <w:r>
              <w:rPr>
                <w:rFonts w:ascii="Times New Roman" w:hAnsi="Times New Roman"/>
                <w:sz w:val="26"/>
                <w:szCs w:val="26"/>
                <w:lang w:val="en-US"/>
              </w:rPr>
              <w:t> </w:t>
            </w:r>
            <w:r>
              <w:rPr>
                <w:rFonts w:ascii="Times New Roman" w:hAnsi="Times New Roman"/>
                <w:sz w:val="26"/>
                <w:szCs w:val="26"/>
              </w:rPr>
              <w:t>066,28 рублей</w:t>
            </w:r>
          </w:p>
          <w:p w:rsidR="00847B9B" w:rsidRDefault="00847B9B" w:rsidP="00847B9B">
            <w:pPr>
              <w:pStyle w:val="a3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   краевой бюджет –0,00 рублей;</w:t>
            </w:r>
          </w:p>
          <w:p w:rsidR="00847B9B" w:rsidRDefault="00847B9B" w:rsidP="00847B9B">
            <w:pPr>
              <w:pStyle w:val="a3"/>
              <w:ind w:hanging="709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2028г. - местный бюджет – 2</w:t>
            </w:r>
            <w:r>
              <w:rPr>
                <w:rFonts w:ascii="Times New Roman" w:hAnsi="Times New Roman"/>
                <w:sz w:val="26"/>
                <w:szCs w:val="26"/>
                <w:lang w:val="en-US"/>
              </w:rPr>
              <w:t> </w:t>
            </w:r>
            <w:r>
              <w:rPr>
                <w:rFonts w:ascii="Times New Roman" w:hAnsi="Times New Roman"/>
                <w:sz w:val="26"/>
                <w:szCs w:val="26"/>
              </w:rPr>
              <w:t>649</w:t>
            </w:r>
            <w:r>
              <w:rPr>
                <w:rFonts w:ascii="Times New Roman" w:hAnsi="Times New Roman"/>
                <w:sz w:val="26"/>
                <w:szCs w:val="26"/>
                <w:lang w:val="en-US"/>
              </w:rPr>
              <w:t> </w:t>
            </w:r>
            <w:r>
              <w:rPr>
                <w:rFonts w:ascii="Times New Roman" w:hAnsi="Times New Roman"/>
                <w:sz w:val="26"/>
                <w:szCs w:val="26"/>
              </w:rPr>
              <w:t>067,28 рублей</w:t>
            </w:r>
          </w:p>
          <w:p w:rsidR="00847B9B" w:rsidRDefault="00847B9B" w:rsidP="00847B9B">
            <w:pPr>
              <w:pStyle w:val="a3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   краевой бюджет –0,00 рублей;</w:t>
            </w:r>
          </w:p>
          <w:p w:rsidR="00847B9B" w:rsidRDefault="00847B9B" w:rsidP="00847B9B">
            <w:pPr>
              <w:pStyle w:val="a3"/>
              <w:ind w:hanging="709"/>
              <w:jc w:val="both"/>
              <w:rPr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Всего: 25 886 393,12 рублей</w:t>
            </w:r>
          </w:p>
          <w:p w:rsidR="009F5E24" w:rsidRDefault="009F5E24" w:rsidP="005115B1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DA5D00" w:rsidRDefault="00DA5D00" w:rsidP="00DA5D00">
      <w:pPr>
        <w:pStyle w:val="a3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674E37" w:rsidRPr="00C7342B" w:rsidRDefault="00674E37" w:rsidP="007B66B3">
      <w:pPr>
        <w:pStyle w:val="a3"/>
        <w:numPr>
          <w:ilvl w:val="1"/>
          <w:numId w:val="6"/>
        </w:numPr>
        <w:spacing w:after="0" w:line="240" w:lineRule="auto"/>
        <w:ind w:left="-426" w:firstLine="426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C7342B">
        <w:rPr>
          <w:rFonts w:ascii="Times New Roman" w:hAnsi="Times New Roman" w:cs="Times New Roman"/>
          <w:sz w:val="26"/>
          <w:szCs w:val="26"/>
        </w:rPr>
        <w:t xml:space="preserve">Приложение </w:t>
      </w:r>
      <w:r w:rsidR="001C1836" w:rsidRPr="00C7342B">
        <w:rPr>
          <w:sz w:val="26"/>
          <w:szCs w:val="26"/>
        </w:rPr>
        <w:t xml:space="preserve"> </w:t>
      </w:r>
      <w:r w:rsidRPr="00C7342B">
        <w:rPr>
          <w:rFonts w:ascii="Times New Roman" w:eastAsia="Calibri" w:hAnsi="Times New Roman" w:cs="Times New Roman"/>
          <w:bCs/>
          <w:sz w:val="26"/>
          <w:szCs w:val="26"/>
        </w:rPr>
        <w:t>«</w:t>
      </w:r>
      <w:proofErr w:type="gramEnd"/>
      <w:r w:rsidRPr="00C7342B">
        <w:rPr>
          <w:rFonts w:ascii="Times New Roman" w:eastAsia="Calibri" w:hAnsi="Times New Roman" w:cs="Times New Roman"/>
          <w:bCs/>
          <w:sz w:val="26"/>
          <w:szCs w:val="26"/>
        </w:rPr>
        <w:t>Перечень программных мероприятий»</w:t>
      </w:r>
      <w:r w:rsidRPr="00C7342B">
        <w:rPr>
          <w:rFonts w:ascii="Times New Roman" w:hAnsi="Times New Roman" w:cs="Times New Roman"/>
          <w:sz w:val="26"/>
          <w:szCs w:val="26"/>
        </w:rPr>
        <w:t xml:space="preserve"> изложить в редакции приложения к настоящему постановлению </w:t>
      </w:r>
      <w:r w:rsidR="00EA2F3F" w:rsidRPr="00C7342B">
        <w:rPr>
          <w:rFonts w:ascii="Times New Roman" w:hAnsi="Times New Roman" w:cs="Times New Roman"/>
          <w:sz w:val="26"/>
          <w:szCs w:val="26"/>
        </w:rPr>
        <w:t>(прилагается).</w:t>
      </w:r>
    </w:p>
    <w:p w:rsidR="00937B24" w:rsidRPr="00EA2F3F" w:rsidRDefault="00937B24" w:rsidP="007B66B3">
      <w:pPr>
        <w:pStyle w:val="a3"/>
        <w:numPr>
          <w:ilvl w:val="0"/>
          <w:numId w:val="6"/>
        </w:numPr>
        <w:spacing w:after="0" w:line="240" w:lineRule="auto"/>
        <w:ind w:left="-426" w:firstLine="426"/>
        <w:jc w:val="both"/>
        <w:rPr>
          <w:rFonts w:ascii="Times New Roman" w:hAnsi="Times New Roman" w:cs="Times New Roman"/>
          <w:sz w:val="26"/>
          <w:szCs w:val="26"/>
        </w:rPr>
      </w:pPr>
      <w:r w:rsidRPr="00EA2F3F">
        <w:rPr>
          <w:rFonts w:ascii="Times New Roman" w:hAnsi="Times New Roman"/>
          <w:sz w:val="26"/>
          <w:szCs w:val="26"/>
        </w:rPr>
        <w:t>Муниципальному казенному учреж</w:t>
      </w:r>
      <w:r w:rsidR="00080B66">
        <w:rPr>
          <w:rFonts w:ascii="Times New Roman" w:hAnsi="Times New Roman"/>
          <w:sz w:val="26"/>
          <w:szCs w:val="26"/>
        </w:rPr>
        <w:t xml:space="preserve">дению «Хозяйственное управление </w:t>
      </w:r>
      <w:r w:rsidRPr="00EA2F3F">
        <w:rPr>
          <w:rFonts w:ascii="Times New Roman" w:hAnsi="Times New Roman"/>
          <w:sz w:val="26"/>
          <w:szCs w:val="26"/>
        </w:rPr>
        <w:t xml:space="preserve">Тернейского муниципального </w:t>
      </w:r>
      <w:r w:rsidR="00F51ABC" w:rsidRPr="00EA2F3F">
        <w:rPr>
          <w:rFonts w:ascii="Times New Roman" w:hAnsi="Times New Roman"/>
          <w:sz w:val="26"/>
          <w:szCs w:val="26"/>
        </w:rPr>
        <w:t>округа</w:t>
      </w:r>
      <w:r w:rsidRPr="00EA2F3F">
        <w:rPr>
          <w:rFonts w:ascii="Times New Roman" w:hAnsi="Times New Roman"/>
          <w:sz w:val="26"/>
          <w:szCs w:val="26"/>
        </w:rPr>
        <w:t>» (</w:t>
      </w:r>
      <w:r w:rsidR="00705169">
        <w:rPr>
          <w:rFonts w:ascii="Times New Roman" w:hAnsi="Times New Roman"/>
          <w:sz w:val="26"/>
          <w:szCs w:val="26"/>
        </w:rPr>
        <w:t>Василенко</w:t>
      </w:r>
      <w:r w:rsidRPr="00EA2F3F">
        <w:rPr>
          <w:rFonts w:ascii="Times New Roman" w:hAnsi="Times New Roman"/>
          <w:sz w:val="26"/>
          <w:szCs w:val="26"/>
        </w:rPr>
        <w:t xml:space="preserve">) обеспечить: </w:t>
      </w:r>
    </w:p>
    <w:p w:rsidR="00A009B7" w:rsidRDefault="00ED2004" w:rsidP="00A009B7">
      <w:pPr>
        <w:ind w:left="-426" w:firstLine="42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2.1. </w:t>
      </w:r>
      <w:r w:rsidR="00E638D9">
        <w:rPr>
          <w:rFonts w:ascii="Times New Roman" w:hAnsi="Times New Roman" w:cs="Times New Roman"/>
          <w:sz w:val="26"/>
          <w:szCs w:val="26"/>
        </w:rPr>
        <w:t xml:space="preserve"> </w:t>
      </w:r>
      <w:r w:rsidR="00937B24" w:rsidRPr="00937B24">
        <w:rPr>
          <w:rFonts w:ascii="Times New Roman" w:hAnsi="Times New Roman" w:cs="Times New Roman"/>
          <w:sz w:val="26"/>
          <w:szCs w:val="26"/>
        </w:rPr>
        <w:t>обнародование настоящего муниципальн</w:t>
      </w:r>
      <w:r w:rsidR="00E638D9">
        <w:rPr>
          <w:rFonts w:ascii="Times New Roman" w:hAnsi="Times New Roman" w:cs="Times New Roman"/>
          <w:sz w:val="26"/>
          <w:szCs w:val="26"/>
        </w:rPr>
        <w:t xml:space="preserve">ого нормативного правового акта </w:t>
      </w:r>
      <w:r w:rsidR="00937B24" w:rsidRPr="00937B24">
        <w:rPr>
          <w:rFonts w:ascii="Times New Roman" w:hAnsi="Times New Roman" w:cs="Times New Roman"/>
          <w:sz w:val="26"/>
          <w:szCs w:val="26"/>
        </w:rPr>
        <w:t xml:space="preserve">путём его размещения на официальном сайте администрации Тернейского муниципального </w:t>
      </w:r>
      <w:r w:rsidR="00365D7B">
        <w:rPr>
          <w:rFonts w:ascii="Times New Roman" w:hAnsi="Times New Roman" w:cs="Times New Roman"/>
          <w:sz w:val="26"/>
          <w:szCs w:val="26"/>
        </w:rPr>
        <w:t>округа</w:t>
      </w:r>
      <w:r w:rsidR="00937B24" w:rsidRPr="00937B24">
        <w:rPr>
          <w:rFonts w:ascii="Times New Roman" w:hAnsi="Times New Roman" w:cs="Times New Roman"/>
          <w:sz w:val="26"/>
          <w:szCs w:val="26"/>
        </w:rPr>
        <w:t xml:space="preserve"> в информационно- телекоммуникационной сети Интернет и рассылки в МКУ «Центральная районная библиотека» Тернейского муниципального </w:t>
      </w:r>
      <w:r w:rsidR="00365D7B">
        <w:rPr>
          <w:rFonts w:ascii="Times New Roman" w:hAnsi="Times New Roman" w:cs="Times New Roman"/>
          <w:sz w:val="26"/>
          <w:szCs w:val="26"/>
        </w:rPr>
        <w:t>округа</w:t>
      </w:r>
      <w:r w:rsidR="00937B24" w:rsidRPr="00937B24">
        <w:rPr>
          <w:rFonts w:ascii="Times New Roman" w:hAnsi="Times New Roman" w:cs="Times New Roman"/>
          <w:sz w:val="26"/>
          <w:szCs w:val="26"/>
        </w:rPr>
        <w:t xml:space="preserve"> </w:t>
      </w:r>
      <w:r w:rsidR="00A009B7">
        <w:rPr>
          <w:sz w:val="26"/>
          <w:szCs w:val="26"/>
        </w:rPr>
        <w:t xml:space="preserve">и </w:t>
      </w:r>
      <w:r w:rsidR="00A009B7" w:rsidRPr="00A009B7">
        <w:rPr>
          <w:rFonts w:ascii="Times New Roman" w:hAnsi="Times New Roman" w:cs="Times New Roman"/>
          <w:sz w:val="26"/>
          <w:szCs w:val="26"/>
        </w:rPr>
        <w:t>населённые пункты, входящие в состав Тернейского муниципального округа;</w:t>
      </w:r>
      <w:r w:rsidR="00937B24" w:rsidRPr="00937B24">
        <w:rPr>
          <w:rFonts w:ascii="Times New Roman" w:hAnsi="Times New Roman" w:cs="Times New Roman"/>
          <w:sz w:val="26"/>
          <w:szCs w:val="26"/>
        </w:rPr>
        <w:t xml:space="preserve">         </w:t>
      </w:r>
      <w:r w:rsidR="00A009B7">
        <w:rPr>
          <w:rFonts w:ascii="Times New Roman" w:hAnsi="Times New Roman" w:cs="Times New Roman"/>
          <w:sz w:val="26"/>
          <w:szCs w:val="26"/>
        </w:rPr>
        <w:t xml:space="preserve">    </w:t>
      </w:r>
    </w:p>
    <w:p w:rsidR="00937B24" w:rsidRDefault="00ED2004" w:rsidP="00A009B7">
      <w:pPr>
        <w:ind w:left="-426" w:firstLine="42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="00937B24" w:rsidRPr="00937B24">
        <w:rPr>
          <w:rFonts w:ascii="Times New Roman" w:hAnsi="Times New Roman" w:cs="Times New Roman"/>
          <w:sz w:val="26"/>
          <w:szCs w:val="26"/>
        </w:rPr>
        <w:t xml:space="preserve">.2 опубликование в газете «Вестник Тернея» информационного сообщения о принятии настоящего постановления и способе его обнародования. </w:t>
      </w:r>
    </w:p>
    <w:p w:rsidR="00937B24" w:rsidRPr="00EA2F3F" w:rsidRDefault="00937B24" w:rsidP="007B66B3">
      <w:pPr>
        <w:pStyle w:val="a3"/>
        <w:numPr>
          <w:ilvl w:val="0"/>
          <w:numId w:val="6"/>
        </w:numPr>
        <w:ind w:left="-426" w:firstLine="426"/>
        <w:jc w:val="both"/>
        <w:rPr>
          <w:rFonts w:ascii="Times New Roman" w:hAnsi="Times New Roman" w:cs="Times New Roman"/>
          <w:sz w:val="26"/>
          <w:szCs w:val="26"/>
        </w:rPr>
      </w:pPr>
      <w:r w:rsidRPr="00EA2F3F">
        <w:rPr>
          <w:rFonts w:ascii="Times New Roman" w:hAnsi="Times New Roman"/>
          <w:sz w:val="26"/>
          <w:szCs w:val="26"/>
        </w:rPr>
        <w:t>Настоящее постановление вступает в силу со дня публикации в газете «Вестник Тернея</w:t>
      </w:r>
      <w:bookmarkStart w:id="0" w:name="_GoBack"/>
      <w:bookmarkEnd w:id="0"/>
      <w:r w:rsidRPr="00EA2F3F">
        <w:rPr>
          <w:rFonts w:ascii="Times New Roman" w:hAnsi="Times New Roman"/>
          <w:sz w:val="26"/>
          <w:szCs w:val="26"/>
        </w:rPr>
        <w:t>» информационного сообщения, указанного в пункте 2.2 настоящего постановления.</w:t>
      </w:r>
    </w:p>
    <w:p w:rsidR="00CE0648" w:rsidRDefault="00CE0648" w:rsidP="00366C4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3E0507" w:rsidRPr="00366C4B" w:rsidRDefault="003E0507" w:rsidP="00366C4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14750E" w:rsidRPr="00366C4B" w:rsidRDefault="0047507F" w:rsidP="00366C4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366C4B">
        <w:rPr>
          <w:rFonts w:ascii="Times New Roman" w:hAnsi="Times New Roman" w:cs="Times New Roman"/>
          <w:sz w:val="26"/>
          <w:szCs w:val="26"/>
        </w:rPr>
        <w:t>Г</w:t>
      </w:r>
      <w:r w:rsidR="0014750E" w:rsidRPr="00366C4B">
        <w:rPr>
          <w:rFonts w:ascii="Times New Roman" w:hAnsi="Times New Roman" w:cs="Times New Roman"/>
          <w:sz w:val="26"/>
          <w:szCs w:val="26"/>
        </w:rPr>
        <w:t>лав</w:t>
      </w:r>
      <w:r w:rsidRPr="00366C4B">
        <w:rPr>
          <w:rFonts w:ascii="Times New Roman" w:hAnsi="Times New Roman" w:cs="Times New Roman"/>
          <w:sz w:val="26"/>
          <w:szCs w:val="26"/>
        </w:rPr>
        <w:t>а</w:t>
      </w:r>
      <w:r w:rsidR="0014750E" w:rsidRPr="00366C4B">
        <w:rPr>
          <w:rFonts w:ascii="Times New Roman" w:hAnsi="Times New Roman" w:cs="Times New Roman"/>
          <w:sz w:val="26"/>
          <w:szCs w:val="26"/>
        </w:rPr>
        <w:t xml:space="preserve"> Те</w:t>
      </w:r>
      <w:r w:rsidR="00D65F24" w:rsidRPr="00366C4B">
        <w:rPr>
          <w:rFonts w:ascii="Times New Roman" w:hAnsi="Times New Roman" w:cs="Times New Roman"/>
          <w:sz w:val="26"/>
          <w:szCs w:val="26"/>
        </w:rPr>
        <w:t xml:space="preserve">рнейского муниципального </w:t>
      </w:r>
      <w:r w:rsidR="0090412A">
        <w:rPr>
          <w:rFonts w:ascii="Times New Roman" w:hAnsi="Times New Roman" w:cs="Times New Roman"/>
          <w:sz w:val="26"/>
          <w:szCs w:val="26"/>
        </w:rPr>
        <w:t>округа</w:t>
      </w:r>
      <w:r w:rsidR="00CE0648" w:rsidRPr="00366C4B">
        <w:rPr>
          <w:rFonts w:ascii="Times New Roman" w:hAnsi="Times New Roman" w:cs="Times New Roman"/>
          <w:sz w:val="26"/>
          <w:szCs w:val="26"/>
        </w:rPr>
        <w:t xml:space="preserve">                    </w:t>
      </w:r>
      <w:r w:rsidR="001975CE" w:rsidRPr="00366C4B">
        <w:rPr>
          <w:rFonts w:ascii="Times New Roman" w:hAnsi="Times New Roman" w:cs="Times New Roman"/>
          <w:sz w:val="26"/>
          <w:szCs w:val="26"/>
        </w:rPr>
        <w:t xml:space="preserve">             </w:t>
      </w:r>
      <w:r w:rsidR="00CE0648" w:rsidRPr="00366C4B">
        <w:rPr>
          <w:rFonts w:ascii="Times New Roman" w:hAnsi="Times New Roman" w:cs="Times New Roman"/>
          <w:sz w:val="26"/>
          <w:szCs w:val="26"/>
        </w:rPr>
        <w:t xml:space="preserve">            </w:t>
      </w:r>
      <w:r w:rsidRPr="00366C4B">
        <w:rPr>
          <w:rFonts w:ascii="Times New Roman" w:hAnsi="Times New Roman" w:cs="Times New Roman"/>
          <w:sz w:val="26"/>
          <w:szCs w:val="26"/>
        </w:rPr>
        <w:t>С.Н. Наумкин</w:t>
      </w:r>
    </w:p>
    <w:sectPr w:rsidR="0014750E" w:rsidRPr="00366C4B" w:rsidSect="00B4487F">
      <w:pgSz w:w="11906" w:h="16838"/>
      <w:pgMar w:top="454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0A2CAE"/>
    <w:multiLevelType w:val="multilevel"/>
    <w:tmpl w:val="D848D7D4"/>
    <w:lvl w:ilvl="0">
      <w:start w:val="1"/>
      <w:numFmt w:val="decimal"/>
      <w:lvlText w:val="%1."/>
      <w:lvlJc w:val="left"/>
      <w:pPr>
        <w:ind w:left="780" w:hanging="360"/>
      </w:pPr>
    </w:lvl>
    <w:lvl w:ilvl="1">
      <w:start w:val="1"/>
      <w:numFmt w:val="decimal"/>
      <w:isLgl/>
      <w:lvlText w:val="%1.%2."/>
      <w:lvlJc w:val="left"/>
      <w:pPr>
        <w:ind w:left="7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0" w:hanging="1800"/>
      </w:pPr>
      <w:rPr>
        <w:rFonts w:hint="default"/>
      </w:rPr>
    </w:lvl>
  </w:abstractNum>
  <w:abstractNum w:abstractNumId="1" w15:restartNumberingAfterBreak="0">
    <w:nsid w:val="079D4487"/>
    <w:multiLevelType w:val="multilevel"/>
    <w:tmpl w:val="9F04D91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60" w:hanging="1800"/>
      </w:pPr>
      <w:rPr>
        <w:rFonts w:hint="default"/>
      </w:rPr>
    </w:lvl>
  </w:abstractNum>
  <w:abstractNum w:abstractNumId="2" w15:restartNumberingAfterBreak="0">
    <w:nsid w:val="1CDD7336"/>
    <w:multiLevelType w:val="hybridMultilevel"/>
    <w:tmpl w:val="58DC8382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22E84571"/>
    <w:multiLevelType w:val="multilevel"/>
    <w:tmpl w:val="9F04D91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60" w:hanging="1800"/>
      </w:pPr>
      <w:rPr>
        <w:rFonts w:hint="default"/>
      </w:rPr>
    </w:lvl>
  </w:abstractNum>
  <w:abstractNum w:abstractNumId="4" w15:restartNumberingAfterBreak="0">
    <w:nsid w:val="31FA0A8D"/>
    <w:multiLevelType w:val="multilevel"/>
    <w:tmpl w:val="648CE33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440B27C0"/>
    <w:multiLevelType w:val="multilevel"/>
    <w:tmpl w:val="67D6009C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85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71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75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63DD5359"/>
    <w:multiLevelType w:val="multilevel"/>
    <w:tmpl w:val="6FA2115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6CB77CEE"/>
    <w:multiLevelType w:val="multilevel"/>
    <w:tmpl w:val="648CE33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794071B8"/>
    <w:multiLevelType w:val="hybridMultilevel"/>
    <w:tmpl w:val="F5DCA5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A18504B"/>
    <w:multiLevelType w:val="multilevel"/>
    <w:tmpl w:val="EB68B0D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num w:numId="1">
    <w:abstractNumId w:val="9"/>
  </w:num>
  <w:num w:numId="2">
    <w:abstractNumId w:val="0"/>
  </w:num>
  <w:num w:numId="3">
    <w:abstractNumId w:val="8"/>
  </w:num>
  <w:num w:numId="4">
    <w:abstractNumId w:val="5"/>
  </w:num>
  <w:num w:numId="5">
    <w:abstractNumId w:val="3"/>
  </w:num>
  <w:num w:numId="6">
    <w:abstractNumId w:val="7"/>
  </w:num>
  <w:num w:numId="7">
    <w:abstractNumId w:val="1"/>
  </w:num>
  <w:num w:numId="8">
    <w:abstractNumId w:val="4"/>
  </w:num>
  <w:num w:numId="9">
    <w:abstractNumId w:val="6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750E"/>
    <w:rsid w:val="000010CA"/>
    <w:rsid w:val="00015FA2"/>
    <w:rsid w:val="00021924"/>
    <w:rsid w:val="00031A46"/>
    <w:rsid w:val="00040033"/>
    <w:rsid w:val="00080B66"/>
    <w:rsid w:val="000A1A8F"/>
    <w:rsid w:val="000B2E13"/>
    <w:rsid w:val="000B353C"/>
    <w:rsid w:val="000C11EF"/>
    <w:rsid w:val="000E20A8"/>
    <w:rsid w:val="000F128A"/>
    <w:rsid w:val="000F746E"/>
    <w:rsid w:val="00122035"/>
    <w:rsid w:val="0014603E"/>
    <w:rsid w:val="0014750E"/>
    <w:rsid w:val="001975CE"/>
    <w:rsid w:val="001C1836"/>
    <w:rsid w:val="001F6AA5"/>
    <w:rsid w:val="0021538B"/>
    <w:rsid w:val="002452FE"/>
    <w:rsid w:val="00252403"/>
    <w:rsid w:val="00296104"/>
    <w:rsid w:val="002B5239"/>
    <w:rsid w:val="002B67AC"/>
    <w:rsid w:val="002C26A1"/>
    <w:rsid w:val="002E11E9"/>
    <w:rsid w:val="003003FF"/>
    <w:rsid w:val="00305AD4"/>
    <w:rsid w:val="003408F2"/>
    <w:rsid w:val="00351293"/>
    <w:rsid w:val="00356EC4"/>
    <w:rsid w:val="0036526E"/>
    <w:rsid w:val="00365D7B"/>
    <w:rsid w:val="00366C4B"/>
    <w:rsid w:val="003C7C01"/>
    <w:rsid w:val="003E0507"/>
    <w:rsid w:val="003E42C2"/>
    <w:rsid w:val="0041678F"/>
    <w:rsid w:val="00434681"/>
    <w:rsid w:val="0044509F"/>
    <w:rsid w:val="00446BB5"/>
    <w:rsid w:val="004703C8"/>
    <w:rsid w:val="00471428"/>
    <w:rsid w:val="0047507F"/>
    <w:rsid w:val="004910F1"/>
    <w:rsid w:val="0049257A"/>
    <w:rsid w:val="004B4B54"/>
    <w:rsid w:val="004C46CC"/>
    <w:rsid w:val="004D0BD9"/>
    <w:rsid w:val="004D1209"/>
    <w:rsid w:val="004D6721"/>
    <w:rsid w:val="00502088"/>
    <w:rsid w:val="005115B1"/>
    <w:rsid w:val="005160F5"/>
    <w:rsid w:val="00517C8F"/>
    <w:rsid w:val="00525ED9"/>
    <w:rsid w:val="00535898"/>
    <w:rsid w:val="00561748"/>
    <w:rsid w:val="00564517"/>
    <w:rsid w:val="00566E2F"/>
    <w:rsid w:val="00574B48"/>
    <w:rsid w:val="00577019"/>
    <w:rsid w:val="00593D2D"/>
    <w:rsid w:val="00594955"/>
    <w:rsid w:val="005A0B39"/>
    <w:rsid w:val="005A3776"/>
    <w:rsid w:val="005A5A57"/>
    <w:rsid w:val="005D1050"/>
    <w:rsid w:val="005D5322"/>
    <w:rsid w:val="005E0A9E"/>
    <w:rsid w:val="005F6721"/>
    <w:rsid w:val="0062149F"/>
    <w:rsid w:val="006244DB"/>
    <w:rsid w:val="00634035"/>
    <w:rsid w:val="00674E37"/>
    <w:rsid w:val="006A3B2A"/>
    <w:rsid w:val="006B1C5D"/>
    <w:rsid w:val="006B2287"/>
    <w:rsid w:val="00705169"/>
    <w:rsid w:val="00735E77"/>
    <w:rsid w:val="00743E02"/>
    <w:rsid w:val="00762EC2"/>
    <w:rsid w:val="00786872"/>
    <w:rsid w:val="007A3C59"/>
    <w:rsid w:val="007B66B3"/>
    <w:rsid w:val="00805B01"/>
    <w:rsid w:val="00833DB8"/>
    <w:rsid w:val="00847B9B"/>
    <w:rsid w:val="008808C7"/>
    <w:rsid w:val="00883537"/>
    <w:rsid w:val="0089785C"/>
    <w:rsid w:val="008A042B"/>
    <w:rsid w:val="008A7DB5"/>
    <w:rsid w:val="008C64BE"/>
    <w:rsid w:val="008D28BF"/>
    <w:rsid w:val="008F1E86"/>
    <w:rsid w:val="0090412A"/>
    <w:rsid w:val="00925C0C"/>
    <w:rsid w:val="00937B24"/>
    <w:rsid w:val="009727A2"/>
    <w:rsid w:val="00982BB0"/>
    <w:rsid w:val="009852B8"/>
    <w:rsid w:val="009A31FC"/>
    <w:rsid w:val="009B5E83"/>
    <w:rsid w:val="009D6DA4"/>
    <w:rsid w:val="009F5E24"/>
    <w:rsid w:val="00A009B7"/>
    <w:rsid w:val="00AD7487"/>
    <w:rsid w:val="00AE275C"/>
    <w:rsid w:val="00AE31B8"/>
    <w:rsid w:val="00AE6D97"/>
    <w:rsid w:val="00B01B21"/>
    <w:rsid w:val="00B4487F"/>
    <w:rsid w:val="00B7285B"/>
    <w:rsid w:val="00B8163D"/>
    <w:rsid w:val="00B852EC"/>
    <w:rsid w:val="00B947AE"/>
    <w:rsid w:val="00BA0B4E"/>
    <w:rsid w:val="00BC2DEB"/>
    <w:rsid w:val="00C3660A"/>
    <w:rsid w:val="00C662D3"/>
    <w:rsid w:val="00C7342B"/>
    <w:rsid w:val="00C77B9D"/>
    <w:rsid w:val="00CE0648"/>
    <w:rsid w:val="00CE7DF4"/>
    <w:rsid w:val="00D65F24"/>
    <w:rsid w:val="00D9270B"/>
    <w:rsid w:val="00D96EA1"/>
    <w:rsid w:val="00DA047F"/>
    <w:rsid w:val="00DA3604"/>
    <w:rsid w:val="00DA5D00"/>
    <w:rsid w:val="00DB48DF"/>
    <w:rsid w:val="00DC052B"/>
    <w:rsid w:val="00DD687A"/>
    <w:rsid w:val="00DD704F"/>
    <w:rsid w:val="00DF05BA"/>
    <w:rsid w:val="00DF6142"/>
    <w:rsid w:val="00E02A11"/>
    <w:rsid w:val="00E04B46"/>
    <w:rsid w:val="00E13329"/>
    <w:rsid w:val="00E37640"/>
    <w:rsid w:val="00E56CA4"/>
    <w:rsid w:val="00E638D9"/>
    <w:rsid w:val="00EA2F3F"/>
    <w:rsid w:val="00EC2C68"/>
    <w:rsid w:val="00ED2004"/>
    <w:rsid w:val="00ED7D29"/>
    <w:rsid w:val="00EE4403"/>
    <w:rsid w:val="00F13823"/>
    <w:rsid w:val="00F146EB"/>
    <w:rsid w:val="00F51ABC"/>
    <w:rsid w:val="00F84EC6"/>
    <w:rsid w:val="00FA3BC1"/>
    <w:rsid w:val="00FB0240"/>
    <w:rsid w:val="00FB24B4"/>
    <w:rsid w:val="00FC20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C15A060-5493-4594-BBA5-FB71F3CD6D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440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14750E"/>
    <w:pPr>
      <w:ind w:left="720"/>
      <w:contextualSpacing/>
    </w:pPr>
  </w:style>
  <w:style w:type="paragraph" w:styleId="a4">
    <w:name w:val="Body Text"/>
    <w:basedOn w:val="a"/>
    <w:link w:val="a5"/>
    <w:rsid w:val="00561748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5">
    <w:name w:val="Основной текст Знак"/>
    <w:basedOn w:val="a0"/>
    <w:link w:val="a4"/>
    <w:rsid w:val="0056174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5D1050"/>
    <w:pPr>
      <w:spacing w:after="0" w:line="240" w:lineRule="auto"/>
    </w:pPr>
    <w:rPr>
      <w:rFonts w:ascii="Arial" w:hAnsi="Arial" w:cs="Arial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5D1050"/>
    <w:rPr>
      <w:rFonts w:ascii="Arial" w:hAnsi="Arial" w:cs="Arial"/>
      <w:sz w:val="18"/>
      <w:szCs w:val="18"/>
    </w:rPr>
  </w:style>
  <w:style w:type="table" w:styleId="a8">
    <w:name w:val="Table Grid"/>
    <w:basedOn w:val="a1"/>
    <w:uiPriority w:val="59"/>
    <w:rsid w:val="009F5E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223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main?base=RLAW020;n=43655;fld=134;dst=100013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D1077F-01C0-470F-9727-65366C53D5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</TotalTime>
  <Pages>2</Pages>
  <Words>560</Words>
  <Characters>3195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Барвинок ВГ</cp:lastModifiedBy>
  <cp:revision>27</cp:revision>
  <cp:lastPrinted>2024-05-31T01:07:00Z</cp:lastPrinted>
  <dcterms:created xsi:type="dcterms:W3CDTF">2019-12-25T04:20:00Z</dcterms:created>
  <dcterms:modified xsi:type="dcterms:W3CDTF">2024-05-31T01:07:00Z</dcterms:modified>
</cp:coreProperties>
</file>