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4D3" w:rsidRPr="00E26532" w:rsidRDefault="008A0830" w:rsidP="00E26532">
      <w:pPr>
        <w:jc w:val="right"/>
        <w:rPr>
          <w:sz w:val="22"/>
          <w:szCs w:val="22"/>
        </w:rPr>
      </w:pP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</w:t>
      </w:r>
      <w:r w:rsidR="00CB0446">
        <w:rPr>
          <w:sz w:val="28"/>
          <w:szCs w:val="28"/>
        </w:rPr>
        <w:t xml:space="preserve">             </w:t>
      </w:r>
      <w:r w:rsidR="00A74D81">
        <w:rPr>
          <w:sz w:val="22"/>
          <w:szCs w:val="22"/>
        </w:rPr>
        <w:t>Приложение</w:t>
      </w:r>
      <w:bookmarkStart w:id="0" w:name="_GoBack"/>
      <w:bookmarkEnd w:id="0"/>
      <w:r w:rsidR="00A74D81">
        <w:rPr>
          <w:sz w:val="22"/>
          <w:szCs w:val="22"/>
        </w:rPr>
        <w:t xml:space="preserve"> 2</w:t>
      </w:r>
    </w:p>
    <w:p w:rsidR="009E04D3" w:rsidRPr="00E26532" w:rsidRDefault="009E04D3" w:rsidP="00E2653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26532">
        <w:rPr>
          <w:sz w:val="22"/>
          <w:szCs w:val="22"/>
        </w:rPr>
        <w:t xml:space="preserve">                                      </w:t>
      </w:r>
      <w:r w:rsidR="00CB0446" w:rsidRPr="00E26532">
        <w:rPr>
          <w:sz w:val="22"/>
          <w:szCs w:val="22"/>
        </w:rPr>
        <w:t xml:space="preserve">                          </w:t>
      </w:r>
      <w:r w:rsidRPr="00E26532">
        <w:rPr>
          <w:sz w:val="22"/>
          <w:szCs w:val="22"/>
        </w:rPr>
        <w:t xml:space="preserve">к Положению о порядке организации </w:t>
      </w:r>
    </w:p>
    <w:p w:rsidR="00E26532" w:rsidRDefault="009E04D3" w:rsidP="00E2653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26532">
        <w:rPr>
          <w:sz w:val="22"/>
          <w:szCs w:val="22"/>
        </w:rPr>
        <w:t xml:space="preserve">                                      </w:t>
      </w:r>
      <w:r w:rsidR="00CB0446" w:rsidRPr="00E26532">
        <w:rPr>
          <w:sz w:val="22"/>
          <w:szCs w:val="22"/>
        </w:rPr>
        <w:t xml:space="preserve">                          </w:t>
      </w:r>
      <w:r w:rsidRPr="00E26532">
        <w:rPr>
          <w:sz w:val="22"/>
          <w:szCs w:val="22"/>
        </w:rPr>
        <w:t xml:space="preserve">и проведения </w:t>
      </w:r>
      <w:r w:rsidR="00E26532">
        <w:rPr>
          <w:sz w:val="22"/>
          <w:szCs w:val="22"/>
        </w:rPr>
        <w:t>окружного смотра-</w:t>
      </w:r>
      <w:r w:rsidRPr="00E26532">
        <w:rPr>
          <w:sz w:val="22"/>
          <w:szCs w:val="22"/>
        </w:rPr>
        <w:t xml:space="preserve">конкурса </w:t>
      </w:r>
    </w:p>
    <w:p w:rsidR="009E04D3" w:rsidRPr="00E26532" w:rsidRDefault="009E04D3" w:rsidP="00E2653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26532">
        <w:rPr>
          <w:sz w:val="22"/>
          <w:szCs w:val="22"/>
        </w:rPr>
        <w:t xml:space="preserve">«Лучшая организация </w:t>
      </w:r>
      <w:r w:rsidR="00E26532" w:rsidRPr="00E26532">
        <w:rPr>
          <w:sz w:val="22"/>
          <w:szCs w:val="22"/>
        </w:rPr>
        <w:t>проведения Месячника</w:t>
      </w:r>
    </w:p>
    <w:p w:rsidR="009E04D3" w:rsidRPr="00E26532" w:rsidRDefault="009E04D3" w:rsidP="00E2653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26532">
        <w:rPr>
          <w:sz w:val="22"/>
          <w:szCs w:val="22"/>
        </w:rPr>
        <w:t xml:space="preserve">                                             </w:t>
      </w:r>
      <w:r w:rsidR="00E26532">
        <w:rPr>
          <w:sz w:val="22"/>
          <w:szCs w:val="22"/>
        </w:rPr>
        <w:t xml:space="preserve">               </w:t>
      </w:r>
      <w:r w:rsidR="00A74D81">
        <w:rPr>
          <w:sz w:val="22"/>
          <w:szCs w:val="22"/>
        </w:rPr>
        <w:t>по охране труда – 2024»</w:t>
      </w:r>
      <w:r w:rsidR="00CB0446" w:rsidRPr="00E26532">
        <w:rPr>
          <w:sz w:val="22"/>
          <w:szCs w:val="22"/>
        </w:rPr>
        <w:t xml:space="preserve"> </w:t>
      </w:r>
      <w:r w:rsidR="00A74D81" w:rsidRPr="00E26532">
        <w:rPr>
          <w:sz w:val="22"/>
          <w:szCs w:val="22"/>
        </w:rPr>
        <w:t>среди организаций</w:t>
      </w:r>
    </w:p>
    <w:p w:rsidR="009E04D3" w:rsidRPr="00E26532" w:rsidRDefault="009E04D3" w:rsidP="00E26532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E26532">
        <w:rPr>
          <w:sz w:val="22"/>
          <w:szCs w:val="22"/>
        </w:rPr>
        <w:t xml:space="preserve">                                      </w:t>
      </w:r>
      <w:r w:rsidR="00CB0446" w:rsidRPr="00E26532">
        <w:rPr>
          <w:sz w:val="22"/>
          <w:szCs w:val="22"/>
        </w:rPr>
        <w:t xml:space="preserve">                          </w:t>
      </w:r>
      <w:proofErr w:type="spellStart"/>
      <w:r w:rsidRPr="00E26532">
        <w:rPr>
          <w:sz w:val="22"/>
          <w:szCs w:val="22"/>
        </w:rPr>
        <w:t>Тернейского</w:t>
      </w:r>
      <w:proofErr w:type="spellEnd"/>
      <w:r w:rsidRPr="00E26532">
        <w:rPr>
          <w:sz w:val="22"/>
          <w:szCs w:val="22"/>
        </w:rPr>
        <w:t xml:space="preserve"> муниципального округа</w:t>
      </w:r>
    </w:p>
    <w:p w:rsidR="008A0830" w:rsidRDefault="008A0830" w:rsidP="00A74D81">
      <w:pPr>
        <w:spacing w:line="360" w:lineRule="auto"/>
        <w:rPr>
          <w:sz w:val="28"/>
          <w:szCs w:val="28"/>
        </w:rPr>
      </w:pPr>
      <w:r w:rsidRPr="00136402">
        <w:rPr>
          <w:sz w:val="28"/>
          <w:szCs w:val="28"/>
        </w:rPr>
        <w:t xml:space="preserve">   </w:t>
      </w:r>
    </w:p>
    <w:p w:rsidR="008A0830" w:rsidRPr="00960F21" w:rsidRDefault="008A0830" w:rsidP="008A0830">
      <w:pPr>
        <w:spacing w:line="360" w:lineRule="auto"/>
        <w:jc w:val="center"/>
        <w:outlineLvl w:val="0"/>
        <w:rPr>
          <w:b/>
        </w:rPr>
      </w:pPr>
      <w:r w:rsidRPr="00960F21">
        <w:rPr>
          <w:b/>
        </w:rPr>
        <w:t>ИНФОРМАЦИОННАЯ КАРТА</w:t>
      </w:r>
    </w:p>
    <w:p w:rsidR="008A0830" w:rsidRPr="00960F21" w:rsidRDefault="0006347D" w:rsidP="00CB0446">
      <w:pPr>
        <w:jc w:val="center"/>
        <w:rPr>
          <w:b/>
        </w:rPr>
      </w:pPr>
      <w:r>
        <w:t>участника</w:t>
      </w:r>
      <w:r w:rsidR="008A0830" w:rsidRPr="00960F21">
        <w:t xml:space="preserve"> конкурса </w:t>
      </w:r>
    </w:p>
    <w:p w:rsidR="008A0830" w:rsidRPr="00960F21" w:rsidRDefault="008A0830" w:rsidP="008A0830">
      <w:pPr>
        <w:jc w:val="center"/>
        <w:outlineLvl w:val="0"/>
        <w:rPr>
          <w:b/>
        </w:rPr>
      </w:pPr>
      <w:r w:rsidRPr="00960F21">
        <w:rPr>
          <w:b/>
        </w:rPr>
        <w:t xml:space="preserve"> 1. Общие сведения</w:t>
      </w:r>
    </w:p>
    <w:p w:rsidR="008A0830" w:rsidRPr="00960F21" w:rsidRDefault="008A0830" w:rsidP="008A0830">
      <w:pPr>
        <w:ind w:firstLine="720"/>
        <w:jc w:val="both"/>
      </w:pP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"/>
        <w:gridCol w:w="4394"/>
        <w:gridCol w:w="4678"/>
      </w:tblGrid>
      <w:tr w:rsidR="008A0830" w:rsidRPr="00960F21" w:rsidTr="00F7381B">
        <w:trPr>
          <w:trHeight w:val="67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1.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Наименование организации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713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2.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Юридический адрес организации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9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3.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Адрес фактического нахождения организации в МО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36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4.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Телефон/факс (указать код города)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14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5.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 xml:space="preserve">Адрес электронной почты, </w:t>
            </w:r>
            <w:r w:rsidRPr="00960F21">
              <w:rPr>
                <w:lang w:val="en-US"/>
              </w:rPr>
              <w:t>e</w:t>
            </w:r>
            <w:r w:rsidRPr="00960F21">
              <w:t>-</w:t>
            </w:r>
            <w:r w:rsidRPr="00960F21">
              <w:rPr>
                <w:lang w:val="en-US"/>
              </w:rPr>
              <w:t>mail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405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6.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Вид экономической деятельности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549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7.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руководителя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01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8.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специалиста  по охране труда (полностью)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936"/>
        </w:trPr>
        <w:tc>
          <w:tcPr>
            <w:tcW w:w="889" w:type="dxa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jc w:val="center"/>
              <w:rPr>
                <w:b/>
              </w:rPr>
            </w:pPr>
            <w:r w:rsidRPr="00960F21">
              <w:t>9.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ФИО председателя профсоюзного комитета (если нет, строка не заполняется)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23"/>
        </w:trPr>
        <w:tc>
          <w:tcPr>
            <w:tcW w:w="889" w:type="dxa"/>
          </w:tcPr>
          <w:p w:rsidR="008A0830" w:rsidRPr="00960F21" w:rsidRDefault="008A0830" w:rsidP="00F7381B">
            <w:pPr>
              <w:ind w:firstLine="720"/>
              <w:jc w:val="both"/>
              <w:rPr>
                <w:b/>
              </w:rPr>
            </w:pPr>
          </w:p>
          <w:p w:rsidR="008A0830" w:rsidRPr="00960F21" w:rsidRDefault="008A0830" w:rsidP="00F7381B">
            <w:pPr>
              <w:ind w:firstLine="720"/>
              <w:jc w:val="center"/>
              <w:rPr>
                <w:b/>
              </w:rPr>
            </w:pPr>
            <w:r w:rsidRPr="00960F21">
              <w:rPr>
                <w:lang w:val="en-US"/>
              </w:rPr>
              <w:t>1</w:t>
            </w:r>
            <w:r w:rsidRPr="00960F21">
              <w:t>10.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8A0830" w:rsidRPr="00960F21" w:rsidRDefault="008A0830" w:rsidP="00F7381B">
            <w:r w:rsidRPr="00960F21">
              <w:t>Среднесписочная численность работников организации, всего</w:t>
            </w:r>
          </w:p>
          <w:p w:rsidR="008A0830" w:rsidRPr="00960F21" w:rsidRDefault="008A0830" w:rsidP="00F7381B"/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  <w:tr w:rsidR="008A0830" w:rsidRPr="00960F21" w:rsidTr="00F7381B">
        <w:trPr>
          <w:trHeight w:val="609"/>
        </w:trPr>
        <w:tc>
          <w:tcPr>
            <w:tcW w:w="889" w:type="dxa"/>
            <w:vAlign w:val="center"/>
          </w:tcPr>
          <w:p w:rsidR="008A0830" w:rsidRPr="00960F21" w:rsidRDefault="008A0830" w:rsidP="00F7381B">
            <w:pPr>
              <w:ind w:left="-354" w:right="-419"/>
              <w:jc w:val="center"/>
            </w:pPr>
            <w:r w:rsidRPr="00960F21">
              <w:t>11.</w:t>
            </w:r>
          </w:p>
        </w:tc>
        <w:tc>
          <w:tcPr>
            <w:tcW w:w="4394" w:type="dxa"/>
            <w:vAlign w:val="center"/>
          </w:tcPr>
          <w:p w:rsidR="008A0830" w:rsidRPr="00960F21" w:rsidRDefault="008A0830" w:rsidP="00F7381B">
            <w:r w:rsidRPr="00960F21">
              <w:t>Количество рабочих мест в организации, всего</w:t>
            </w:r>
          </w:p>
        </w:tc>
        <w:tc>
          <w:tcPr>
            <w:tcW w:w="4678" w:type="dxa"/>
          </w:tcPr>
          <w:p w:rsidR="008A0830" w:rsidRPr="00960F21" w:rsidRDefault="008A0830" w:rsidP="00F7381B">
            <w:pPr>
              <w:ind w:firstLine="70"/>
              <w:jc w:val="both"/>
              <w:rPr>
                <w:b/>
              </w:rPr>
            </w:pPr>
          </w:p>
        </w:tc>
      </w:tr>
    </w:tbl>
    <w:p w:rsidR="008A0830" w:rsidRPr="00960F21" w:rsidRDefault="008A0830" w:rsidP="008A0830">
      <w:pPr>
        <w:jc w:val="center"/>
        <w:rPr>
          <w:b/>
        </w:rPr>
      </w:pPr>
      <w:r w:rsidRPr="00960F21">
        <w:br w:type="page"/>
      </w:r>
      <w:r w:rsidRPr="00960F21">
        <w:rPr>
          <w:b/>
        </w:rPr>
        <w:lastRenderedPageBreak/>
        <w:t xml:space="preserve"> </w:t>
      </w:r>
      <w:r w:rsidRPr="00960F21">
        <w:rPr>
          <w:b/>
        </w:rPr>
        <w:tab/>
      </w:r>
      <w:r w:rsidRPr="00960F21">
        <w:rPr>
          <w:b/>
        </w:rPr>
        <w:tab/>
      </w:r>
      <w:r w:rsidRPr="00960F21">
        <w:rPr>
          <w:b/>
        </w:rPr>
        <w:tab/>
      </w:r>
      <w:r w:rsidRPr="00960F21">
        <w:rPr>
          <w:b/>
        </w:rPr>
        <w:tab/>
      </w:r>
    </w:p>
    <w:p w:rsidR="008A0830" w:rsidRPr="00960F21" w:rsidRDefault="00CB0446" w:rsidP="008A0830">
      <w:pPr>
        <w:jc w:val="center"/>
        <w:rPr>
          <w:b/>
        </w:rPr>
      </w:pPr>
      <w:r>
        <w:rPr>
          <w:b/>
        </w:rPr>
        <w:t>2. П</w:t>
      </w:r>
      <w:r w:rsidR="008A0830" w:rsidRPr="00960F21">
        <w:rPr>
          <w:b/>
        </w:rPr>
        <w:t xml:space="preserve">оказатели работы </w:t>
      </w:r>
    </w:p>
    <w:p w:rsidR="008A0830" w:rsidRPr="00960F21" w:rsidRDefault="008A0830" w:rsidP="008A0830">
      <w:pPr>
        <w:jc w:val="center"/>
        <w:rPr>
          <w:b/>
        </w:rPr>
      </w:pPr>
      <w:r w:rsidRPr="00960F21">
        <w:rPr>
          <w:b/>
        </w:rPr>
        <w:t xml:space="preserve"> в организации</w:t>
      </w:r>
      <w:r w:rsidR="00CB0446">
        <w:rPr>
          <w:b/>
        </w:rPr>
        <w:t xml:space="preserve"> в период Месячника по охране труда - 2024</w:t>
      </w:r>
    </w:p>
    <w:p w:rsidR="008A0830" w:rsidRPr="00960F21" w:rsidRDefault="008A0830" w:rsidP="008A0830">
      <w:pPr>
        <w:jc w:val="center"/>
        <w:rPr>
          <w:b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41"/>
        <w:gridCol w:w="1984"/>
        <w:gridCol w:w="1134"/>
      </w:tblGrid>
      <w:tr w:rsidR="00DA0350" w:rsidRPr="00960F21" w:rsidTr="00DA0350">
        <w:tc>
          <w:tcPr>
            <w:tcW w:w="709" w:type="dxa"/>
          </w:tcPr>
          <w:p w:rsidR="00DA0350" w:rsidRPr="00960F21" w:rsidRDefault="00DA0350" w:rsidP="00F7381B">
            <w:pPr>
              <w:jc w:val="center"/>
            </w:pPr>
            <w:r w:rsidRPr="00960F21">
              <w:t>№</w:t>
            </w:r>
          </w:p>
          <w:p w:rsidR="00DA0350" w:rsidRPr="00960F21" w:rsidRDefault="00DA0350" w:rsidP="00F7381B">
            <w:pPr>
              <w:jc w:val="center"/>
            </w:pPr>
            <w:r w:rsidRPr="00960F21">
              <w:t>п/п</w:t>
            </w:r>
          </w:p>
        </w:tc>
        <w:tc>
          <w:tcPr>
            <w:tcW w:w="5841" w:type="dxa"/>
          </w:tcPr>
          <w:p w:rsidR="00DA0350" w:rsidRPr="00960F21" w:rsidRDefault="00DA0350" w:rsidP="00F7381B">
            <w:pPr>
              <w:jc w:val="center"/>
            </w:pPr>
          </w:p>
          <w:p w:rsidR="00DA0350" w:rsidRPr="00960F21" w:rsidRDefault="00DA0350" w:rsidP="00F7381B">
            <w:pPr>
              <w:jc w:val="center"/>
            </w:pPr>
            <w:r w:rsidRPr="00960F21">
              <w:t>Показатели</w:t>
            </w:r>
          </w:p>
        </w:tc>
        <w:tc>
          <w:tcPr>
            <w:tcW w:w="1984" w:type="dxa"/>
          </w:tcPr>
          <w:p w:rsidR="00DA0350" w:rsidRPr="00960F21" w:rsidRDefault="00DA0350" w:rsidP="00F7381B">
            <w:pPr>
              <w:jc w:val="center"/>
            </w:pPr>
          </w:p>
        </w:tc>
        <w:tc>
          <w:tcPr>
            <w:tcW w:w="1134" w:type="dxa"/>
          </w:tcPr>
          <w:p w:rsidR="00DA0350" w:rsidRPr="00960F21" w:rsidRDefault="00DA0350" w:rsidP="00F7381B">
            <w:pPr>
              <w:jc w:val="center"/>
            </w:pPr>
          </w:p>
          <w:p w:rsidR="00DA0350" w:rsidRPr="00960F21" w:rsidRDefault="00DA0350" w:rsidP="00F7381B">
            <w:pPr>
              <w:jc w:val="center"/>
            </w:pPr>
            <w:r w:rsidRPr="00960F21">
              <w:t>Баллы</w:t>
            </w:r>
          </w:p>
        </w:tc>
      </w:tr>
      <w:tr w:rsidR="00DA0350" w:rsidRPr="00960F21" w:rsidTr="00DA0350">
        <w:tc>
          <w:tcPr>
            <w:tcW w:w="709" w:type="dxa"/>
          </w:tcPr>
          <w:p w:rsidR="00DA0350" w:rsidRPr="00960F21" w:rsidRDefault="00DA0350" w:rsidP="00F7381B">
            <w:pPr>
              <w:jc w:val="center"/>
            </w:pPr>
            <w:r w:rsidRPr="00960F21">
              <w:t>1</w:t>
            </w:r>
          </w:p>
        </w:tc>
        <w:tc>
          <w:tcPr>
            <w:tcW w:w="5841" w:type="dxa"/>
          </w:tcPr>
          <w:p w:rsidR="00DA0350" w:rsidRPr="00960F21" w:rsidRDefault="00DA0350" w:rsidP="00F7381B">
            <w:pPr>
              <w:jc w:val="center"/>
            </w:pPr>
            <w:r w:rsidRPr="00960F21">
              <w:t>2</w:t>
            </w:r>
          </w:p>
        </w:tc>
        <w:tc>
          <w:tcPr>
            <w:tcW w:w="1984" w:type="dxa"/>
          </w:tcPr>
          <w:p w:rsidR="00DA0350" w:rsidRPr="00960F21" w:rsidRDefault="00ED28E3" w:rsidP="00F7381B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DA0350" w:rsidRPr="00960F21" w:rsidRDefault="00ED28E3" w:rsidP="00F7381B">
            <w:pPr>
              <w:jc w:val="center"/>
            </w:pPr>
            <w:r>
              <w:t>4</w:t>
            </w:r>
          </w:p>
        </w:tc>
      </w:tr>
      <w:tr w:rsidR="00DA0350" w:rsidRPr="00960F21" w:rsidTr="00DA0350">
        <w:trPr>
          <w:cantSplit/>
        </w:trPr>
        <w:tc>
          <w:tcPr>
            <w:tcW w:w="709" w:type="dxa"/>
            <w:vAlign w:val="center"/>
          </w:tcPr>
          <w:p w:rsidR="00DA0350" w:rsidRPr="00960F21" w:rsidRDefault="00DA0350" w:rsidP="00F7381B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841" w:type="dxa"/>
            <w:vAlign w:val="center"/>
          </w:tcPr>
          <w:p w:rsidR="00DA0350" w:rsidRPr="00960F21" w:rsidRDefault="002718B0" w:rsidP="00F7381B">
            <w:r>
              <w:t>Издание приказа о проведении месячника по охране труда</w:t>
            </w:r>
          </w:p>
        </w:tc>
        <w:tc>
          <w:tcPr>
            <w:tcW w:w="1984" w:type="dxa"/>
          </w:tcPr>
          <w:p w:rsidR="00DA0350" w:rsidRPr="00960F21" w:rsidRDefault="00ED28E3" w:rsidP="00F7381B">
            <w:pPr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DA0350" w:rsidRPr="00960F21" w:rsidRDefault="00DA0350" w:rsidP="00F7381B">
            <w:pPr>
              <w:jc w:val="center"/>
            </w:pPr>
            <w:r>
              <w:t>&lt;</w:t>
            </w:r>
            <w:r w:rsidR="008405FA">
              <w:t>1</w:t>
            </w:r>
            <w:r w:rsidRPr="00960F21">
              <w:rPr>
                <w:lang w:val="en-US"/>
              </w:rPr>
              <w:t>&gt;</w:t>
            </w:r>
          </w:p>
        </w:tc>
      </w:tr>
      <w:tr w:rsidR="00DA0350" w:rsidRPr="00960F21" w:rsidTr="00DA0350">
        <w:trPr>
          <w:cantSplit/>
        </w:trPr>
        <w:tc>
          <w:tcPr>
            <w:tcW w:w="709" w:type="dxa"/>
            <w:vAlign w:val="center"/>
          </w:tcPr>
          <w:p w:rsidR="00DA0350" w:rsidRPr="00960F21" w:rsidRDefault="00DA0350" w:rsidP="00F7381B">
            <w:pPr>
              <w:spacing w:after="120"/>
              <w:jc w:val="center"/>
            </w:pPr>
            <w:r w:rsidRPr="00960F21">
              <w:t>2.</w:t>
            </w:r>
          </w:p>
        </w:tc>
        <w:tc>
          <w:tcPr>
            <w:tcW w:w="5841" w:type="dxa"/>
            <w:vAlign w:val="center"/>
          </w:tcPr>
          <w:p w:rsidR="00DA0350" w:rsidRPr="00960F21" w:rsidRDefault="002718B0" w:rsidP="00F7381B">
            <w:pPr>
              <w:rPr>
                <w:rFonts w:eastAsia="MS Mincho"/>
              </w:rPr>
            </w:pPr>
            <w:r>
              <w:rPr>
                <w:rFonts w:eastAsia="MS Mincho"/>
              </w:rPr>
              <w:t>Утверждение плана мероприятий проведения месячника по охране труда</w:t>
            </w:r>
          </w:p>
        </w:tc>
        <w:tc>
          <w:tcPr>
            <w:tcW w:w="1984" w:type="dxa"/>
          </w:tcPr>
          <w:p w:rsidR="00DA0350" w:rsidRPr="00DA0350" w:rsidRDefault="00ED28E3" w:rsidP="00F7381B">
            <w:pPr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DA0350" w:rsidRPr="00960F21" w:rsidRDefault="00DA0350" w:rsidP="00F7381B">
            <w:pPr>
              <w:jc w:val="center"/>
            </w:pPr>
            <w:r w:rsidRPr="00960F21">
              <w:rPr>
                <w:lang w:val="en-US"/>
              </w:rPr>
              <w:t>&lt;</w:t>
            </w:r>
            <w:r w:rsidR="008405FA">
              <w:t>1</w:t>
            </w:r>
            <w:r w:rsidRPr="00960F21">
              <w:t>&gt;</w:t>
            </w:r>
          </w:p>
        </w:tc>
      </w:tr>
      <w:tr w:rsidR="00DA0350" w:rsidRPr="00960F21" w:rsidTr="002718B0">
        <w:trPr>
          <w:trHeight w:val="488"/>
        </w:trPr>
        <w:tc>
          <w:tcPr>
            <w:tcW w:w="709" w:type="dxa"/>
            <w:vAlign w:val="center"/>
          </w:tcPr>
          <w:p w:rsidR="00DA0350" w:rsidRPr="00960F21" w:rsidRDefault="002718B0" w:rsidP="00F7381B">
            <w:pPr>
              <w:spacing w:after="120"/>
              <w:jc w:val="center"/>
            </w:pPr>
            <w:r>
              <w:t>3.</w:t>
            </w:r>
          </w:p>
        </w:tc>
        <w:tc>
          <w:tcPr>
            <w:tcW w:w="5841" w:type="dxa"/>
            <w:vAlign w:val="center"/>
          </w:tcPr>
          <w:p w:rsidR="00DA0350" w:rsidRPr="00CB0446" w:rsidRDefault="002718B0" w:rsidP="00F7381B">
            <w:pPr>
              <w:rPr>
                <w:color w:val="FF0000"/>
              </w:rPr>
            </w:pPr>
            <w:r w:rsidRPr="002718B0">
              <w:t>Информирование работников о проведении месячника по охране труда, ознакомление с приказом о проведении месячника</w:t>
            </w:r>
          </w:p>
        </w:tc>
        <w:tc>
          <w:tcPr>
            <w:tcW w:w="1984" w:type="dxa"/>
          </w:tcPr>
          <w:p w:rsidR="00DA0350" w:rsidRPr="00960F21" w:rsidRDefault="00A51E3F" w:rsidP="00F7381B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DA0350" w:rsidRPr="00A51E3F" w:rsidRDefault="00A51E3F" w:rsidP="00F7381B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&lt; </w:t>
            </w:r>
            <w:r w:rsidR="008405FA">
              <w:t>2</w:t>
            </w:r>
            <w:r>
              <w:rPr>
                <w:lang w:val="en-US"/>
              </w:rPr>
              <w:t xml:space="preserve"> &gt;</w:t>
            </w:r>
          </w:p>
        </w:tc>
      </w:tr>
      <w:tr w:rsidR="002718B0" w:rsidRPr="00960F21" w:rsidTr="009C3DE5">
        <w:trPr>
          <w:trHeight w:val="347"/>
        </w:trPr>
        <w:tc>
          <w:tcPr>
            <w:tcW w:w="709" w:type="dxa"/>
            <w:vAlign w:val="center"/>
          </w:tcPr>
          <w:p w:rsidR="002718B0" w:rsidRPr="00C01D3C" w:rsidRDefault="002718B0" w:rsidP="00F7381B">
            <w:pPr>
              <w:spacing w:after="120"/>
              <w:jc w:val="center"/>
            </w:pPr>
            <w:r>
              <w:t>4</w:t>
            </w:r>
            <w:r w:rsidR="00C01D3C">
              <w:rPr>
                <w:lang w:val="en-US"/>
              </w:rPr>
              <w:t>.</w:t>
            </w:r>
          </w:p>
        </w:tc>
        <w:tc>
          <w:tcPr>
            <w:tcW w:w="5841" w:type="dxa"/>
            <w:vAlign w:val="center"/>
          </w:tcPr>
          <w:p w:rsidR="002718B0" w:rsidRPr="00CB0446" w:rsidRDefault="002718B0" w:rsidP="00F7381B">
            <w:pPr>
              <w:rPr>
                <w:color w:val="FF0000"/>
              </w:rPr>
            </w:pPr>
            <w:r w:rsidRPr="00C01D3C">
              <w:t>Наличие уголка по охране труда</w:t>
            </w:r>
          </w:p>
        </w:tc>
        <w:tc>
          <w:tcPr>
            <w:tcW w:w="1984" w:type="dxa"/>
          </w:tcPr>
          <w:p w:rsidR="002718B0" w:rsidRPr="00960F21" w:rsidRDefault="002718B0" w:rsidP="00F7381B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2718B0" w:rsidRPr="00960F21" w:rsidRDefault="002718B0" w:rsidP="00F7381B">
            <w:pPr>
              <w:spacing w:after="120"/>
              <w:jc w:val="center"/>
            </w:pPr>
          </w:p>
        </w:tc>
      </w:tr>
      <w:tr w:rsidR="00221D99" w:rsidRPr="00960F21" w:rsidTr="009C3DE5">
        <w:trPr>
          <w:trHeight w:val="347"/>
        </w:trPr>
        <w:tc>
          <w:tcPr>
            <w:tcW w:w="709" w:type="dxa"/>
            <w:vAlign w:val="center"/>
          </w:tcPr>
          <w:p w:rsidR="00221D99" w:rsidRPr="00960F21" w:rsidRDefault="004A5871" w:rsidP="00F7381B">
            <w:pPr>
              <w:spacing w:after="120"/>
              <w:jc w:val="center"/>
            </w:pPr>
            <w:r>
              <w:t>4.1.</w:t>
            </w:r>
          </w:p>
        </w:tc>
        <w:tc>
          <w:tcPr>
            <w:tcW w:w="5841" w:type="dxa"/>
            <w:vAlign w:val="center"/>
          </w:tcPr>
          <w:p w:rsidR="00221D99" w:rsidRPr="00CB0446" w:rsidRDefault="009C3DE5" w:rsidP="00F7381B">
            <w:pPr>
              <w:rPr>
                <w:color w:val="FF0000"/>
              </w:rPr>
            </w:pPr>
            <w:r w:rsidRPr="004A5871">
              <w:t>н</w:t>
            </w:r>
            <w:r w:rsidR="00C01D3C" w:rsidRPr="004A5871">
              <w:t>аличие информации</w:t>
            </w:r>
            <w:r w:rsidRPr="004A5871">
              <w:t xml:space="preserve">: </w:t>
            </w:r>
          </w:p>
        </w:tc>
        <w:tc>
          <w:tcPr>
            <w:tcW w:w="1984" w:type="dxa"/>
          </w:tcPr>
          <w:p w:rsidR="00221D99" w:rsidRPr="00960F21" w:rsidRDefault="00221D99" w:rsidP="00F7381B">
            <w:pPr>
              <w:spacing w:after="120"/>
              <w:jc w:val="center"/>
            </w:pPr>
          </w:p>
        </w:tc>
        <w:tc>
          <w:tcPr>
            <w:tcW w:w="1134" w:type="dxa"/>
            <w:vAlign w:val="center"/>
          </w:tcPr>
          <w:p w:rsidR="00221D99" w:rsidRPr="00960F21" w:rsidRDefault="00221D99" w:rsidP="00F7381B">
            <w:pPr>
              <w:spacing w:after="120"/>
              <w:jc w:val="center"/>
            </w:pPr>
          </w:p>
        </w:tc>
      </w:tr>
      <w:tr w:rsidR="00221D99" w:rsidRPr="00960F21" w:rsidTr="009C3DE5">
        <w:trPr>
          <w:trHeight w:val="387"/>
        </w:trPr>
        <w:tc>
          <w:tcPr>
            <w:tcW w:w="709" w:type="dxa"/>
            <w:vAlign w:val="center"/>
          </w:tcPr>
          <w:p w:rsidR="00221D99" w:rsidRPr="00960F21" w:rsidRDefault="004A5871" w:rsidP="00F7381B">
            <w:pPr>
              <w:spacing w:after="120"/>
              <w:jc w:val="center"/>
            </w:pPr>
            <w:r>
              <w:t>4.2.</w:t>
            </w:r>
          </w:p>
        </w:tc>
        <w:tc>
          <w:tcPr>
            <w:tcW w:w="5841" w:type="dxa"/>
            <w:vAlign w:val="center"/>
          </w:tcPr>
          <w:p w:rsidR="00221D99" w:rsidRPr="00CB0446" w:rsidRDefault="009C3DE5" w:rsidP="00F7381B">
            <w:pPr>
              <w:rPr>
                <w:color w:val="FF0000"/>
              </w:rPr>
            </w:pPr>
            <w:r>
              <w:t>приказа о проведении месячника по охране труда</w:t>
            </w:r>
          </w:p>
        </w:tc>
        <w:tc>
          <w:tcPr>
            <w:tcW w:w="1984" w:type="dxa"/>
          </w:tcPr>
          <w:p w:rsidR="00221D99" w:rsidRPr="00960F21" w:rsidRDefault="00ED28E3" w:rsidP="00F7381B">
            <w:pPr>
              <w:spacing w:after="120"/>
              <w:jc w:val="center"/>
            </w:pPr>
            <w:r>
              <w:t>(да/нет)</w:t>
            </w:r>
          </w:p>
        </w:tc>
        <w:tc>
          <w:tcPr>
            <w:tcW w:w="1134" w:type="dxa"/>
            <w:vAlign w:val="center"/>
          </w:tcPr>
          <w:p w:rsidR="00221D99" w:rsidRPr="008405FA" w:rsidRDefault="008405FA" w:rsidP="00F7381B">
            <w:pPr>
              <w:spacing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&lt;3&gt;</w:t>
            </w:r>
          </w:p>
        </w:tc>
      </w:tr>
      <w:tr w:rsidR="000946C6" w:rsidRPr="00960F21" w:rsidTr="009C3DE5">
        <w:trPr>
          <w:trHeight w:val="676"/>
        </w:trPr>
        <w:tc>
          <w:tcPr>
            <w:tcW w:w="709" w:type="dxa"/>
          </w:tcPr>
          <w:p w:rsidR="000946C6" w:rsidRPr="00C727DE" w:rsidRDefault="004A5871" w:rsidP="00A74D81">
            <w:pPr>
              <w:jc w:val="center"/>
            </w:pPr>
            <w:r>
              <w:t>4.3.</w:t>
            </w:r>
          </w:p>
        </w:tc>
        <w:tc>
          <w:tcPr>
            <w:tcW w:w="5841" w:type="dxa"/>
          </w:tcPr>
          <w:p w:rsidR="000946C6" w:rsidRPr="00C727DE" w:rsidRDefault="009C3DE5" w:rsidP="000946C6">
            <w:r>
              <w:rPr>
                <w:rFonts w:eastAsia="MS Mincho"/>
              </w:rPr>
              <w:t>плана мероприятий проведения месячника по охране труда</w:t>
            </w:r>
          </w:p>
        </w:tc>
        <w:tc>
          <w:tcPr>
            <w:tcW w:w="1984" w:type="dxa"/>
          </w:tcPr>
          <w:p w:rsidR="000946C6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0946C6" w:rsidRDefault="000946C6" w:rsidP="008405FA">
            <w:pPr>
              <w:jc w:val="center"/>
            </w:pPr>
            <w:r w:rsidRPr="00C727DE">
              <w:t>&lt;</w:t>
            </w:r>
            <w:r w:rsidR="008405FA">
              <w:rPr>
                <w:lang w:val="en-US"/>
              </w:rPr>
              <w:t>3</w:t>
            </w:r>
            <w:r w:rsidRPr="00C727DE">
              <w:t>&gt;</w:t>
            </w:r>
          </w:p>
        </w:tc>
      </w:tr>
      <w:tr w:rsidR="004A5871" w:rsidRPr="00960F21" w:rsidTr="009C3DE5">
        <w:trPr>
          <w:trHeight w:val="430"/>
        </w:trPr>
        <w:tc>
          <w:tcPr>
            <w:tcW w:w="709" w:type="dxa"/>
          </w:tcPr>
          <w:p w:rsidR="004A5871" w:rsidRPr="00C727DE" w:rsidRDefault="004A5871" w:rsidP="00A74D81">
            <w:pPr>
              <w:jc w:val="center"/>
            </w:pPr>
            <w:r>
              <w:t>4.4.</w:t>
            </w:r>
          </w:p>
        </w:tc>
        <w:tc>
          <w:tcPr>
            <w:tcW w:w="5841" w:type="dxa"/>
          </w:tcPr>
          <w:p w:rsidR="004A5871" w:rsidRDefault="004A5871" w:rsidP="000946C6">
            <w:r>
              <w:t>пропаганда здорового образа жизни</w:t>
            </w:r>
          </w:p>
        </w:tc>
        <w:tc>
          <w:tcPr>
            <w:tcW w:w="1984" w:type="dxa"/>
          </w:tcPr>
          <w:p w:rsidR="004A5871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A5871" w:rsidRPr="008405FA" w:rsidRDefault="008405FA" w:rsidP="008405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&lt;3&gt;</w:t>
            </w:r>
          </w:p>
        </w:tc>
      </w:tr>
      <w:tr w:rsidR="000946C6" w:rsidRPr="00960F21" w:rsidTr="009C3DE5">
        <w:trPr>
          <w:trHeight w:val="430"/>
        </w:trPr>
        <w:tc>
          <w:tcPr>
            <w:tcW w:w="709" w:type="dxa"/>
          </w:tcPr>
          <w:p w:rsidR="000946C6" w:rsidRPr="00C727DE" w:rsidRDefault="004A5871" w:rsidP="00A74D81">
            <w:pPr>
              <w:jc w:val="center"/>
            </w:pPr>
            <w:r>
              <w:t>4.5.</w:t>
            </w:r>
          </w:p>
        </w:tc>
        <w:tc>
          <w:tcPr>
            <w:tcW w:w="5841" w:type="dxa"/>
          </w:tcPr>
          <w:p w:rsidR="000946C6" w:rsidRPr="00C727DE" w:rsidRDefault="009C3DE5" w:rsidP="000946C6">
            <w:r>
              <w:t>о труде женщин</w:t>
            </w:r>
            <w:r w:rsidR="00ED28E3">
              <w:t xml:space="preserve"> (льготы, гарантии, компенсации)</w:t>
            </w:r>
          </w:p>
        </w:tc>
        <w:tc>
          <w:tcPr>
            <w:tcW w:w="1984" w:type="dxa"/>
          </w:tcPr>
          <w:p w:rsidR="000946C6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0946C6" w:rsidRDefault="000946C6" w:rsidP="008405FA">
            <w:pPr>
              <w:jc w:val="center"/>
            </w:pPr>
            <w:r w:rsidRPr="00C727DE">
              <w:t>&lt;</w:t>
            </w:r>
            <w:r w:rsidR="008405FA">
              <w:rPr>
                <w:lang w:val="en-US"/>
              </w:rPr>
              <w:t>3</w:t>
            </w:r>
            <w:r w:rsidRPr="00C727DE">
              <w:t>&gt;</w:t>
            </w:r>
          </w:p>
        </w:tc>
      </w:tr>
      <w:tr w:rsidR="00A51E3F" w:rsidRPr="00960F21" w:rsidTr="009C3DE5">
        <w:trPr>
          <w:trHeight w:val="536"/>
        </w:trPr>
        <w:tc>
          <w:tcPr>
            <w:tcW w:w="709" w:type="dxa"/>
          </w:tcPr>
          <w:p w:rsidR="00A51E3F" w:rsidRPr="00C727DE" w:rsidRDefault="004A5871" w:rsidP="00A74D81">
            <w:pPr>
              <w:jc w:val="center"/>
            </w:pPr>
            <w:r>
              <w:t>4.6.</w:t>
            </w:r>
          </w:p>
        </w:tc>
        <w:tc>
          <w:tcPr>
            <w:tcW w:w="5841" w:type="dxa"/>
          </w:tcPr>
          <w:p w:rsidR="00A51E3F" w:rsidRPr="00C727DE" w:rsidRDefault="009C3DE5" w:rsidP="000946C6">
            <w:r>
              <w:t>нормативно-правовые</w:t>
            </w:r>
            <w:r w:rsidR="00ED28E3">
              <w:t xml:space="preserve"> документы</w:t>
            </w:r>
            <w:r>
              <w:t xml:space="preserve"> организации по охране труда</w:t>
            </w:r>
          </w:p>
        </w:tc>
        <w:tc>
          <w:tcPr>
            <w:tcW w:w="1984" w:type="dxa"/>
          </w:tcPr>
          <w:p w:rsidR="00A51E3F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A51E3F" w:rsidRPr="008405FA" w:rsidRDefault="008405FA" w:rsidP="008405F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&lt;3&gt;</w:t>
            </w:r>
          </w:p>
        </w:tc>
      </w:tr>
      <w:tr w:rsidR="00A51E3F" w:rsidRPr="00960F21" w:rsidTr="009C3DE5">
        <w:trPr>
          <w:trHeight w:val="549"/>
        </w:trPr>
        <w:tc>
          <w:tcPr>
            <w:tcW w:w="709" w:type="dxa"/>
          </w:tcPr>
          <w:p w:rsidR="00A51E3F" w:rsidRPr="00C727DE" w:rsidRDefault="009C3DE5" w:rsidP="00A74D81">
            <w:pPr>
              <w:jc w:val="center"/>
            </w:pPr>
            <w:r>
              <w:t>5.</w:t>
            </w:r>
          </w:p>
        </w:tc>
        <w:tc>
          <w:tcPr>
            <w:tcW w:w="5841" w:type="dxa"/>
          </w:tcPr>
          <w:p w:rsidR="00A51E3F" w:rsidRPr="00C727DE" w:rsidRDefault="009C3DE5" w:rsidP="000946C6">
            <w:r>
              <w:t xml:space="preserve">Оформление </w:t>
            </w:r>
            <w:r w:rsidR="004A5871">
              <w:t xml:space="preserve">информационного </w:t>
            </w:r>
            <w:r>
              <w:t>стенда</w:t>
            </w:r>
            <w:r w:rsidR="004A5871">
              <w:t xml:space="preserve"> (публикации и литература) посвященная вопросам охраны труда</w:t>
            </w:r>
          </w:p>
        </w:tc>
        <w:tc>
          <w:tcPr>
            <w:tcW w:w="1984" w:type="dxa"/>
          </w:tcPr>
          <w:p w:rsidR="00A51E3F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A51E3F" w:rsidRPr="00EA2F47" w:rsidRDefault="00EA2F47" w:rsidP="00EA2F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&lt;3&gt;</w:t>
            </w:r>
          </w:p>
        </w:tc>
      </w:tr>
      <w:tr w:rsidR="00A51E3F" w:rsidRPr="00960F21" w:rsidTr="005B6DBA">
        <w:trPr>
          <w:trHeight w:val="544"/>
        </w:trPr>
        <w:tc>
          <w:tcPr>
            <w:tcW w:w="709" w:type="dxa"/>
          </w:tcPr>
          <w:p w:rsidR="00A51E3F" w:rsidRPr="00C727DE" w:rsidRDefault="004A5871" w:rsidP="00A74D81">
            <w:pPr>
              <w:jc w:val="center"/>
            </w:pPr>
            <w:r>
              <w:t>6.</w:t>
            </w:r>
          </w:p>
        </w:tc>
        <w:tc>
          <w:tcPr>
            <w:tcW w:w="5841" w:type="dxa"/>
          </w:tcPr>
          <w:p w:rsidR="00A51E3F" w:rsidRPr="00C727DE" w:rsidRDefault="004544D4" w:rsidP="000946C6">
            <w:r>
              <w:t>Проведение общего собрания коллектива посвященного месячнику по охране труда</w:t>
            </w:r>
          </w:p>
        </w:tc>
        <w:tc>
          <w:tcPr>
            <w:tcW w:w="1984" w:type="dxa"/>
          </w:tcPr>
          <w:p w:rsidR="00A51E3F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A51E3F" w:rsidRDefault="004257F9" w:rsidP="00425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&lt;4&gt;</w:t>
            </w:r>
          </w:p>
          <w:p w:rsidR="004257F9" w:rsidRPr="004257F9" w:rsidRDefault="004257F9" w:rsidP="00425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&lt;5&gt;</w:t>
            </w:r>
          </w:p>
        </w:tc>
      </w:tr>
      <w:tr w:rsidR="004A5871" w:rsidRPr="00960F21" w:rsidTr="00E41EAC">
        <w:trPr>
          <w:trHeight w:val="982"/>
        </w:trPr>
        <w:tc>
          <w:tcPr>
            <w:tcW w:w="709" w:type="dxa"/>
          </w:tcPr>
          <w:p w:rsidR="004A5871" w:rsidRPr="00C727DE" w:rsidRDefault="004544D4" w:rsidP="00A74D81">
            <w:pPr>
              <w:jc w:val="center"/>
            </w:pPr>
            <w:r>
              <w:t>7.</w:t>
            </w:r>
          </w:p>
        </w:tc>
        <w:tc>
          <w:tcPr>
            <w:tcW w:w="5841" w:type="dxa"/>
          </w:tcPr>
          <w:p w:rsidR="004A5871" w:rsidRPr="00C727DE" w:rsidRDefault="004544D4" w:rsidP="000946C6">
            <w:r>
              <w:t xml:space="preserve">Совещания </w:t>
            </w:r>
            <w:r w:rsidR="005B6DBA">
              <w:t>(круглый стол) с участием руководителя, руководителей</w:t>
            </w:r>
            <w:r>
              <w:t xml:space="preserve"> структурных подразделений, СОТ и главных специалистов</w:t>
            </w:r>
            <w:r w:rsidR="005B6DBA">
              <w:t>, посвященные созданию безопасных условий труда</w:t>
            </w:r>
          </w:p>
        </w:tc>
        <w:tc>
          <w:tcPr>
            <w:tcW w:w="1984" w:type="dxa"/>
          </w:tcPr>
          <w:p w:rsidR="004A5871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A5871" w:rsidRDefault="004257F9" w:rsidP="00425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&lt;4&gt;</w:t>
            </w:r>
          </w:p>
          <w:p w:rsidR="004257F9" w:rsidRPr="004257F9" w:rsidRDefault="004257F9" w:rsidP="004257F9">
            <w:pPr>
              <w:jc w:val="center"/>
              <w:rPr>
                <w:sz w:val="20"/>
                <w:szCs w:val="20"/>
              </w:rPr>
            </w:pPr>
          </w:p>
        </w:tc>
      </w:tr>
      <w:tr w:rsidR="004A5871" w:rsidRPr="00960F21" w:rsidTr="005B6DBA">
        <w:trPr>
          <w:trHeight w:val="570"/>
        </w:trPr>
        <w:tc>
          <w:tcPr>
            <w:tcW w:w="709" w:type="dxa"/>
          </w:tcPr>
          <w:p w:rsidR="004A5871" w:rsidRPr="00C727DE" w:rsidRDefault="005B6DBA" w:rsidP="00A74D81">
            <w:pPr>
              <w:jc w:val="center"/>
            </w:pPr>
            <w:r>
              <w:t>8.</w:t>
            </w:r>
          </w:p>
        </w:tc>
        <w:tc>
          <w:tcPr>
            <w:tcW w:w="5841" w:type="dxa"/>
          </w:tcPr>
          <w:p w:rsidR="004A5871" w:rsidRPr="00C727DE" w:rsidRDefault="005B6DBA" w:rsidP="000946C6">
            <w:r>
              <w:t>Проведение профилактических бесед с работниками по вопросам охраны труда</w:t>
            </w:r>
          </w:p>
        </w:tc>
        <w:tc>
          <w:tcPr>
            <w:tcW w:w="1984" w:type="dxa"/>
          </w:tcPr>
          <w:p w:rsidR="004A5871" w:rsidRPr="00C727DE" w:rsidRDefault="00ED28E3" w:rsidP="00ED28E3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A5871" w:rsidRDefault="004257F9" w:rsidP="004257F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&lt;4&gt;</w:t>
            </w:r>
          </w:p>
          <w:p w:rsidR="004257F9" w:rsidRPr="004257F9" w:rsidRDefault="004257F9" w:rsidP="004257F9">
            <w:pPr>
              <w:jc w:val="center"/>
              <w:rPr>
                <w:sz w:val="20"/>
                <w:szCs w:val="20"/>
              </w:rPr>
            </w:pPr>
          </w:p>
        </w:tc>
      </w:tr>
      <w:tr w:rsidR="004A5871" w:rsidRPr="00960F21" w:rsidTr="003F1E5E">
        <w:trPr>
          <w:trHeight w:val="562"/>
        </w:trPr>
        <w:tc>
          <w:tcPr>
            <w:tcW w:w="709" w:type="dxa"/>
          </w:tcPr>
          <w:p w:rsidR="004A5871" w:rsidRPr="00C727DE" w:rsidRDefault="003F1E5E" w:rsidP="00A74D81">
            <w:pPr>
              <w:jc w:val="center"/>
            </w:pPr>
            <w:r>
              <w:t>9.</w:t>
            </w:r>
          </w:p>
        </w:tc>
        <w:tc>
          <w:tcPr>
            <w:tcW w:w="5841" w:type="dxa"/>
          </w:tcPr>
          <w:p w:rsidR="004A5871" w:rsidRPr="00C727DE" w:rsidRDefault="003F1E5E" w:rsidP="000946C6">
            <w:r>
              <w:t xml:space="preserve">Проведение обучающих семинаров, </w:t>
            </w:r>
            <w:proofErr w:type="spellStart"/>
            <w:r>
              <w:t>вебинаров</w:t>
            </w:r>
            <w:proofErr w:type="spellEnd"/>
            <w:r>
              <w:t xml:space="preserve"> для работников организации</w:t>
            </w:r>
          </w:p>
        </w:tc>
        <w:tc>
          <w:tcPr>
            <w:tcW w:w="1984" w:type="dxa"/>
          </w:tcPr>
          <w:p w:rsidR="004A5871" w:rsidRPr="00C727DE" w:rsidRDefault="00A165E5" w:rsidP="00A165E5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A5871" w:rsidRDefault="00DB10C1" w:rsidP="00DB10C1">
            <w:pPr>
              <w:jc w:val="center"/>
            </w:pPr>
            <w:r>
              <w:rPr>
                <w:lang w:val="en-US"/>
              </w:rPr>
              <w:t>&lt;4&gt;</w:t>
            </w:r>
          </w:p>
          <w:p w:rsidR="00DB10C1" w:rsidRPr="00DB10C1" w:rsidRDefault="00DB10C1" w:rsidP="00DB10C1">
            <w:pPr>
              <w:jc w:val="center"/>
              <w:rPr>
                <w:sz w:val="20"/>
                <w:szCs w:val="20"/>
              </w:rPr>
            </w:pPr>
          </w:p>
        </w:tc>
      </w:tr>
      <w:tr w:rsidR="001D5878" w:rsidRPr="00960F21" w:rsidTr="003F1E5E">
        <w:trPr>
          <w:trHeight w:val="562"/>
        </w:trPr>
        <w:tc>
          <w:tcPr>
            <w:tcW w:w="709" w:type="dxa"/>
          </w:tcPr>
          <w:p w:rsidR="001D5878" w:rsidRDefault="001D5878" w:rsidP="00A74D81">
            <w:pPr>
              <w:jc w:val="center"/>
            </w:pPr>
            <w:r>
              <w:t>10.</w:t>
            </w:r>
          </w:p>
        </w:tc>
        <w:tc>
          <w:tcPr>
            <w:tcW w:w="5841" w:type="dxa"/>
          </w:tcPr>
          <w:p w:rsidR="001D5878" w:rsidRDefault="001D5878" w:rsidP="000946C6">
            <w:r>
              <w:t>Проведение внеплановых обучения и инструктажей с работниками</w:t>
            </w:r>
          </w:p>
        </w:tc>
        <w:tc>
          <w:tcPr>
            <w:tcW w:w="1984" w:type="dxa"/>
          </w:tcPr>
          <w:p w:rsidR="001D5878" w:rsidRPr="00C727DE" w:rsidRDefault="006F135D" w:rsidP="006F135D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1D5878" w:rsidRPr="00DB10C1" w:rsidRDefault="00DB10C1" w:rsidP="00DB10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&lt;5&gt;</w:t>
            </w:r>
          </w:p>
        </w:tc>
      </w:tr>
      <w:tr w:rsidR="00A51E3F" w:rsidRPr="00960F21" w:rsidTr="003F1E5E">
        <w:trPr>
          <w:trHeight w:val="840"/>
        </w:trPr>
        <w:tc>
          <w:tcPr>
            <w:tcW w:w="709" w:type="dxa"/>
          </w:tcPr>
          <w:p w:rsidR="00A51E3F" w:rsidRPr="00C727DE" w:rsidRDefault="001D5878" w:rsidP="00A74D81">
            <w:pPr>
              <w:jc w:val="center"/>
            </w:pPr>
            <w:r>
              <w:t>11</w:t>
            </w:r>
            <w:r w:rsidR="003F1E5E">
              <w:t>.</w:t>
            </w:r>
          </w:p>
        </w:tc>
        <w:tc>
          <w:tcPr>
            <w:tcW w:w="5841" w:type="dxa"/>
          </w:tcPr>
          <w:p w:rsidR="00A51E3F" w:rsidRPr="00C727DE" w:rsidRDefault="003F1E5E" w:rsidP="000946C6">
            <w:r>
              <w:t xml:space="preserve">Участие в семинарах и </w:t>
            </w:r>
            <w:proofErr w:type="spellStart"/>
            <w:r>
              <w:t>вебинарах</w:t>
            </w:r>
            <w:proofErr w:type="spellEnd"/>
            <w:r>
              <w:t>, проводимых Минтрудом Приморского края, обучающими организациями</w:t>
            </w:r>
          </w:p>
        </w:tc>
        <w:tc>
          <w:tcPr>
            <w:tcW w:w="1984" w:type="dxa"/>
          </w:tcPr>
          <w:p w:rsidR="00A51E3F" w:rsidRPr="00C727DE" w:rsidRDefault="006F135D" w:rsidP="006F135D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A51E3F" w:rsidRPr="00DB10C1" w:rsidRDefault="00DB10C1" w:rsidP="00DB10C1">
            <w:pPr>
              <w:jc w:val="center"/>
            </w:pPr>
            <w:r>
              <w:rPr>
                <w:lang w:val="en-US"/>
              </w:rPr>
              <w:t>&lt;</w:t>
            </w:r>
            <w:r w:rsidR="005671C3">
              <w:rPr>
                <w:lang w:val="en-US"/>
              </w:rPr>
              <w:t>6</w:t>
            </w:r>
            <w:r>
              <w:rPr>
                <w:lang w:val="en-US"/>
              </w:rPr>
              <w:t>&gt;</w:t>
            </w:r>
          </w:p>
        </w:tc>
      </w:tr>
      <w:tr w:rsidR="000946C6" w:rsidRPr="00960F21" w:rsidTr="003F1E5E">
        <w:trPr>
          <w:trHeight w:val="555"/>
        </w:trPr>
        <w:tc>
          <w:tcPr>
            <w:tcW w:w="709" w:type="dxa"/>
          </w:tcPr>
          <w:p w:rsidR="000946C6" w:rsidRPr="00C727DE" w:rsidRDefault="001D5878" w:rsidP="00A74D81">
            <w:pPr>
              <w:jc w:val="center"/>
            </w:pPr>
            <w:r>
              <w:t>12</w:t>
            </w:r>
            <w:r w:rsidR="003F1E5E">
              <w:t>.</w:t>
            </w:r>
          </w:p>
        </w:tc>
        <w:tc>
          <w:tcPr>
            <w:tcW w:w="5841" w:type="dxa"/>
          </w:tcPr>
          <w:p w:rsidR="000946C6" w:rsidRPr="00C727DE" w:rsidRDefault="003F1E5E" w:rsidP="000946C6">
            <w:r>
              <w:t>Демонстрация обучающих видеофильмов и видеороликов для работников</w:t>
            </w:r>
          </w:p>
        </w:tc>
        <w:tc>
          <w:tcPr>
            <w:tcW w:w="1984" w:type="dxa"/>
          </w:tcPr>
          <w:p w:rsidR="000946C6" w:rsidRPr="00C727DE" w:rsidRDefault="003F5756" w:rsidP="003F5756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0946C6" w:rsidRDefault="000946C6" w:rsidP="00DB10C1">
            <w:pPr>
              <w:jc w:val="center"/>
            </w:pPr>
            <w:r w:rsidRPr="00C727DE">
              <w:t>&lt;</w:t>
            </w:r>
            <w:r w:rsidR="00DB10C1">
              <w:t>4</w:t>
            </w:r>
            <w:r w:rsidRPr="00C727DE">
              <w:t>&gt;</w:t>
            </w:r>
          </w:p>
        </w:tc>
      </w:tr>
      <w:tr w:rsidR="00044B2E" w:rsidRPr="00960F21" w:rsidTr="00044B2E">
        <w:trPr>
          <w:trHeight w:val="832"/>
        </w:trPr>
        <w:tc>
          <w:tcPr>
            <w:tcW w:w="709" w:type="dxa"/>
            <w:vMerge w:val="restart"/>
          </w:tcPr>
          <w:p w:rsidR="00044B2E" w:rsidRPr="00C727DE" w:rsidRDefault="001D5878" w:rsidP="00A74D81">
            <w:pPr>
              <w:jc w:val="center"/>
            </w:pPr>
            <w:r>
              <w:t>13</w:t>
            </w:r>
            <w:r w:rsidR="00044B2E">
              <w:t>.</w:t>
            </w:r>
          </w:p>
          <w:p w:rsidR="00044B2E" w:rsidRPr="00C727DE" w:rsidRDefault="00044B2E" w:rsidP="00A74D81">
            <w:pPr>
              <w:jc w:val="center"/>
            </w:pPr>
          </w:p>
        </w:tc>
        <w:tc>
          <w:tcPr>
            <w:tcW w:w="5841" w:type="dxa"/>
          </w:tcPr>
          <w:p w:rsidR="00044B2E" w:rsidRPr="00A945EA" w:rsidRDefault="00044B2E" w:rsidP="000946C6">
            <w:r w:rsidRPr="00A945EA">
              <w:rPr>
                <w:rFonts w:eastAsia="MS Mincho"/>
              </w:rPr>
              <w:t>Численно</w:t>
            </w:r>
            <w:r w:rsidR="00A945EA" w:rsidRPr="00A945EA">
              <w:rPr>
                <w:rFonts w:eastAsia="MS Mincho"/>
              </w:rPr>
              <w:t>сть руководителей</w:t>
            </w:r>
            <w:r w:rsidRPr="00A945EA">
              <w:rPr>
                <w:rFonts w:eastAsia="MS Mincho"/>
              </w:rPr>
              <w:t>, прошедших обучение и проверку знаний по охране труда</w:t>
            </w:r>
            <w:r w:rsidRPr="00A945EA">
              <w:t xml:space="preserve"> с учет</w:t>
            </w:r>
            <w:r w:rsidR="00A945EA" w:rsidRPr="00A945EA">
              <w:t>ом трехлетней периодичности, в обучающих центрах</w:t>
            </w:r>
            <w:r w:rsidRPr="00A945EA">
              <w:t>.</w:t>
            </w:r>
          </w:p>
        </w:tc>
        <w:tc>
          <w:tcPr>
            <w:tcW w:w="1984" w:type="dxa"/>
          </w:tcPr>
          <w:p w:rsidR="00044B2E" w:rsidRPr="00C727DE" w:rsidRDefault="00A945EA" w:rsidP="00261F3D">
            <w:pPr>
              <w:jc w:val="center"/>
            </w:pPr>
            <w:r>
              <w:t>чел.</w:t>
            </w:r>
          </w:p>
        </w:tc>
        <w:tc>
          <w:tcPr>
            <w:tcW w:w="1134" w:type="dxa"/>
            <w:vMerge w:val="restart"/>
          </w:tcPr>
          <w:p w:rsidR="00044B2E" w:rsidRDefault="00044B2E" w:rsidP="00323882">
            <w:pPr>
              <w:jc w:val="center"/>
            </w:pPr>
            <w:r w:rsidRPr="00C727DE">
              <w:t>&lt;</w:t>
            </w:r>
            <w:r w:rsidR="00F21F33">
              <w:rPr>
                <w:lang w:val="en-US"/>
              </w:rPr>
              <w:t>1</w:t>
            </w:r>
            <w:r w:rsidRPr="00C727DE">
              <w:t>&gt;</w:t>
            </w:r>
          </w:p>
        </w:tc>
      </w:tr>
      <w:tr w:rsidR="00044B2E" w:rsidRPr="00960F21" w:rsidTr="00044B2E">
        <w:trPr>
          <w:trHeight w:val="702"/>
        </w:trPr>
        <w:tc>
          <w:tcPr>
            <w:tcW w:w="709" w:type="dxa"/>
            <w:vMerge/>
          </w:tcPr>
          <w:p w:rsidR="00044B2E" w:rsidRPr="00C727DE" w:rsidRDefault="00044B2E" w:rsidP="000946C6"/>
        </w:tc>
        <w:tc>
          <w:tcPr>
            <w:tcW w:w="5841" w:type="dxa"/>
          </w:tcPr>
          <w:p w:rsidR="00044B2E" w:rsidRPr="00A945EA" w:rsidRDefault="00044B2E" w:rsidP="000946C6">
            <w:r w:rsidRPr="00A945EA">
              <w:t>в % от общего количества подлежащих обучению (с учетом трехлетней периодичности)</w:t>
            </w:r>
          </w:p>
        </w:tc>
        <w:tc>
          <w:tcPr>
            <w:tcW w:w="1984" w:type="dxa"/>
          </w:tcPr>
          <w:p w:rsidR="00044B2E" w:rsidRPr="00C727DE" w:rsidRDefault="00A945EA" w:rsidP="00261F3D">
            <w:pPr>
              <w:jc w:val="center"/>
            </w:pPr>
            <w:r>
              <w:t>%</w:t>
            </w:r>
          </w:p>
        </w:tc>
        <w:tc>
          <w:tcPr>
            <w:tcW w:w="1134" w:type="dxa"/>
            <w:vMerge/>
          </w:tcPr>
          <w:p w:rsidR="00044B2E" w:rsidRPr="00C727DE" w:rsidRDefault="00044B2E" w:rsidP="000946C6"/>
        </w:tc>
      </w:tr>
      <w:tr w:rsidR="003F1E5E" w:rsidRPr="00960F21" w:rsidTr="00E41EAC">
        <w:trPr>
          <w:trHeight w:val="982"/>
        </w:trPr>
        <w:tc>
          <w:tcPr>
            <w:tcW w:w="709" w:type="dxa"/>
          </w:tcPr>
          <w:p w:rsidR="003F1E5E" w:rsidRPr="00C727DE" w:rsidRDefault="001D5878" w:rsidP="00A74D81">
            <w:pPr>
              <w:jc w:val="center"/>
            </w:pPr>
            <w:r>
              <w:lastRenderedPageBreak/>
              <w:t>14</w:t>
            </w:r>
            <w:r w:rsidR="00044B2E">
              <w:t>.</w:t>
            </w:r>
          </w:p>
        </w:tc>
        <w:tc>
          <w:tcPr>
            <w:tcW w:w="5841" w:type="dxa"/>
          </w:tcPr>
          <w:p w:rsidR="003F1E5E" w:rsidRPr="00A945EA" w:rsidRDefault="00044B2E" w:rsidP="000946C6">
            <w:r w:rsidRPr="00A945EA">
              <w:rPr>
                <w:rFonts w:eastAsia="MS Mincho"/>
              </w:rPr>
              <w:t>Численно</w:t>
            </w:r>
            <w:r w:rsidR="00A945EA" w:rsidRPr="00A945EA">
              <w:rPr>
                <w:rFonts w:eastAsia="MS Mincho"/>
              </w:rPr>
              <w:t>сть членов комиссии и уполномоченных по охране труда</w:t>
            </w:r>
            <w:r w:rsidRPr="00A945EA">
              <w:rPr>
                <w:rFonts w:eastAsia="MS Mincho"/>
              </w:rPr>
              <w:t xml:space="preserve">, прошедших обучение и проверку знаний </w:t>
            </w:r>
            <w:r w:rsidR="00A945EA" w:rsidRPr="00A945EA">
              <w:rPr>
                <w:rFonts w:eastAsia="MS Mincho"/>
              </w:rPr>
              <w:t>по охране труда в обучающих центрах</w:t>
            </w:r>
            <w:r w:rsidRPr="00A945EA">
              <w:rPr>
                <w:rFonts w:eastAsia="MS Mincho"/>
              </w:rPr>
              <w:t>.</w:t>
            </w:r>
          </w:p>
        </w:tc>
        <w:tc>
          <w:tcPr>
            <w:tcW w:w="1984" w:type="dxa"/>
          </w:tcPr>
          <w:p w:rsidR="003F1E5E" w:rsidRPr="00C727DE" w:rsidRDefault="00A945EA" w:rsidP="00261F3D">
            <w:pPr>
              <w:jc w:val="center"/>
            </w:pPr>
            <w:r>
              <w:t>чел.</w:t>
            </w:r>
          </w:p>
        </w:tc>
        <w:tc>
          <w:tcPr>
            <w:tcW w:w="1134" w:type="dxa"/>
          </w:tcPr>
          <w:p w:rsidR="003F1E5E" w:rsidRPr="00621BCB" w:rsidRDefault="005728E3" w:rsidP="005728E3">
            <w:pPr>
              <w:jc w:val="center"/>
            </w:pPr>
            <w:r>
              <w:rPr>
                <w:lang w:val="en-US"/>
              </w:rPr>
              <w:t>&lt;1</w:t>
            </w:r>
            <w:r w:rsidR="00A945EA">
              <w:rPr>
                <w:lang w:val="en-US"/>
              </w:rPr>
              <w:t>&gt;</w:t>
            </w:r>
          </w:p>
        </w:tc>
      </w:tr>
      <w:tr w:rsidR="003F1E5E" w:rsidRPr="00960F21" w:rsidTr="00044B2E">
        <w:trPr>
          <w:trHeight w:val="561"/>
        </w:trPr>
        <w:tc>
          <w:tcPr>
            <w:tcW w:w="709" w:type="dxa"/>
          </w:tcPr>
          <w:p w:rsidR="003F1E5E" w:rsidRPr="00C727DE" w:rsidRDefault="003F1E5E" w:rsidP="00A74D81">
            <w:pPr>
              <w:jc w:val="center"/>
            </w:pPr>
          </w:p>
        </w:tc>
        <w:tc>
          <w:tcPr>
            <w:tcW w:w="5841" w:type="dxa"/>
          </w:tcPr>
          <w:p w:rsidR="003F1E5E" w:rsidRPr="00C727DE" w:rsidRDefault="00044B2E" w:rsidP="000946C6">
            <w:r w:rsidRPr="00960F21">
              <w:t>в % от общего количества подл</w:t>
            </w:r>
            <w:r>
              <w:t xml:space="preserve">ежащих обучению </w:t>
            </w:r>
            <w:r w:rsidRPr="00044B2E">
              <w:t>(с учетом трехлетней периодичности)</w:t>
            </w:r>
          </w:p>
        </w:tc>
        <w:tc>
          <w:tcPr>
            <w:tcW w:w="1984" w:type="dxa"/>
          </w:tcPr>
          <w:p w:rsidR="003F1E5E" w:rsidRPr="00C727DE" w:rsidRDefault="00A945EA" w:rsidP="00261F3D">
            <w:pPr>
              <w:jc w:val="center"/>
            </w:pPr>
            <w:r>
              <w:t>%</w:t>
            </w:r>
          </w:p>
        </w:tc>
        <w:tc>
          <w:tcPr>
            <w:tcW w:w="1134" w:type="dxa"/>
          </w:tcPr>
          <w:p w:rsidR="003F1E5E" w:rsidRPr="00C727DE" w:rsidRDefault="003F1E5E" w:rsidP="000946C6"/>
        </w:tc>
      </w:tr>
      <w:tr w:rsidR="004A5871" w:rsidRPr="00960F21" w:rsidTr="00E41EAC">
        <w:trPr>
          <w:trHeight w:val="982"/>
        </w:trPr>
        <w:tc>
          <w:tcPr>
            <w:tcW w:w="709" w:type="dxa"/>
          </w:tcPr>
          <w:p w:rsidR="004A5871" w:rsidRPr="00C727DE" w:rsidRDefault="00D6411D" w:rsidP="00A74D81">
            <w:pPr>
              <w:jc w:val="center"/>
            </w:pPr>
            <w:r>
              <w:t>15</w:t>
            </w:r>
            <w:r w:rsidR="00647928">
              <w:t>.</w:t>
            </w:r>
          </w:p>
        </w:tc>
        <w:tc>
          <w:tcPr>
            <w:tcW w:w="5841" w:type="dxa"/>
          </w:tcPr>
          <w:p w:rsidR="004A5871" w:rsidRPr="00C727DE" w:rsidRDefault="002D3DFF" w:rsidP="000946C6">
            <w:r>
              <w:t xml:space="preserve">Осуществление проверки технических и санитарно- гигиенических условий в рабочих помещениях (соблюдение температурного режима, </w:t>
            </w:r>
            <w:proofErr w:type="spellStart"/>
            <w:r>
              <w:t>электро</w:t>
            </w:r>
            <w:proofErr w:type="spellEnd"/>
            <w:r>
              <w:t xml:space="preserve"> и пожарная безопасность)</w:t>
            </w:r>
            <w:r w:rsidR="00134AC4">
              <w:t>, обследование состояния условий и охраны труда на рабочих местах</w:t>
            </w:r>
          </w:p>
        </w:tc>
        <w:tc>
          <w:tcPr>
            <w:tcW w:w="1984" w:type="dxa"/>
          </w:tcPr>
          <w:p w:rsidR="004A5871" w:rsidRPr="00C727DE" w:rsidRDefault="00134AC4" w:rsidP="00134AC4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A5871" w:rsidRPr="00C50FA8" w:rsidRDefault="00C50FA8" w:rsidP="00C5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&lt;5&gt;</w:t>
            </w:r>
          </w:p>
        </w:tc>
      </w:tr>
      <w:tr w:rsidR="003F1E5E" w:rsidRPr="00960F21" w:rsidTr="00E41EAC">
        <w:trPr>
          <w:trHeight w:val="982"/>
        </w:trPr>
        <w:tc>
          <w:tcPr>
            <w:tcW w:w="709" w:type="dxa"/>
          </w:tcPr>
          <w:p w:rsidR="003F1E5E" w:rsidRPr="00C727DE" w:rsidRDefault="00647928" w:rsidP="00A74D81">
            <w:pPr>
              <w:jc w:val="center"/>
            </w:pPr>
            <w:r>
              <w:t>1</w:t>
            </w:r>
            <w:r w:rsidR="00D6411D">
              <w:t>6</w:t>
            </w:r>
            <w:r w:rsidR="001D5878">
              <w:t>.</w:t>
            </w:r>
          </w:p>
        </w:tc>
        <w:tc>
          <w:tcPr>
            <w:tcW w:w="5841" w:type="dxa"/>
          </w:tcPr>
          <w:p w:rsidR="003F1E5E" w:rsidRPr="00C727DE" w:rsidRDefault="00134AC4" w:rsidP="000946C6">
            <w:r>
              <w:t>Проведение контрольных мероприятий за соблюдением работниками требований охраны труда, правил безопасности, производственных инструкций, правильности применения СИЗ</w:t>
            </w:r>
          </w:p>
        </w:tc>
        <w:tc>
          <w:tcPr>
            <w:tcW w:w="1984" w:type="dxa"/>
          </w:tcPr>
          <w:p w:rsidR="003F1E5E" w:rsidRPr="00C727DE" w:rsidRDefault="00134AC4" w:rsidP="00134AC4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3F1E5E" w:rsidRPr="00C50FA8" w:rsidRDefault="00C50FA8" w:rsidP="00C5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&lt;5&gt;</w:t>
            </w:r>
          </w:p>
        </w:tc>
      </w:tr>
      <w:tr w:rsidR="003F1E5E" w:rsidRPr="00960F21" w:rsidTr="00E41EAC">
        <w:trPr>
          <w:trHeight w:val="982"/>
        </w:trPr>
        <w:tc>
          <w:tcPr>
            <w:tcW w:w="709" w:type="dxa"/>
          </w:tcPr>
          <w:p w:rsidR="003F1E5E" w:rsidRPr="00C727DE" w:rsidRDefault="00D6411D" w:rsidP="00A74D81">
            <w:pPr>
              <w:jc w:val="center"/>
            </w:pPr>
            <w:r>
              <w:t>17</w:t>
            </w:r>
            <w:r w:rsidR="00134AC4">
              <w:t>.</w:t>
            </w:r>
          </w:p>
        </w:tc>
        <w:tc>
          <w:tcPr>
            <w:tcW w:w="5841" w:type="dxa"/>
          </w:tcPr>
          <w:p w:rsidR="003F1E5E" w:rsidRPr="00C727DE" w:rsidRDefault="00134AC4" w:rsidP="000946C6">
            <w:r>
              <w:t>Консультации работников по вопросам охраны труда, акции «Вопрос-ответ», «горячая линия»</w:t>
            </w:r>
          </w:p>
        </w:tc>
        <w:tc>
          <w:tcPr>
            <w:tcW w:w="1984" w:type="dxa"/>
          </w:tcPr>
          <w:p w:rsidR="003F1E5E" w:rsidRPr="00C727DE" w:rsidRDefault="00134AC4" w:rsidP="00134AC4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3F1E5E" w:rsidRPr="00C50FA8" w:rsidRDefault="00C50FA8" w:rsidP="00C5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&lt;7&gt;</w:t>
            </w:r>
          </w:p>
        </w:tc>
      </w:tr>
      <w:tr w:rsidR="00647928" w:rsidRPr="00960F21" w:rsidTr="00E41EAC">
        <w:trPr>
          <w:trHeight w:val="982"/>
        </w:trPr>
        <w:tc>
          <w:tcPr>
            <w:tcW w:w="709" w:type="dxa"/>
          </w:tcPr>
          <w:p w:rsidR="00647928" w:rsidRPr="00C727DE" w:rsidRDefault="00D6411D" w:rsidP="00A74D81">
            <w:pPr>
              <w:jc w:val="center"/>
            </w:pPr>
            <w:r>
              <w:t>18</w:t>
            </w:r>
            <w:r w:rsidR="00134AC4">
              <w:t>.</w:t>
            </w:r>
          </w:p>
        </w:tc>
        <w:tc>
          <w:tcPr>
            <w:tcW w:w="5841" w:type="dxa"/>
          </w:tcPr>
          <w:p w:rsidR="00647928" w:rsidRPr="00C727DE" w:rsidRDefault="00134AC4" w:rsidP="000946C6">
            <w:r>
              <w:t>Проведение мероприятий по пропаганде здорового образа жизни</w:t>
            </w:r>
            <w:r w:rsidR="00044D9F">
              <w:t xml:space="preserve"> (спортивные мероприятия и др.)</w:t>
            </w:r>
          </w:p>
        </w:tc>
        <w:tc>
          <w:tcPr>
            <w:tcW w:w="1984" w:type="dxa"/>
          </w:tcPr>
          <w:p w:rsidR="00647928" w:rsidRPr="00C727DE" w:rsidRDefault="00134AC4" w:rsidP="00134AC4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647928" w:rsidRPr="00C50FA8" w:rsidRDefault="00C50FA8" w:rsidP="00C5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&lt;7&gt;</w:t>
            </w:r>
          </w:p>
        </w:tc>
      </w:tr>
      <w:tr w:rsidR="00647928" w:rsidRPr="00960F21" w:rsidTr="00E41EAC">
        <w:trPr>
          <w:trHeight w:val="982"/>
        </w:trPr>
        <w:tc>
          <w:tcPr>
            <w:tcW w:w="709" w:type="dxa"/>
          </w:tcPr>
          <w:p w:rsidR="00647928" w:rsidRPr="00C727DE" w:rsidRDefault="00D6411D" w:rsidP="00A74D81">
            <w:pPr>
              <w:jc w:val="center"/>
            </w:pPr>
            <w:r>
              <w:t>19</w:t>
            </w:r>
            <w:r w:rsidR="00134AC4">
              <w:t>.</w:t>
            </w:r>
          </w:p>
        </w:tc>
        <w:tc>
          <w:tcPr>
            <w:tcW w:w="5841" w:type="dxa"/>
          </w:tcPr>
          <w:p w:rsidR="00647928" w:rsidRPr="00C727DE" w:rsidRDefault="00134AC4" w:rsidP="000946C6">
            <w:r>
              <w:t>Проведение конкурсов, викторин по охране труда для работников</w:t>
            </w:r>
          </w:p>
        </w:tc>
        <w:tc>
          <w:tcPr>
            <w:tcW w:w="1984" w:type="dxa"/>
          </w:tcPr>
          <w:p w:rsidR="00647928" w:rsidRPr="00C727DE" w:rsidRDefault="00647928" w:rsidP="00647928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647928" w:rsidRPr="00C50FA8" w:rsidRDefault="00C50FA8" w:rsidP="00C50F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&lt;7&gt;</w:t>
            </w:r>
          </w:p>
        </w:tc>
      </w:tr>
      <w:tr w:rsidR="00423017" w:rsidRPr="00960F21" w:rsidTr="00E41EAC">
        <w:trPr>
          <w:trHeight w:val="982"/>
        </w:trPr>
        <w:tc>
          <w:tcPr>
            <w:tcW w:w="709" w:type="dxa"/>
          </w:tcPr>
          <w:p w:rsidR="00423017" w:rsidRPr="00C727DE" w:rsidRDefault="00D6411D" w:rsidP="00A74D81">
            <w:pPr>
              <w:jc w:val="center"/>
            </w:pPr>
            <w:r>
              <w:t>20</w:t>
            </w:r>
            <w:r w:rsidR="00134AC4">
              <w:t>.</w:t>
            </w:r>
          </w:p>
        </w:tc>
        <w:tc>
          <w:tcPr>
            <w:tcW w:w="5841" w:type="dxa"/>
          </w:tcPr>
          <w:p w:rsidR="00423017" w:rsidRDefault="00134AC4" w:rsidP="000946C6">
            <w:r>
              <w:t>Конкурсы и выставки детского рисунка посвященные теме охраны труда</w:t>
            </w:r>
          </w:p>
        </w:tc>
        <w:tc>
          <w:tcPr>
            <w:tcW w:w="1984" w:type="dxa"/>
          </w:tcPr>
          <w:p w:rsidR="00423017" w:rsidRDefault="00423017" w:rsidP="00647928">
            <w:pPr>
              <w:jc w:val="center"/>
            </w:pPr>
            <w:r>
              <w:t>(да/нет)</w:t>
            </w:r>
          </w:p>
        </w:tc>
        <w:tc>
          <w:tcPr>
            <w:tcW w:w="1134" w:type="dxa"/>
          </w:tcPr>
          <w:p w:rsidR="00423017" w:rsidRPr="00501D70" w:rsidRDefault="00501D70" w:rsidP="00501D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&lt;4&gt;</w:t>
            </w:r>
          </w:p>
        </w:tc>
      </w:tr>
    </w:tbl>
    <w:p w:rsidR="008A0830" w:rsidRPr="00960F21" w:rsidRDefault="008A0830" w:rsidP="008A0830"/>
    <w:p w:rsidR="008A0830" w:rsidRPr="00960F21" w:rsidRDefault="008A0830" w:rsidP="008A0830">
      <w:pPr>
        <w:widowControl w:val="0"/>
        <w:autoSpaceDE w:val="0"/>
        <w:autoSpaceDN w:val="0"/>
        <w:adjustRightInd w:val="0"/>
        <w:ind w:firstLine="540"/>
        <w:jc w:val="center"/>
      </w:pPr>
      <w:r w:rsidRPr="00960F21">
        <w:rPr>
          <w:b/>
        </w:rPr>
        <w:t>Дополнительные баллы</w:t>
      </w:r>
    </w:p>
    <w:p w:rsidR="008A0830" w:rsidRPr="00960F21" w:rsidRDefault="008A0830" w:rsidP="008A0830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871"/>
        <w:gridCol w:w="1701"/>
      </w:tblGrid>
      <w:tr w:rsidR="00DA0350" w:rsidRPr="00960F21" w:rsidTr="00A74D81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  <w:r w:rsidRPr="00960F21">
              <w:t>№</w:t>
            </w:r>
          </w:p>
          <w:p w:rsidR="00DA0350" w:rsidRPr="00960F21" w:rsidRDefault="00DA0350" w:rsidP="00F7381B">
            <w:pPr>
              <w:jc w:val="center"/>
            </w:pPr>
            <w:proofErr w:type="spellStart"/>
            <w:r w:rsidRPr="00960F21">
              <w:t>пп</w:t>
            </w:r>
            <w:proofErr w:type="spellEnd"/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</w:p>
          <w:p w:rsidR="00DA0350" w:rsidRPr="00960F21" w:rsidRDefault="00DA0350" w:rsidP="00F7381B">
            <w:pPr>
              <w:jc w:val="center"/>
            </w:pPr>
            <w:r w:rsidRPr="00960F21">
              <w:t>Показатели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</w:p>
          <w:p w:rsidR="00DA0350" w:rsidRPr="00960F21" w:rsidRDefault="00DA0350" w:rsidP="00F7381B">
            <w:pPr>
              <w:jc w:val="center"/>
              <w:rPr>
                <w:lang w:val="en-US"/>
              </w:rPr>
            </w:pPr>
            <w:r w:rsidRPr="00960F21">
              <w:t>Баллы</w:t>
            </w:r>
          </w:p>
        </w:tc>
      </w:tr>
      <w:tr w:rsidR="00DA0350" w:rsidRPr="00960F21" w:rsidTr="00A74D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  <w:r w:rsidRPr="00960F21"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  <w:r w:rsidRPr="00960F21"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center"/>
            </w:pPr>
            <w:r w:rsidRPr="00960F21">
              <w:t>5</w:t>
            </w:r>
          </w:p>
        </w:tc>
      </w:tr>
      <w:tr w:rsidR="00DA0350" w:rsidRPr="00960F21" w:rsidTr="00A74D81">
        <w:trPr>
          <w:cantSplit/>
          <w:trHeight w:val="6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0350" w:rsidRPr="00960F21" w:rsidRDefault="00DA0350" w:rsidP="00F7381B">
            <w:pPr>
              <w:spacing w:after="120"/>
              <w:jc w:val="center"/>
            </w:pPr>
            <w:r w:rsidRPr="00960F21"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DA0350" w:rsidP="00F7381B">
            <w:pPr>
              <w:jc w:val="both"/>
            </w:pPr>
            <w:r w:rsidRPr="00475BEA">
              <w:t>Внедрение передового опыта</w:t>
            </w:r>
            <w:r w:rsidRPr="00475BEA">
              <w:rPr>
                <w:rFonts w:eastAsia="MS Mincho"/>
              </w:rPr>
              <w:t xml:space="preserve"> (новых технологий</w:t>
            </w:r>
            <w:r w:rsidR="00F007F7" w:rsidRPr="00475BEA">
              <w:rPr>
                <w:rFonts w:eastAsia="MS Mincho"/>
              </w:rPr>
              <w:t>,</w:t>
            </w:r>
            <w:r w:rsidR="00F007F7" w:rsidRPr="00475BEA">
              <w:t xml:space="preserve"> </w:t>
            </w:r>
            <w:r w:rsidRPr="00475BEA">
              <w:t xml:space="preserve"> новой техники</w:t>
            </w:r>
            <w:r w:rsidR="00475BEA" w:rsidRPr="00475BEA">
              <w:t>, рационализаторские предложения направленные на улучшение условий труда</w:t>
            </w:r>
            <w:r w:rsidRPr="00475BEA">
              <w:t>)</w:t>
            </w:r>
            <w:r w:rsidRPr="00475BEA">
              <w:rPr>
                <w:vertAlign w:val="superscript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DA0350" w:rsidRDefault="00475BEA" w:rsidP="00F7381B">
            <w:pPr>
              <w:jc w:val="center"/>
            </w:pPr>
            <w:r>
              <w:t>(да/нет)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350" w:rsidRPr="00960F21" w:rsidRDefault="00DA0350" w:rsidP="00F7381B">
            <w:pPr>
              <w:jc w:val="center"/>
            </w:pPr>
            <w:r w:rsidRPr="001060E4">
              <w:rPr>
                <w:lang w:val="en-US"/>
              </w:rPr>
              <w:t>&lt;</w:t>
            </w:r>
            <w:r w:rsidRPr="001060E4">
              <w:t xml:space="preserve"> </w:t>
            </w:r>
            <w:r w:rsidR="005671C3" w:rsidRPr="001060E4">
              <w:t>9</w:t>
            </w:r>
            <w:r w:rsidR="00CB7D7F" w:rsidRPr="001060E4">
              <w:t xml:space="preserve"> </w:t>
            </w:r>
            <w:r w:rsidRPr="001060E4">
              <w:rPr>
                <w:lang w:val="en-US"/>
              </w:rPr>
              <w:t>&gt;</w:t>
            </w:r>
          </w:p>
        </w:tc>
      </w:tr>
      <w:tr w:rsidR="00DA0350" w:rsidRPr="00960F21" w:rsidTr="00A74D81">
        <w:trPr>
          <w:cantSplit/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0350" w:rsidRPr="00960F21" w:rsidRDefault="003C5E9F" w:rsidP="00F7381B">
            <w:pPr>
              <w:jc w:val="center"/>
            </w:pPr>
            <w:r>
              <w:t>2.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3528A4" w:rsidP="00F7381B">
            <w:r w:rsidRPr="003528A4">
              <w:t>Наличие утвержденного действующего коллективного договора (соглашения)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0350" w:rsidRPr="00960F21" w:rsidRDefault="008617C1" w:rsidP="00F7381B">
            <w:pPr>
              <w:jc w:val="center"/>
            </w:pPr>
            <w:r>
              <w:t>(да/нет)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0350" w:rsidRPr="00A43B9B" w:rsidRDefault="00A43B9B" w:rsidP="00F7381B">
            <w:pPr>
              <w:jc w:val="center"/>
              <w:rPr>
                <w:lang w:val="en-US"/>
              </w:rPr>
            </w:pPr>
            <w:r w:rsidRPr="001060E4">
              <w:rPr>
                <w:lang w:val="en-US"/>
              </w:rPr>
              <w:t>&lt;</w:t>
            </w:r>
            <w:r w:rsidR="005671C3" w:rsidRPr="001060E4">
              <w:t>10</w:t>
            </w:r>
            <w:r w:rsidRPr="001060E4">
              <w:rPr>
                <w:lang w:val="en-US"/>
              </w:rPr>
              <w:t xml:space="preserve"> &gt;</w:t>
            </w:r>
          </w:p>
        </w:tc>
      </w:tr>
      <w:tr w:rsidR="00DA0350" w:rsidRPr="00960F21" w:rsidTr="00A74D81">
        <w:trPr>
          <w:cantSplit/>
          <w:trHeight w:val="53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350" w:rsidRPr="00960F21" w:rsidRDefault="003C5E9F" w:rsidP="00F7381B">
            <w:pPr>
              <w:jc w:val="center"/>
            </w:pPr>
            <w:r>
              <w:t>3.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350" w:rsidRPr="00960F21" w:rsidRDefault="003C5E9F" w:rsidP="00F7381B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Показатель нетрудоспособности за 2023г., </w:t>
            </w:r>
            <w:proofErr w:type="spellStart"/>
            <w:r>
              <w:rPr>
                <w:rFonts w:eastAsia="MS Mincho"/>
              </w:rPr>
              <w:t>Кн</w:t>
            </w:r>
            <w:proofErr w:type="spellEnd"/>
            <w:r>
              <w:rPr>
                <w:rFonts w:eastAsia="MS Mincho"/>
              </w:rPr>
              <w:t xml:space="preserve"> = (</w:t>
            </w:r>
            <w:proofErr w:type="spellStart"/>
            <w:r>
              <w:rPr>
                <w:rFonts w:eastAsia="MS Mincho"/>
              </w:rPr>
              <w:t>Клн</w:t>
            </w:r>
            <w:proofErr w:type="spellEnd"/>
            <w:r>
              <w:rPr>
                <w:rFonts w:eastAsia="MS Mincho"/>
              </w:rPr>
              <w:t>/К раб)*100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A0350" w:rsidRPr="00960F21" w:rsidRDefault="003C5E9F" w:rsidP="00F7381B">
            <w:pPr>
              <w:jc w:val="center"/>
            </w:pPr>
            <w: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350" w:rsidRPr="00960F21" w:rsidRDefault="00DA0350" w:rsidP="00F7381B">
            <w:pPr>
              <w:jc w:val="center"/>
            </w:pPr>
          </w:p>
        </w:tc>
      </w:tr>
      <w:tr w:rsidR="00D012BA" w:rsidRPr="00960F21" w:rsidTr="00A74D81">
        <w:trPr>
          <w:cantSplit/>
          <w:trHeight w:val="51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Default="00D012BA" w:rsidP="00F7381B">
            <w:pPr>
              <w:jc w:val="center"/>
            </w:pPr>
            <w:r>
              <w:t>4.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12BA" w:rsidRPr="00CB7D7F" w:rsidRDefault="00D012BA" w:rsidP="00F7381B">
            <w:pPr>
              <w:rPr>
                <w:rFonts w:eastAsia="MS Mincho"/>
              </w:rPr>
            </w:pPr>
            <w:r w:rsidRPr="00CB7D7F">
              <w:t>Наличие локальных нормативных актов, содержащих требования охраны труда  в соответствии со спецификой своей деятельности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012BA" w:rsidRDefault="00D012BA" w:rsidP="00F7381B">
            <w:pPr>
              <w:jc w:val="center"/>
            </w:pPr>
            <w:r>
              <w:t>в полном объеме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Pr="00D012BA" w:rsidRDefault="001060E4" w:rsidP="00F7381B">
            <w:pPr>
              <w:jc w:val="center"/>
              <w:rPr>
                <w:lang w:val="en-US"/>
              </w:rPr>
            </w:pPr>
            <w:r w:rsidRPr="001060E4">
              <w:rPr>
                <w:lang w:val="en-US"/>
              </w:rPr>
              <w:t>&lt;11</w:t>
            </w:r>
            <w:r w:rsidR="00D012BA" w:rsidRPr="001060E4">
              <w:rPr>
                <w:lang w:val="en-US"/>
              </w:rPr>
              <w:t>&gt;</w:t>
            </w:r>
          </w:p>
        </w:tc>
      </w:tr>
      <w:tr w:rsidR="00D012BA" w:rsidRPr="00960F21" w:rsidTr="00A74D81">
        <w:trPr>
          <w:cantSplit/>
          <w:trHeight w:val="3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Default="00D012BA" w:rsidP="00F7381B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12BA" w:rsidRDefault="00D012BA" w:rsidP="00F7381B">
            <w:pPr>
              <w:rPr>
                <w:rFonts w:eastAsia="MS Mincho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012BA" w:rsidRDefault="00D012BA" w:rsidP="00F7381B">
            <w:pPr>
              <w:jc w:val="center"/>
            </w:pPr>
            <w:r>
              <w:t>частично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Pr="00960F21" w:rsidRDefault="00D012BA" w:rsidP="00F7381B">
            <w:pPr>
              <w:jc w:val="center"/>
            </w:pPr>
          </w:p>
        </w:tc>
      </w:tr>
      <w:tr w:rsidR="00D012BA" w:rsidRPr="00960F21" w:rsidTr="00A74D81">
        <w:trPr>
          <w:cantSplit/>
          <w:trHeight w:val="24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Default="00D012BA" w:rsidP="00F7381B">
            <w:pPr>
              <w:jc w:val="center"/>
            </w:pPr>
          </w:p>
        </w:tc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BA" w:rsidRDefault="00D012BA" w:rsidP="00F7381B">
            <w:pPr>
              <w:rPr>
                <w:rFonts w:eastAsia="MS Mincho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012BA" w:rsidRDefault="00D012BA" w:rsidP="00F7381B">
            <w:pPr>
              <w:jc w:val="center"/>
            </w:pPr>
            <w:r>
              <w:t>нет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12BA" w:rsidRPr="00960F21" w:rsidRDefault="00D012BA" w:rsidP="00F7381B">
            <w:pPr>
              <w:jc w:val="center"/>
            </w:pPr>
          </w:p>
        </w:tc>
      </w:tr>
      <w:tr w:rsidR="00D607C1" w:rsidRPr="00960F21" w:rsidTr="00A74D81">
        <w:trPr>
          <w:cantSplit/>
          <w:trHeight w:val="53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C1" w:rsidRDefault="00D607C1" w:rsidP="00F7381B">
            <w:pPr>
              <w:jc w:val="center"/>
            </w:pPr>
            <w:r>
              <w:t>5.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7C1" w:rsidRDefault="00D6411D" w:rsidP="00F7381B">
            <w:pPr>
              <w:rPr>
                <w:rFonts w:eastAsia="MS Mincho"/>
              </w:rPr>
            </w:pPr>
            <w:r>
              <w:t>Заключение договоров на проведение периодических медосмотров (обследований) работников в 2024г.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D607C1" w:rsidRDefault="00D6411D" w:rsidP="00F7381B">
            <w:pPr>
              <w:jc w:val="center"/>
            </w:pPr>
            <w:r>
              <w:t>(да/нет)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07C1" w:rsidRPr="00A535F6" w:rsidRDefault="001060E4" w:rsidP="00F7381B">
            <w:pPr>
              <w:jc w:val="center"/>
              <w:rPr>
                <w:lang w:val="en-US"/>
              </w:rPr>
            </w:pPr>
            <w:r w:rsidRPr="001060E4">
              <w:rPr>
                <w:lang w:val="en-US"/>
              </w:rPr>
              <w:t>&lt;12</w:t>
            </w:r>
            <w:r w:rsidR="00A535F6" w:rsidRPr="001060E4">
              <w:rPr>
                <w:lang w:val="en-US"/>
              </w:rPr>
              <w:t>&gt;</w:t>
            </w:r>
          </w:p>
        </w:tc>
      </w:tr>
      <w:tr w:rsidR="002F44C2" w:rsidRPr="00960F21" w:rsidTr="00A74D81">
        <w:trPr>
          <w:cantSplit/>
          <w:trHeight w:val="53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Default="00D607C1" w:rsidP="00F7381B">
            <w:pPr>
              <w:jc w:val="center"/>
            </w:pPr>
            <w:r>
              <w:t>6</w:t>
            </w:r>
            <w:r w:rsidR="002F44C2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C2" w:rsidRDefault="002F44C2" w:rsidP="00F7381B">
            <w:pPr>
              <w:rPr>
                <w:rFonts w:eastAsia="MS Mincho"/>
              </w:rPr>
            </w:pPr>
            <w:r w:rsidRPr="00960F21">
              <w:rPr>
                <w:shd w:val="clear" w:color="auto" w:fill="FFFFFF"/>
              </w:rPr>
              <w:t>Количество рабочих мест в организации, всего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F44C2" w:rsidRDefault="00840A4B" w:rsidP="00F7381B">
            <w:pPr>
              <w:jc w:val="center"/>
            </w:pPr>
            <w:r>
              <w:t>чел.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Default="002F44C2" w:rsidP="00F7381B">
            <w:pPr>
              <w:jc w:val="center"/>
              <w:rPr>
                <w:lang w:val="en-US"/>
              </w:rPr>
            </w:pPr>
          </w:p>
          <w:p w:rsidR="00B715A2" w:rsidRPr="002F44C2" w:rsidRDefault="001060E4" w:rsidP="00F7381B">
            <w:pPr>
              <w:jc w:val="center"/>
              <w:rPr>
                <w:lang w:val="en-US"/>
              </w:rPr>
            </w:pPr>
            <w:r w:rsidRPr="001060E4">
              <w:rPr>
                <w:lang w:val="en-US"/>
              </w:rPr>
              <w:lastRenderedPageBreak/>
              <w:t>&lt;13</w:t>
            </w:r>
            <w:r w:rsidR="00B715A2" w:rsidRPr="001060E4">
              <w:rPr>
                <w:lang w:val="en-US"/>
              </w:rPr>
              <w:t>&gt;</w:t>
            </w:r>
          </w:p>
        </w:tc>
      </w:tr>
      <w:tr w:rsidR="002F44C2" w:rsidRPr="00960F21" w:rsidTr="00A74D81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Default="002F44C2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C2" w:rsidRDefault="002F44C2" w:rsidP="00F7381B">
            <w:pPr>
              <w:rPr>
                <w:rFonts w:eastAsia="MS Mincho"/>
              </w:rPr>
            </w:pPr>
            <w:r w:rsidRPr="002F44C2">
              <w:t xml:space="preserve">Проведение специальной оценки условий труда  </w:t>
            </w:r>
            <w:r w:rsidRPr="002F44C2">
              <w:rPr>
                <w:shd w:val="clear" w:color="auto" w:fill="FFFFFF"/>
              </w:rPr>
              <w:t xml:space="preserve"> на рабочих местах в организации, наличие утвержденного отчета о проведении СОУТ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F44C2" w:rsidRDefault="00F62EC7" w:rsidP="00F7381B">
            <w:pPr>
              <w:jc w:val="center"/>
            </w:pPr>
            <w:r>
              <w:t>(да/нет)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Pr="00960F21" w:rsidRDefault="002F44C2" w:rsidP="00F7381B">
            <w:pPr>
              <w:jc w:val="center"/>
            </w:pPr>
          </w:p>
        </w:tc>
      </w:tr>
      <w:tr w:rsidR="002F44C2" w:rsidRPr="00960F21" w:rsidTr="00A74D81">
        <w:trPr>
          <w:cantSplit/>
          <w:trHeight w:val="53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Default="002F44C2" w:rsidP="00F7381B">
            <w:pPr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4C2" w:rsidRDefault="002F44C2" w:rsidP="00F7381B">
            <w:pPr>
              <w:rPr>
                <w:rFonts w:eastAsia="MS Mincho"/>
              </w:rPr>
            </w:pPr>
            <w:r w:rsidRPr="002F44C2">
              <w:rPr>
                <w:rFonts w:eastAsia="MS Mincho"/>
              </w:rPr>
              <w:t>Удельный вес рабочих мест, на которых проведена специальная оценка условий труда с учетом пятилетней периодичности к общему количеству рабочих мест в организации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2F44C2" w:rsidRDefault="00F62EC7" w:rsidP="00F7381B">
            <w:pPr>
              <w:jc w:val="center"/>
            </w:pPr>
            <w:r>
              <w:t>%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4C2" w:rsidRPr="00960F21" w:rsidRDefault="002F44C2" w:rsidP="00F7381B">
            <w:pPr>
              <w:jc w:val="center"/>
            </w:pPr>
          </w:p>
        </w:tc>
      </w:tr>
      <w:tr w:rsidR="009A22C4" w:rsidRPr="00960F21" w:rsidTr="00A74D81">
        <w:trPr>
          <w:cantSplit/>
          <w:trHeight w:val="53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D607C1" w:rsidP="00F7381B">
            <w:pPr>
              <w:jc w:val="center"/>
            </w:pPr>
            <w:r>
              <w:t>7</w:t>
            </w:r>
            <w:r w:rsidR="009A22C4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0846F0" w:rsidRDefault="009A22C4" w:rsidP="00F7381B">
            <w:pPr>
              <w:rPr>
                <w:rFonts w:eastAsia="MS Mincho"/>
              </w:rPr>
            </w:pPr>
            <w:r>
              <w:rPr>
                <w:rFonts w:eastAsia="MS Mincho"/>
              </w:rPr>
              <w:t>Материальные затраты на мероприятия по охране труда</w:t>
            </w:r>
            <w:r w:rsidR="000846F0" w:rsidRPr="000846F0">
              <w:rPr>
                <w:rFonts w:eastAsia="MS Mincho"/>
              </w:rPr>
              <w:t xml:space="preserve"> </w:t>
            </w:r>
            <w:r w:rsidR="000846F0">
              <w:rPr>
                <w:rFonts w:eastAsia="MS Mincho"/>
              </w:rPr>
              <w:t>за период 01.04. – 28.04.2024г.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960F21" w:rsidRDefault="00840A4B" w:rsidP="00F7381B">
            <w:pPr>
              <w:jc w:val="center"/>
            </w:pPr>
            <w:r>
              <w:t>(да/нет)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9A22C4" w:rsidP="00F7381B">
            <w:pPr>
              <w:jc w:val="center"/>
            </w:pPr>
          </w:p>
        </w:tc>
      </w:tr>
      <w:tr w:rsidR="009A22C4" w:rsidRPr="00960F21" w:rsidTr="00A74D81">
        <w:trPr>
          <w:cantSplit/>
          <w:trHeight w:val="65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9A22C4" w:rsidP="00F7381B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960F21" w:rsidRDefault="009A22C4" w:rsidP="00F7381B">
            <w:pPr>
              <w:rPr>
                <w:rFonts w:eastAsia="MS Mincho"/>
              </w:rPr>
            </w:pPr>
            <w:r>
              <w:rPr>
                <w:rFonts w:eastAsia="MS Mincho"/>
              </w:rPr>
              <w:t>фактически израсходовано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960F21" w:rsidRDefault="009A22C4" w:rsidP="00F7381B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9A22C4" w:rsidP="00F7381B">
            <w:pPr>
              <w:jc w:val="center"/>
            </w:pPr>
          </w:p>
        </w:tc>
      </w:tr>
      <w:tr w:rsidR="009A22C4" w:rsidRPr="00960F21" w:rsidTr="00A74D81">
        <w:trPr>
          <w:cantSplit/>
          <w:trHeight w:val="65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9A22C4" w:rsidP="00F7381B">
            <w:pPr>
              <w:spacing w:after="120"/>
              <w:jc w:val="center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9A22C4" w:rsidRDefault="009A22C4" w:rsidP="00F7381B">
            <w:pPr>
              <w:rPr>
                <w:rFonts w:eastAsia="MS Mincho"/>
              </w:rPr>
            </w:pPr>
            <w:r>
              <w:rPr>
                <w:rFonts w:eastAsia="MS Mincho"/>
              </w:rPr>
              <w:t xml:space="preserve">в </w:t>
            </w:r>
            <w:proofErr w:type="spellStart"/>
            <w:r>
              <w:rPr>
                <w:rFonts w:eastAsia="MS Mincho"/>
              </w:rPr>
              <w:t>т.ч</w:t>
            </w:r>
            <w:proofErr w:type="spellEnd"/>
            <w:r>
              <w:rPr>
                <w:rFonts w:eastAsia="MS Mincho"/>
              </w:rPr>
              <w:t>. на одного работника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2C4" w:rsidRPr="00960F21" w:rsidRDefault="009A22C4" w:rsidP="00F7381B">
            <w:pPr>
              <w:jc w:val="center"/>
            </w:pPr>
            <w:proofErr w:type="spellStart"/>
            <w:r>
              <w:t>тыс.руб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2C4" w:rsidRPr="00960F21" w:rsidRDefault="009A22C4" w:rsidP="00F7381B">
            <w:pPr>
              <w:jc w:val="center"/>
            </w:pPr>
          </w:p>
        </w:tc>
      </w:tr>
    </w:tbl>
    <w:p w:rsidR="008A0830" w:rsidRPr="00960F21" w:rsidRDefault="008A0830" w:rsidP="008A0830">
      <w:r w:rsidRPr="00960F21">
        <w:br/>
        <w:t>Руководитель организации:</w:t>
      </w:r>
    </w:p>
    <w:p w:rsidR="008A0830" w:rsidRPr="00960F21" w:rsidRDefault="008A0830" w:rsidP="008A0830"/>
    <w:p w:rsidR="008A0830" w:rsidRPr="00960F21" w:rsidRDefault="008A0830" w:rsidP="00EC3E58">
      <w:pPr>
        <w:jc w:val="center"/>
      </w:pPr>
      <w:r w:rsidRPr="00960F21">
        <w:t xml:space="preserve">_______________________________          _______________   </w:t>
      </w:r>
      <w:r w:rsidR="00EC3E58">
        <w:t xml:space="preserve">                    ____________</w:t>
      </w:r>
      <w:r w:rsidRPr="00960F21">
        <w:t xml:space="preserve">                    </w:t>
      </w:r>
      <w:proofErr w:type="gramStart"/>
      <w:r w:rsidRPr="00960F21">
        <w:t xml:space="preserve">   (</w:t>
      </w:r>
      <w:proofErr w:type="gramEnd"/>
      <w:r w:rsidRPr="00960F21">
        <w:t xml:space="preserve">должность)                                   </w:t>
      </w:r>
      <w:r w:rsidR="00EC3E58">
        <w:t xml:space="preserve">              </w:t>
      </w:r>
      <w:r w:rsidRPr="00960F21">
        <w:t xml:space="preserve">     (подпись, дата)                                (ФИО)</w:t>
      </w:r>
    </w:p>
    <w:p w:rsidR="008A0830" w:rsidRPr="00960F21" w:rsidRDefault="008A0830" w:rsidP="008A0830"/>
    <w:p w:rsidR="008A0830" w:rsidRPr="00960F21" w:rsidRDefault="008A0830" w:rsidP="008A0830"/>
    <w:p w:rsidR="008A0830" w:rsidRPr="00960F21" w:rsidRDefault="008A0830" w:rsidP="008A0830">
      <w:r w:rsidRPr="00960F21">
        <w:t xml:space="preserve">Председатель профсоюзного комитета </w:t>
      </w:r>
    </w:p>
    <w:p w:rsidR="008A0830" w:rsidRPr="00960F21" w:rsidRDefault="008A0830" w:rsidP="008A0830">
      <w:pPr>
        <w:rPr>
          <w:color w:val="000000"/>
        </w:rPr>
      </w:pPr>
      <w:r w:rsidRPr="00960F21">
        <w:t xml:space="preserve">(или </w:t>
      </w:r>
      <w:r w:rsidRPr="00960F21">
        <w:rPr>
          <w:color w:val="000000"/>
        </w:rPr>
        <w:t xml:space="preserve">иного представительного </w:t>
      </w:r>
    </w:p>
    <w:p w:rsidR="008A0830" w:rsidRPr="00960F21" w:rsidRDefault="008A0830" w:rsidP="008A0830">
      <w:r w:rsidRPr="00960F21">
        <w:rPr>
          <w:color w:val="000000"/>
        </w:rPr>
        <w:t xml:space="preserve">органа </w:t>
      </w:r>
      <w:proofErr w:type="gramStart"/>
      <w:r w:rsidRPr="00960F21">
        <w:rPr>
          <w:color w:val="000000"/>
        </w:rPr>
        <w:t>работников</w:t>
      </w:r>
      <w:r w:rsidRPr="00960F21">
        <w:t xml:space="preserve">)   </w:t>
      </w:r>
      <w:proofErr w:type="gramEnd"/>
      <w:r w:rsidRPr="00960F21">
        <w:t xml:space="preserve">                                    _______________      </w:t>
      </w:r>
      <w:r w:rsidR="00EC3E58">
        <w:t xml:space="preserve">               </w:t>
      </w:r>
      <w:r w:rsidRPr="00960F21">
        <w:t>______________</w:t>
      </w:r>
    </w:p>
    <w:p w:rsidR="008A0830" w:rsidRPr="00960F21" w:rsidRDefault="008A0830" w:rsidP="009E04D3">
      <w:r w:rsidRPr="00960F21">
        <w:t xml:space="preserve">                                        </w:t>
      </w:r>
      <w:r w:rsidR="00EC3E58">
        <w:t xml:space="preserve">                           </w:t>
      </w:r>
      <w:r w:rsidRPr="00960F21">
        <w:t xml:space="preserve">       (подпись, </w:t>
      </w:r>
      <w:proofErr w:type="gramStart"/>
      <w:r w:rsidRPr="00960F21">
        <w:t xml:space="preserve">дата)   </w:t>
      </w:r>
      <w:proofErr w:type="gramEnd"/>
      <w:r w:rsidRPr="00960F21">
        <w:t xml:space="preserve">                               (ФИО)</w:t>
      </w:r>
    </w:p>
    <w:p w:rsidR="008A0830" w:rsidRPr="00136402" w:rsidRDefault="008A0830" w:rsidP="008A0830">
      <w:pPr>
        <w:ind w:firstLine="720"/>
        <w:jc w:val="both"/>
        <w:rPr>
          <w:sz w:val="16"/>
          <w:szCs w:val="16"/>
        </w:rPr>
      </w:pPr>
    </w:p>
    <w:p w:rsidR="008A0830" w:rsidRPr="00136402" w:rsidRDefault="008A0830" w:rsidP="008A0830">
      <w:pPr>
        <w:ind w:firstLine="720"/>
        <w:jc w:val="both"/>
        <w:rPr>
          <w:sz w:val="16"/>
          <w:szCs w:val="16"/>
        </w:rPr>
      </w:pPr>
    </w:p>
    <w:p w:rsidR="008A0830" w:rsidRPr="00136402" w:rsidRDefault="008A0830" w:rsidP="008A0830">
      <w:pPr>
        <w:ind w:firstLine="720"/>
        <w:jc w:val="both"/>
      </w:pPr>
      <w:r w:rsidRPr="00136402">
        <w:t xml:space="preserve">Работодателем вместе с информационной картой </w:t>
      </w:r>
      <w:proofErr w:type="gramStart"/>
      <w:r w:rsidRPr="00136402">
        <w:t>орга</w:t>
      </w:r>
      <w:r w:rsidR="00CB0446">
        <w:t xml:space="preserve">низации, </w:t>
      </w:r>
      <w:r w:rsidRPr="00136402">
        <w:t xml:space="preserve">  </w:t>
      </w:r>
      <w:proofErr w:type="gramEnd"/>
      <w:r w:rsidRPr="00136402">
        <w:t>предоставляются следующие документы:</w:t>
      </w:r>
    </w:p>
    <w:p w:rsidR="008A0830" w:rsidRPr="008405FA" w:rsidRDefault="008A0830" w:rsidP="008A0830">
      <w:pPr>
        <w:ind w:firstLine="720"/>
        <w:jc w:val="both"/>
      </w:pPr>
      <w:r w:rsidRPr="008405FA">
        <w:rPr>
          <w:b/>
        </w:rPr>
        <w:t>&lt;1&gt;</w:t>
      </w:r>
      <w:r w:rsidRPr="008405FA">
        <w:rPr>
          <w:b/>
          <w:vertAlign w:val="superscript"/>
        </w:rPr>
        <w:t xml:space="preserve"> </w:t>
      </w:r>
      <w:r w:rsidR="00D012BA" w:rsidRPr="008405FA">
        <w:t xml:space="preserve">копия </w:t>
      </w:r>
      <w:r w:rsidR="008405FA">
        <w:t>документа</w:t>
      </w:r>
      <w:r w:rsidRPr="008405FA">
        <w:t>;</w:t>
      </w:r>
    </w:p>
    <w:p w:rsidR="008A0830" w:rsidRPr="008405FA" w:rsidRDefault="008A0830" w:rsidP="008A0830">
      <w:pPr>
        <w:ind w:firstLine="720"/>
        <w:jc w:val="both"/>
      </w:pPr>
      <w:r w:rsidRPr="008405FA">
        <w:rPr>
          <w:b/>
        </w:rPr>
        <w:t>&lt;2&gt;</w:t>
      </w:r>
      <w:r w:rsidRPr="008405FA">
        <w:t xml:space="preserve"> </w:t>
      </w:r>
      <w:r w:rsidR="008405FA" w:rsidRPr="008405FA">
        <w:t>пояснения</w:t>
      </w:r>
      <w:r w:rsidR="00DB10C1">
        <w:t>,</w:t>
      </w:r>
      <w:r w:rsidR="008405FA" w:rsidRPr="008405FA">
        <w:t xml:space="preserve"> указать каким образом прошло ознакомление</w:t>
      </w:r>
      <w:r w:rsidRPr="008405FA">
        <w:t>;</w:t>
      </w:r>
    </w:p>
    <w:p w:rsidR="00EA2F47" w:rsidRPr="00EA2F47" w:rsidRDefault="008A0830" w:rsidP="008A0830">
      <w:pPr>
        <w:ind w:firstLine="720"/>
        <w:jc w:val="both"/>
      </w:pPr>
      <w:r w:rsidRPr="00EA2F47">
        <w:rPr>
          <w:b/>
        </w:rPr>
        <w:t>&lt;3</w:t>
      </w:r>
      <w:proofErr w:type="gramStart"/>
      <w:r w:rsidRPr="00EA2F47">
        <w:rPr>
          <w:b/>
        </w:rPr>
        <w:t xml:space="preserve">&gt;  </w:t>
      </w:r>
      <w:r w:rsidR="00EA2F47" w:rsidRPr="00EA2F47">
        <w:t>фото</w:t>
      </w:r>
      <w:proofErr w:type="gramEnd"/>
      <w:r w:rsidR="00EA2F47" w:rsidRPr="00EA2F47">
        <w:t xml:space="preserve"> уголка</w:t>
      </w:r>
      <w:r w:rsidR="00EA2F47">
        <w:t>, стенда</w:t>
      </w:r>
      <w:r w:rsidR="00EA2F47" w:rsidRPr="00EA2F47">
        <w:t>;</w:t>
      </w:r>
    </w:p>
    <w:p w:rsidR="008A0830" w:rsidRPr="004257F9" w:rsidRDefault="008A0830" w:rsidP="008A0830">
      <w:pPr>
        <w:ind w:firstLine="720"/>
        <w:jc w:val="both"/>
        <w:rPr>
          <w:vertAlign w:val="superscript"/>
        </w:rPr>
      </w:pPr>
      <w:r w:rsidRPr="004257F9">
        <w:rPr>
          <w:b/>
        </w:rPr>
        <w:t>&lt;4&gt;</w:t>
      </w:r>
      <w:r w:rsidR="004257F9" w:rsidRPr="00DB10C1">
        <w:rPr>
          <w:b/>
        </w:rPr>
        <w:t xml:space="preserve"> </w:t>
      </w:r>
      <w:r w:rsidR="004257F9" w:rsidRPr="004257F9">
        <w:t>фото мероприятия</w:t>
      </w:r>
      <w:r w:rsidR="00501D70">
        <w:t xml:space="preserve">, тема </w:t>
      </w:r>
      <w:proofErr w:type="gramStart"/>
      <w:r w:rsidR="00501D70">
        <w:t>мероп</w:t>
      </w:r>
      <w:r w:rsidR="005671C3">
        <w:t>р</w:t>
      </w:r>
      <w:r w:rsidR="00501D70">
        <w:t>иятия</w:t>
      </w:r>
      <w:r w:rsidRPr="004257F9">
        <w:t xml:space="preserve"> ;</w:t>
      </w:r>
      <w:proofErr w:type="gramEnd"/>
    </w:p>
    <w:p w:rsidR="008A0830" w:rsidRPr="004257F9" w:rsidRDefault="008A0830" w:rsidP="008A0830">
      <w:pPr>
        <w:ind w:firstLine="708"/>
        <w:jc w:val="both"/>
      </w:pPr>
      <w:r w:rsidRPr="004257F9">
        <w:rPr>
          <w:b/>
        </w:rPr>
        <w:t>&lt;5</w:t>
      </w:r>
      <w:proofErr w:type="gramStart"/>
      <w:r w:rsidRPr="004257F9">
        <w:rPr>
          <w:b/>
        </w:rPr>
        <w:t xml:space="preserve">&gt;  </w:t>
      </w:r>
      <w:r w:rsidR="00DB10C1" w:rsidRPr="00DB10C1">
        <w:t>копия</w:t>
      </w:r>
      <w:proofErr w:type="gramEnd"/>
      <w:r w:rsidR="00DB10C1">
        <w:rPr>
          <w:b/>
        </w:rPr>
        <w:t xml:space="preserve"> </w:t>
      </w:r>
      <w:r w:rsidR="004257F9" w:rsidRPr="004257F9">
        <w:t>протокол</w:t>
      </w:r>
      <w:r w:rsidR="00DB10C1">
        <w:t>а</w:t>
      </w:r>
      <w:r w:rsidR="004257F9" w:rsidRPr="004257F9">
        <w:t>;</w:t>
      </w:r>
    </w:p>
    <w:p w:rsidR="00DB10C1" w:rsidRDefault="008A0830" w:rsidP="008A0830">
      <w:pPr>
        <w:ind w:firstLine="720"/>
        <w:jc w:val="both"/>
        <w:rPr>
          <w:b/>
          <w:color w:val="FF0000"/>
        </w:rPr>
      </w:pPr>
      <w:r w:rsidRPr="00DB10C1">
        <w:rPr>
          <w:b/>
        </w:rPr>
        <w:t xml:space="preserve">&lt;6&gt; </w:t>
      </w:r>
      <w:r w:rsidR="00DB10C1" w:rsidRPr="00DB10C1">
        <w:t>пояснения, тема семинара, дата, кто проводил;</w:t>
      </w:r>
    </w:p>
    <w:p w:rsidR="00C50FA8" w:rsidRDefault="008A0830" w:rsidP="008A0830">
      <w:pPr>
        <w:ind w:firstLine="720"/>
        <w:jc w:val="both"/>
        <w:rPr>
          <w:b/>
          <w:color w:val="FF0000"/>
        </w:rPr>
      </w:pPr>
      <w:r w:rsidRPr="00C50FA8">
        <w:rPr>
          <w:b/>
        </w:rPr>
        <w:t xml:space="preserve">&lt;7&gt; </w:t>
      </w:r>
      <w:r w:rsidR="00C50FA8" w:rsidRPr="00C50FA8">
        <w:t>пояснения</w:t>
      </w:r>
      <w:r w:rsidR="005671C3">
        <w:t>, наименование мероприятия</w:t>
      </w:r>
      <w:r w:rsidR="00C50FA8" w:rsidRPr="00DB10C1">
        <w:t>, дата, кто проводил;</w:t>
      </w:r>
    </w:p>
    <w:p w:rsidR="005671C3" w:rsidRPr="005671C3" w:rsidRDefault="008A0830" w:rsidP="005671C3">
      <w:pPr>
        <w:ind w:firstLine="720"/>
        <w:jc w:val="both"/>
        <w:rPr>
          <w:vertAlign w:val="superscript"/>
        </w:rPr>
      </w:pPr>
      <w:r w:rsidRPr="005671C3">
        <w:rPr>
          <w:b/>
        </w:rPr>
        <w:t xml:space="preserve">&lt;8&gt; </w:t>
      </w:r>
      <w:r w:rsidR="005671C3" w:rsidRPr="005671C3">
        <w:t>копии удостоверений о прохождении обучения по охране труда (или копии протоколов);</w:t>
      </w:r>
    </w:p>
    <w:p w:rsidR="008A0830" w:rsidRPr="00CB0446" w:rsidRDefault="008A0830" w:rsidP="00CB7D7F">
      <w:pPr>
        <w:ind w:firstLine="720"/>
        <w:jc w:val="both"/>
        <w:rPr>
          <w:color w:val="FF0000"/>
        </w:rPr>
      </w:pPr>
      <w:r w:rsidRPr="00CB7D7F">
        <w:rPr>
          <w:b/>
        </w:rPr>
        <w:t>&lt;</w:t>
      </w:r>
      <w:r w:rsidR="005671C3">
        <w:rPr>
          <w:b/>
        </w:rPr>
        <w:t>9</w:t>
      </w:r>
      <w:proofErr w:type="gramStart"/>
      <w:r w:rsidRPr="00CB7D7F">
        <w:rPr>
          <w:b/>
        </w:rPr>
        <w:t xml:space="preserve">&gt;  </w:t>
      </w:r>
      <w:r w:rsidR="00CB7D7F" w:rsidRPr="00CB7D7F">
        <w:t>описание</w:t>
      </w:r>
      <w:proofErr w:type="gramEnd"/>
      <w:r w:rsidRPr="00CB7D7F">
        <w:t xml:space="preserve"> передового опы</w:t>
      </w:r>
      <w:r w:rsidR="00CB7D7F" w:rsidRPr="00CB7D7F">
        <w:t xml:space="preserve">та </w:t>
      </w:r>
      <w:r w:rsidR="00CB7D7F" w:rsidRPr="00CB7D7F">
        <w:rPr>
          <w:rFonts w:eastAsia="MS Mincho"/>
        </w:rPr>
        <w:t>(новых технологий,</w:t>
      </w:r>
      <w:r w:rsidR="00CB7D7F" w:rsidRPr="00CB7D7F">
        <w:t xml:space="preserve">  новой техники, рационализаторские предложения направленные </w:t>
      </w:r>
      <w:r w:rsidR="00CB7D7F" w:rsidRPr="00475BEA">
        <w:t>на улучшение условий труда)</w:t>
      </w:r>
    </w:p>
    <w:p w:rsidR="00D012BA" w:rsidRPr="00D012BA" w:rsidRDefault="00D012BA" w:rsidP="00D012BA">
      <w:pPr>
        <w:ind w:firstLine="720"/>
        <w:jc w:val="both"/>
      </w:pPr>
      <w:r w:rsidRPr="00D012BA">
        <w:rPr>
          <w:b/>
        </w:rPr>
        <w:t>&lt;1</w:t>
      </w:r>
      <w:r w:rsidR="005671C3">
        <w:rPr>
          <w:b/>
        </w:rPr>
        <w:t>0</w:t>
      </w:r>
      <w:r w:rsidRPr="00D012BA">
        <w:rPr>
          <w:b/>
        </w:rPr>
        <w:t>&gt;</w:t>
      </w:r>
      <w:r w:rsidRPr="00D012BA">
        <w:rPr>
          <w:b/>
          <w:vertAlign w:val="superscript"/>
        </w:rPr>
        <w:t xml:space="preserve"> </w:t>
      </w:r>
      <w:r w:rsidRPr="00D012BA">
        <w:t>копия титульного листа и листа уведомительной регистрации коллективного договора или соглашения об охране труда;</w:t>
      </w:r>
    </w:p>
    <w:p w:rsidR="00D012BA" w:rsidRDefault="001060E4" w:rsidP="00D012BA">
      <w:pPr>
        <w:ind w:firstLine="720"/>
        <w:jc w:val="both"/>
      </w:pPr>
      <w:r>
        <w:rPr>
          <w:b/>
        </w:rPr>
        <w:t>&lt;11</w:t>
      </w:r>
      <w:r w:rsidR="00D012BA" w:rsidRPr="00D012BA">
        <w:rPr>
          <w:b/>
        </w:rPr>
        <w:t xml:space="preserve">&gt; </w:t>
      </w:r>
      <w:r w:rsidR="00D012BA" w:rsidRPr="00D012BA">
        <w:t>перечень имеющихся в наличии нормативных правовых актов, содержащих требования охраны труда в соответствии со спецификой своей деятельности;</w:t>
      </w:r>
    </w:p>
    <w:p w:rsidR="001F69EF" w:rsidRPr="001F69EF" w:rsidRDefault="00044D9F" w:rsidP="001F69EF">
      <w:pPr>
        <w:jc w:val="both"/>
        <w:rPr>
          <w:b/>
          <w:vertAlign w:val="superscript"/>
        </w:rPr>
      </w:pPr>
      <w:r>
        <w:rPr>
          <w:b/>
        </w:rPr>
        <w:t xml:space="preserve">            </w:t>
      </w:r>
      <w:r w:rsidR="001060E4">
        <w:rPr>
          <w:b/>
        </w:rPr>
        <w:t>&lt;12</w:t>
      </w:r>
      <w:r w:rsidR="001F69EF" w:rsidRPr="001F69EF">
        <w:rPr>
          <w:b/>
        </w:rPr>
        <w:t xml:space="preserve">&gt; </w:t>
      </w:r>
      <w:r w:rsidR="001F69EF" w:rsidRPr="001F69EF">
        <w:t>к</w:t>
      </w:r>
      <w:r w:rsidR="001F69EF">
        <w:t>опия первого и последнего</w:t>
      </w:r>
      <w:r w:rsidR="001F69EF" w:rsidRPr="001F69EF">
        <w:t xml:space="preserve"> </w:t>
      </w:r>
      <w:r w:rsidR="001F69EF">
        <w:t xml:space="preserve">листа </w:t>
      </w:r>
      <w:r w:rsidR="001F69EF" w:rsidRPr="001F69EF">
        <w:t>заключенного договора</w:t>
      </w:r>
      <w:r w:rsidR="001F69EF">
        <w:t>;</w:t>
      </w:r>
    </w:p>
    <w:p w:rsidR="00B715A2" w:rsidRDefault="00044D9F" w:rsidP="00B715A2">
      <w:pPr>
        <w:jc w:val="both"/>
      </w:pPr>
      <w:r>
        <w:rPr>
          <w:b/>
        </w:rPr>
        <w:t xml:space="preserve">            </w:t>
      </w:r>
      <w:r w:rsidR="001060E4">
        <w:rPr>
          <w:b/>
        </w:rPr>
        <w:t>&lt;13</w:t>
      </w:r>
      <w:r w:rsidR="00B715A2" w:rsidRPr="00B715A2">
        <w:rPr>
          <w:b/>
        </w:rPr>
        <w:t xml:space="preserve">&gt; </w:t>
      </w:r>
      <w:r w:rsidR="00B715A2" w:rsidRPr="00B715A2">
        <w:t>копия титульного листа отчета о проведении специальной оценки с подписями председателя и членов комиссии по проведению специальной оценки условий труда в организации.</w:t>
      </w:r>
    </w:p>
    <w:p w:rsidR="00BB3682" w:rsidRDefault="00044D9F" w:rsidP="00B715A2">
      <w:pPr>
        <w:jc w:val="both"/>
      </w:pPr>
      <w:r>
        <w:t xml:space="preserve"> </w:t>
      </w:r>
    </w:p>
    <w:p w:rsidR="00044D9F" w:rsidRDefault="00044D9F" w:rsidP="00B715A2">
      <w:pPr>
        <w:jc w:val="both"/>
      </w:pPr>
      <w:r>
        <w:t xml:space="preserve">Показатель нетрудоспособности за 2023 год </w:t>
      </w:r>
      <w:proofErr w:type="spellStart"/>
      <w:r w:rsidRPr="00BB3682">
        <w:rPr>
          <w:b/>
        </w:rPr>
        <w:t>Кн</w:t>
      </w:r>
      <w:proofErr w:type="spellEnd"/>
      <w:r>
        <w:t xml:space="preserve"> рас</w:t>
      </w:r>
      <w:r w:rsidR="00BB3682">
        <w:t>с</w:t>
      </w:r>
      <w:r>
        <w:t>читывается</w:t>
      </w:r>
      <w:r w:rsidR="00BB3682">
        <w:t xml:space="preserve"> от количества листов нетрудоспособности, приходящихся на 100 работающих:</w:t>
      </w:r>
    </w:p>
    <w:p w:rsidR="00BB3682" w:rsidRPr="00BB3682" w:rsidRDefault="00BB3682" w:rsidP="00B715A2">
      <w:pPr>
        <w:jc w:val="both"/>
        <w:rPr>
          <w:b/>
        </w:rPr>
      </w:pPr>
      <w:proofErr w:type="spellStart"/>
      <w:r w:rsidRPr="00BB3682">
        <w:rPr>
          <w:b/>
        </w:rPr>
        <w:t>Кн</w:t>
      </w:r>
      <w:proofErr w:type="spellEnd"/>
      <w:r w:rsidRPr="00BB3682">
        <w:rPr>
          <w:b/>
        </w:rPr>
        <w:t xml:space="preserve"> = (</w:t>
      </w:r>
      <w:proofErr w:type="spellStart"/>
      <w:r w:rsidRPr="00BB3682">
        <w:rPr>
          <w:b/>
        </w:rPr>
        <w:t>Клн</w:t>
      </w:r>
      <w:proofErr w:type="spellEnd"/>
      <w:r w:rsidRPr="00BB3682">
        <w:rPr>
          <w:b/>
        </w:rPr>
        <w:t xml:space="preserve">: </w:t>
      </w:r>
      <w:proofErr w:type="gramStart"/>
      <w:r w:rsidRPr="00BB3682">
        <w:rPr>
          <w:b/>
        </w:rPr>
        <w:t>К раб</w:t>
      </w:r>
      <w:proofErr w:type="gramEnd"/>
      <w:r w:rsidRPr="00BB3682">
        <w:rPr>
          <w:b/>
        </w:rPr>
        <w:t>) х 100</w:t>
      </w:r>
    </w:p>
    <w:p w:rsidR="00BB3682" w:rsidRDefault="00BB3682" w:rsidP="00B715A2">
      <w:pPr>
        <w:jc w:val="both"/>
      </w:pPr>
      <w:r>
        <w:t xml:space="preserve">где </w:t>
      </w:r>
      <w:proofErr w:type="spellStart"/>
      <w:r w:rsidRPr="00BB3682">
        <w:rPr>
          <w:b/>
        </w:rPr>
        <w:t>Клн</w:t>
      </w:r>
      <w:proofErr w:type="spellEnd"/>
      <w:r>
        <w:t xml:space="preserve"> – количество листов нетрудоспособности за 2023год;</w:t>
      </w:r>
    </w:p>
    <w:p w:rsidR="00BB3682" w:rsidRPr="00BB3682" w:rsidRDefault="00BB3682" w:rsidP="00B715A2">
      <w:pPr>
        <w:jc w:val="both"/>
        <w:rPr>
          <w:b/>
          <w:vertAlign w:val="superscript"/>
        </w:rPr>
      </w:pPr>
      <w:proofErr w:type="gramStart"/>
      <w:r w:rsidRPr="00BB3682">
        <w:rPr>
          <w:b/>
        </w:rPr>
        <w:t>К раб</w:t>
      </w:r>
      <w:proofErr w:type="gramEnd"/>
      <w:r>
        <w:rPr>
          <w:b/>
        </w:rPr>
        <w:t xml:space="preserve"> – </w:t>
      </w:r>
      <w:r w:rsidRPr="00BB3682">
        <w:t>среднесписочная чис</w:t>
      </w:r>
      <w:r>
        <w:t>ленность работников организации в 2023 году.</w:t>
      </w:r>
    </w:p>
    <w:sectPr w:rsidR="00BB3682" w:rsidRPr="00BB3682" w:rsidSect="00C7250A">
      <w:headerReference w:type="even" r:id="rId7"/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A5D" w:rsidRDefault="00CF0A5D">
      <w:r>
        <w:separator/>
      </w:r>
    </w:p>
  </w:endnote>
  <w:endnote w:type="continuationSeparator" w:id="0">
    <w:p w:rsidR="00CF0A5D" w:rsidRDefault="00CF0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A5D" w:rsidRDefault="00CF0A5D">
      <w:r>
        <w:separator/>
      </w:r>
    </w:p>
  </w:footnote>
  <w:footnote w:type="continuationSeparator" w:id="0">
    <w:p w:rsidR="00CF0A5D" w:rsidRDefault="00CF0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F007A0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4A" w:rsidRDefault="00F007A0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0274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12AB">
      <w:rPr>
        <w:rStyle w:val="a6"/>
        <w:noProof/>
      </w:rPr>
      <w:t>4</w:t>
    </w:r>
    <w:r>
      <w:rPr>
        <w:rStyle w:val="a6"/>
      </w:rPr>
      <w:fldChar w:fldCharType="end"/>
    </w:r>
  </w:p>
  <w:p w:rsidR="0020274A" w:rsidRDefault="002027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13CE5"/>
    <w:rsid w:val="00014488"/>
    <w:rsid w:val="00034E79"/>
    <w:rsid w:val="00040660"/>
    <w:rsid w:val="00044B2E"/>
    <w:rsid w:val="00044D9F"/>
    <w:rsid w:val="00054F96"/>
    <w:rsid w:val="00057229"/>
    <w:rsid w:val="0006347D"/>
    <w:rsid w:val="00064EE1"/>
    <w:rsid w:val="00083A71"/>
    <w:rsid w:val="000846F0"/>
    <w:rsid w:val="00086D4B"/>
    <w:rsid w:val="000946C6"/>
    <w:rsid w:val="000A0247"/>
    <w:rsid w:val="000A06C7"/>
    <w:rsid w:val="000A38C6"/>
    <w:rsid w:val="000E3990"/>
    <w:rsid w:val="000F12AB"/>
    <w:rsid w:val="001017C2"/>
    <w:rsid w:val="00102702"/>
    <w:rsid w:val="001060E4"/>
    <w:rsid w:val="001121BC"/>
    <w:rsid w:val="001303DC"/>
    <w:rsid w:val="00134AC4"/>
    <w:rsid w:val="00136B4A"/>
    <w:rsid w:val="001430C0"/>
    <w:rsid w:val="0018018B"/>
    <w:rsid w:val="00197DB8"/>
    <w:rsid w:val="001A58FE"/>
    <w:rsid w:val="001B513C"/>
    <w:rsid w:val="001D081F"/>
    <w:rsid w:val="001D31B2"/>
    <w:rsid w:val="001D5878"/>
    <w:rsid w:val="001E5794"/>
    <w:rsid w:val="001E78DB"/>
    <w:rsid w:val="001F6609"/>
    <w:rsid w:val="001F69EF"/>
    <w:rsid w:val="0020274A"/>
    <w:rsid w:val="00221D99"/>
    <w:rsid w:val="00222038"/>
    <w:rsid w:val="002233CE"/>
    <w:rsid w:val="00240B1E"/>
    <w:rsid w:val="002416F8"/>
    <w:rsid w:val="00243580"/>
    <w:rsid w:val="002448F8"/>
    <w:rsid w:val="00261F3D"/>
    <w:rsid w:val="0027044A"/>
    <w:rsid w:val="002718B0"/>
    <w:rsid w:val="002A25DA"/>
    <w:rsid w:val="002B0161"/>
    <w:rsid w:val="002B0870"/>
    <w:rsid w:val="002D3DFF"/>
    <w:rsid w:val="002D5382"/>
    <w:rsid w:val="002E76F3"/>
    <w:rsid w:val="002F44C2"/>
    <w:rsid w:val="002F695A"/>
    <w:rsid w:val="00321AD7"/>
    <w:rsid w:val="00323882"/>
    <w:rsid w:val="00323E00"/>
    <w:rsid w:val="003339E9"/>
    <w:rsid w:val="003528A4"/>
    <w:rsid w:val="00361B5C"/>
    <w:rsid w:val="003839C1"/>
    <w:rsid w:val="00384488"/>
    <w:rsid w:val="003B4CCC"/>
    <w:rsid w:val="003B54C1"/>
    <w:rsid w:val="003B6107"/>
    <w:rsid w:val="003C0C13"/>
    <w:rsid w:val="003C5E9F"/>
    <w:rsid w:val="003D6410"/>
    <w:rsid w:val="003E47C5"/>
    <w:rsid w:val="003F1E5E"/>
    <w:rsid w:val="003F5756"/>
    <w:rsid w:val="00402A88"/>
    <w:rsid w:val="00415A3D"/>
    <w:rsid w:val="004226B8"/>
    <w:rsid w:val="00423017"/>
    <w:rsid w:val="004257F9"/>
    <w:rsid w:val="00427E22"/>
    <w:rsid w:val="00445E6F"/>
    <w:rsid w:val="00453CBE"/>
    <w:rsid w:val="004544D4"/>
    <w:rsid w:val="00457AB9"/>
    <w:rsid w:val="00471BE1"/>
    <w:rsid w:val="00475BEA"/>
    <w:rsid w:val="004A5871"/>
    <w:rsid w:val="004D0A86"/>
    <w:rsid w:val="00501D70"/>
    <w:rsid w:val="00501D71"/>
    <w:rsid w:val="005119BB"/>
    <w:rsid w:val="00530F8C"/>
    <w:rsid w:val="00543B72"/>
    <w:rsid w:val="00544D93"/>
    <w:rsid w:val="005475A1"/>
    <w:rsid w:val="0055320E"/>
    <w:rsid w:val="00553C27"/>
    <w:rsid w:val="005671C3"/>
    <w:rsid w:val="005728E3"/>
    <w:rsid w:val="005A7F2B"/>
    <w:rsid w:val="005B6DBA"/>
    <w:rsid w:val="005C4BEF"/>
    <w:rsid w:val="005C6CEE"/>
    <w:rsid w:val="005F03FA"/>
    <w:rsid w:val="0060515D"/>
    <w:rsid w:val="006124BE"/>
    <w:rsid w:val="00621BCB"/>
    <w:rsid w:val="00633FE6"/>
    <w:rsid w:val="00647928"/>
    <w:rsid w:val="0065375E"/>
    <w:rsid w:val="00654B54"/>
    <w:rsid w:val="0068077A"/>
    <w:rsid w:val="00684B97"/>
    <w:rsid w:val="006A5F30"/>
    <w:rsid w:val="006B2466"/>
    <w:rsid w:val="006E4FE3"/>
    <w:rsid w:val="006F135D"/>
    <w:rsid w:val="006F1CC6"/>
    <w:rsid w:val="006F7C47"/>
    <w:rsid w:val="00737D09"/>
    <w:rsid w:val="00744C26"/>
    <w:rsid w:val="00757E6C"/>
    <w:rsid w:val="00760BDE"/>
    <w:rsid w:val="00760E3C"/>
    <w:rsid w:val="00764975"/>
    <w:rsid w:val="00770976"/>
    <w:rsid w:val="007A6937"/>
    <w:rsid w:val="007D0615"/>
    <w:rsid w:val="007D1F6B"/>
    <w:rsid w:val="007D4DAB"/>
    <w:rsid w:val="007D75A3"/>
    <w:rsid w:val="007E0D38"/>
    <w:rsid w:val="007F04AD"/>
    <w:rsid w:val="007F249C"/>
    <w:rsid w:val="007F6006"/>
    <w:rsid w:val="00811820"/>
    <w:rsid w:val="00811840"/>
    <w:rsid w:val="008178EE"/>
    <w:rsid w:val="008405FA"/>
    <w:rsid w:val="00840A4B"/>
    <w:rsid w:val="00843008"/>
    <w:rsid w:val="0086156B"/>
    <w:rsid w:val="008617C1"/>
    <w:rsid w:val="00861BEF"/>
    <w:rsid w:val="00865FB3"/>
    <w:rsid w:val="008816F7"/>
    <w:rsid w:val="008A0830"/>
    <w:rsid w:val="008A6261"/>
    <w:rsid w:val="008B5B1F"/>
    <w:rsid w:val="008C2EFE"/>
    <w:rsid w:val="008C3B89"/>
    <w:rsid w:val="008C64A2"/>
    <w:rsid w:val="008C6E80"/>
    <w:rsid w:val="008D01F5"/>
    <w:rsid w:val="008E4F4E"/>
    <w:rsid w:val="008F61DD"/>
    <w:rsid w:val="00901E73"/>
    <w:rsid w:val="00920CAB"/>
    <w:rsid w:val="00926B18"/>
    <w:rsid w:val="00930B1F"/>
    <w:rsid w:val="00942160"/>
    <w:rsid w:val="00944F9C"/>
    <w:rsid w:val="00960F21"/>
    <w:rsid w:val="00962079"/>
    <w:rsid w:val="00970250"/>
    <w:rsid w:val="00975D1B"/>
    <w:rsid w:val="009841C1"/>
    <w:rsid w:val="009915A7"/>
    <w:rsid w:val="009979AC"/>
    <w:rsid w:val="009A22C4"/>
    <w:rsid w:val="009A7530"/>
    <w:rsid w:val="009B62A9"/>
    <w:rsid w:val="009C3DE5"/>
    <w:rsid w:val="009C42C0"/>
    <w:rsid w:val="009D2766"/>
    <w:rsid w:val="009E04D3"/>
    <w:rsid w:val="009E3E2F"/>
    <w:rsid w:val="009F6481"/>
    <w:rsid w:val="00A00AD8"/>
    <w:rsid w:val="00A1544B"/>
    <w:rsid w:val="00A165E5"/>
    <w:rsid w:val="00A22C0F"/>
    <w:rsid w:val="00A256DD"/>
    <w:rsid w:val="00A43B9B"/>
    <w:rsid w:val="00A51E3F"/>
    <w:rsid w:val="00A535F6"/>
    <w:rsid w:val="00A64E57"/>
    <w:rsid w:val="00A74D81"/>
    <w:rsid w:val="00A75F2C"/>
    <w:rsid w:val="00A80565"/>
    <w:rsid w:val="00A818BA"/>
    <w:rsid w:val="00A81A64"/>
    <w:rsid w:val="00A878F7"/>
    <w:rsid w:val="00A945EA"/>
    <w:rsid w:val="00AC4E90"/>
    <w:rsid w:val="00AC5DB1"/>
    <w:rsid w:val="00AD6759"/>
    <w:rsid w:val="00AD70A5"/>
    <w:rsid w:val="00AE54A9"/>
    <w:rsid w:val="00AF445E"/>
    <w:rsid w:val="00B10618"/>
    <w:rsid w:val="00B1782B"/>
    <w:rsid w:val="00B2598F"/>
    <w:rsid w:val="00B3306B"/>
    <w:rsid w:val="00B41C45"/>
    <w:rsid w:val="00B63335"/>
    <w:rsid w:val="00B66B5C"/>
    <w:rsid w:val="00B715A2"/>
    <w:rsid w:val="00BA2B2A"/>
    <w:rsid w:val="00BA4806"/>
    <w:rsid w:val="00BA57D5"/>
    <w:rsid w:val="00BA7EDB"/>
    <w:rsid w:val="00BB3682"/>
    <w:rsid w:val="00BB6CB4"/>
    <w:rsid w:val="00BC6831"/>
    <w:rsid w:val="00BF01F8"/>
    <w:rsid w:val="00BF217F"/>
    <w:rsid w:val="00C01D3C"/>
    <w:rsid w:val="00C103CE"/>
    <w:rsid w:val="00C26D66"/>
    <w:rsid w:val="00C3462C"/>
    <w:rsid w:val="00C36213"/>
    <w:rsid w:val="00C37516"/>
    <w:rsid w:val="00C43A6E"/>
    <w:rsid w:val="00C50FA8"/>
    <w:rsid w:val="00C7250A"/>
    <w:rsid w:val="00C84458"/>
    <w:rsid w:val="00C85D4A"/>
    <w:rsid w:val="00C91016"/>
    <w:rsid w:val="00CB0446"/>
    <w:rsid w:val="00CB7D7F"/>
    <w:rsid w:val="00CC505F"/>
    <w:rsid w:val="00CC5265"/>
    <w:rsid w:val="00CD54AD"/>
    <w:rsid w:val="00CD5A74"/>
    <w:rsid w:val="00CE1A0A"/>
    <w:rsid w:val="00CF0A5D"/>
    <w:rsid w:val="00D012BA"/>
    <w:rsid w:val="00D3084D"/>
    <w:rsid w:val="00D3275D"/>
    <w:rsid w:val="00D36B29"/>
    <w:rsid w:val="00D607C1"/>
    <w:rsid w:val="00D6411D"/>
    <w:rsid w:val="00D64DA4"/>
    <w:rsid w:val="00D66B5D"/>
    <w:rsid w:val="00D671BF"/>
    <w:rsid w:val="00D82D17"/>
    <w:rsid w:val="00D86E47"/>
    <w:rsid w:val="00D93808"/>
    <w:rsid w:val="00D93B1C"/>
    <w:rsid w:val="00DA0350"/>
    <w:rsid w:val="00DB10C1"/>
    <w:rsid w:val="00DB1E43"/>
    <w:rsid w:val="00DD5CE9"/>
    <w:rsid w:val="00E10D23"/>
    <w:rsid w:val="00E233FC"/>
    <w:rsid w:val="00E26532"/>
    <w:rsid w:val="00E36EBE"/>
    <w:rsid w:val="00E63337"/>
    <w:rsid w:val="00E66E2F"/>
    <w:rsid w:val="00E726AD"/>
    <w:rsid w:val="00E827E2"/>
    <w:rsid w:val="00E85249"/>
    <w:rsid w:val="00E9321C"/>
    <w:rsid w:val="00EA2F47"/>
    <w:rsid w:val="00EB27A2"/>
    <w:rsid w:val="00EC3E58"/>
    <w:rsid w:val="00ED007B"/>
    <w:rsid w:val="00ED09BD"/>
    <w:rsid w:val="00ED28E3"/>
    <w:rsid w:val="00ED42B8"/>
    <w:rsid w:val="00EE05D6"/>
    <w:rsid w:val="00F007A0"/>
    <w:rsid w:val="00F007F7"/>
    <w:rsid w:val="00F1146F"/>
    <w:rsid w:val="00F166A2"/>
    <w:rsid w:val="00F21F33"/>
    <w:rsid w:val="00F605EE"/>
    <w:rsid w:val="00F62EC7"/>
    <w:rsid w:val="00F666B9"/>
    <w:rsid w:val="00F77E41"/>
    <w:rsid w:val="00FA4909"/>
    <w:rsid w:val="00FA55D3"/>
    <w:rsid w:val="00FB31BB"/>
    <w:rsid w:val="00FC073C"/>
    <w:rsid w:val="00FC6A11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D42EED-89C7-44E1-8EE0-7BE471AF8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4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character" w:customStyle="1" w:styleId="a4">
    <w:name w:val="Основной текст Знак"/>
    <w:link w:val="a3"/>
    <w:rsid w:val="00453CBE"/>
    <w:rPr>
      <w:sz w:val="24"/>
      <w:szCs w:val="24"/>
    </w:rPr>
  </w:style>
  <w:style w:type="paragraph" w:styleId="a7">
    <w:name w:val="Balloon Text"/>
    <w:basedOn w:val="a"/>
    <w:link w:val="a8"/>
    <w:rsid w:val="00ED42B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ED4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B8246-6FCA-4191-8275-6097A486D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62</cp:revision>
  <cp:lastPrinted>2024-04-16T23:40:00Z</cp:lastPrinted>
  <dcterms:created xsi:type="dcterms:W3CDTF">2020-07-29T00:44:00Z</dcterms:created>
  <dcterms:modified xsi:type="dcterms:W3CDTF">2024-04-16T23:40:00Z</dcterms:modified>
</cp:coreProperties>
</file>