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23" w:rsidRDefault="002502C6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-92848</wp:posOffset>
            </wp:positionV>
            <wp:extent cx="869315" cy="92075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2C6" w:rsidRDefault="002502C6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502C6" w:rsidRDefault="002502C6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502C6" w:rsidRDefault="002502C6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502C6" w:rsidRDefault="002502C6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3C23" w:rsidRPr="007059B5" w:rsidRDefault="00FA3C23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FA3C23" w:rsidRPr="007059B5" w:rsidRDefault="00FA3C23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2502C6">
        <w:rPr>
          <w:rFonts w:ascii="Times New Roman" w:hAnsi="Times New Roman" w:cs="Times New Roman"/>
          <w:b/>
          <w:bCs/>
          <w:sz w:val="26"/>
          <w:szCs w:val="26"/>
        </w:rPr>
        <w:t>ЕРНЕЙСКОГО МУНИЦИПАЛЬНОГО ОКРУГА</w:t>
      </w:r>
    </w:p>
    <w:p w:rsidR="00FA3C23" w:rsidRPr="007059B5" w:rsidRDefault="00FA3C23" w:rsidP="00FA3C2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FA3C23" w:rsidRDefault="00FA3C23" w:rsidP="00FA3C2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3C23" w:rsidRDefault="00FA3C23" w:rsidP="00FA3C2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  <w:r w:rsidR="00DF0A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502C6" w:rsidRDefault="002502C6">
      <w:pPr>
        <w:rPr>
          <w:b/>
          <w:bCs/>
          <w:sz w:val="26"/>
          <w:szCs w:val="26"/>
        </w:rPr>
      </w:pPr>
    </w:p>
    <w:p w:rsidR="00FA3C23" w:rsidRPr="002502C6" w:rsidRDefault="00AA122C">
      <w:r>
        <w:rPr>
          <w:bCs/>
          <w:sz w:val="26"/>
          <w:szCs w:val="26"/>
        </w:rPr>
        <w:t>21 января</w:t>
      </w:r>
      <w:r w:rsidR="002502C6" w:rsidRPr="002502C6">
        <w:rPr>
          <w:bCs/>
          <w:sz w:val="26"/>
          <w:szCs w:val="26"/>
        </w:rPr>
        <w:t xml:space="preserve"> </w:t>
      </w:r>
      <w:r w:rsidR="00D734B7" w:rsidRPr="002502C6">
        <w:t>202</w:t>
      </w:r>
      <w:r>
        <w:t>5</w:t>
      </w:r>
      <w:r w:rsidR="00FA3C23" w:rsidRPr="002502C6">
        <w:t xml:space="preserve"> г</w:t>
      </w:r>
      <w:r w:rsidR="002502C6">
        <w:t>ода</w:t>
      </w:r>
      <w:r w:rsidR="00FA3C23" w:rsidRPr="002502C6">
        <w:t xml:space="preserve">                             </w:t>
      </w:r>
      <w:r>
        <w:t xml:space="preserve">  </w:t>
      </w:r>
      <w:r w:rsidR="00FA3C23" w:rsidRPr="002502C6">
        <w:t xml:space="preserve"> </w:t>
      </w:r>
      <w:proofErr w:type="spellStart"/>
      <w:r w:rsidR="00FA3C23" w:rsidRPr="002502C6">
        <w:t>пгт</w:t>
      </w:r>
      <w:proofErr w:type="spellEnd"/>
      <w:r w:rsidR="00FA3C23" w:rsidRPr="002502C6">
        <w:t>.</w:t>
      </w:r>
      <w:r w:rsidR="00255DDD" w:rsidRPr="002502C6">
        <w:t xml:space="preserve"> </w:t>
      </w:r>
      <w:r w:rsidR="00FA3C23" w:rsidRPr="002502C6">
        <w:t xml:space="preserve">Терней                              </w:t>
      </w:r>
      <w:r w:rsidR="002502C6">
        <w:t xml:space="preserve">                        </w:t>
      </w:r>
      <w:r>
        <w:t xml:space="preserve">    </w:t>
      </w:r>
      <w:r w:rsidR="002502C6">
        <w:t xml:space="preserve"> </w:t>
      </w:r>
      <w:r w:rsidR="005514EF" w:rsidRPr="002502C6">
        <w:t>№</w:t>
      </w:r>
      <w:r>
        <w:t xml:space="preserve"> 3</w:t>
      </w:r>
      <w:r w:rsidR="002502C6">
        <w:t>3</w:t>
      </w:r>
    </w:p>
    <w:p w:rsidR="00FA3C23" w:rsidRDefault="00FA3C23"/>
    <w:p w:rsidR="00FA3C23" w:rsidRDefault="00FA3C23"/>
    <w:p w:rsidR="00FA3C23" w:rsidRPr="00D77DBF" w:rsidRDefault="00FA3C23" w:rsidP="00FA3C23">
      <w:pPr>
        <w:jc w:val="center"/>
        <w:rPr>
          <w:b/>
        </w:rPr>
      </w:pPr>
      <w:r w:rsidRPr="00D77DBF">
        <w:rPr>
          <w:b/>
        </w:rPr>
        <w:t>О предоставлении муниципальной преференции</w:t>
      </w:r>
    </w:p>
    <w:p w:rsidR="001E00E5" w:rsidRPr="00D77DBF" w:rsidRDefault="00AA122C" w:rsidP="00FA3C23">
      <w:pPr>
        <w:jc w:val="center"/>
        <w:rPr>
          <w:b/>
        </w:rPr>
      </w:pPr>
      <w:r>
        <w:rPr>
          <w:b/>
        </w:rPr>
        <w:t>Черкасову Андрею Александровичу</w:t>
      </w:r>
    </w:p>
    <w:p w:rsidR="009A1FEB" w:rsidRDefault="009A1FEB" w:rsidP="00FA3C23">
      <w:pPr>
        <w:jc w:val="center"/>
      </w:pPr>
    </w:p>
    <w:p w:rsidR="009A1FEB" w:rsidRDefault="009A1FEB" w:rsidP="00FA3C23">
      <w:pPr>
        <w:jc w:val="center"/>
      </w:pPr>
    </w:p>
    <w:p w:rsidR="001B53C4" w:rsidRPr="00495FF9" w:rsidRDefault="009A1FEB" w:rsidP="009A1FEB">
      <w:pPr>
        <w:ind w:firstLine="709"/>
        <w:jc w:val="both"/>
      </w:pPr>
      <w:r>
        <w:t xml:space="preserve">Руководствуясь Гражданским кодексом Российской Федерации, в соответствии с Федеральным законом от 26.07.2006 № 135-ФЗ «О защите конкуренции», Порядком управления, владения и распоряжения объектами муниципальной собственности в Тернейском муниципальном районе, утвержденным решением Думы Тернейского муниципального района от 24.11.2015 № 300, в целях </w:t>
      </w:r>
      <w:r w:rsidR="00AA122C">
        <w:t>поддержки СМП</w:t>
      </w:r>
      <w:r>
        <w:t>,</w:t>
      </w:r>
      <w:r w:rsidR="002502C6">
        <w:t xml:space="preserve"> в соответствии с</w:t>
      </w:r>
      <w:r>
        <w:t xml:space="preserve"> </w:t>
      </w:r>
      <w:r w:rsidR="002502C6">
        <w:rPr>
          <w:color w:val="000000" w:themeColor="text1"/>
        </w:rPr>
        <w:t>п</w:t>
      </w:r>
      <w:r w:rsidR="00763CEA" w:rsidRPr="00C35077">
        <w:rPr>
          <w:color w:val="000000" w:themeColor="text1"/>
        </w:rPr>
        <w:t>ротоколом заседания Совета по улучшению инвестиционного климата и развитию предпринимательства в</w:t>
      </w:r>
      <w:r w:rsidR="005514EF">
        <w:rPr>
          <w:color w:val="000000" w:themeColor="text1"/>
        </w:rPr>
        <w:t xml:space="preserve"> Тернейском муниципальном округе</w:t>
      </w:r>
      <w:r w:rsidR="00DA04FE" w:rsidRPr="00C35077">
        <w:rPr>
          <w:color w:val="000000" w:themeColor="text1"/>
        </w:rPr>
        <w:t xml:space="preserve"> </w:t>
      </w:r>
      <w:r w:rsidR="00DA04FE" w:rsidRPr="002502C6">
        <w:t xml:space="preserve">от </w:t>
      </w:r>
      <w:r w:rsidR="00AA122C">
        <w:t>26.12</w:t>
      </w:r>
      <w:r w:rsidR="00D734B7" w:rsidRPr="002502C6">
        <w:t>.2024</w:t>
      </w:r>
      <w:r w:rsidR="00DA04FE" w:rsidRPr="002502C6">
        <w:t xml:space="preserve"> №</w:t>
      </w:r>
      <w:r w:rsidR="00AA122C">
        <w:t xml:space="preserve"> 12</w:t>
      </w:r>
      <w:r w:rsidR="00763CEA" w:rsidRPr="002502C6">
        <w:t xml:space="preserve">, </w:t>
      </w:r>
      <w:r w:rsidR="002502C6">
        <w:t>а</w:t>
      </w:r>
      <w:r w:rsidR="00763CEA">
        <w:t xml:space="preserve">дминистрация </w:t>
      </w:r>
      <w:proofErr w:type="spellStart"/>
      <w:r w:rsidR="00763CEA">
        <w:t>Т</w:t>
      </w:r>
      <w:r w:rsidR="005514EF">
        <w:t>ернейского</w:t>
      </w:r>
      <w:proofErr w:type="spellEnd"/>
      <w:r w:rsidR="005514EF">
        <w:t xml:space="preserve"> муниципального округа</w:t>
      </w:r>
      <w:r w:rsidR="00763CEA">
        <w:t xml:space="preserve"> </w:t>
      </w:r>
    </w:p>
    <w:p w:rsidR="00763CEA" w:rsidRDefault="00763CEA" w:rsidP="009A1FEB">
      <w:pPr>
        <w:ind w:firstLine="709"/>
        <w:jc w:val="both"/>
      </w:pPr>
    </w:p>
    <w:p w:rsidR="001B53C4" w:rsidRDefault="001B53C4" w:rsidP="002502C6">
      <w:pPr>
        <w:jc w:val="both"/>
        <w:rPr>
          <w:b/>
        </w:rPr>
      </w:pPr>
      <w:r w:rsidRPr="001B53C4">
        <w:rPr>
          <w:b/>
        </w:rPr>
        <w:t>ПОСТАНОВЛЯЕТ:</w:t>
      </w:r>
    </w:p>
    <w:p w:rsidR="001B53C4" w:rsidRDefault="001B53C4" w:rsidP="009A1FEB">
      <w:pPr>
        <w:ind w:firstLine="709"/>
        <w:jc w:val="both"/>
        <w:rPr>
          <w:b/>
        </w:rPr>
      </w:pPr>
    </w:p>
    <w:p w:rsidR="00095B10" w:rsidRDefault="00095B10" w:rsidP="002502C6">
      <w:pPr>
        <w:tabs>
          <w:tab w:val="left" w:pos="709"/>
        </w:tabs>
        <w:ind w:firstLine="709"/>
        <w:jc w:val="both"/>
      </w:pPr>
      <w:r>
        <w:t xml:space="preserve">1. Предоставить муниципальную преференцию </w:t>
      </w:r>
      <w:r w:rsidR="00AA122C">
        <w:t>Черкасову Андрею Александровичу</w:t>
      </w:r>
      <w:r w:rsidR="004017AA">
        <w:rPr>
          <w:b/>
        </w:rPr>
        <w:t xml:space="preserve"> </w:t>
      </w:r>
      <w:r>
        <w:t>в ви</w:t>
      </w:r>
      <w:r w:rsidR="005514EF">
        <w:t>де предоставления по договору аренды</w:t>
      </w:r>
      <w:r>
        <w:t xml:space="preserve"> муниципальног</w:t>
      </w:r>
      <w:r w:rsidR="002502C6">
        <w:t>о имущества, согласно</w:t>
      </w:r>
      <w:r w:rsidR="002D541D">
        <w:t xml:space="preserve"> </w:t>
      </w:r>
      <w:bookmarkStart w:id="0" w:name="_GoBack"/>
      <w:bookmarkEnd w:id="0"/>
      <w:proofErr w:type="gramStart"/>
      <w:r w:rsidR="002502C6">
        <w:t>п</w:t>
      </w:r>
      <w:r w:rsidR="000442C9">
        <w:t>риложению</w:t>
      </w:r>
      <w:proofErr w:type="gramEnd"/>
      <w:r>
        <w:t xml:space="preserve"> к настоящему постановлению, без проведения торгов.</w:t>
      </w:r>
    </w:p>
    <w:p w:rsidR="00095B10" w:rsidRDefault="00095B10" w:rsidP="00095B10">
      <w:pPr>
        <w:ind w:firstLine="709"/>
        <w:jc w:val="both"/>
      </w:pPr>
      <w:r>
        <w:t xml:space="preserve">2. </w:t>
      </w:r>
      <w:r w:rsidR="003067D0">
        <w:t xml:space="preserve">Установить срок действия договора аренды </w:t>
      </w:r>
      <w:r w:rsidR="00AA122C">
        <w:t>муниципального имущества – 11 месяцев с даты подписания договора</w:t>
      </w:r>
      <w:r w:rsidR="003067D0" w:rsidRPr="005238E1">
        <w:t>.</w:t>
      </w:r>
    </w:p>
    <w:p w:rsidR="00095B10" w:rsidRPr="00B86C48" w:rsidRDefault="00095B10" w:rsidP="00B86C48">
      <w:pPr>
        <w:ind w:firstLine="709"/>
        <w:jc w:val="both"/>
      </w:pPr>
      <w:r>
        <w:t xml:space="preserve">3. </w:t>
      </w:r>
      <w:r w:rsidR="00AA122C">
        <w:t>Муниципальному казенному учреждению дополнительного образования «</w:t>
      </w:r>
      <w:proofErr w:type="spellStart"/>
      <w:r w:rsidR="00AA122C">
        <w:t>Тернейская</w:t>
      </w:r>
      <w:proofErr w:type="spellEnd"/>
      <w:r w:rsidR="00AA122C">
        <w:t xml:space="preserve"> детская школа искусств» (</w:t>
      </w:r>
      <w:proofErr w:type="spellStart"/>
      <w:r w:rsidR="00AA122C">
        <w:t>Сулимова</w:t>
      </w:r>
      <w:proofErr w:type="spellEnd"/>
      <w:r w:rsidR="00AA122C">
        <w:t>) заключить договор о предоставлении в аренду муниципального имущества, указанного в п. 1 настоящего постановления, с Черкасовым Андреем Александровичем.</w:t>
      </w:r>
    </w:p>
    <w:p w:rsidR="00095B10" w:rsidRDefault="001947ED" w:rsidP="00095B10">
      <w:pPr>
        <w:ind w:firstLine="709"/>
        <w:jc w:val="both"/>
      </w:pPr>
      <w:r>
        <w:t>4</w:t>
      </w:r>
      <w:r w:rsidR="00095B10">
        <w:t xml:space="preserve">. </w:t>
      </w:r>
      <w:r w:rsidR="004017AA">
        <w:t xml:space="preserve">МКУ </w:t>
      </w:r>
      <w:r w:rsidR="002502C6">
        <w:t>«</w:t>
      </w:r>
      <w:r w:rsidR="004017AA">
        <w:t>Х</w:t>
      </w:r>
      <w:r w:rsidR="002502C6">
        <w:t xml:space="preserve">озяйственное управление </w:t>
      </w:r>
      <w:proofErr w:type="spellStart"/>
      <w:r w:rsidR="002502C6">
        <w:t>Тернейского</w:t>
      </w:r>
      <w:proofErr w:type="spellEnd"/>
      <w:r w:rsidR="002502C6">
        <w:t xml:space="preserve"> муниципального округа»</w:t>
      </w:r>
      <w:r w:rsidR="00095B10">
        <w:t xml:space="preserve"> (</w:t>
      </w:r>
      <w:r w:rsidR="00D734B7">
        <w:t>Василенко</w:t>
      </w:r>
      <w:r w:rsidR="00095B10">
        <w:t xml:space="preserve">) разместить настоящее постановление на официальном сайте администрации Тернейского муниципального </w:t>
      </w:r>
      <w:r w:rsidR="004017AA">
        <w:t>округа</w:t>
      </w:r>
      <w:r w:rsidR="00095B10">
        <w:t>.</w:t>
      </w:r>
    </w:p>
    <w:p w:rsidR="00095B10" w:rsidRDefault="001947ED" w:rsidP="00095B10">
      <w:pPr>
        <w:ind w:firstLine="709"/>
        <w:jc w:val="both"/>
      </w:pPr>
      <w:r>
        <w:t>5</w:t>
      </w:r>
      <w:r w:rsidR="00095B10">
        <w:t>. Настоящее постановление вступает в силу со дня его подписания.</w:t>
      </w:r>
    </w:p>
    <w:p w:rsidR="00095B10" w:rsidRDefault="00095B10" w:rsidP="00095B10">
      <w:pPr>
        <w:jc w:val="both"/>
      </w:pPr>
    </w:p>
    <w:p w:rsidR="00095B10" w:rsidRDefault="00095B10" w:rsidP="00095B10">
      <w:pPr>
        <w:ind w:firstLine="709"/>
        <w:jc w:val="both"/>
      </w:pPr>
    </w:p>
    <w:p w:rsidR="00095B10" w:rsidRDefault="00A20DE5" w:rsidP="00095B10">
      <w:pPr>
        <w:jc w:val="both"/>
      </w:pPr>
      <w:r>
        <w:t>Глава</w:t>
      </w:r>
      <w:r w:rsidR="00095B10">
        <w:t xml:space="preserve"> </w:t>
      </w:r>
      <w:proofErr w:type="spellStart"/>
      <w:r w:rsidR="00095B10">
        <w:t>Т</w:t>
      </w:r>
      <w:r w:rsidR="001947ED">
        <w:t>ернейского</w:t>
      </w:r>
      <w:proofErr w:type="spellEnd"/>
      <w:r w:rsidR="002502C6">
        <w:t xml:space="preserve"> </w:t>
      </w:r>
      <w:r w:rsidR="001947ED">
        <w:t>муниципального округа</w:t>
      </w:r>
      <w:r w:rsidR="00095B10">
        <w:t xml:space="preserve">        </w:t>
      </w:r>
      <w:r w:rsidR="002502C6">
        <w:t xml:space="preserve">                          </w:t>
      </w:r>
      <w:r w:rsidR="005238E1">
        <w:t xml:space="preserve">                          </w:t>
      </w:r>
      <w:r w:rsidR="00095B10">
        <w:t xml:space="preserve"> </w:t>
      </w:r>
      <w:r>
        <w:t xml:space="preserve">С.Н. </w:t>
      </w:r>
      <w:proofErr w:type="spellStart"/>
      <w:r>
        <w:t>Наумкин</w:t>
      </w:r>
      <w:proofErr w:type="spellEnd"/>
    </w:p>
    <w:p w:rsidR="00763CEA" w:rsidRDefault="00763CEA" w:rsidP="00434012">
      <w:pPr>
        <w:jc w:val="right"/>
      </w:pPr>
    </w:p>
    <w:p w:rsidR="00763CEA" w:rsidRDefault="00763CEA" w:rsidP="00434012">
      <w:pPr>
        <w:jc w:val="right"/>
      </w:pPr>
    </w:p>
    <w:p w:rsidR="00095B10" w:rsidRDefault="00095B10" w:rsidP="00434012">
      <w:pPr>
        <w:jc w:val="right"/>
      </w:pPr>
    </w:p>
    <w:p w:rsidR="00095B10" w:rsidRDefault="00095B10" w:rsidP="00434012">
      <w:pPr>
        <w:jc w:val="right"/>
      </w:pPr>
    </w:p>
    <w:p w:rsidR="00B86C48" w:rsidRDefault="00B86C48" w:rsidP="00434012">
      <w:pPr>
        <w:jc w:val="right"/>
      </w:pPr>
    </w:p>
    <w:p w:rsidR="002502C6" w:rsidRDefault="002502C6" w:rsidP="00434012">
      <w:pPr>
        <w:jc w:val="right"/>
      </w:pPr>
    </w:p>
    <w:p w:rsidR="002502C6" w:rsidRDefault="002502C6" w:rsidP="00434012">
      <w:pPr>
        <w:jc w:val="right"/>
      </w:pPr>
    </w:p>
    <w:p w:rsidR="002502C6" w:rsidRDefault="002502C6" w:rsidP="00434012">
      <w:pPr>
        <w:jc w:val="right"/>
      </w:pPr>
    </w:p>
    <w:p w:rsidR="002502C6" w:rsidRDefault="002502C6" w:rsidP="00434012">
      <w:pPr>
        <w:jc w:val="right"/>
      </w:pPr>
    </w:p>
    <w:p w:rsidR="00AA122C" w:rsidRDefault="00AA122C" w:rsidP="00434012">
      <w:pPr>
        <w:jc w:val="right"/>
      </w:pPr>
    </w:p>
    <w:p w:rsidR="002502C6" w:rsidRDefault="002502C6" w:rsidP="00434012">
      <w:pPr>
        <w:jc w:val="right"/>
      </w:pPr>
    </w:p>
    <w:tbl>
      <w:tblPr>
        <w:tblStyle w:val="a4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2502C6" w:rsidTr="002502C6">
        <w:tc>
          <w:tcPr>
            <w:tcW w:w="4104" w:type="dxa"/>
          </w:tcPr>
          <w:p w:rsidR="002502C6" w:rsidRDefault="002502C6" w:rsidP="002502C6">
            <w:pPr>
              <w:spacing w:line="360" w:lineRule="auto"/>
              <w:jc w:val="center"/>
            </w:pPr>
            <w:r>
              <w:lastRenderedPageBreak/>
              <w:t>Приложение</w:t>
            </w:r>
          </w:p>
          <w:p w:rsidR="002502C6" w:rsidRDefault="002502C6" w:rsidP="00AA122C">
            <w:pPr>
              <w:jc w:val="center"/>
            </w:pPr>
            <w:r>
              <w:t xml:space="preserve">к постановлению администрации </w:t>
            </w:r>
            <w:proofErr w:type="spellStart"/>
            <w:r>
              <w:t>Тернейс</w:t>
            </w:r>
            <w:r w:rsidR="00AA122C">
              <w:t>кого</w:t>
            </w:r>
            <w:proofErr w:type="spellEnd"/>
            <w:r w:rsidR="00AA122C">
              <w:t xml:space="preserve"> муниципального округа от 21</w:t>
            </w:r>
            <w:r>
              <w:t>.</w:t>
            </w:r>
            <w:r w:rsidR="00AA122C">
              <w:t>01.2025 № 3</w:t>
            </w:r>
            <w:r>
              <w:t>3</w:t>
            </w:r>
          </w:p>
        </w:tc>
      </w:tr>
    </w:tbl>
    <w:p w:rsidR="002502C6" w:rsidRDefault="002502C6" w:rsidP="00434012">
      <w:pPr>
        <w:jc w:val="right"/>
      </w:pPr>
    </w:p>
    <w:p w:rsidR="00B86C48" w:rsidRDefault="00B86C48" w:rsidP="00434012">
      <w:pPr>
        <w:jc w:val="right"/>
      </w:pPr>
    </w:p>
    <w:p w:rsidR="00434012" w:rsidRDefault="00434012" w:rsidP="00434012">
      <w:pPr>
        <w:jc w:val="right"/>
      </w:pPr>
    </w:p>
    <w:p w:rsidR="00434012" w:rsidRDefault="00434012" w:rsidP="00434012">
      <w:pPr>
        <w:jc w:val="right"/>
      </w:pPr>
    </w:p>
    <w:p w:rsidR="00434012" w:rsidRDefault="00434012" w:rsidP="00B86C48">
      <w:pPr>
        <w:jc w:val="center"/>
      </w:pPr>
      <w:r>
        <w:t>ПЕРЕЧЕНЬ</w:t>
      </w:r>
    </w:p>
    <w:p w:rsidR="00434012" w:rsidRDefault="00434012" w:rsidP="00B86C48">
      <w:pPr>
        <w:jc w:val="center"/>
      </w:pPr>
      <w:r>
        <w:t xml:space="preserve">имущества для предоставления муниципальной преференции </w:t>
      </w:r>
    </w:p>
    <w:p w:rsidR="00AA122C" w:rsidRDefault="00AA122C" w:rsidP="00B86C48">
      <w:pPr>
        <w:jc w:val="center"/>
      </w:pPr>
      <w:r>
        <w:t>Черкасову Андрею Александровичу</w:t>
      </w:r>
    </w:p>
    <w:p w:rsidR="00434012" w:rsidRDefault="00434012" w:rsidP="00434012">
      <w:pPr>
        <w:jc w:val="center"/>
      </w:pPr>
    </w:p>
    <w:tbl>
      <w:tblPr>
        <w:tblStyle w:val="a4"/>
        <w:tblW w:w="9458" w:type="dxa"/>
        <w:jc w:val="center"/>
        <w:tblLook w:val="04A0" w:firstRow="1" w:lastRow="0" w:firstColumn="1" w:lastColumn="0" w:noHBand="0" w:noVBand="1"/>
      </w:tblPr>
      <w:tblGrid>
        <w:gridCol w:w="704"/>
        <w:gridCol w:w="2829"/>
        <w:gridCol w:w="2543"/>
        <w:gridCol w:w="3382"/>
      </w:tblGrid>
      <w:tr w:rsidR="003067D0" w:rsidTr="00655502">
        <w:trPr>
          <w:trHeight w:val="530"/>
          <w:jc w:val="center"/>
        </w:trPr>
        <w:tc>
          <w:tcPr>
            <w:tcW w:w="704" w:type="dxa"/>
            <w:vAlign w:val="center"/>
          </w:tcPr>
          <w:p w:rsidR="003067D0" w:rsidRDefault="003067D0" w:rsidP="005F6F54">
            <w:pPr>
              <w:jc w:val="center"/>
            </w:pPr>
            <w:r>
              <w:t>№ п/п</w:t>
            </w:r>
          </w:p>
        </w:tc>
        <w:tc>
          <w:tcPr>
            <w:tcW w:w="2829" w:type="dxa"/>
            <w:vAlign w:val="center"/>
          </w:tcPr>
          <w:p w:rsidR="003067D0" w:rsidRDefault="003067D0" w:rsidP="005F6F54">
            <w:pPr>
              <w:jc w:val="center"/>
            </w:pPr>
            <w:r>
              <w:t>Наименование объекта</w:t>
            </w:r>
          </w:p>
        </w:tc>
        <w:tc>
          <w:tcPr>
            <w:tcW w:w="2543" w:type="dxa"/>
            <w:vAlign w:val="center"/>
          </w:tcPr>
          <w:p w:rsidR="003067D0" w:rsidRDefault="003067D0" w:rsidP="005F6F54">
            <w:pPr>
              <w:jc w:val="center"/>
            </w:pPr>
            <w:r>
              <w:t xml:space="preserve">Площадь объекта,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382" w:type="dxa"/>
            <w:vAlign w:val="center"/>
          </w:tcPr>
          <w:p w:rsidR="003067D0" w:rsidRDefault="003067D0" w:rsidP="005F6F54">
            <w:pPr>
              <w:jc w:val="center"/>
            </w:pPr>
            <w:r>
              <w:t>Адрес</w:t>
            </w:r>
          </w:p>
        </w:tc>
      </w:tr>
      <w:tr w:rsidR="003067D0" w:rsidTr="00655502">
        <w:trPr>
          <w:trHeight w:val="1075"/>
          <w:jc w:val="center"/>
        </w:trPr>
        <w:tc>
          <w:tcPr>
            <w:tcW w:w="704" w:type="dxa"/>
          </w:tcPr>
          <w:p w:rsidR="003067D0" w:rsidRDefault="003067D0" w:rsidP="005F6F54">
            <w:pPr>
              <w:jc w:val="center"/>
            </w:pPr>
            <w:r>
              <w:t>1</w:t>
            </w:r>
          </w:p>
        </w:tc>
        <w:tc>
          <w:tcPr>
            <w:tcW w:w="2829" w:type="dxa"/>
          </w:tcPr>
          <w:p w:rsidR="003067D0" w:rsidRPr="00655502" w:rsidRDefault="00AA122C" w:rsidP="005F6F54">
            <w:pPr>
              <w:jc w:val="center"/>
            </w:pPr>
            <w:r>
              <w:t>Нежилое помещение в здании</w:t>
            </w:r>
          </w:p>
          <w:p w:rsidR="003067D0" w:rsidRDefault="003067D0" w:rsidP="005F6F54">
            <w:pPr>
              <w:jc w:val="center"/>
            </w:pPr>
          </w:p>
        </w:tc>
        <w:tc>
          <w:tcPr>
            <w:tcW w:w="2543" w:type="dxa"/>
          </w:tcPr>
          <w:p w:rsidR="003067D0" w:rsidRDefault="00AA122C" w:rsidP="00AA122C">
            <w:pPr>
              <w:jc w:val="center"/>
            </w:pPr>
            <w:r>
              <w:t>37</w:t>
            </w:r>
            <w:r w:rsidR="003067D0">
              <w:t>,</w:t>
            </w:r>
            <w:r>
              <w:t>6</w:t>
            </w:r>
          </w:p>
        </w:tc>
        <w:tc>
          <w:tcPr>
            <w:tcW w:w="3382" w:type="dxa"/>
          </w:tcPr>
          <w:p w:rsidR="00655502" w:rsidRDefault="00AA122C" w:rsidP="005F6F54">
            <w:pPr>
              <w:jc w:val="center"/>
            </w:pPr>
            <w:r>
              <w:t xml:space="preserve">692152, </w:t>
            </w:r>
            <w:r w:rsidR="003067D0">
              <w:t xml:space="preserve">Приморский край, </w:t>
            </w:r>
          </w:p>
          <w:p w:rsidR="00655502" w:rsidRDefault="003067D0" w:rsidP="005F6F54">
            <w:pPr>
              <w:jc w:val="center"/>
            </w:pPr>
            <w:proofErr w:type="spellStart"/>
            <w:r>
              <w:t>Тернейский</w:t>
            </w:r>
            <w:proofErr w:type="spellEnd"/>
            <w:r>
              <w:t xml:space="preserve"> район, </w:t>
            </w:r>
          </w:p>
          <w:p w:rsidR="00655502" w:rsidRDefault="003067D0" w:rsidP="005F6F54">
            <w:pPr>
              <w:jc w:val="center"/>
            </w:pPr>
            <w:proofErr w:type="spellStart"/>
            <w:r>
              <w:t>п</w:t>
            </w:r>
            <w:r w:rsidR="00AA122C">
              <w:t>гт</w:t>
            </w:r>
            <w:proofErr w:type="spellEnd"/>
            <w:r>
              <w:t xml:space="preserve">. Пластун, </w:t>
            </w:r>
          </w:p>
          <w:p w:rsidR="003067D0" w:rsidRDefault="00F830B3" w:rsidP="00F830B3">
            <w:pPr>
              <w:jc w:val="center"/>
            </w:pPr>
            <w:r>
              <w:t>ул. Пушкина</w:t>
            </w:r>
            <w:r w:rsidR="003067D0">
              <w:t xml:space="preserve">, </w:t>
            </w:r>
            <w:r>
              <w:t>д. 1А</w:t>
            </w:r>
          </w:p>
        </w:tc>
      </w:tr>
    </w:tbl>
    <w:p w:rsidR="00E8264B" w:rsidRDefault="00E8264B" w:rsidP="00434012">
      <w:pPr>
        <w:jc w:val="center"/>
      </w:pPr>
    </w:p>
    <w:p w:rsidR="00E8264B" w:rsidRDefault="00E8264B">
      <w:pPr>
        <w:spacing w:after="160" w:line="259" w:lineRule="auto"/>
      </w:pPr>
    </w:p>
    <w:sectPr w:rsidR="00E8264B" w:rsidSect="002502C6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CD"/>
    <w:rsid w:val="0001585A"/>
    <w:rsid w:val="000211FB"/>
    <w:rsid w:val="000442C9"/>
    <w:rsid w:val="00095B10"/>
    <w:rsid w:val="000B23B8"/>
    <w:rsid w:val="00163DDF"/>
    <w:rsid w:val="001947ED"/>
    <w:rsid w:val="001B136B"/>
    <w:rsid w:val="001B53C4"/>
    <w:rsid w:val="001E00E5"/>
    <w:rsid w:val="00212C01"/>
    <w:rsid w:val="002502C6"/>
    <w:rsid w:val="00255DDD"/>
    <w:rsid w:val="0028609F"/>
    <w:rsid w:val="002D541D"/>
    <w:rsid w:val="003067D0"/>
    <w:rsid w:val="004017AA"/>
    <w:rsid w:val="00431F08"/>
    <w:rsid w:val="00434012"/>
    <w:rsid w:val="00463744"/>
    <w:rsid w:val="00495FF9"/>
    <w:rsid w:val="005238E1"/>
    <w:rsid w:val="005514EF"/>
    <w:rsid w:val="00655502"/>
    <w:rsid w:val="006D1FFD"/>
    <w:rsid w:val="006D577E"/>
    <w:rsid w:val="00763CEA"/>
    <w:rsid w:val="007B2911"/>
    <w:rsid w:val="009A1FEB"/>
    <w:rsid w:val="00A20DE5"/>
    <w:rsid w:val="00A95762"/>
    <w:rsid w:val="00AA122C"/>
    <w:rsid w:val="00AC1026"/>
    <w:rsid w:val="00B14550"/>
    <w:rsid w:val="00B735F3"/>
    <w:rsid w:val="00B75EC6"/>
    <w:rsid w:val="00B86C48"/>
    <w:rsid w:val="00C35077"/>
    <w:rsid w:val="00D734B7"/>
    <w:rsid w:val="00D77DBF"/>
    <w:rsid w:val="00DA04FE"/>
    <w:rsid w:val="00DE2087"/>
    <w:rsid w:val="00DF0A16"/>
    <w:rsid w:val="00E32311"/>
    <w:rsid w:val="00E635DF"/>
    <w:rsid w:val="00E72F41"/>
    <w:rsid w:val="00E8264B"/>
    <w:rsid w:val="00EC26CD"/>
    <w:rsid w:val="00F830B3"/>
    <w:rsid w:val="00FA3C23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57A4E-97AB-4C11-9547-994A6C3F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3C2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53C4"/>
    <w:pPr>
      <w:ind w:left="720"/>
      <w:contextualSpacing/>
    </w:pPr>
  </w:style>
  <w:style w:type="table" w:styleId="a4">
    <w:name w:val="Table Grid"/>
    <w:basedOn w:val="a1"/>
    <w:uiPriority w:val="39"/>
    <w:rsid w:val="0043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DF68-4E46-4A7C-A5B1-AC00A070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4</cp:revision>
  <cp:lastPrinted>2025-01-21T04:55:00Z</cp:lastPrinted>
  <dcterms:created xsi:type="dcterms:W3CDTF">2025-01-21T04:51:00Z</dcterms:created>
  <dcterms:modified xsi:type="dcterms:W3CDTF">2025-01-21T06:24:00Z</dcterms:modified>
</cp:coreProperties>
</file>