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40" w:rsidRPr="00C15D40" w:rsidRDefault="00C15D40" w:rsidP="00C15D40">
      <w:pPr>
        <w:tabs>
          <w:tab w:val="left" w:pos="3828"/>
          <w:tab w:val="right" w:pos="9355"/>
        </w:tabs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"/>
      <w:bookmarkEnd w:id="0"/>
      <w:r w:rsidRPr="00C15D4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FAA9892" wp14:editId="6EABDEA5">
            <wp:extent cx="9620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ТЕРНЕЙСКОГО МУНИЦИПАЛЬНОГО </w:t>
      </w:r>
      <w:r w:rsidR="00AE2ECF">
        <w:rPr>
          <w:rFonts w:ascii="Times New Roman" w:eastAsia="Times New Roman" w:hAnsi="Times New Roman"/>
          <w:b/>
          <w:sz w:val="24"/>
          <w:szCs w:val="24"/>
          <w:lang w:eastAsia="ru-RU"/>
        </w:rPr>
        <w:t>ОКРУГА</w:t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>ПРИМОРСКОГО КРАЯ</w:t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ПОСТАНОВЛЕНИЕ </w:t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D40" w:rsidRPr="00C15D40" w:rsidRDefault="00C15D40" w:rsidP="00C15D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5D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15D40" w:rsidRPr="00C15D40" w:rsidRDefault="00215E51" w:rsidP="00215E5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24 декабря 2024 года                         </w:t>
      </w:r>
      <w:proofErr w:type="spellStart"/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>пгт.Терней</w:t>
      </w:r>
      <w:proofErr w:type="spellEnd"/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1203</w:t>
      </w:r>
      <w:bookmarkStart w:id="1" w:name="_GoBack"/>
      <w:bookmarkEnd w:id="1"/>
    </w:p>
    <w:p w:rsidR="004F72BE" w:rsidRDefault="004F72BE" w:rsidP="00C15D40">
      <w:pPr>
        <w:widowControl w:val="0"/>
        <w:tabs>
          <w:tab w:val="left" w:pos="3420"/>
          <w:tab w:val="center" w:pos="4818"/>
        </w:tabs>
        <w:autoSpaceDE w:val="0"/>
        <w:autoSpaceDN w:val="0"/>
        <w:adjustRightInd w:val="0"/>
        <w:ind w:left="6946" w:hanging="6663"/>
        <w:rPr>
          <w:rFonts w:ascii="Times New Roman" w:hAnsi="Times New Roman"/>
          <w:b/>
          <w:bCs/>
          <w:sz w:val="24"/>
          <w:szCs w:val="24"/>
        </w:rPr>
      </w:pPr>
    </w:p>
    <w:p w:rsidR="004F72BE" w:rsidRPr="00C15D40" w:rsidRDefault="003A7FAB" w:rsidP="00C15D40">
      <w:pPr>
        <w:pStyle w:val="ConsPlusNormal"/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 Тернейского муниципального округа от 05.08.2024 № 728 «</w:t>
      </w:r>
      <w:r w:rsidR="004F72BE" w:rsidRPr="00C15D40">
        <w:rPr>
          <w:rFonts w:ascii="Times New Roman" w:hAnsi="Times New Roman" w:cs="Times New Roman"/>
          <w:b/>
          <w:sz w:val="26"/>
          <w:szCs w:val="26"/>
        </w:rPr>
        <w:t>Об утверждении реестра мест (площадок) накопления твердых коммунальных отходов, расположенных на территории Тернейск</w:t>
      </w:r>
      <w:r w:rsidR="00DC1791" w:rsidRPr="00C15D40">
        <w:rPr>
          <w:rFonts w:ascii="Times New Roman" w:hAnsi="Times New Roman" w:cs="Times New Roman"/>
          <w:b/>
          <w:sz w:val="26"/>
          <w:szCs w:val="26"/>
        </w:rPr>
        <w:t>ого</w:t>
      </w:r>
      <w:r w:rsidR="004F72BE" w:rsidRPr="00C15D40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DC1791" w:rsidRPr="00C15D40">
        <w:rPr>
          <w:rFonts w:ascii="Times New Roman" w:hAnsi="Times New Roman" w:cs="Times New Roman"/>
          <w:b/>
          <w:sz w:val="26"/>
          <w:szCs w:val="26"/>
        </w:rPr>
        <w:t>ого</w:t>
      </w:r>
      <w:r w:rsidR="004F72BE" w:rsidRPr="00C15D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E2ECF">
        <w:rPr>
          <w:rFonts w:ascii="Times New Roman" w:hAnsi="Times New Roman" w:cs="Times New Roman"/>
          <w:b/>
          <w:sz w:val="26"/>
          <w:szCs w:val="26"/>
        </w:rPr>
        <w:t>округа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C1791" w:rsidRPr="00C15D40" w:rsidRDefault="00DC1791" w:rsidP="00C15D40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F72BE" w:rsidRPr="00C15D40" w:rsidRDefault="004F72BE" w:rsidP="00C15D40">
      <w:pPr>
        <w:tabs>
          <w:tab w:val="left" w:pos="690"/>
          <w:tab w:val="left" w:pos="5400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15D40">
        <w:rPr>
          <w:rFonts w:ascii="Times New Roman" w:hAnsi="Times New Roman"/>
          <w:b/>
          <w:sz w:val="26"/>
          <w:szCs w:val="26"/>
        </w:rPr>
        <w:tab/>
      </w:r>
      <w:r w:rsidRPr="00C15D40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пунктом 2 статьи 8, пунктом 4 статьи 13.4 Федерального закона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</w:t>
      </w:r>
      <w:r w:rsidR="00DC1791" w:rsidRPr="00C15D40">
        <w:rPr>
          <w:rFonts w:ascii="Times New Roman" w:hAnsi="Times New Roman"/>
          <w:sz w:val="26"/>
          <w:szCs w:val="26"/>
        </w:rPr>
        <w:t>ми</w:t>
      </w:r>
      <w:r w:rsidRPr="00C15D40">
        <w:rPr>
          <w:rFonts w:ascii="Times New Roman" w:hAnsi="Times New Roman"/>
          <w:sz w:val="26"/>
          <w:szCs w:val="26"/>
        </w:rPr>
        <w:t xml:space="preserve"> постановлением Правительства Российской Федерации от 31.08.2018 № 1039</w:t>
      </w:r>
      <w:r w:rsidR="00DC1791" w:rsidRPr="00C15D40">
        <w:rPr>
          <w:rFonts w:ascii="Times New Roman" w:hAnsi="Times New Roman"/>
          <w:sz w:val="26"/>
          <w:szCs w:val="26"/>
        </w:rPr>
        <w:t xml:space="preserve">, руководствуясь Уставом Тернейского муниципального </w:t>
      </w:r>
      <w:r w:rsidR="00AE2ECF">
        <w:rPr>
          <w:rFonts w:ascii="Times New Roman" w:hAnsi="Times New Roman"/>
          <w:sz w:val="26"/>
          <w:szCs w:val="26"/>
        </w:rPr>
        <w:t>округа</w:t>
      </w:r>
      <w:r w:rsidR="00DC1791" w:rsidRPr="00C15D40">
        <w:rPr>
          <w:rFonts w:ascii="Times New Roman" w:hAnsi="Times New Roman"/>
          <w:sz w:val="26"/>
          <w:szCs w:val="26"/>
        </w:rPr>
        <w:t xml:space="preserve">, </w:t>
      </w:r>
      <w:r w:rsidRPr="00C15D40">
        <w:rPr>
          <w:rFonts w:ascii="Times New Roman" w:hAnsi="Times New Roman"/>
          <w:sz w:val="26"/>
          <w:szCs w:val="26"/>
        </w:rPr>
        <w:t xml:space="preserve"> администрация Тернейского муниципального </w:t>
      </w:r>
      <w:r w:rsidR="00AE2ECF">
        <w:rPr>
          <w:rFonts w:ascii="Times New Roman" w:hAnsi="Times New Roman"/>
          <w:sz w:val="26"/>
          <w:szCs w:val="26"/>
        </w:rPr>
        <w:t>округа</w:t>
      </w:r>
      <w:r w:rsidRPr="00C15D40">
        <w:rPr>
          <w:rFonts w:ascii="Times New Roman" w:hAnsi="Times New Roman"/>
          <w:sz w:val="26"/>
          <w:szCs w:val="26"/>
        </w:rPr>
        <w:tab/>
      </w:r>
    </w:p>
    <w:p w:rsidR="004F72BE" w:rsidRDefault="004F72BE" w:rsidP="00C15D40">
      <w:pPr>
        <w:pStyle w:val="2"/>
        <w:spacing w:before="0" w:beforeAutospacing="0" w:after="0" w:afterAutospacing="0"/>
        <w:jc w:val="both"/>
        <w:rPr>
          <w:sz w:val="26"/>
          <w:szCs w:val="26"/>
        </w:rPr>
      </w:pPr>
      <w:r w:rsidRPr="00C15D40">
        <w:rPr>
          <w:sz w:val="26"/>
          <w:szCs w:val="26"/>
        </w:rPr>
        <w:t>ПОСТАНОВЛЯЕТ:</w:t>
      </w:r>
    </w:p>
    <w:p w:rsidR="00C15D40" w:rsidRPr="00C15D40" w:rsidRDefault="00C15D40" w:rsidP="00C15D40">
      <w:pPr>
        <w:pStyle w:val="2"/>
        <w:spacing w:before="0" w:beforeAutospacing="0" w:after="0" w:afterAutospacing="0"/>
        <w:jc w:val="both"/>
        <w:rPr>
          <w:sz w:val="26"/>
          <w:szCs w:val="26"/>
        </w:rPr>
      </w:pPr>
    </w:p>
    <w:p w:rsidR="003A7FAB" w:rsidRDefault="00215E51" w:rsidP="003A7FAB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sz w:val="26"/>
          <w:szCs w:val="26"/>
          <w:lang w:eastAsia="en-US"/>
        </w:rPr>
        <w:t>1.</w:t>
      </w:r>
      <w:r w:rsidR="003A7FAB" w:rsidRPr="003A7FAB">
        <w:rPr>
          <w:rFonts w:ascii="Times New Roman" w:hAnsi="Times New Roman" w:cs="Times New Roman"/>
          <w:bCs/>
          <w:sz w:val="26"/>
          <w:szCs w:val="26"/>
          <w:lang w:eastAsia="en-US"/>
        </w:rPr>
        <w:t>Внести в постановление администрации Тернейского муниципального округа от 05.08.2024 № 728 «Об утверждении реестра мест (площадок) накопления твердых коммунальных отходов, расположенных на территории Тернейского муниципального округа»</w:t>
      </w:r>
      <w:r w:rsidR="003A7FAB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(далее –постановление) следующие изменения:</w:t>
      </w:r>
    </w:p>
    <w:p w:rsidR="004F72BE" w:rsidRPr="003A7FAB" w:rsidRDefault="00215E51" w:rsidP="00215E51">
      <w:pPr>
        <w:pStyle w:val="ConsPlusNormal"/>
        <w:tabs>
          <w:tab w:val="left" w:pos="720"/>
        </w:tabs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1.1.</w:t>
      </w:r>
      <w:r w:rsidR="003A7FAB" w:rsidRPr="003A7FAB">
        <w:rPr>
          <w:rFonts w:ascii="Times New Roman" w:hAnsi="Times New Roman" w:cs="Times New Roman"/>
          <w:sz w:val="26"/>
          <w:szCs w:val="26"/>
          <w:lang w:eastAsia="en-US"/>
        </w:rPr>
        <w:t>Приложения № 1,2 к постановлению изложить в редакции приложений №</w:t>
      </w:r>
      <w:r w:rsidR="003A7FAB">
        <w:rPr>
          <w:rFonts w:ascii="Times New Roman" w:hAnsi="Times New Roman" w:cs="Times New Roman"/>
          <w:sz w:val="26"/>
          <w:szCs w:val="26"/>
          <w:lang w:eastAsia="en-US"/>
        </w:rPr>
        <w:t> </w:t>
      </w:r>
      <w:r w:rsidR="003A7FAB" w:rsidRPr="003A7FAB">
        <w:rPr>
          <w:rFonts w:ascii="Times New Roman" w:hAnsi="Times New Roman" w:cs="Times New Roman"/>
          <w:sz w:val="26"/>
          <w:szCs w:val="26"/>
          <w:lang w:eastAsia="en-US"/>
        </w:rPr>
        <w:t xml:space="preserve">1,2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к настоящему постановлению </w:t>
      </w:r>
      <w:r w:rsidR="003A7FAB" w:rsidRPr="003A7FAB">
        <w:rPr>
          <w:rFonts w:ascii="Times New Roman" w:hAnsi="Times New Roman" w:cs="Times New Roman"/>
          <w:sz w:val="26"/>
          <w:szCs w:val="26"/>
          <w:lang w:eastAsia="en-US"/>
        </w:rPr>
        <w:t>соответственно.</w:t>
      </w:r>
    </w:p>
    <w:p w:rsidR="00811D36" w:rsidRPr="00811D36" w:rsidRDefault="00215E51" w:rsidP="00215E51">
      <w:pPr>
        <w:pStyle w:val="2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</w:t>
      </w:r>
      <w:r w:rsidR="00811D36" w:rsidRPr="00811D36">
        <w:rPr>
          <w:b w:val="0"/>
          <w:sz w:val="26"/>
          <w:szCs w:val="26"/>
        </w:rPr>
        <w:t>МКУ «Хозяйственное управление Тернейского мун</w:t>
      </w:r>
      <w:r w:rsidR="003A7FAB">
        <w:rPr>
          <w:b w:val="0"/>
          <w:sz w:val="26"/>
          <w:szCs w:val="26"/>
        </w:rPr>
        <w:t>иципального округа» (Василенко)</w:t>
      </w:r>
      <w:r w:rsidR="00811D36" w:rsidRPr="00811D36">
        <w:rPr>
          <w:b w:val="0"/>
          <w:sz w:val="26"/>
          <w:szCs w:val="26"/>
        </w:rPr>
        <w:t>:</w:t>
      </w:r>
    </w:p>
    <w:p w:rsidR="00811D36" w:rsidRPr="00811D36" w:rsidRDefault="00215E51" w:rsidP="00215E51">
      <w:pPr>
        <w:pStyle w:val="2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2.1.</w:t>
      </w:r>
      <w:r w:rsidR="003A7FAB">
        <w:rPr>
          <w:b w:val="0"/>
          <w:sz w:val="26"/>
          <w:szCs w:val="26"/>
        </w:rPr>
        <w:t xml:space="preserve">Разместить </w:t>
      </w:r>
      <w:r w:rsidR="00811D36" w:rsidRPr="00811D36">
        <w:rPr>
          <w:b w:val="0"/>
          <w:sz w:val="26"/>
          <w:szCs w:val="26"/>
        </w:rPr>
        <w:t>на официальном сайте администрации Тернейского муниципального округа в информационно- тел</w:t>
      </w:r>
      <w:r w:rsidR="003A7FAB">
        <w:rPr>
          <w:b w:val="0"/>
          <w:sz w:val="26"/>
          <w:szCs w:val="26"/>
        </w:rPr>
        <w:t>екоммуникационной сети Интернет.</w:t>
      </w:r>
    </w:p>
    <w:p w:rsidR="00811D36" w:rsidRPr="00811D36" w:rsidRDefault="00215E51" w:rsidP="00215E51">
      <w:pPr>
        <w:pStyle w:val="2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3.</w:t>
      </w:r>
      <w:r w:rsidR="00811D36" w:rsidRPr="00811D36">
        <w:rPr>
          <w:b w:val="0"/>
          <w:sz w:val="26"/>
          <w:szCs w:val="26"/>
        </w:rPr>
        <w:t xml:space="preserve">Настоящее постановление вступает в силу со дня </w:t>
      </w:r>
      <w:r w:rsidR="003A7FAB">
        <w:rPr>
          <w:b w:val="0"/>
          <w:sz w:val="26"/>
          <w:szCs w:val="26"/>
        </w:rPr>
        <w:t>его подписания.</w:t>
      </w:r>
    </w:p>
    <w:p w:rsidR="004F72BE" w:rsidRPr="00C15D40" w:rsidRDefault="004F72BE" w:rsidP="00C15D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C15D40" w:rsidRDefault="00C15D40" w:rsidP="00C15D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90829" w:rsidRPr="00C15D40" w:rsidRDefault="00C15D40" w:rsidP="00C15D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главы </w:t>
      </w:r>
      <w:r w:rsidR="00345B60" w:rsidRPr="00C15D40">
        <w:rPr>
          <w:rFonts w:ascii="Times New Roman" w:hAnsi="Times New Roman"/>
          <w:sz w:val="26"/>
          <w:szCs w:val="26"/>
        </w:rPr>
        <w:t xml:space="preserve">Тернейского муниципального </w:t>
      </w:r>
      <w:r w:rsidR="00811D36">
        <w:rPr>
          <w:rFonts w:ascii="Times New Roman" w:hAnsi="Times New Roman"/>
          <w:sz w:val="26"/>
          <w:szCs w:val="26"/>
        </w:rPr>
        <w:t>округа</w:t>
      </w:r>
      <w:r w:rsidR="00DC1791" w:rsidRPr="00C15D40">
        <w:rPr>
          <w:rFonts w:ascii="Times New Roman" w:hAnsi="Times New Roman"/>
          <w:sz w:val="26"/>
          <w:szCs w:val="26"/>
        </w:rPr>
        <w:t xml:space="preserve">       </w:t>
      </w:r>
      <w:r w:rsidR="00215E51">
        <w:rPr>
          <w:rFonts w:ascii="Times New Roman" w:hAnsi="Times New Roman"/>
          <w:sz w:val="26"/>
          <w:szCs w:val="26"/>
        </w:rPr>
        <w:t xml:space="preserve">         </w:t>
      </w:r>
      <w:r w:rsidR="00DC1791" w:rsidRPr="00C15D40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="00811D36">
        <w:rPr>
          <w:rFonts w:ascii="Times New Roman" w:hAnsi="Times New Roman"/>
          <w:sz w:val="26"/>
          <w:szCs w:val="26"/>
        </w:rPr>
        <w:t xml:space="preserve">  Н. В. Горбаченко</w:t>
      </w:r>
    </w:p>
    <w:sectPr w:rsidR="00090829" w:rsidRPr="00C15D40" w:rsidSect="00C15D40">
      <w:headerReference w:type="default" r:id="rId8"/>
      <w:pgSz w:w="11905" w:h="16838"/>
      <w:pgMar w:top="284" w:right="851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A5D" w:rsidRDefault="006D0A5D" w:rsidP="008B7CA3">
      <w:pPr>
        <w:spacing w:after="0" w:line="240" w:lineRule="auto"/>
      </w:pPr>
      <w:r>
        <w:separator/>
      </w:r>
    </w:p>
  </w:endnote>
  <w:endnote w:type="continuationSeparator" w:id="0">
    <w:p w:rsidR="006D0A5D" w:rsidRDefault="006D0A5D" w:rsidP="008B7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A5D" w:rsidRDefault="006D0A5D" w:rsidP="008B7CA3">
      <w:pPr>
        <w:spacing w:after="0" w:line="240" w:lineRule="auto"/>
      </w:pPr>
      <w:r>
        <w:separator/>
      </w:r>
    </w:p>
  </w:footnote>
  <w:footnote w:type="continuationSeparator" w:id="0">
    <w:p w:rsidR="006D0A5D" w:rsidRDefault="006D0A5D" w:rsidP="008B7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CA3" w:rsidRPr="008B7CA3" w:rsidRDefault="008B7CA3" w:rsidP="008B7CA3">
    <w:pPr>
      <w:pStyle w:val="a4"/>
      <w:ind w:left="6946" w:hanging="425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13FF"/>
    <w:multiLevelType w:val="multilevel"/>
    <w:tmpl w:val="7A6E6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85A4AB8"/>
    <w:multiLevelType w:val="hybridMultilevel"/>
    <w:tmpl w:val="71CE557C"/>
    <w:lvl w:ilvl="0" w:tplc="5C0EDB2A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A3"/>
    <w:rsid w:val="00001F0F"/>
    <w:rsid w:val="00003D3D"/>
    <w:rsid w:val="00037B55"/>
    <w:rsid w:val="00047DD8"/>
    <w:rsid w:val="00060F4A"/>
    <w:rsid w:val="00090829"/>
    <w:rsid w:val="0009461C"/>
    <w:rsid w:val="000C7CEE"/>
    <w:rsid w:val="000D1B9A"/>
    <w:rsid w:val="000F0687"/>
    <w:rsid w:val="00103EE8"/>
    <w:rsid w:val="00113FDD"/>
    <w:rsid w:val="0016358B"/>
    <w:rsid w:val="001A0F29"/>
    <w:rsid w:val="001D4E57"/>
    <w:rsid w:val="001D619E"/>
    <w:rsid w:val="001E4222"/>
    <w:rsid w:val="001E62A5"/>
    <w:rsid w:val="001E66F1"/>
    <w:rsid w:val="002003A1"/>
    <w:rsid w:val="00215E51"/>
    <w:rsid w:val="00216BFD"/>
    <w:rsid w:val="0022261D"/>
    <w:rsid w:val="002570B1"/>
    <w:rsid w:val="00263B3E"/>
    <w:rsid w:val="00276174"/>
    <w:rsid w:val="0028766B"/>
    <w:rsid w:val="00290A4E"/>
    <w:rsid w:val="002A33CB"/>
    <w:rsid w:val="002D49BA"/>
    <w:rsid w:val="002E09E8"/>
    <w:rsid w:val="003116A5"/>
    <w:rsid w:val="00311DC8"/>
    <w:rsid w:val="0031251A"/>
    <w:rsid w:val="00313506"/>
    <w:rsid w:val="00316825"/>
    <w:rsid w:val="00324ECC"/>
    <w:rsid w:val="003258E4"/>
    <w:rsid w:val="00332107"/>
    <w:rsid w:val="00335061"/>
    <w:rsid w:val="00340212"/>
    <w:rsid w:val="00340766"/>
    <w:rsid w:val="00345B60"/>
    <w:rsid w:val="00362C67"/>
    <w:rsid w:val="00371050"/>
    <w:rsid w:val="00387FBF"/>
    <w:rsid w:val="003A6A81"/>
    <w:rsid w:val="003A7FAB"/>
    <w:rsid w:val="003F11CF"/>
    <w:rsid w:val="00414D3A"/>
    <w:rsid w:val="0044305D"/>
    <w:rsid w:val="0044473D"/>
    <w:rsid w:val="004505B8"/>
    <w:rsid w:val="0047651B"/>
    <w:rsid w:val="0048365E"/>
    <w:rsid w:val="004A19A3"/>
    <w:rsid w:val="004A4B6A"/>
    <w:rsid w:val="004F72BE"/>
    <w:rsid w:val="005027D9"/>
    <w:rsid w:val="0051270F"/>
    <w:rsid w:val="00537877"/>
    <w:rsid w:val="00550C58"/>
    <w:rsid w:val="0056278D"/>
    <w:rsid w:val="00562DB2"/>
    <w:rsid w:val="00563D6C"/>
    <w:rsid w:val="00567822"/>
    <w:rsid w:val="00574489"/>
    <w:rsid w:val="00581858"/>
    <w:rsid w:val="005B3141"/>
    <w:rsid w:val="005B5213"/>
    <w:rsid w:val="005C21FA"/>
    <w:rsid w:val="005C4287"/>
    <w:rsid w:val="005D05C9"/>
    <w:rsid w:val="005D2B35"/>
    <w:rsid w:val="005D79D9"/>
    <w:rsid w:val="005E26DC"/>
    <w:rsid w:val="006031D4"/>
    <w:rsid w:val="006168BF"/>
    <w:rsid w:val="00641CA6"/>
    <w:rsid w:val="006563DD"/>
    <w:rsid w:val="00685640"/>
    <w:rsid w:val="00696923"/>
    <w:rsid w:val="006A4254"/>
    <w:rsid w:val="006B5A87"/>
    <w:rsid w:val="006B6932"/>
    <w:rsid w:val="006C200C"/>
    <w:rsid w:val="006C5D90"/>
    <w:rsid w:val="006C76EF"/>
    <w:rsid w:val="006D0A5D"/>
    <w:rsid w:val="006D3795"/>
    <w:rsid w:val="006F6F20"/>
    <w:rsid w:val="00702166"/>
    <w:rsid w:val="00740A7A"/>
    <w:rsid w:val="007515C3"/>
    <w:rsid w:val="00765EAE"/>
    <w:rsid w:val="00785DA3"/>
    <w:rsid w:val="007B2824"/>
    <w:rsid w:val="007D68A9"/>
    <w:rsid w:val="007E0578"/>
    <w:rsid w:val="007E552E"/>
    <w:rsid w:val="007E5C85"/>
    <w:rsid w:val="00804BCA"/>
    <w:rsid w:val="008072A4"/>
    <w:rsid w:val="00811D36"/>
    <w:rsid w:val="00852164"/>
    <w:rsid w:val="00870F6C"/>
    <w:rsid w:val="00884D26"/>
    <w:rsid w:val="008B7CA3"/>
    <w:rsid w:val="008C354D"/>
    <w:rsid w:val="008E672D"/>
    <w:rsid w:val="00904D0D"/>
    <w:rsid w:val="00904E6D"/>
    <w:rsid w:val="0090512B"/>
    <w:rsid w:val="009232D0"/>
    <w:rsid w:val="00924A3B"/>
    <w:rsid w:val="009847FB"/>
    <w:rsid w:val="00985BA4"/>
    <w:rsid w:val="0098797C"/>
    <w:rsid w:val="0099014B"/>
    <w:rsid w:val="00991148"/>
    <w:rsid w:val="00992D64"/>
    <w:rsid w:val="009931F4"/>
    <w:rsid w:val="009964C2"/>
    <w:rsid w:val="009B30D7"/>
    <w:rsid w:val="009C13A6"/>
    <w:rsid w:val="00A0283D"/>
    <w:rsid w:val="00A54A6E"/>
    <w:rsid w:val="00A55C20"/>
    <w:rsid w:val="00A62B0B"/>
    <w:rsid w:val="00A8520E"/>
    <w:rsid w:val="00AA4CDD"/>
    <w:rsid w:val="00AC1F05"/>
    <w:rsid w:val="00AE2ECF"/>
    <w:rsid w:val="00AF4838"/>
    <w:rsid w:val="00B100C3"/>
    <w:rsid w:val="00B11966"/>
    <w:rsid w:val="00B153FF"/>
    <w:rsid w:val="00B52628"/>
    <w:rsid w:val="00B569FC"/>
    <w:rsid w:val="00B624F7"/>
    <w:rsid w:val="00B652F5"/>
    <w:rsid w:val="00B86FD4"/>
    <w:rsid w:val="00B908AE"/>
    <w:rsid w:val="00BB138A"/>
    <w:rsid w:val="00BE4DE9"/>
    <w:rsid w:val="00BE57A7"/>
    <w:rsid w:val="00C040F1"/>
    <w:rsid w:val="00C049E5"/>
    <w:rsid w:val="00C07D29"/>
    <w:rsid w:val="00C101A3"/>
    <w:rsid w:val="00C15D40"/>
    <w:rsid w:val="00C74EEC"/>
    <w:rsid w:val="00C95406"/>
    <w:rsid w:val="00CB2277"/>
    <w:rsid w:val="00CB5519"/>
    <w:rsid w:val="00CD4D0B"/>
    <w:rsid w:val="00CF14D7"/>
    <w:rsid w:val="00CF711F"/>
    <w:rsid w:val="00D1612E"/>
    <w:rsid w:val="00D16929"/>
    <w:rsid w:val="00D811AC"/>
    <w:rsid w:val="00D92667"/>
    <w:rsid w:val="00D93383"/>
    <w:rsid w:val="00DC05AA"/>
    <w:rsid w:val="00DC1791"/>
    <w:rsid w:val="00DC4015"/>
    <w:rsid w:val="00DC6D58"/>
    <w:rsid w:val="00DE0478"/>
    <w:rsid w:val="00E26421"/>
    <w:rsid w:val="00E27300"/>
    <w:rsid w:val="00E41A86"/>
    <w:rsid w:val="00E57878"/>
    <w:rsid w:val="00E65A40"/>
    <w:rsid w:val="00EB1B5B"/>
    <w:rsid w:val="00ED1D0C"/>
    <w:rsid w:val="00EE4893"/>
    <w:rsid w:val="00EF6FEB"/>
    <w:rsid w:val="00F03F93"/>
    <w:rsid w:val="00F05A11"/>
    <w:rsid w:val="00F07A39"/>
    <w:rsid w:val="00F217F0"/>
    <w:rsid w:val="00F22F3A"/>
    <w:rsid w:val="00F3638B"/>
    <w:rsid w:val="00F56837"/>
    <w:rsid w:val="00F74F7A"/>
    <w:rsid w:val="00F8137E"/>
    <w:rsid w:val="00F92948"/>
    <w:rsid w:val="00F974E7"/>
    <w:rsid w:val="00FB5CEC"/>
    <w:rsid w:val="00FB6A9D"/>
    <w:rsid w:val="00FC2B21"/>
    <w:rsid w:val="00FC6D15"/>
    <w:rsid w:val="00FC7076"/>
    <w:rsid w:val="00FF0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1D5972-4B21-43C4-8EA9-25DCD2F0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C2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4F72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0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765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semiHidden/>
    <w:rsid w:val="0068564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B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A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B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A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F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2BE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F72BE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192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ЖиРИ</dc:creator>
  <cp:lastModifiedBy>Барвинок ВГ</cp:lastModifiedBy>
  <cp:revision>7</cp:revision>
  <cp:lastPrinted>2024-12-24T04:33:00Z</cp:lastPrinted>
  <dcterms:created xsi:type="dcterms:W3CDTF">2024-12-13T04:58:00Z</dcterms:created>
  <dcterms:modified xsi:type="dcterms:W3CDTF">2024-12-24T04:33:00Z</dcterms:modified>
</cp:coreProperties>
</file>