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F2E" w:rsidRDefault="004114C4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2543165</wp:posOffset>
            </wp:positionH>
            <wp:positionV relativeFrom="paragraph">
              <wp:posOffset>-191279</wp:posOffset>
            </wp:positionV>
            <wp:extent cx="869315" cy="920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14C4" w:rsidRDefault="004114C4">
      <w:pPr>
        <w:jc w:val="center"/>
        <w:rPr>
          <w:b/>
          <w:sz w:val="26"/>
          <w:szCs w:val="26"/>
        </w:rPr>
      </w:pPr>
    </w:p>
    <w:p w:rsidR="004114C4" w:rsidRDefault="004114C4">
      <w:pPr>
        <w:jc w:val="center"/>
        <w:rPr>
          <w:b/>
          <w:sz w:val="26"/>
          <w:szCs w:val="26"/>
        </w:rPr>
      </w:pPr>
    </w:p>
    <w:p w:rsidR="004114C4" w:rsidRDefault="004114C4">
      <w:pPr>
        <w:jc w:val="center"/>
        <w:rPr>
          <w:b/>
          <w:sz w:val="26"/>
          <w:szCs w:val="26"/>
        </w:rPr>
      </w:pPr>
    </w:p>
    <w:p w:rsidR="005C3F2E" w:rsidRDefault="00F7174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</w:t>
      </w:r>
    </w:p>
    <w:p w:rsidR="005C3F2E" w:rsidRDefault="00F7174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ТЕРНЕЙСКОГО МУНИЦИПАЛЬНОГО РАЙОНА</w:t>
      </w:r>
    </w:p>
    <w:p w:rsidR="005C3F2E" w:rsidRDefault="00F7174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ПРИМОРСКОГО КРАЯ</w:t>
      </w:r>
    </w:p>
    <w:p w:rsidR="005C3F2E" w:rsidRDefault="005C3F2E">
      <w:pPr>
        <w:jc w:val="center"/>
        <w:rPr>
          <w:b/>
          <w:sz w:val="26"/>
          <w:szCs w:val="26"/>
        </w:rPr>
      </w:pPr>
    </w:p>
    <w:p w:rsidR="005C3F2E" w:rsidRDefault="004114C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ПОСТАНОВЛЕНИЕ </w:t>
      </w:r>
    </w:p>
    <w:p w:rsidR="005C3F2E" w:rsidRDefault="005C3F2E">
      <w:pPr>
        <w:jc w:val="center"/>
        <w:rPr>
          <w:b/>
          <w:sz w:val="26"/>
          <w:szCs w:val="26"/>
        </w:rPr>
      </w:pPr>
    </w:p>
    <w:tbl>
      <w:tblPr>
        <w:tblW w:w="9354" w:type="dxa"/>
        <w:tblLayout w:type="fixed"/>
        <w:tblLook w:val="01E0" w:firstRow="1" w:lastRow="1" w:firstColumn="1" w:lastColumn="1" w:noHBand="0" w:noVBand="0"/>
      </w:tblPr>
      <w:tblGrid>
        <w:gridCol w:w="3142"/>
        <w:gridCol w:w="3112"/>
        <w:gridCol w:w="3100"/>
      </w:tblGrid>
      <w:tr w:rsidR="005C3F2E">
        <w:tc>
          <w:tcPr>
            <w:tcW w:w="3142" w:type="dxa"/>
          </w:tcPr>
          <w:p w:rsidR="005C3F2E" w:rsidRDefault="004114C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декабря</w:t>
            </w:r>
            <w:r w:rsidR="00F71743">
              <w:rPr>
                <w:sz w:val="26"/>
                <w:szCs w:val="26"/>
              </w:rPr>
              <w:t xml:space="preserve"> 2024 года</w:t>
            </w:r>
          </w:p>
        </w:tc>
        <w:tc>
          <w:tcPr>
            <w:tcW w:w="3112" w:type="dxa"/>
          </w:tcPr>
          <w:p w:rsidR="005C3F2E" w:rsidRDefault="004114C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proofErr w:type="spellStart"/>
            <w:r w:rsidR="00F71743">
              <w:rPr>
                <w:sz w:val="26"/>
                <w:szCs w:val="26"/>
              </w:rPr>
              <w:t>пгт</w:t>
            </w:r>
            <w:proofErr w:type="spellEnd"/>
            <w:r w:rsidR="00F71743">
              <w:rPr>
                <w:sz w:val="26"/>
                <w:szCs w:val="26"/>
              </w:rPr>
              <w:t>. Терней</w:t>
            </w:r>
          </w:p>
        </w:tc>
        <w:tc>
          <w:tcPr>
            <w:tcW w:w="3100" w:type="dxa"/>
          </w:tcPr>
          <w:p w:rsidR="005C3F2E" w:rsidRDefault="00F717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4114C4">
              <w:rPr>
                <w:sz w:val="26"/>
                <w:szCs w:val="26"/>
              </w:rPr>
              <w:t xml:space="preserve">                         № 1186</w:t>
            </w:r>
          </w:p>
        </w:tc>
      </w:tr>
    </w:tbl>
    <w:p w:rsidR="005C3F2E" w:rsidRDefault="005C3F2E">
      <w:pPr>
        <w:rPr>
          <w:vanish/>
        </w:rPr>
      </w:pPr>
    </w:p>
    <w:tbl>
      <w:tblPr>
        <w:tblpPr w:leftFromText="180" w:rightFromText="180" w:vertAnchor="text" w:horzAnchor="margin" w:tblpY="186"/>
        <w:tblW w:w="9354" w:type="dxa"/>
        <w:tblLayout w:type="fixed"/>
        <w:tblLook w:val="01E0" w:firstRow="1" w:lastRow="1" w:firstColumn="1" w:lastColumn="1" w:noHBand="0" w:noVBand="0"/>
      </w:tblPr>
      <w:tblGrid>
        <w:gridCol w:w="9354"/>
      </w:tblGrid>
      <w:tr w:rsidR="005C3F2E">
        <w:trPr>
          <w:trHeight w:val="1077"/>
        </w:trPr>
        <w:tc>
          <w:tcPr>
            <w:tcW w:w="9354" w:type="dxa"/>
          </w:tcPr>
          <w:p w:rsidR="005C3F2E" w:rsidRDefault="00F71743">
            <w:pPr>
              <w:ind w:left="-2" w:firstLine="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 внесении изменений в муниципальную программу</w:t>
            </w:r>
          </w:p>
          <w:p w:rsidR="005C3F2E" w:rsidRDefault="00F71743">
            <w:pPr>
              <w:ind w:left="-2" w:firstLine="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«Развитие образования </w:t>
            </w:r>
            <w:proofErr w:type="spellStart"/>
            <w:r>
              <w:rPr>
                <w:b/>
                <w:sz w:val="26"/>
                <w:szCs w:val="26"/>
              </w:rPr>
              <w:t>Тернейского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муниципального округа»</w:t>
            </w:r>
          </w:p>
          <w:p w:rsidR="005C3F2E" w:rsidRDefault="00F71743">
            <w:pPr>
              <w:ind w:left="-2" w:firstLine="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на 2021-2025 годы, утверждённую постановлением администрации </w:t>
            </w:r>
            <w:proofErr w:type="spellStart"/>
            <w:r>
              <w:rPr>
                <w:b/>
                <w:sz w:val="26"/>
                <w:szCs w:val="26"/>
              </w:rPr>
              <w:t>Тернейского</w:t>
            </w:r>
            <w:proofErr w:type="spellEnd"/>
            <w:r>
              <w:rPr>
                <w:b/>
                <w:sz w:val="26"/>
                <w:szCs w:val="26"/>
              </w:rPr>
              <w:t xml:space="preserve"> муниципального округа от 14.05.2021 № 389</w:t>
            </w:r>
          </w:p>
        </w:tc>
      </w:tr>
    </w:tbl>
    <w:p w:rsidR="005C3F2E" w:rsidRDefault="005C3F2E">
      <w:pPr>
        <w:jc w:val="both"/>
        <w:rPr>
          <w:sz w:val="26"/>
          <w:szCs w:val="26"/>
        </w:rPr>
      </w:pPr>
    </w:p>
    <w:p w:rsidR="005C3F2E" w:rsidRDefault="00F717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Руководствуясь Бюджетным кодексом Российской Федерации, Федеральным законом от 06.10.2003 № 131-ФЗ «Об общих </w:t>
      </w:r>
      <w:r>
        <w:rPr>
          <w:sz w:val="26"/>
          <w:szCs w:val="26"/>
        </w:rPr>
        <w:t xml:space="preserve">принципах организации местного самоуправления в Российской Федерации», Уставом </w:t>
      </w:r>
      <w:proofErr w:type="spellStart"/>
      <w:r>
        <w:rPr>
          <w:sz w:val="26"/>
          <w:szCs w:val="26"/>
        </w:rPr>
        <w:t>Тернейского</w:t>
      </w:r>
      <w:proofErr w:type="spellEnd"/>
      <w:r>
        <w:rPr>
          <w:sz w:val="26"/>
          <w:szCs w:val="26"/>
        </w:rPr>
        <w:t xml:space="preserve"> муниципального округа, администрация </w:t>
      </w:r>
      <w:proofErr w:type="spellStart"/>
      <w:r>
        <w:rPr>
          <w:sz w:val="26"/>
          <w:szCs w:val="26"/>
        </w:rPr>
        <w:t>Тернейского</w:t>
      </w:r>
      <w:proofErr w:type="spellEnd"/>
      <w:r>
        <w:rPr>
          <w:sz w:val="26"/>
          <w:szCs w:val="26"/>
        </w:rPr>
        <w:t xml:space="preserve"> муниципального округа</w:t>
      </w:r>
    </w:p>
    <w:p w:rsidR="005C3F2E" w:rsidRDefault="005C3F2E">
      <w:pPr>
        <w:jc w:val="both"/>
        <w:rPr>
          <w:b/>
          <w:sz w:val="26"/>
          <w:szCs w:val="26"/>
        </w:rPr>
      </w:pPr>
    </w:p>
    <w:p w:rsidR="005C3F2E" w:rsidRDefault="00F71743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ПОСТАНОВЛЯЕТ:</w:t>
      </w:r>
      <w:r>
        <w:rPr>
          <w:sz w:val="26"/>
          <w:szCs w:val="26"/>
        </w:rPr>
        <w:t xml:space="preserve"> </w:t>
      </w:r>
    </w:p>
    <w:p w:rsidR="005C3F2E" w:rsidRDefault="005C3F2E">
      <w:pPr>
        <w:ind w:firstLine="709"/>
        <w:jc w:val="both"/>
        <w:rPr>
          <w:sz w:val="26"/>
          <w:szCs w:val="26"/>
        </w:rPr>
      </w:pPr>
    </w:p>
    <w:p w:rsidR="005C3F2E" w:rsidRDefault="00F717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Внести в муниципальную программу «Развитие образования </w:t>
      </w:r>
      <w:proofErr w:type="spellStart"/>
      <w:r>
        <w:rPr>
          <w:sz w:val="26"/>
          <w:szCs w:val="26"/>
        </w:rPr>
        <w:t>Тернейского</w:t>
      </w:r>
      <w:proofErr w:type="spellEnd"/>
      <w:r>
        <w:rPr>
          <w:sz w:val="26"/>
          <w:szCs w:val="26"/>
        </w:rPr>
        <w:t xml:space="preserve"> муницип</w:t>
      </w:r>
      <w:r>
        <w:rPr>
          <w:sz w:val="26"/>
          <w:szCs w:val="26"/>
        </w:rPr>
        <w:t xml:space="preserve">ального округа» на 2021-2025 годы, утверждённую постановлением администрации </w:t>
      </w:r>
      <w:proofErr w:type="spellStart"/>
      <w:r>
        <w:rPr>
          <w:sz w:val="26"/>
          <w:szCs w:val="26"/>
        </w:rPr>
        <w:t>Тернейского</w:t>
      </w:r>
      <w:proofErr w:type="spellEnd"/>
      <w:r>
        <w:rPr>
          <w:sz w:val="26"/>
          <w:szCs w:val="26"/>
        </w:rPr>
        <w:t xml:space="preserve"> муниципального округа от 14.05.2021 № 389 (далее- Программа) следующие изменения:</w:t>
      </w:r>
    </w:p>
    <w:p w:rsidR="005C3F2E" w:rsidRDefault="00F717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Строки 3; 3.3; 3.3.2; 5; 5.2; 5.7; 5</w:t>
      </w:r>
      <w:r w:rsidR="004114C4">
        <w:rPr>
          <w:sz w:val="26"/>
          <w:szCs w:val="26"/>
        </w:rPr>
        <w:t>.8; 10; 10.1; 10.1.2; 13; 13.2 п</w:t>
      </w:r>
      <w:r>
        <w:rPr>
          <w:sz w:val="26"/>
          <w:szCs w:val="26"/>
        </w:rPr>
        <w:t>риложения</w:t>
      </w:r>
      <w:bookmarkStart w:id="0" w:name="_GoBack"/>
      <w:bookmarkEnd w:id="0"/>
      <w:r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2 к Программе «Ресурсное обеспечение реализации муниципальной программы «Развитие образования </w:t>
      </w:r>
      <w:proofErr w:type="spellStart"/>
      <w:r>
        <w:rPr>
          <w:sz w:val="26"/>
          <w:szCs w:val="26"/>
        </w:rPr>
        <w:t>Тернейского</w:t>
      </w:r>
      <w:proofErr w:type="spellEnd"/>
      <w:r>
        <w:rPr>
          <w:sz w:val="26"/>
          <w:szCs w:val="26"/>
        </w:rPr>
        <w:t xml:space="preserve"> муниципального округа» на 2021-2025 годы за счет средств бюджета </w:t>
      </w:r>
      <w:proofErr w:type="spellStart"/>
      <w:r>
        <w:rPr>
          <w:sz w:val="26"/>
          <w:szCs w:val="26"/>
        </w:rPr>
        <w:t>Тернейского</w:t>
      </w:r>
      <w:proofErr w:type="spellEnd"/>
      <w:r>
        <w:rPr>
          <w:sz w:val="26"/>
          <w:szCs w:val="26"/>
        </w:rPr>
        <w:t xml:space="preserve"> муниципального округа, краевого и федерального бюджетов» изложить в реда</w:t>
      </w:r>
      <w:r>
        <w:rPr>
          <w:sz w:val="26"/>
          <w:szCs w:val="26"/>
        </w:rPr>
        <w:t xml:space="preserve">кции Приложения к настоящему постановлению. </w:t>
      </w:r>
    </w:p>
    <w:p w:rsidR="005C3F2E" w:rsidRDefault="00F717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Муниципальному казенному учреждению «Хозяйственное управление </w:t>
      </w:r>
      <w:proofErr w:type="spellStart"/>
      <w:r>
        <w:rPr>
          <w:sz w:val="26"/>
          <w:szCs w:val="26"/>
        </w:rPr>
        <w:t>Тернейского</w:t>
      </w:r>
      <w:proofErr w:type="spellEnd"/>
      <w:r>
        <w:rPr>
          <w:sz w:val="26"/>
          <w:szCs w:val="26"/>
        </w:rPr>
        <w:t xml:space="preserve"> муниципального округа» (Василенко) обеспечить: </w:t>
      </w:r>
    </w:p>
    <w:p w:rsidR="005C3F2E" w:rsidRDefault="004114C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</w:t>
      </w:r>
      <w:r w:rsidR="00F71743">
        <w:rPr>
          <w:sz w:val="26"/>
          <w:szCs w:val="26"/>
        </w:rPr>
        <w:t xml:space="preserve"> обнародование настоящего муниципального нормативного правового акта путём его раз</w:t>
      </w:r>
      <w:r w:rsidR="00F71743">
        <w:rPr>
          <w:sz w:val="26"/>
          <w:szCs w:val="26"/>
        </w:rPr>
        <w:t xml:space="preserve">мещения на официальном сайте администрации </w:t>
      </w:r>
      <w:proofErr w:type="spellStart"/>
      <w:r w:rsidR="00F71743">
        <w:rPr>
          <w:sz w:val="26"/>
          <w:szCs w:val="26"/>
        </w:rPr>
        <w:t>Тернейского</w:t>
      </w:r>
      <w:proofErr w:type="spellEnd"/>
      <w:r w:rsidR="00F71743">
        <w:rPr>
          <w:sz w:val="26"/>
          <w:szCs w:val="26"/>
        </w:rPr>
        <w:t xml:space="preserve"> муниципального округа в информационно-телекоммуникационной сети Интернет и рассылки в МКУ «Центральная районная библиотека» </w:t>
      </w:r>
      <w:proofErr w:type="spellStart"/>
      <w:r w:rsidR="00F71743">
        <w:rPr>
          <w:sz w:val="26"/>
          <w:szCs w:val="26"/>
        </w:rPr>
        <w:t>Тернейского</w:t>
      </w:r>
      <w:proofErr w:type="spellEnd"/>
      <w:r w:rsidR="00F71743">
        <w:rPr>
          <w:sz w:val="26"/>
          <w:szCs w:val="26"/>
        </w:rPr>
        <w:t xml:space="preserve"> муниципального округа и населённые пункты, входящие в состав </w:t>
      </w:r>
      <w:proofErr w:type="spellStart"/>
      <w:r w:rsidR="00F71743">
        <w:rPr>
          <w:sz w:val="26"/>
          <w:szCs w:val="26"/>
        </w:rPr>
        <w:t>Терн</w:t>
      </w:r>
      <w:r w:rsidR="00F71743">
        <w:rPr>
          <w:sz w:val="26"/>
          <w:szCs w:val="26"/>
        </w:rPr>
        <w:t>ейского</w:t>
      </w:r>
      <w:proofErr w:type="spellEnd"/>
      <w:r w:rsidR="00F71743">
        <w:rPr>
          <w:sz w:val="26"/>
          <w:szCs w:val="26"/>
        </w:rPr>
        <w:t xml:space="preserve"> муниципального округа;</w:t>
      </w:r>
    </w:p>
    <w:p w:rsidR="005C3F2E" w:rsidRDefault="004114C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</w:t>
      </w:r>
      <w:r w:rsidR="00F71743">
        <w:rPr>
          <w:sz w:val="26"/>
          <w:szCs w:val="26"/>
        </w:rPr>
        <w:t xml:space="preserve">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5C3F2E" w:rsidRDefault="00F71743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Настоящее постановление вступает в силу со дня публикации в газете «Вестник Тернея» и</w:t>
      </w:r>
      <w:r>
        <w:rPr>
          <w:sz w:val="26"/>
          <w:szCs w:val="26"/>
        </w:rPr>
        <w:t>нформационного сообщения, указанного в пункте 2.2 настоящего постановления.</w:t>
      </w:r>
    </w:p>
    <w:p w:rsidR="005C3F2E" w:rsidRDefault="005C3F2E">
      <w:pPr>
        <w:jc w:val="both"/>
        <w:rPr>
          <w:sz w:val="26"/>
          <w:szCs w:val="26"/>
        </w:rPr>
      </w:pPr>
    </w:p>
    <w:p w:rsidR="005C3F2E" w:rsidRDefault="005C3F2E">
      <w:pPr>
        <w:ind w:firstLine="426"/>
        <w:jc w:val="both"/>
        <w:rPr>
          <w:sz w:val="26"/>
          <w:szCs w:val="26"/>
        </w:rPr>
      </w:pPr>
    </w:p>
    <w:p w:rsidR="005C3F2E" w:rsidRDefault="004114C4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г</w:t>
      </w:r>
      <w:r w:rsidR="00F71743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F71743">
        <w:rPr>
          <w:sz w:val="26"/>
          <w:szCs w:val="26"/>
        </w:rPr>
        <w:t xml:space="preserve"> </w:t>
      </w:r>
      <w:proofErr w:type="spellStart"/>
      <w:r w:rsidR="00F71743">
        <w:rPr>
          <w:sz w:val="26"/>
          <w:szCs w:val="26"/>
        </w:rPr>
        <w:t>Тернейского</w:t>
      </w:r>
      <w:proofErr w:type="spellEnd"/>
      <w:r w:rsidR="00F71743">
        <w:rPr>
          <w:sz w:val="26"/>
          <w:szCs w:val="26"/>
        </w:rPr>
        <w:t xml:space="preserve"> муниципального округа      </w:t>
      </w:r>
      <w:r>
        <w:rPr>
          <w:sz w:val="26"/>
          <w:szCs w:val="26"/>
        </w:rPr>
        <w:t xml:space="preserve">                        </w:t>
      </w:r>
      <w:r w:rsidR="00F71743">
        <w:rPr>
          <w:sz w:val="26"/>
          <w:szCs w:val="26"/>
        </w:rPr>
        <w:t xml:space="preserve"> </w:t>
      </w:r>
      <w:r w:rsidR="00F71743">
        <w:rPr>
          <w:sz w:val="26"/>
          <w:szCs w:val="26"/>
        </w:rPr>
        <w:t xml:space="preserve"> Н.В. Горбаченко</w:t>
      </w:r>
    </w:p>
    <w:sectPr w:rsidR="005C3F2E" w:rsidSect="004114C4">
      <w:pgSz w:w="11906" w:h="16838"/>
      <w:pgMar w:top="454" w:right="851" w:bottom="45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F2E"/>
    <w:rsid w:val="004114C4"/>
    <w:rsid w:val="005C3F2E"/>
    <w:rsid w:val="00F7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1997B6-EFDA-4C09-956D-851F570A8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FF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6D413A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uiPriority w:val="99"/>
    <w:semiHidden/>
    <w:qFormat/>
    <w:rsid w:val="00484ECF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qFormat/>
    <w:rsid w:val="006D413A"/>
    <w:rPr>
      <w:rFonts w:ascii="Cambria" w:hAnsi="Cambria"/>
      <w:b/>
      <w:bCs/>
      <w:color w:val="365F91"/>
      <w:sz w:val="28"/>
      <w:szCs w:val="28"/>
    </w:rPr>
  </w:style>
  <w:style w:type="character" w:styleId="a5">
    <w:name w:val="Strong"/>
    <w:qFormat/>
    <w:locked/>
    <w:rsid w:val="006D413A"/>
    <w:rPr>
      <w:rFonts w:cs="Times New Roman"/>
      <w:b/>
      <w:bCs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Droid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Droid Sans"/>
      <w:i/>
      <w:iCs/>
    </w:rPr>
  </w:style>
  <w:style w:type="paragraph" w:styleId="aa">
    <w:name w:val="index heading"/>
    <w:basedOn w:val="a"/>
    <w:qFormat/>
    <w:pPr>
      <w:suppressLineNumbers/>
    </w:pPr>
    <w:rPr>
      <w:rFonts w:cs="Droid Sans"/>
    </w:rPr>
  </w:style>
  <w:style w:type="paragraph" w:styleId="ab">
    <w:name w:val="List Paragraph"/>
    <w:basedOn w:val="a"/>
    <w:uiPriority w:val="99"/>
    <w:qFormat/>
    <w:rsid w:val="001475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qFormat/>
    <w:rsid w:val="0041608D"/>
    <w:pPr>
      <w:widowControl w:val="0"/>
    </w:pPr>
    <w:rPr>
      <w:rFonts w:ascii="Arial" w:eastAsia="Times New Roman" w:hAnsi="Arial" w:cs="Arial"/>
      <w:b/>
      <w:bCs/>
    </w:rPr>
  </w:style>
  <w:style w:type="paragraph" w:styleId="a4">
    <w:name w:val="Balloon Text"/>
    <w:basedOn w:val="a"/>
    <w:link w:val="a3"/>
    <w:uiPriority w:val="99"/>
    <w:semiHidden/>
    <w:unhideWhenUsed/>
    <w:qFormat/>
    <w:rsid w:val="00484ECF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qFormat/>
    <w:rsid w:val="00E132F6"/>
    <w:pPr>
      <w:spacing w:beforeAutospacing="1" w:afterAutospacing="1"/>
    </w:pPr>
  </w:style>
  <w:style w:type="paragraph" w:customStyle="1" w:styleId="ConsPlusNormal">
    <w:name w:val="ConsPlusNormal"/>
    <w:qFormat/>
    <w:rsid w:val="004508B3"/>
    <w:pPr>
      <w:widowControl w:val="0"/>
    </w:pPr>
    <w:rPr>
      <w:rFonts w:ascii="Arial" w:eastAsia="Times New Roman" w:hAnsi="Arial" w:cs="Arial"/>
    </w:rPr>
  </w:style>
  <w:style w:type="paragraph" w:customStyle="1" w:styleId="ad">
    <w:name w:val="Содержимое врезки"/>
    <w:basedOn w:val="a"/>
    <w:qFormat/>
  </w:style>
  <w:style w:type="numbering" w:customStyle="1" w:styleId="ae">
    <w:name w:val="Без списка"/>
    <w:uiPriority w:val="99"/>
    <w:semiHidden/>
    <w:unhideWhenUsed/>
    <w:qFormat/>
  </w:style>
  <w:style w:type="table" w:styleId="af">
    <w:name w:val="Table Grid"/>
    <w:basedOn w:val="a1"/>
    <w:uiPriority w:val="99"/>
    <w:rsid w:val="00E63F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247B3-113E-48D5-8446-4B2B2A7F9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1086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dc:description/>
  <cp:lastModifiedBy>User</cp:lastModifiedBy>
  <cp:revision>146</cp:revision>
  <cp:lastPrinted>2024-12-19T04:04:00Z</cp:lastPrinted>
  <dcterms:created xsi:type="dcterms:W3CDTF">2011-12-13T02:07:00Z</dcterms:created>
  <dcterms:modified xsi:type="dcterms:W3CDTF">2024-12-19T04:05:00Z</dcterms:modified>
  <dc:language>ru-RU</dc:language>
</cp:coreProperties>
</file>