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3AC" w:rsidRPr="000B74A6" w:rsidRDefault="003613AC" w:rsidP="000B74A6">
      <w:pPr>
        <w:pStyle w:val="a3"/>
        <w:jc w:val="center"/>
      </w:pPr>
      <w:r w:rsidRPr="000B74A6">
        <w:rPr>
          <w:noProof/>
        </w:rPr>
        <w:drawing>
          <wp:inline distT="0" distB="0" distL="0" distR="0">
            <wp:extent cx="5810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3AC" w:rsidRPr="00593B82" w:rsidRDefault="003613AC" w:rsidP="000B74A6">
      <w:pPr>
        <w:pStyle w:val="a3"/>
        <w:jc w:val="center"/>
        <w:rPr>
          <w:szCs w:val="24"/>
        </w:rPr>
      </w:pPr>
      <w:r w:rsidRPr="00593B82">
        <w:rPr>
          <w:szCs w:val="24"/>
        </w:rPr>
        <w:t>АДМИНИСТРАЦИЯ</w:t>
      </w:r>
    </w:p>
    <w:p w:rsidR="003613AC" w:rsidRPr="00593B82" w:rsidRDefault="003613AC" w:rsidP="000B74A6">
      <w:pPr>
        <w:pStyle w:val="a3"/>
        <w:jc w:val="center"/>
        <w:rPr>
          <w:szCs w:val="24"/>
        </w:rPr>
      </w:pPr>
      <w:r w:rsidRPr="00593B82">
        <w:rPr>
          <w:szCs w:val="24"/>
        </w:rPr>
        <w:t>Т</w:t>
      </w:r>
      <w:r w:rsidR="00B66DD4" w:rsidRPr="00593B82">
        <w:rPr>
          <w:szCs w:val="24"/>
        </w:rPr>
        <w:t>ЕРНЕЙСКОГО МУНИЦИПАЛЬНОГО ОКРУГА</w:t>
      </w:r>
    </w:p>
    <w:p w:rsidR="003613AC" w:rsidRPr="00593B82" w:rsidRDefault="003613AC" w:rsidP="000B74A6">
      <w:pPr>
        <w:pStyle w:val="a3"/>
        <w:jc w:val="center"/>
        <w:rPr>
          <w:szCs w:val="24"/>
        </w:rPr>
      </w:pPr>
    </w:p>
    <w:p w:rsidR="003613AC" w:rsidRPr="00593B82" w:rsidRDefault="003613AC" w:rsidP="000B74A6">
      <w:pPr>
        <w:pStyle w:val="a3"/>
        <w:jc w:val="center"/>
        <w:rPr>
          <w:szCs w:val="24"/>
        </w:rPr>
      </w:pPr>
    </w:p>
    <w:p w:rsidR="003613AC" w:rsidRPr="00593B82" w:rsidRDefault="003613AC" w:rsidP="000B74A6">
      <w:pPr>
        <w:pStyle w:val="a3"/>
        <w:jc w:val="center"/>
        <w:rPr>
          <w:szCs w:val="24"/>
        </w:rPr>
      </w:pPr>
      <w:r w:rsidRPr="00593B82">
        <w:rPr>
          <w:szCs w:val="24"/>
        </w:rPr>
        <w:t>КОМИССИЯ</w:t>
      </w:r>
    </w:p>
    <w:p w:rsidR="003613AC" w:rsidRPr="00593B82" w:rsidRDefault="003613AC" w:rsidP="000B74A6">
      <w:pPr>
        <w:pStyle w:val="a3"/>
        <w:jc w:val="center"/>
        <w:rPr>
          <w:szCs w:val="24"/>
        </w:rPr>
      </w:pPr>
      <w:r w:rsidRPr="00593B82">
        <w:rPr>
          <w:szCs w:val="24"/>
        </w:rPr>
        <w:t>ПО ПРЕДУПРЕЖДЕНИЮ И ЛИКВИДАЦИИ ЧРЕЗВЫЧАЙНЫХ   СИТУАЦИЙ И ОБЕСПЕЧЕНИЮ ПОЖАРНОЙ БЕЗОПАСНОСТИ</w:t>
      </w:r>
    </w:p>
    <w:p w:rsidR="003613AC" w:rsidRPr="00593B82" w:rsidRDefault="003613AC" w:rsidP="000B74A6">
      <w:pPr>
        <w:pStyle w:val="a3"/>
        <w:jc w:val="center"/>
        <w:rPr>
          <w:b/>
          <w:szCs w:val="24"/>
        </w:rPr>
      </w:pPr>
    </w:p>
    <w:p w:rsidR="003613AC" w:rsidRPr="00593B82" w:rsidRDefault="003613AC" w:rsidP="000B74A6">
      <w:pPr>
        <w:pStyle w:val="a3"/>
        <w:jc w:val="center"/>
        <w:rPr>
          <w:b/>
          <w:szCs w:val="24"/>
        </w:rPr>
      </w:pPr>
      <w:r w:rsidRPr="00593B82">
        <w:rPr>
          <w:b/>
          <w:szCs w:val="24"/>
        </w:rPr>
        <w:t>Р Е Ш Е Н И Е</w:t>
      </w:r>
    </w:p>
    <w:p w:rsidR="003613AC" w:rsidRPr="00593B82" w:rsidRDefault="003613AC" w:rsidP="000B74A6">
      <w:pPr>
        <w:pStyle w:val="a3"/>
        <w:jc w:val="center"/>
        <w:rPr>
          <w:szCs w:val="24"/>
        </w:rPr>
      </w:pPr>
    </w:p>
    <w:p w:rsidR="003613AC" w:rsidRPr="00593B82" w:rsidRDefault="00304D3B" w:rsidP="006B1AC0">
      <w:pPr>
        <w:pStyle w:val="a3"/>
        <w:jc w:val="center"/>
        <w:rPr>
          <w:b/>
          <w:szCs w:val="24"/>
        </w:rPr>
      </w:pPr>
      <w:r>
        <w:rPr>
          <w:szCs w:val="24"/>
        </w:rPr>
        <w:t>26</w:t>
      </w:r>
      <w:r w:rsidR="005C03C8" w:rsidRPr="00593B82">
        <w:rPr>
          <w:szCs w:val="24"/>
        </w:rPr>
        <w:t xml:space="preserve"> </w:t>
      </w:r>
      <w:r w:rsidR="00201D07" w:rsidRPr="00593B82">
        <w:rPr>
          <w:szCs w:val="24"/>
        </w:rPr>
        <w:t>мая</w:t>
      </w:r>
      <w:r w:rsidR="00801D6F" w:rsidRPr="00593B82">
        <w:rPr>
          <w:szCs w:val="24"/>
        </w:rPr>
        <w:t xml:space="preserve"> 202</w:t>
      </w:r>
      <w:r w:rsidR="00F95953" w:rsidRPr="00593B82">
        <w:rPr>
          <w:szCs w:val="24"/>
        </w:rPr>
        <w:t>3</w:t>
      </w:r>
      <w:r w:rsidR="00BE4123" w:rsidRPr="00593B82">
        <w:rPr>
          <w:szCs w:val="24"/>
        </w:rPr>
        <w:t xml:space="preserve"> г.                          </w:t>
      </w:r>
      <w:r w:rsidR="006B1AC0" w:rsidRPr="00593B82">
        <w:rPr>
          <w:szCs w:val="24"/>
        </w:rPr>
        <w:t xml:space="preserve">         </w:t>
      </w:r>
      <w:r w:rsidR="00BE4123" w:rsidRPr="00593B82">
        <w:rPr>
          <w:szCs w:val="24"/>
        </w:rPr>
        <w:t xml:space="preserve"> </w:t>
      </w:r>
      <w:r w:rsidR="003613AC" w:rsidRPr="00593B82">
        <w:rPr>
          <w:szCs w:val="24"/>
        </w:rPr>
        <w:t xml:space="preserve">п. Терней                            </w:t>
      </w:r>
      <w:r w:rsidR="00BE4123" w:rsidRPr="00593B82">
        <w:rPr>
          <w:szCs w:val="24"/>
        </w:rPr>
        <w:t xml:space="preserve">                </w:t>
      </w:r>
      <w:r w:rsidR="006B1AC0" w:rsidRPr="00593B82">
        <w:rPr>
          <w:szCs w:val="24"/>
        </w:rPr>
        <w:t xml:space="preserve">         </w:t>
      </w:r>
      <w:r w:rsidR="00BE4123" w:rsidRPr="00593B82">
        <w:rPr>
          <w:szCs w:val="24"/>
        </w:rPr>
        <w:t xml:space="preserve"> №</w:t>
      </w:r>
      <w:r w:rsidR="008C22AA" w:rsidRPr="00593B82">
        <w:rPr>
          <w:szCs w:val="24"/>
        </w:rPr>
        <w:t xml:space="preserve"> </w:t>
      </w:r>
      <w:r>
        <w:rPr>
          <w:szCs w:val="24"/>
        </w:rPr>
        <w:t>14</w:t>
      </w:r>
    </w:p>
    <w:p w:rsidR="003613AC" w:rsidRPr="00593B82" w:rsidRDefault="003613AC" w:rsidP="00D215B6">
      <w:pPr>
        <w:pStyle w:val="a3"/>
        <w:rPr>
          <w:szCs w:val="24"/>
        </w:rPr>
      </w:pPr>
    </w:p>
    <w:p w:rsidR="003613AC" w:rsidRPr="00593B82" w:rsidRDefault="00201D07" w:rsidP="00201D07">
      <w:pPr>
        <w:pStyle w:val="a3"/>
        <w:jc w:val="center"/>
        <w:rPr>
          <w:b/>
          <w:bCs/>
          <w:szCs w:val="24"/>
        </w:rPr>
      </w:pPr>
      <w:r w:rsidRPr="00FE5FC2">
        <w:rPr>
          <w:b/>
          <w:szCs w:val="24"/>
        </w:rPr>
        <w:t>«</w:t>
      </w:r>
      <w:r w:rsidR="00FE5FC2">
        <w:rPr>
          <w:b/>
          <w:szCs w:val="24"/>
        </w:rPr>
        <w:t>О</w:t>
      </w:r>
      <w:r w:rsidR="00F95953" w:rsidRPr="00593B82">
        <w:rPr>
          <w:b/>
          <w:szCs w:val="24"/>
        </w:rPr>
        <w:t xml:space="preserve"> мерах по предупреждению чрезвычайных ситуаций в местах отдыха населения на водных объектах Тернейского муниципального округа в период навигации маломерных судов и купального сезона 2023 года и безопасности детей на водных объектах</w:t>
      </w:r>
      <w:r w:rsidRPr="00593B82">
        <w:rPr>
          <w:b/>
          <w:bCs/>
          <w:szCs w:val="24"/>
        </w:rPr>
        <w:t>».</w:t>
      </w:r>
    </w:p>
    <w:p w:rsidR="00201D07" w:rsidRPr="00593B82" w:rsidRDefault="00201D07" w:rsidP="00201D07">
      <w:pPr>
        <w:pStyle w:val="a3"/>
        <w:jc w:val="center"/>
        <w:rPr>
          <w:b/>
          <w:szCs w:val="24"/>
        </w:rPr>
      </w:pPr>
    </w:p>
    <w:p w:rsidR="003613AC" w:rsidRPr="00593B82" w:rsidRDefault="00C6033B" w:rsidP="00D215B6">
      <w:pPr>
        <w:pStyle w:val="a3"/>
        <w:rPr>
          <w:szCs w:val="24"/>
        </w:rPr>
      </w:pPr>
      <w:r w:rsidRPr="00593B82">
        <w:rPr>
          <w:szCs w:val="24"/>
        </w:rPr>
        <w:t xml:space="preserve">          </w:t>
      </w:r>
      <w:r w:rsidR="00F95953" w:rsidRPr="00593B82">
        <w:rPr>
          <w:szCs w:val="24"/>
        </w:rPr>
        <w:t xml:space="preserve">В соответствии </w:t>
      </w:r>
      <w:r w:rsidR="007C2A72">
        <w:rPr>
          <w:szCs w:val="24"/>
        </w:rPr>
        <w:t xml:space="preserve">с </w:t>
      </w:r>
      <w:r w:rsidR="00201D07" w:rsidRPr="00593B82">
        <w:rPr>
          <w:szCs w:val="24"/>
        </w:rPr>
        <w:t>решени</w:t>
      </w:r>
      <w:r w:rsidR="007C2A72">
        <w:rPr>
          <w:szCs w:val="24"/>
        </w:rPr>
        <w:t>ем</w:t>
      </w:r>
      <w:r w:rsidR="00201D07" w:rsidRPr="00593B82">
        <w:rPr>
          <w:szCs w:val="24"/>
        </w:rPr>
        <w:t xml:space="preserve"> комиссии по предупреждению и ликвидации чрезвычайных ситуаций и обеспечению пожарной безопасности Приморского края от </w:t>
      </w:r>
      <w:r w:rsidR="00F95953" w:rsidRPr="00593B82">
        <w:rPr>
          <w:szCs w:val="24"/>
        </w:rPr>
        <w:t>18</w:t>
      </w:r>
      <w:r w:rsidR="00201D07" w:rsidRPr="00593B82">
        <w:rPr>
          <w:szCs w:val="24"/>
        </w:rPr>
        <w:t>.04.202</w:t>
      </w:r>
      <w:r w:rsidR="00F95953" w:rsidRPr="00593B82">
        <w:rPr>
          <w:szCs w:val="24"/>
        </w:rPr>
        <w:t>3</w:t>
      </w:r>
      <w:r w:rsidR="00201D07" w:rsidRPr="00593B82">
        <w:rPr>
          <w:szCs w:val="24"/>
        </w:rPr>
        <w:t xml:space="preserve"> №</w:t>
      </w:r>
      <w:r w:rsidR="008C22AA" w:rsidRPr="00593B82">
        <w:rPr>
          <w:szCs w:val="24"/>
        </w:rPr>
        <w:t xml:space="preserve"> </w:t>
      </w:r>
      <w:r w:rsidR="00F95953" w:rsidRPr="00593B82">
        <w:rPr>
          <w:szCs w:val="24"/>
        </w:rPr>
        <w:t>33</w:t>
      </w:r>
      <w:r w:rsidR="00201D07" w:rsidRPr="00593B82">
        <w:rPr>
          <w:szCs w:val="24"/>
        </w:rPr>
        <w:t>,</w:t>
      </w:r>
      <w:r w:rsidR="00F95953" w:rsidRPr="00593B82">
        <w:rPr>
          <w:szCs w:val="24"/>
        </w:rPr>
        <w:t xml:space="preserve"> в связи с открытием навигации для маломерных судов и приближением купального сезона,</w:t>
      </w:r>
      <w:r w:rsidR="00201D07" w:rsidRPr="00593B82">
        <w:rPr>
          <w:szCs w:val="24"/>
        </w:rPr>
        <w:t xml:space="preserve"> </w:t>
      </w:r>
      <w:r w:rsidR="004C4EC8" w:rsidRPr="00593B82">
        <w:rPr>
          <w:szCs w:val="24"/>
        </w:rPr>
        <w:t xml:space="preserve">комиссия </w:t>
      </w:r>
      <w:r w:rsidR="00256555">
        <w:rPr>
          <w:szCs w:val="24"/>
        </w:rPr>
        <w:t xml:space="preserve"> </w:t>
      </w:r>
      <w:r w:rsidR="00F95953" w:rsidRPr="00593B82">
        <w:rPr>
          <w:szCs w:val="24"/>
        </w:rPr>
        <w:t xml:space="preserve"> </w:t>
      </w:r>
      <w:r w:rsidR="00256555" w:rsidRPr="00593B82">
        <w:rPr>
          <w:szCs w:val="24"/>
        </w:rPr>
        <w:t xml:space="preserve">по предупреждению и   ликвидации чрезвычайных ситуаций и обеспечению пожарной безопасности </w:t>
      </w:r>
      <w:r w:rsidR="00F95953" w:rsidRPr="00593B82">
        <w:rPr>
          <w:szCs w:val="24"/>
        </w:rPr>
        <w:t>администрации</w:t>
      </w:r>
      <w:r w:rsidR="004C4EC8" w:rsidRPr="00593B82">
        <w:rPr>
          <w:szCs w:val="24"/>
        </w:rPr>
        <w:t xml:space="preserve"> Т</w:t>
      </w:r>
      <w:r w:rsidR="00B66DD4" w:rsidRPr="00593B82">
        <w:rPr>
          <w:szCs w:val="24"/>
        </w:rPr>
        <w:t xml:space="preserve">ернейского муниципального </w:t>
      </w:r>
      <w:r w:rsidR="00256555" w:rsidRPr="00593B82">
        <w:rPr>
          <w:szCs w:val="24"/>
        </w:rPr>
        <w:t>округа</w:t>
      </w:r>
    </w:p>
    <w:p w:rsidR="003613AC" w:rsidRPr="00593B82" w:rsidRDefault="003613AC" w:rsidP="00D215B6">
      <w:pPr>
        <w:pStyle w:val="a3"/>
        <w:rPr>
          <w:szCs w:val="24"/>
        </w:rPr>
      </w:pPr>
    </w:p>
    <w:p w:rsidR="003613AC" w:rsidRPr="00593B82" w:rsidRDefault="003613AC" w:rsidP="00D215B6">
      <w:pPr>
        <w:pStyle w:val="a3"/>
        <w:rPr>
          <w:szCs w:val="24"/>
        </w:rPr>
      </w:pPr>
      <w:r w:rsidRPr="00FE5FC2">
        <w:rPr>
          <w:b/>
          <w:szCs w:val="24"/>
        </w:rPr>
        <w:t>РЕШИЛА</w:t>
      </w:r>
      <w:r w:rsidRPr="00593B82">
        <w:rPr>
          <w:szCs w:val="24"/>
        </w:rPr>
        <w:t>:</w:t>
      </w:r>
    </w:p>
    <w:p w:rsidR="003613AC" w:rsidRPr="00593B82" w:rsidRDefault="003613AC" w:rsidP="00D215B6">
      <w:pPr>
        <w:pStyle w:val="a3"/>
        <w:rPr>
          <w:szCs w:val="24"/>
        </w:rPr>
      </w:pPr>
    </w:p>
    <w:p w:rsidR="003613AC" w:rsidRPr="00593B82" w:rsidRDefault="003613AC" w:rsidP="009E6BCA">
      <w:pPr>
        <w:pStyle w:val="a3"/>
        <w:numPr>
          <w:ilvl w:val="0"/>
          <w:numId w:val="7"/>
        </w:numPr>
        <w:rPr>
          <w:szCs w:val="24"/>
        </w:rPr>
      </w:pPr>
      <w:r w:rsidRPr="00593B82">
        <w:rPr>
          <w:szCs w:val="24"/>
        </w:rPr>
        <w:t xml:space="preserve">Определить срок купального сезона на территории Тернейского муниципального </w:t>
      </w:r>
      <w:r w:rsidR="00B66DD4" w:rsidRPr="00593B82">
        <w:rPr>
          <w:szCs w:val="24"/>
        </w:rPr>
        <w:t>округа</w:t>
      </w:r>
      <w:r w:rsidRPr="00593B82">
        <w:rPr>
          <w:szCs w:val="24"/>
        </w:rPr>
        <w:t xml:space="preserve"> с </w:t>
      </w:r>
      <w:r w:rsidR="00C863A0" w:rsidRPr="00593B82">
        <w:rPr>
          <w:szCs w:val="24"/>
        </w:rPr>
        <w:t>1</w:t>
      </w:r>
      <w:r w:rsidR="00F95953" w:rsidRPr="00593B82">
        <w:rPr>
          <w:szCs w:val="24"/>
        </w:rPr>
        <w:t>4</w:t>
      </w:r>
      <w:r w:rsidR="00B66DD4" w:rsidRPr="00593B82">
        <w:rPr>
          <w:szCs w:val="24"/>
        </w:rPr>
        <w:t xml:space="preserve"> июля по 15 сентября 202</w:t>
      </w:r>
      <w:r w:rsidR="00420985" w:rsidRPr="00593B82">
        <w:rPr>
          <w:szCs w:val="24"/>
        </w:rPr>
        <w:t>3</w:t>
      </w:r>
      <w:r w:rsidRPr="00593B82">
        <w:rPr>
          <w:szCs w:val="24"/>
        </w:rPr>
        <w:t xml:space="preserve"> г</w:t>
      </w:r>
      <w:r w:rsidR="00DE0E9E" w:rsidRPr="00593B82">
        <w:rPr>
          <w:szCs w:val="24"/>
        </w:rPr>
        <w:t>о</w:t>
      </w:r>
      <w:r w:rsidR="00B66DD4" w:rsidRPr="00593B82">
        <w:rPr>
          <w:szCs w:val="24"/>
        </w:rPr>
        <w:t>да (далее – купальный сезон 202</w:t>
      </w:r>
      <w:r w:rsidR="00420985" w:rsidRPr="00593B82">
        <w:rPr>
          <w:szCs w:val="24"/>
        </w:rPr>
        <w:t>3</w:t>
      </w:r>
      <w:r w:rsidRPr="00593B82">
        <w:rPr>
          <w:szCs w:val="24"/>
        </w:rPr>
        <w:t xml:space="preserve"> г.).</w:t>
      </w:r>
    </w:p>
    <w:p w:rsidR="003613AC" w:rsidRPr="00593B82" w:rsidRDefault="003613AC" w:rsidP="00D215B6">
      <w:pPr>
        <w:pStyle w:val="a3"/>
        <w:rPr>
          <w:szCs w:val="24"/>
        </w:rPr>
      </w:pPr>
    </w:p>
    <w:p w:rsidR="003613AC" w:rsidRPr="00593B82" w:rsidRDefault="003613AC" w:rsidP="009E6BCA">
      <w:pPr>
        <w:pStyle w:val="a3"/>
        <w:numPr>
          <w:ilvl w:val="0"/>
          <w:numId w:val="7"/>
        </w:numPr>
        <w:rPr>
          <w:szCs w:val="24"/>
        </w:rPr>
      </w:pPr>
      <w:r w:rsidRPr="00593B82">
        <w:rPr>
          <w:szCs w:val="24"/>
        </w:rPr>
        <w:t>С</w:t>
      </w:r>
      <w:r w:rsidR="00B66DD4" w:rsidRPr="00593B82">
        <w:rPr>
          <w:szCs w:val="24"/>
        </w:rPr>
        <w:t>оздать рабочую группу КЧС Округа</w:t>
      </w:r>
      <w:r w:rsidRPr="00593B82">
        <w:rPr>
          <w:szCs w:val="24"/>
        </w:rPr>
        <w:t xml:space="preserve"> по обеспечению безопасности на водных объект</w:t>
      </w:r>
      <w:r w:rsidR="00B66DD4" w:rsidRPr="00593B82">
        <w:rPr>
          <w:szCs w:val="24"/>
        </w:rPr>
        <w:t>ах в 202</w:t>
      </w:r>
      <w:r w:rsidR="00083981" w:rsidRPr="00593B82">
        <w:rPr>
          <w:szCs w:val="24"/>
        </w:rPr>
        <w:t>3</w:t>
      </w:r>
      <w:r w:rsidRPr="00593B82">
        <w:rPr>
          <w:szCs w:val="24"/>
        </w:rPr>
        <w:t xml:space="preserve"> году (д</w:t>
      </w:r>
      <w:r w:rsidR="006B3C91" w:rsidRPr="00593B82">
        <w:rPr>
          <w:szCs w:val="24"/>
        </w:rPr>
        <w:t>алее – Рабочая группа КЧС Округа</w:t>
      </w:r>
      <w:r w:rsidRPr="00593B82">
        <w:rPr>
          <w:szCs w:val="24"/>
        </w:rPr>
        <w:t>) и утвердить ее состав (Приложение 1).</w:t>
      </w:r>
    </w:p>
    <w:p w:rsidR="003613AC" w:rsidRPr="00593B82" w:rsidRDefault="003613AC" w:rsidP="00D215B6">
      <w:pPr>
        <w:pStyle w:val="a3"/>
        <w:rPr>
          <w:szCs w:val="24"/>
        </w:rPr>
      </w:pPr>
    </w:p>
    <w:p w:rsidR="003613AC" w:rsidRPr="00593B82" w:rsidRDefault="003613AC" w:rsidP="009E6BCA">
      <w:pPr>
        <w:pStyle w:val="a3"/>
        <w:numPr>
          <w:ilvl w:val="0"/>
          <w:numId w:val="7"/>
        </w:numPr>
        <w:rPr>
          <w:szCs w:val="24"/>
        </w:rPr>
      </w:pPr>
      <w:r w:rsidRPr="00593B82">
        <w:rPr>
          <w:szCs w:val="24"/>
        </w:rPr>
        <w:t xml:space="preserve">Утвердить полномочия и порядок </w:t>
      </w:r>
      <w:r w:rsidR="006B3C91" w:rsidRPr="00593B82">
        <w:rPr>
          <w:szCs w:val="24"/>
        </w:rPr>
        <w:t>работы Рабочей группы КЧС Округа</w:t>
      </w:r>
      <w:r w:rsidRPr="00593B82">
        <w:rPr>
          <w:szCs w:val="24"/>
        </w:rPr>
        <w:t xml:space="preserve"> (Приложение 2).</w:t>
      </w:r>
    </w:p>
    <w:p w:rsidR="003613AC" w:rsidRPr="00593B82" w:rsidRDefault="003613AC" w:rsidP="00D215B6">
      <w:pPr>
        <w:pStyle w:val="a3"/>
        <w:rPr>
          <w:szCs w:val="24"/>
        </w:rPr>
      </w:pPr>
    </w:p>
    <w:p w:rsidR="003613AC" w:rsidRPr="00593B82" w:rsidRDefault="003613AC" w:rsidP="009E6BCA">
      <w:pPr>
        <w:pStyle w:val="a3"/>
        <w:numPr>
          <w:ilvl w:val="0"/>
          <w:numId w:val="7"/>
        </w:numPr>
        <w:rPr>
          <w:szCs w:val="24"/>
        </w:rPr>
      </w:pPr>
      <w:r w:rsidRPr="00593B82">
        <w:rPr>
          <w:szCs w:val="24"/>
        </w:rPr>
        <w:t xml:space="preserve">Рабочей группе КЧС </w:t>
      </w:r>
      <w:r w:rsidR="006B3C91" w:rsidRPr="00593B82">
        <w:rPr>
          <w:szCs w:val="24"/>
        </w:rPr>
        <w:t>Округа</w:t>
      </w:r>
      <w:r w:rsidRPr="00593B82">
        <w:rPr>
          <w:szCs w:val="24"/>
        </w:rPr>
        <w:t xml:space="preserve"> (</w:t>
      </w:r>
      <w:r w:rsidR="0084191D" w:rsidRPr="00593B82">
        <w:rPr>
          <w:szCs w:val="24"/>
        </w:rPr>
        <w:t>Гриценко В.В.</w:t>
      </w:r>
      <w:r w:rsidRPr="00593B82">
        <w:rPr>
          <w:szCs w:val="24"/>
        </w:rPr>
        <w:t xml:space="preserve">) </w:t>
      </w:r>
      <w:r w:rsidR="00C863A0" w:rsidRPr="00593B82">
        <w:rPr>
          <w:szCs w:val="24"/>
        </w:rPr>
        <w:t>обеспечить своевременное</w:t>
      </w:r>
      <w:r w:rsidRPr="00593B82">
        <w:rPr>
          <w:szCs w:val="24"/>
        </w:rPr>
        <w:t xml:space="preserve"> проведение заседаний Рабочей группы и предоставление п</w:t>
      </w:r>
      <w:r w:rsidR="006B3C91" w:rsidRPr="00593B82">
        <w:rPr>
          <w:szCs w:val="24"/>
        </w:rPr>
        <w:t>ротоколов заседания в КЧС Округа</w:t>
      </w:r>
      <w:r w:rsidRPr="00593B82">
        <w:rPr>
          <w:szCs w:val="24"/>
        </w:rPr>
        <w:t>.</w:t>
      </w:r>
    </w:p>
    <w:p w:rsidR="003613AC" w:rsidRPr="00593B82" w:rsidRDefault="003613AC" w:rsidP="00D215B6">
      <w:pPr>
        <w:pStyle w:val="a3"/>
        <w:rPr>
          <w:szCs w:val="24"/>
        </w:rPr>
      </w:pPr>
    </w:p>
    <w:p w:rsidR="004C0002" w:rsidRPr="00593B82" w:rsidRDefault="006B3C91" w:rsidP="00043BA0">
      <w:pPr>
        <w:pStyle w:val="a3"/>
        <w:numPr>
          <w:ilvl w:val="0"/>
          <w:numId w:val="7"/>
        </w:numPr>
        <w:rPr>
          <w:b/>
          <w:szCs w:val="24"/>
        </w:rPr>
      </w:pPr>
      <w:r w:rsidRPr="00593B82">
        <w:rPr>
          <w:b/>
          <w:szCs w:val="24"/>
        </w:rPr>
        <w:t>Начальникам территориальных отделов</w:t>
      </w:r>
      <w:r w:rsidR="003613AC" w:rsidRPr="00593B82">
        <w:rPr>
          <w:b/>
          <w:szCs w:val="24"/>
        </w:rPr>
        <w:t xml:space="preserve"> Тернейского м</w:t>
      </w:r>
      <w:r w:rsidRPr="00593B82">
        <w:rPr>
          <w:b/>
          <w:szCs w:val="24"/>
        </w:rPr>
        <w:t>униципального округа</w:t>
      </w:r>
      <w:r w:rsidR="004C0002" w:rsidRPr="00593B82">
        <w:rPr>
          <w:b/>
          <w:szCs w:val="24"/>
        </w:rPr>
        <w:t>:</w:t>
      </w:r>
    </w:p>
    <w:p w:rsidR="004C0002" w:rsidRPr="00593B82" w:rsidRDefault="004C0002" w:rsidP="00E55D2D">
      <w:pPr>
        <w:pStyle w:val="a6"/>
        <w:ind w:left="851" w:hanging="424"/>
      </w:pPr>
    </w:p>
    <w:p w:rsidR="003613AC" w:rsidRPr="00E55D2D" w:rsidRDefault="004C0002" w:rsidP="0065751D">
      <w:pPr>
        <w:pStyle w:val="a3"/>
        <w:numPr>
          <w:ilvl w:val="1"/>
          <w:numId w:val="7"/>
        </w:numPr>
        <w:ind w:left="851" w:hanging="424"/>
        <w:rPr>
          <w:szCs w:val="24"/>
        </w:rPr>
      </w:pPr>
      <w:r w:rsidRPr="00E55D2D">
        <w:rPr>
          <w:szCs w:val="24"/>
        </w:rPr>
        <w:t xml:space="preserve"> В</w:t>
      </w:r>
      <w:r w:rsidR="008522DC" w:rsidRPr="00E55D2D">
        <w:rPr>
          <w:szCs w:val="24"/>
        </w:rPr>
        <w:t xml:space="preserve"> срок до 01</w:t>
      </w:r>
      <w:r w:rsidR="003613AC" w:rsidRPr="00E55D2D">
        <w:rPr>
          <w:szCs w:val="24"/>
        </w:rPr>
        <w:t xml:space="preserve"> ию</w:t>
      </w:r>
      <w:r w:rsidR="008522DC" w:rsidRPr="00E55D2D">
        <w:rPr>
          <w:szCs w:val="24"/>
        </w:rPr>
        <w:t>ля 202</w:t>
      </w:r>
      <w:r w:rsidR="00083981" w:rsidRPr="00E55D2D">
        <w:rPr>
          <w:szCs w:val="24"/>
        </w:rPr>
        <w:t>3</w:t>
      </w:r>
      <w:r w:rsidR="00201D07" w:rsidRPr="00E55D2D">
        <w:rPr>
          <w:szCs w:val="24"/>
        </w:rPr>
        <w:t xml:space="preserve"> г. определить места организованного купания и </w:t>
      </w:r>
      <w:r w:rsidR="003613AC" w:rsidRPr="00E55D2D">
        <w:rPr>
          <w:szCs w:val="24"/>
        </w:rPr>
        <w:t xml:space="preserve">отдыха населения на водных объектах, расположенных на </w:t>
      </w:r>
      <w:r w:rsidR="008522DC" w:rsidRPr="00E55D2D">
        <w:rPr>
          <w:szCs w:val="24"/>
        </w:rPr>
        <w:t>подведомственной территории</w:t>
      </w:r>
      <w:r w:rsidR="00694095">
        <w:t xml:space="preserve">. </w:t>
      </w:r>
      <w:r w:rsidRPr="00E55D2D">
        <w:rPr>
          <w:szCs w:val="24"/>
        </w:rPr>
        <w:t>В</w:t>
      </w:r>
      <w:r w:rsidR="00043BA0" w:rsidRPr="00E55D2D">
        <w:rPr>
          <w:szCs w:val="24"/>
        </w:rPr>
        <w:t xml:space="preserve"> местах, не оборудованных для купания установить запрещающие знаки </w:t>
      </w:r>
      <w:r w:rsidR="00043BA0" w:rsidRPr="00E55D2D">
        <w:rPr>
          <w:b/>
          <w:szCs w:val="24"/>
        </w:rPr>
        <w:t>«КУПАНИЕ ЗАПРЕЩЕНО»</w:t>
      </w:r>
      <w:r w:rsidR="00F62A98">
        <w:rPr>
          <w:b/>
          <w:szCs w:val="24"/>
        </w:rPr>
        <w:t>.</w:t>
      </w:r>
      <w:r w:rsidRPr="00E55D2D">
        <w:rPr>
          <w:b/>
          <w:szCs w:val="24"/>
        </w:rPr>
        <w:t xml:space="preserve"> </w:t>
      </w:r>
      <w:r w:rsidR="006629C9" w:rsidRPr="006629C9">
        <w:rPr>
          <w:szCs w:val="24"/>
        </w:rPr>
        <w:t>О</w:t>
      </w:r>
      <w:r w:rsidR="006629C9">
        <w:t>рганизовать регулярный мониторинг мест массового отдыха граждан у воды, в том числе стихийно возникающих, расположенных в пределах территории поселени</w:t>
      </w:r>
      <w:r w:rsidR="006629C9">
        <w:t>й</w:t>
      </w:r>
      <w:r w:rsidR="006629C9">
        <w:t>, в целях своевременного принятия мер по обеспечению безопасности людей на водных объектах</w:t>
      </w:r>
      <w:r w:rsidR="00FE5FC2">
        <w:t>.</w:t>
      </w:r>
    </w:p>
    <w:p w:rsidR="003613AC" w:rsidRPr="00593B82" w:rsidRDefault="003613AC" w:rsidP="00D215B6">
      <w:pPr>
        <w:pStyle w:val="a3"/>
        <w:rPr>
          <w:szCs w:val="24"/>
        </w:rPr>
      </w:pPr>
    </w:p>
    <w:p w:rsidR="00B963DB" w:rsidRPr="00593B82" w:rsidRDefault="008522DC" w:rsidP="009E6BCA">
      <w:pPr>
        <w:pStyle w:val="a3"/>
        <w:numPr>
          <w:ilvl w:val="0"/>
          <w:numId w:val="7"/>
        </w:numPr>
        <w:rPr>
          <w:szCs w:val="24"/>
        </w:rPr>
      </w:pPr>
      <w:r w:rsidRPr="00593B82">
        <w:rPr>
          <w:rFonts w:eastAsiaTheme="minorHAnsi"/>
          <w:b/>
          <w:szCs w:val="24"/>
        </w:rPr>
        <w:t xml:space="preserve">Тернейскому участку Центра ГИМС МЧС России по ПК </w:t>
      </w:r>
      <w:r w:rsidR="006F2636" w:rsidRPr="00593B82">
        <w:rPr>
          <w:b/>
          <w:szCs w:val="24"/>
        </w:rPr>
        <w:t xml:space="preserve">(Блошенков В.Н.) </w:t>
      </w:r>
      <w:r w:rsidR="00BB2F7D" w:rsidRPr="00593B82">
        <w:rPr>
          <w:b/>
          <w:szCs w:val="24"/>
        </w:rPr>
        <w:t>совместно с</w:t>
      </w:r>
      <w:r w:rsidR="003613AC" w:rsidRPr="00593B82">
        <w:rPr>
          <w:b/>
          <w:szCs w:val="24"/>
        </w:rPr>
        <w:t xml:space="preserve"> административной комиссией </w:t>
      </w:r>
      <w:r w:rsidR="000B74A6" w:rsidRPr="00593B82">
        <w:rPr>
          <w:b/>
          <w:szCs w:val="24"/>
        </w:rPr>
        <w:t>Тернейского муниципального</w:t>
      </w:r>
      <w:r w:rsidRPr="00593B82">
        <w:rPr>
          <w:b/>
          <w:szCs w:val="24"/>
        </w:rPr>
        <w:t xml:space="preserve"> округа (Курбатов А.А.</w:t>
      </w:r>
      <w:r w:rsidR="003613AC" w:rsidRPr="00593B82">
        <w:rPr>
          <w:b/>
          <w:szCs w:val="24"/>
        </w:rPr>
        <w:t>)</w:t>
      </w:r>
      <w:r w:rsidR="003613AC" w:rsidRPr="00593B82">
        <w:rPr>
          <w:szCs w:val="24"/>
        </w:rPr>
        <w:t xml:space="preserve"> ор</w:t>
      </w:r>
      <w:r w:rsidR="00DA5A7A" w:rsidRPr="00593B82">
        <w:rPr>
          <w:szCs w:val="24"/>
        </w:rPr>
        <w:t xml:space="preserve">ганизовать оповещение населения </w:t>
      </w:r>
      <w:r w:rsidR="003613AC" w:rsidRPr="00593B82">
        <w:rPr>
          <w:szCs w:val="24"/>
        </w:rPr>
        <w:t>о</w:t>
      </w:r>
      <w:r w:rsidR="00DA5A7A" w:rsidRPr="00593B82">
        <w:rPr>
          <w:szCs w:val="24"/>
        </w:rPr>
        <w:t xml:space="preserve"> настоящем решении, довести меры по обеспечению безопасности на пляжах и зонах отдыха</w:t>
      </w:r>
      <w:r w:rsidR="00E55D2D">
        <w:rPr>
          <w:szCs w:val="24"/>
        </w:rPr>
        <w:t xml:space="preserve">. </w:t>
      </w:r>
      <w:r w:rsidR="00BE7C2E" w:rsidRPr="00593B82">
        <w:rPr>
          <w:szCs w:val="24"/>
        </w:rPr>
        <w:t xml:space="preserve"> Разъясн</w:t>
      </w:r>
      <w:r w:rsidR="00FE5FC2">
        <w:rPr>
          <w:szCs w:val="24"/>
        </w:rPr>
        <w:t>я</w:t>
      </w:r>
      <w:r w:rsidR="00BE7C2E" w:rsidRPr="00593B82">
        <w:rPr>
          <w:szCs w:val="24"/>
        </w:rPr>
        <w:t>ть граждан</w:t>
      </w:r>
      <w:r w:rsidR="007C2A72">
        <w:rPr>
          <w:szCs w:val="24"/>
        </w:rPr>
        <w:t>ам</w:t>
      </w:r>
      <w:r w:rsidR="00BE7C2E" w:rsidRPr="00593B82">
        <w:rPr>
          <w:szCs w:val="24"/>
        </w:rPr>
        <w:t xml:space="preserve"> ответственност</w:t>
      </w:r>
      <w:r w:rsidR="007C2A72">
        <w:rPr>
          <w:szCs w:val="24"/>
        </w:rPr>
        <w:t>ь</w:t>
      </w:r>
      <w:r w:rsidR="00BE7C2E" w:rsidRPr="00593B82">
        <w:rPr>
          <w:szCs w:val="24"/>
        </w:rPr>
        <w:t xml:space="preserve"> за нарушение Правил в соответствии с законодательством Российской Федерации и законодательством Приморского края.</w:t>
      </w:r>
    </w:p>
    <w:p w:rsidR="005D6B6F" w:rsidRPr="00593B82" w:rsidRDefault="00325536" w:rsidP="00325536">
      <w:pPr>
        <w:pStyle w:val="a3"/>
        <w:ind w:left="720" w:firstLine="696"/>
        <w:rPr>
          <w:b/>
          <w:bCs/>
          <w:szCs w:val="24"/>
        </w:rPr>
      </w:pPr>
      <w:r w:rsidRPr="00593B82">
        <w:rPr>
          <w:b/>
          <w:bCs/>
          <w:szCs w:val="24"/>
        </w:rPr>
        <w:t>Информацию</w:t>
      </w:r>
      <w:r w:rsidR="0036284F" w:rsidRPr="00593B82">
        <w:rPr>
          <w:b/>
          <w:bCs/>
          <w:szCs w:val="24"/>
        </w:rPr>
        <w:t xml:space="preserve"> о проделанной работе предоставить в срок </w:t>
      </w:r>
      <w:r w:rsidRPr="00593B82">
        <w:rPr>
          <w:b/>
          <w:bCs/>
          <w:szCs w:val="24"/>
        </w:rPr>
        <w:t xml:space="preserve">до </w:t>
      </w:r>
      <w:r w:rsidR="00F05C7A" w:rsidRPr="00593B82">
        <w:rPr>
          <w:b/>
          <w:bCs/>
          <w:szCs w:val="24"/>
        </w:rPr>
        <w:t>01</w:t>
      </w:r>
      <w:r w:rsidRPr="00593B82">
        <w:rPr>
          <w:b/>
          <w:bCs/>
          <w:szCs w:val="24"/>
        </w:rPr>
        <w:t>.0</w:t>
      </w:r>
      <w:r w:rsidR="00F05C7A" w:rsidRPr="00593B82">
        <w:rPr>
          <w:b/>
          <w:bCs/>
          <w:szCs w:val="24"/>
        </w:rPr>
        <w:t>7</w:t>
      </w:r>
      <w:r w:rsidRPr="00593B82">
        <w:rPr>
          <w:b/>
          <w:bCs/>
          <w:szCs w:val="24"/>
        </w:rPr>
        <w:t>.202</w:t>
      </w:r>
      <w:r w:rsidR="00F05C7A" w:rsidRPr="00593B82">
        <w:rPr>
          <w:b/>
          <w:bCs/>
          <w:szCs w:val="24"/>
        </w:rPr>
        <w:t>3</w:t>
      </w:r>
      <w:r w:rsidR="0036284F" w:rsidRPr="00593B82">
        <w:rPr>
          <w:b/>
          <w:bCs/>
          <w:szCs w:val="24"/>
        </w:rPr>
        <w:t xml:space="preserve"> в ЕДДС Тернейского муниципального округа на электронный адрес: </w:t>
      </w:r>
      <w:hyperlink r:id="rId8" w:history="1">
        <w:r w:rsidRPr="00593B82">
          <w:rPr>
            <w:rStyle w:val="ad"/>
            <w:b/>
            <w:bCs/>
            <w:szCs w:val="24"/>
          </w:rPr>
          <w:t>edds-terney2019@yandex.ru</w:t>
        </w:r>
      </w:hyperlink>
      <w:r w:rsidR="0036284F" w:rsidRPr="00593B82">
        <w:rPr>
          <w:b/>
          <w:bCs/>
          <w:szCs w:val="24"/>
        </w:rPr>
        <w:t>.</w:t>
      </w:r>
    </w:p>
    <w:p w:rsidR="00325536" w:rsidRPr="00593B82" w:rsidRDefault="00325536" w:rsidP="00325536">
      <w:pPr>
        <w:pStyle w:val="a3"/>
        <w:ind w:left="720" w:firstLine="696"/>
        <w:rPr>
          <w:b/>
          <w:szCs w:val="24"/>
        </w:rPr>
      </w:pPr>
    </w:p>
    <w:p w:rsidR="003613AC" w:rsidRPr="00593B82" w:rsidRDefault="00B963DB" w:rsidP="005D6B6F">
      <w:pPr>
        <w:pStyle w:val="a3"/>
        <w:numPr>
          <w:ilvl w:val="0"/>
          <w:numId w:val="7"/>
        </w:numPr>
        <w:rPr>
          <w:szCs w:val="24"/>
        </w:rPr>
      </w:pPr>
      <w:r w:rsidRPr="00593B82">
        <w:rPr>
          <w:rFonts w:eastAsiaTheme="minorHAnsi"/>
          <w:b/>
          <w:szCs w:val="24"/>
        </w:rPr>
        <w:t>И.о.</w:t>
      </w:r>
      <w:r w:rsidR="00256555">
        <w:rPr>
          <w:rFonts w:eastAsiaTheme="minorHAnsi"/>
          <w:b/>
          <w:szCs w:val="24"/>
        </w:rPr>
        <w:t xml:space="preserve"> начальника</w:t>
      </w:r>
      <w:r w:rsidRPr="00593B82">
        <w:rPr>
          <w:rFonts w:eastAsiaTheme="minorHAnsi"/>
          <w:b/>
          <w:szCs w:val="24"/>
        </w:rPr>
        <w:t xml:space="preserve"> управления образования Тернейского муниц</w:t>
      </w:r>
      <w:r w:rsidR="00083981" w:rsidRPr="00593B82">
        <w:rPr>
          <w:rFonts w:eastAsiaTheme="minorHAnsi"/>
          <w:b/>
          <w:szCs w:val="24"/>
        </w:rPr>
        <w:t>ипального округа (Горбаченко Н.В.</w:t>
      </w:r>
      <w:r w:rsidRPr="00593B82">
        <w:rPr>
          <w:rFonts w:eastAsiaTheme="minorHAnsi"/>
          <w:b/>
          <w:szCs w:val="24"/>
        </w:rPr>
        <w:t xml:space="preserve">) - </w:t>
      </w:r>
      <w:r w:rsidRPr="00593B82">
        <w:rPr>
          <w:szCs w:val="24"/>
        </w:rPr>
        <w:t>в</w:t>
      </w:r>
      <w:r w:rsidR="00DB70AC" w:rsidRPr="00593B82">
        <w:rPr>
          <w:szCs w:val="24"/>
        </w:rPr>
        <w:t xml:space="preserve"> образовательных учреждениях </w:t>
      </w:r>
      <w:r w:rsidRPr="00593B82">
        <w:rPr>
          <w:szCs w:val="24"/>
        </w:rPr>
        <w:t xml:space="preserve">на постоянной основе </w:t>
      </w:r>
      <w:r w:rsidR="00325536" w:rsidRPr="00593B82">
        <w:rPr>
          <w:szCs w:val="24"/>
        </w:rPr>
        <w:t xml:space="preserve"> </w:t>
      </w:r>
      <w:r w:rsidR="005D6B6F" w:rsidRPr="00593B82">
        <w:rPr>
          <w:szCs w:val="24"/>
        </w:rPr>
        <w:t xml:space="preserve"> </w:t>
      </w:r>
      <w:r w:rsidRPr="00593B82">
        <w:rPr>
          <w:szCs w:val="24"/>
        </w:rPr>
        <w:t xml:space="preserve"> </w:t>
      </w:r>
      <w:r w:rsidR="005D6B6F" w:rsidRPr="00593B82">
        <w:rPr>
          <w:szCs w:val="24"/>
        </w:rPr>
        <w:t>проводить</w:t>
      </w:r>
      <w:r w:rsidR="00DB70AC" w:rsidRPr="00593B82">
        <w:rPr>
          <w:szCs w:val="24"/>
        </w:rPr>
        <w:t xml:space="preserve"> занятия с учащимися </w:t>
      </w:r>
      <w:r w:rsidR="00FE5FC2">
        <w:rPr>
          <w:szCs w:val="24"/>
        </w:rPr>
        <w:t xml:space="preserve"> </w:t>
      </w:r>
      <w:r w:rsidR="00DB70AC" w:rsidRPr="00593B82">
        <w:rPr>
          <w:szCs w:val="24"/>
        </w:rPr>
        <w:t>«О мерах по обеспечению безопасности на водных объектах и пляжах».</w:t>
      </w:r>
    </w:p>
    <w:p w:rsidR="00325536" w:rsidRPr="00593B82" w:rsidRDefault="00325536" w:rsidP="00325536">
      <w:pPr>
        <w:pStyle w:val="a3"/>
        <w:ind w:left="720" w:firstLine="696"/>
        <w:rPr>
          <w:b/>
          <w:bCs/>
          <w:szCs w:val="24"/>
        </w:rPr>
      </w:pPr>
      <w:r w:rsidRPr="00593B82">
        <w:rPr>
          <w:b/>
          <w:bCs/>
          <w:szCs w:val="24"/>
        </w:rPr>
        <w:t xml:space="preserve">Информацию о проделанной работе предоставлять еженедельно по пятницам в ЕДДС Тернейского муниципального округа на электронный адрес: </w:t>
      </w:r>
      <w:hyperlink r:id="rId9" w:history="1">
        <w:r w:rsidRPr="00593B82">
          <w:rPr>
            <w:rStyle w:val="ad"/>
            <w:b/>
            <w:bCs/>
            <w:szCs w:val="24"/>
          </w:rPr>
          <w:t>edds-terney2019@yandex.ru</w:t>
        </w:r>
      </w:hyperlink>
      <w:r w:rsidRPr="00593B82">
        <w:rPr>
          <w:b/>
          <w:bCs/>
          <w:szCs w:val="24"/>
        </w:rPr>
        <w:t>.</w:t>
      </w:r>
    </w:p>
    <w:p w:rsidR="00325536" w:rsidRPr="00593B82" w:rsidRDefault="00325536" w:rsidP="00325536">
      <w:pPr>
        <w:pStyle w:val="a3"/>
        <w:ind w:left="720"/>
        <w:rPr>
          <w:szCs w:val="24"/>
        </w:rPr>
      </w:pPr>
    </w:p>
    <w:p w:rsidR="003613AC" w:rsidRPr="00593B82" w:rsidRDefault="003613AC" w:rsidP="00ED772F">
      <w:pPr>
        <w:pStyle w:val="a3"/>
        <w:numPr>
          <w:ilvl w:val="0"/>
          <w:numId w:val="7"/>
        </w:numPr>
        <w:rPr>
          <w:szCs w:val="24"/>
        </w:rPr>
      </w:pPr>
      <w:r w:rsidRPr="00593B82">
        <w:rPr>
          <w:szCs w:val="24"/>
        </w:rPr>
        <w:t xml:space="preserve">С целью контроля за </w:t>
      </w:r>
      <w:r w:rsidR="000B74A6" w:rsidRPr="00593B82">
        <w:rPr>
          <w:szCs w:val="24"/>
        </w:rPr>
        <w:t>соблюдением общественного</w:t>
      </w:r>
      <w:r w:rsidRPr="00593B82">
        <w:rPr>
          <w:szCs w:val="24"/>
        </w:rPr>
        <w:t xml:space="preserve"> порядка и обеспечения своевременного реагирования на сообщения о происшествия</w:t>
      </w:r>
      <w:r w:rsidR="006F2636" w:rsidRPr="00593B82">
        <w:rPr>
          <w:szCs w:val="24"/>
        </w:rPr>
        <w:t>х</w:t>
      </w:r>
      <w:r w:rsidR="00CA6F24" w:rsidRPr="00593B82">
        <w:rPr>
          <w:szCs w:val="24"/>
        </w:rPr>
        <w:t xml:space="preserve"> в период купального сезона 202</w:t>
      </w:r>
      <w:r w:rsidR="00F05C7A" w:rsidRPr="00593B82">
        <w:rPr>
          <w:szCs w:val="24"/>
        </w:rPr>
        <w:t>3</w:t>
      </w:r>
      <w:r w:rsidRPr="00593B82">
        <w:rPr>
          <w:szCs w:val="24"/>
        </w:rPr>
        <w:t xml:space="preserve"> г., </w:t>
      </w:r>
      <w:r w:rsidRPr="00F62A98">
        <w:rPr>
          <w:szCs w:val="24"/>
        </w:rPr>
        <w:t>закрепить</w:t>
      </w:r>
      <w:r w:rsidR="00ED772F" w:rsidRPr="00593B82">
        <w:rPr>
          <w:szCs w:val="24"/>
        </w:rPr>
        <w:t xml:space="preserve"> </w:t>
      </w:r>
      <w:r w:rsidRPr="00593B82">
        <w:rPr>
          <w:szCs w:val="24"/>
        </w:rPr>
        <w:t>за отделением полиции № 13</w:t>
      </w:r>
      <w:r w:rsidR="00EB486D" w:rsidRPr="00593B82">
        <w:rPr>
          <w:szCs w:val="24"/>
        </w:rPr>
        <w:t xml:space="preserve"> (дислокация пгт. Терней)</w:t>
      </w:r>
      <w:r w:rsidRPr="00593B82">
        <w:rPr>
          <w:szCs w:val="24"/>
        </w:rPr>
        <w:t xml:space="preserve"> </w:t>
      </w:r>
      <w:r w:rsidR="00EB486D" w:rsidRPr="00F62A98">
        <w:rPr>
          <w:b/>
          <w:szCs w:val="24"/>
        </w:rPr>
        <w:t>МО МВД России</w:t>
      </w:r>
      <w:r w:rsidRPr="00F62A98">
        <w:rPr>
          <w:b/>
          <w:szCs w:val="24"/>
        </w:rPr>
        <w:t xml:space="preserve"> «Дальнегорский» (</w:t>
      </w:r>
      <w:r w:rsidR="00535C53" w:rsidRPr="00F62A98">
        <w:rPr>
          <w:b/>
          <w:szCs w:val="24"/>
        </w:rPr>
        <w:t>Демчук</w:t>
      </w:r>
      <w:r w:rsidR="00C863A0" w:rsidRPr="00F62A98">
        <w:rPr>
          <w:b/>
          <w:szCs w:val="24"/>
        </w:rPr>
        <w:t>)</w:t>
      </w:r>
      <w:r w:rsidR="00C863A0" w:rsidRPr="00593B82">
        <w:rPr>
          <w:szCs w:val="24"/>
        </w:rPr>
        <w:t xml:space="preserve"> -</w:t>
      </w:r>
      <w:r w:rsidRPr="00593B82">
        <w:rPr>
          <w:szCs w:val="24"/>
        </w:rPr>
        <w:t xml:space="preserve"> места массового отды</w:t>
      </w:r>
      <w:r w:rsidR="00ED772F" w:rsidRPr="00593B82">
        <w:rPr>
          <w:szCs w:val="24"/>
        </w:rPr>
        <w:t>ха граждан на водных объектах в</w:t>
      </w:r>
      <w:r w:rsidRPr="00593B82">
        <w:rPr>
          <w:szCs w:val="24"/>
        </w:rPr>
        <w:t xml:space="preserve"> </w:t>
      </w:r>
      <w:r w:rsidR="00CA6F24" w:rsidRPr="00593B82">
        <w:rPr>
          <w:szCs w:val="24"/>
        </w:rPr>
        <w:t>населенных пунктах</w:t>
      </w:r>
      <w:r w:rsidRPr="00593B82">
        <w:rPr>
          <w:szCs w:val="24"/>
        </w:rPr>
        <w:t xml:space="preserve"> Т</w:t>
      </w:r>
      <w:r w:rsidR="00CA6F24" w:rsidRPr="00593B82">
        <w:rPr>
          <w:szCs w:val="24"/>
        </w:rPr>
        <w:t>ернейского муниципального округа</w:t>
      </w:r>
      <w:r w:rsidRPr="00593B82">
        <w:rPr>
          <w:szCs w:val="24"/>
        </w:rPr>
        <w:t>.</w:t>
      </w:r>
      <w:r w:rsidR="00F62A98" w:rsidRPr="00F62A98">
        <w:t xml:space="preserve"> </w:t>
      </w:r>
      <w:r w:rsidR="00F62A98">
        <w:t>Принимать меры по охране общественного порядка и недопущению распития алкогольной продукции отдыхающими в местах массового отдыха у воды.  В пределах установленной компетенции принимать меры, направленные на недопущение купания отдыхающих в запрещенных местах и купание в состоянии алкогольного опьянения</w:t>
      </w:r>
      <w:r w:rsidR="00F62A98">
        <w:t>.</w:t>
      </w:r>
    </w:p>
    <w:p w:rsidR="003613AC" w:rsidRPr="00593B82" w:rsidRDefault="003613AC" w:rsidP="00D215B6">
      <w:pPr>
        <w:pStyle w:val="a3"/>
        <w:rPr>
          <w:szCs w:val="24"/>
        </w:rPr>
      </w:pPr>
    </w:p>
    <w:p w:rsidR="00694095" w:rsidRPr="00694095" w:rsidRDefault="00DE4620" w:rsidP="00694095">
      <w:pPr>
        <w:pStyle w:val="a6"/>
        <w:numPr>
          <w:ilvl w:val="0"/>
          <w:numId w:val="7"/>
        </w:numPr>
        <w:ind w:left="714" w:hanging="357"/>
        <w:jc w:val="both"/>
      </w:pPr>
      <w:r w:rsidRPr="00694095">
        <w:rPr>
          <w:b/>
        </w:rPr>
        <w:t xml:space="preserve">Рекомендовать </w:t>
      </w:r>
      <w:r w:rsidR="003613AC" w:rsidRPr="00694095">
        <w:rPr>
          <w:b/>
        </w:rPr>
        <w:t xml:space="preserve"> </w:t>
      </w:r>
      <w:r w:rsidRPr="00694095">
        <w:rPr>
          <w:b/>
        </w:rPr>
        <w:t xml:space="preserve"> </w:t>
      </w:r>
      <w:r w:rsidR="003613AC" w:rsidRPr="00694095">
        <w:rPr>
          <w:b/>
        </w:rPr>
        <w:t xml:space="preserve"> </w:t>
      </w:r>
      <w:r w:rsidRPr="00694095">
        <w:rPr>
          <w:b/>
        </w:rPr>
        <w:t>Тернейскому</w:t>
      </w:r>
      <w:r w:rsidRPr="00694095">
        <w:rPr>
          <w:rFonts w:eastAsiaTheme="minorHAnsi"/>
          <w:b/>
        </w:rPr>
        <w:t xml:space="preserve"> участку Центра ГИМС МЧС России по ПК </w:t>
      </w:r>
      <w:r w:rsidRPr="00694095">
        <w:rPr>
          <w:b/>
        </w:rPr>
        <w:t>(Блошенков В.Н.)</w:t>
      </w:r>
      <w:r w:rsidR="00694095" w:rsidRPr="00694095">
        <w:rPr>
          <w:b/>
        </w:rPr>
        <w:t>:</w:t>
      </w:r>
    </w:p>
    <w:p w:rsidR="00694095" w:rsidRPr="00694095" w:rsidRDefault="00694095" w:rsidP="00694095">
      <w:p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4095">
        <w:rPr>
          <w:rFonts w:ascii="Times New Roman" w:hAnsi="Times New Roman" w:cs="Times New Roman"/>
          <w:sz w:val="24"/>
          <w:szCs w:val="24"/>
        </w:rPr>
        <w:t>9.1.</w:t>
      </w:r>
      <w:r w:rsidR="00DE4620" w:rsidRPr="00694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095">
        <w:rPr>
          <w:rFonts w:ascii="Times New Roman" w:hAnsi="Times New Roman" w:cs="Times New Roman"/>
          <w:sz w:val="24"/>
          <w:szCs w:val="24"/>
        </w:rPr>
        <w:t>обеспечить постоянную готовность спасательных сил и средств для проведения работ в случае возникновения чрезвычайных ситуаций на воде;</w:t>
      </w:r>
    </w:p>
    <w:p w:rsidR="003613AC" w:rsidRPr="00694095" w:rsidRDefault="0089565B" w:rsidP="00694095">
      <w:pPr>
        <w:pStyle w:val="a3"/>
        <w:numPr>
          <w:ilvl w:val="1"/>
          <w:numId w:val="15"/>
        </w:numPr>
        <w:ind w:left="709" w:hanging="283"/>
        <w:rPr>
          <w:szCs w:val="24"/>
        </w:rPr>
      </w:pPr>
      <w:r w:rsidRPr="00694095">
        <w:rPr>
          <w:b/>
          <w:szCs w:val="24"/>
        </w:rPr>
        <w:t>совместно</w:t>
      </w:r>
      <w:r w:rsidR="00D262CE" w:rsidRPr="00694095">
        <w:rPr>
          <w:b/>
          <w:szCs w:val="24"/>
        </w:rPr>
        <w:t xml:space="preserve"> с представителями комиссии по делам несовершеннолетних КДН</w:t>
      </w:r>
      <w:r w:rsidR="00B963DB" w:rsidRPr="00694095">
        <w:rPr>
          <w:b/>
          <w:szCs w:val="24"/>
        </w:rPr>
        <w:t xml:space="preserve"> (Сафонова Г.Ф.)</w:t>
      </w:r>
      <w:r w:rsidR="004A2245" w:rsidRPr="00694095">
        <w:rPr>
          <w:b/>
          <w:szCs w:val="24"/>
        </w:rPr>
        <w:t>,</w:t>
      </w:r>
      <w:r w:rsidR="00D262CE" w:rsidRPr="00694095">
        <w:rPr>
          <w:szCs w:val="24"/>
        </w:rPr>
        <w:t xml:space="preserve"> </w:t>
      </w:r>
      <w:r w:rsidR="00F841AE">
        <w:rPr>
          <w:szCs w:val="24"/>
        </w:rPr>
        <w:t xml:space="preserve">ОП №13 </w:t>
      </w:r>
      <w:r w:rsidR="00D262CE" w:rsidRPr="00694095">
        <w:rPr>
          <w:szCs w:val="24"/>
        </w:rPr>
        <w:t>в период купального сезона 202</w:t>
      </w:r>
      <w:r w:rsidR="00083981" w:rsidRPr="00694095">
        <w:rPr>
          <w:szCs w:val="24"/>
        </w:rPr>
        <w:t>3</w:t>
      </w:r>
      <w:r w:rsidR="003613AC" w:rsidRPr="00694095">
        <w:rPr>
          <w:szCs w:val="24"/>
        </w:rPr>
        <w:t xml:space="preserve"> г. – </w:t>
      </w:r>
      <w:r w:rsidR="005D6B6F" w:rsidRPr="00694095">
        <w:rPr>
          <w:szCs w:val="24"/>
        </w:rPr>
        <w:t xml:space="preserve">организовать регулярные рейды по береговым полосам, акваториям рек и водоемов Тернейского муниципального округа с целью контроля мест массового отдыха граждан и выявления детей и подростков, отдыхающих либо купающихся без сопровождения взрослых.  </w:t>
      </w:r>
    </w:p>
    <w:p w:rsidR="00ED772F" w:rsidRPr="00593B82" w:rsidRDefault="00325536" w:rsidP="0089565B">
      <w:pPr>
        <w:pStyle w:val="a3"/>
        <w:ind w:left="720" w:firstLine="696"/>
        <w:rPr>
          <w:b/>
          <w:bCs/>
          <w:szCs w:val="24"/>
        </w:rPr>
      </w:pPr>
      <w:r w:rsidRPr="00593B82">
        <w:rPr>
          <w:b/>
          <w:bCs/>
          <w:szCs w:val="24"/>
        </w:rPr>
        <w:t xml:space="preserve">Информацию о проделанной работе предоставлять еженедельно по </w:t>
      </w:r>
      <w:r w:rsidR="00194FA5" w:rsidRPr="00593B82">
        <w:rPr>
          <w:b/>
          <w:bCs/>
          <w:szCs w:val="24"/>
        </w:rPr>
        <w:t>понедельникам</w:t>
      </w:r>
      <w:r w:rsidRPr="00593B82">
        <w:rPr>
          <w:b/>
          <w:bCs/>
          <w:szCs w:val="24"/>
        </w:rPr>
        <w:t xml:space="preserve"> в ЕДДС Тернейского муниципального округа на электронный адрес: </w:t>
      </w:r>
      <w:hyperlink r:id="rId10" w:history="1">
        <w:r w:rsidRPr="00593B82">
          <w:rPr>
            <w:rStyle w:val="ad"/>
            <w:b/>
            <w:bCs/>
            <w:szCs w:val="24"/>
          </w:rPr>
          <w:t>edds-terney2019@yandex.ru</w:t>
        </w:r>
      </w:hyperlink>
      <w:r w:rsidRPr="00593B82">
        <w:rPr>
          <w:b/>
          <w:bCs/>
          <w:szCs w:val="24"/>
        </w:rPr>
        <w:t>.</w:t>
      </w:r>
    </w:p>
    <w:p w:rsidR="0089565B" w:rsidRPr="00593B82" w:rsidRDefault="0089565B" w:rsidP="0089565B">
      <w:pPr>
        <w:pStyle w:val="a3"/>
        <w:ind w:left="720" w:firstLine="696"/>
        <w:rPr>
          <w:b/>
          <w:bCs/>
          <w:szCs w:val="24"/>
        </w:rPr>
      </w:pPr>
    </w:p>
    <w:p w:rsidR="00ED772F" w:rsidRPr="00593B82" w:rsidRDefault="00ED772F" w:rsidP="00ED772F">
      <w:pPr>
        <w:pStyle w:val="a3"/>
        <w:rPr>
          <w:szCs w:val="24"/>
        </w:rPr>
      </w:pPr>
      <w:r w:rsidRPr="00593B82">
        <w:rPr>
          <w:szCs w:val="24"/>
        </w:rPr>
        <w:t xml:space="preserve">     </w:t>
      </w:r>
      <w:r w:rsidR="00593B82" w:rsidRPr="00593B82">
        <w:rPr>
          <w:szCs w:val="24"/>
        </w:rPr>
        <w:t>10</w:t>
      </w:r>
      <w:r w:rsidRPr="00593B82">
        <w:rPr>
          <w:szCs w:val="24"/>
        </w:rPr>
        <w:t xml:space="preserve">. </w:t>
      </w:r>
      <w:r w:rsidR="00CA6F24" w:rsidRPr="00593B82">
        <w:rPr>
          <w:b/>
          <w:szCs w:val="24"/>
          <w:u w:val="single"/>
        </w:rPr>
        <w:t>Административной комиссии (Курбатов А.А.)</w:t>
      </w:r>
      <w:r w:rsidRPr="00593B82">
        <w:rPr>
          <w:b/>
          <w:szCs w:val="24"/>
          <w:u w:val="single"/>
        </w:rPr>
        <w:t>:</w:t>
      </w:r>
    </w:p>
    <w:p w:rsidR="00ED772F" w:rsidRPr="00593B82" w:rsidRDefault="00ED772F" w:rsidP="00ED772F">
      <w:pPr>
        <w:pStyle w:val="a3"/>
        <w:ind w:left="720"/>
        <w:rPr>
          <w:szCs w:val="24"/>
        </w:rPr>
      </w:pPr>
    </w:p>
    <w:p w:rsidR="00ED772F" w:rsidRPr="00593B82" w:rsidRDefault="00593B82" w:rsidP="0037293F">
      <w:pPr>
        <w:pStyle w:val="a3"/>
        <w:ind w:left="720" w:hanging="436"/>
        <w:rPr>
          <w:szCs w:val="24"/>
        </w:rPr>
      </w:pPr>
      <w:r w:rsidRPr="00593B82">
        <w:rPr>
          <w:szCs w:val="24"/>
        </w:rPr>
        <w:t>10</w:t>
      </w:r>
      <w:r w:rsidR="00ED772F" w:rsidRPr="00593B82">
        <w:rPr>
          <w:szCs w:val="24"/>
        </w:rPr>
        <w:t>.1.</w:t>
      </w:r>
      <w:r w:rsidR="007C2A72" w:rsidRPr="00593B82">
        <w:rPr>
          <w:szCs w:val="24"/>
        </w:rPr>
        <w:t xml:space="preserve"> </w:t>
      </w:r>
      <w:r w:rsidR="007C2A72">
        <w:rPr>
          <w:szCs w:val="24"/>
        </w:rPr>
        <w:t xml:space="preserve"> Д</w:t>
      </w:r>
      <w:r w:rsidR="007C2A72" w:rsidRPr="00593B82">
        <w:rPr>
          <w:szCs w:val="24"/>
        </w:rPr>
        <w:t>о 01 июля 2023</w:t>
      </w:r>
      <w:r w:rsidR="007C2A72">
        <w:rPr>
          <w:szCs w:val="24"/>
        </w:rPr>
        <w:t xml:space="preserve"> р</w:t>
      </w:r>
      <w:r w:rsidR="00ED772F" w:rsidRPr="00593B82">
        <w:rPr>
          <w:szCs w:val="24"/>
        </w:rPr>
        <w:t xml:space="preserve">азработать графики патрулирования </w:t>
      </w:r>
      <w:r w:rsidR="00ED3ACE" w:rsidRPr="00593B82">
        <w:rPr>
          <w:szCs w:val="24"/>
        </w:rPr>
        <w:t>на</w:t>
      </w:r>
      <w:r w:rsidR="00ED772F" w:rsidRPr="00593B82">
        <w:rPr>
          <w:szCs w:val="24"/>
        </w:rPr>
        <w:t xml:space="preserve"> пер</w:t>
      </w:r>
      <w:r w:rsidR="00083981" w:rsidRPr="00593B82">
        <w:rPr>
          <w:szCs w:val="24"/>
        </w:rPr>
        <w:t xml:space="preserve">иод купального </w:t>
      </w:r>
      <w:r w:rsidR="0089565B" w:rsidRPr="00593B82">
        <w:rPr>
          <w:szCs w:val="24"/>
        </w:rPr>
        <w:t>сезона 2023</w:t>
      </w:r>
      <w:r w:rsidR="00DE4620" w:rsidRPr="00593B82">
        <w:rPr>
          <w:szCs w:val="24"/>
        </w:rPr>
        <w:t xml:space="preserve"> г. </w:t>
      </w:r>
      <w:r w:rsidR="00ED772F" w:rsidRPr="00593B82">
        <w:rPr>
          <w:szCs w:val="24"/>
        </w:rPr>
        <w:t xml:space="preserve"> </w:t>
      </w:r>
    </w:p>
    <w:p w:rsidR="003613AC" w:rsidRPr="00593B82" w:rsidRDefault="003613AC" w:rsidP="00D215B6">
      <w:pPr>
        <w:pStyle w:val="a3"/>
        <w:rPr>
          <w:szCs w:val="24"/>
        </w:rPr>
      </w:pPr>
    </w:p>
    <w:p w:rsidR="003613AC" w:rsidRPr="00593B82" w:rsidRDefault="008D77E1" w:rsidP="008D77E1">
      <w:pPr>
        <w:pStyle w:val="a3"/>
        <w:ind w:left="720" w:hanging="436"/>
        <w:rPr>
          <w:szCs w:val="24"/>
        </w:rPr>
      </w:pPr>
      <w:r w:rsidRPr="00593B82">
        <w:rPr>
          <w:szCs w:val="24"/>
        </w:rPr>
        <w:t>1</w:t>
      </w:r>
      <w:r w:rsidR="00593B82" w:rsidRPr="00593B82">
        <w:rPr>
          <w:szCs w:val="24"/>
        </w:rPr>
        <w:t>1</w:t>
      </w:r>
      <w:r w:rsidRPr="00593B82">
        <w:rPr>
          <w:szCs w:val="24"/>
        </w:rPr>
        <w:t xml:space="preserve">. </w:t>
      </w:r>
      <w:r w:rsidR="003613AC" w:rsidRPr="00593B82">
        <w:rPr>
          <w:szCs w:val="24"/>
        </w:rPr>
        <w:t>Руководителям учреждений и организаций</w:t>
      </w:r>
      <w:r w:rsidR="00ED772F" w:rsidRPr="00593B82">
        <w:rPr>
          <w:szCs w:val="24"/>
        </w:rPr>
        <w:t>, осуществляющим перевозку людей</w:t>
      </w:r>
      <w:r w:rsidR="003613AC" w:rsidRPr="00593B82">
        <w:rPr>
          <w:szCs w:val="24"/>
        </w:rPr>
        <w:t xml:space="preserve"> к местам массового отдыха на водных объектах, </w:t>
      </w:r>
      <w:r w:rsidR="00C863A0" w:rsidRPr="00593B82">
        <w:rPr>
          <w:szCs w:val="24"/>
        </w:rPr>
        <w:t>согласовывать планирующиеся</w:t>
      </w:r>
      <w:r w:rsidR="003613AC" w:rsidRPr="00593B82">
        <w:rPr>
          <w:szCs w:val="24"/>
        </w:rPr>
        <w:t xml:space="preserve"> выезды с </w:t>
      </w:r>
      <w:r w:rsidR="00EB486D" w:rsidRPr="00593B82">
        <w:rPr>
          <w:szCs w:val="24"/>
        </w:rPr>
        <w:t>отделением полиции № 13 (</w:t>
      </w:r>
      <w:r w:rsidR="0089565B" w:rsidRPr="00593B82">
        <w:rPr>
          <w:szCs w:val="24"/>
        </w:rPr>
        <w:t>дислокация пгт</w:t>
      </w:r>
      <w:r w:rsidR="00EB486D" w:rsidRPr="00593B82">
        <w:rPr>
          <w:szCs w:val="24"/>
        </w:rPr>
        <w:t>. Терней) МО МВД России «Дальнегорский»</w:t>
      </w:r>
      <w:r w:rsidR="003613AC" w:rsidRPr="00593B82">
        <w:rPr>
          <w:szCs w:val="24"/>
        </w:rPr>
        <w:t>, для обеспечения сопровождения сотрудниками полиции.</w:t>
      </w:r>
    </w:p>
    <w:p w:rsidR="003613AC" w:rsidRPr="00593B82" w:rsidRDefault="003613AC" w:rsidP="00D215B6">
      <w:pPr>
        <w:pStyle w:val="a3"/>
        <w:rPr>
          <w:szCs w:val="24"/>
        </w:rPr>
      </w:pPr>
    </w:p>
    <w:p w:rsidR="00043BA0" w:rsidRPr="00593B82" w:rsidRDefault="00C863DE" w:rsidP="00F841AE">
      <w:pPr>
        <w:pStyle w:val="a6"/>
        <w:numPr>
          <w:ilvl w:val="0"/>
          <w:numId w:val="11"/>
        </w:numPr>
        <w:ind w:left="709" w:hanging="425"/>
        <w:jc w:val="both"/>
      </w:pPr>
      <w:r w:rsidRPr="00593B82">
        <w:t xml:space="preserve">Рекомендовать </w:t>
      </w:r>
      <w:r w:rsidR="002E1E6E" w:rsidRPr="00F62A98">
        <w:rPr>
          <w:b/>
        </w:rPr>
        <w:t>ФГБУ «Сихотэ-Алинский государственный заповедник»</w:t>
      </w:r>
      <w:r w:rsidR="002E1E6E" w:rsidRPr="00593B82">
        <w:t xml:space="preserve"> </w:t>
      </w:r>
      <w:r w:rsidR="00F6434F">
        <w:t>(</w:t>
      </w:r>
      <w:r w:rsidR="002E1E6E" w:rsidRPr="00593B82">
        <w:t>территори</w:t>
      </w:r>
      <w:r w:rsidR="00F6434F">
        <w:t>я</w:t>
      </w:r>
      <w:r w:rsidR="002E1E6E" w:rsidRPr="00593B82">
        <w:t xml:space="preserve"> пляжа </w:t>
      </w:r>
      <w:r w:rsidR="00F6434F">
        <w:t xml:space="preserve">в </w:t>
      </w:r>
      <w:r w:rsidR="002E1E6E" w:rsidRPr="00593B82">
        <w:t>бухт</w:t>
      </w:r>
      <w:r w:rsidR="00F6434F">
        <w:t>е</w:t>
      </w:r>
      <w:r w:rsidR="002E1E6E" w:rsidRPr="00593B82">
        <w:t xml:space="preserve"> Удобная</w:t>
      </w:r>
      <w:r w:rsidR="00F6434F">
        <w:t xml:space="preserve">), </w:t>
      </w:r>
      <w:r w:rsidR="00F6434F" w:rsidRPr="00F62A98">
        <w:rPr>
          <w:b/>
        </w:rPr>
        <w:t>ООО «Грин Лайн»</w:t>
      </w:r>
      <w:r w:rsidR="00F6434F">
        <w:t xml:space="preserve"> (база отдыха «Духово» и прилегающая к ней акватория Японского моря, озеро Мраморное)</w:t>
      </w:r>
      <w:r w:rsidR="00F841AE" w:rsidRPr="00F841AE">
        <w:t xml:space="preserve"> </w:t>
      </w:r>
      <w:r w:rsidR="00F841AE">
        <w:t xml:space="preserve">организовать обустройство и своевременный допуск к эксплуатации мест массового отдыха населения (пляжей) на </w:t>
      </w:r>
      <w:r w:rsidR="00F841AE">
        <w:t>подведомственных объектах, обеспечить</w:t>
      </w:r>
      <w:r w:rsidR="002E1E6E" w:rsidRPr="00593B82">
        <w:t xml:space="preserve"> </w:t>
      </w:r>
      <w:r w:rsidR="00F6434F" w:rsidRPr="00593B82">
        <w:t>соблюдение Правил охраны жизни людей на водных объектах</w:t>
      </w:r>
      <w:r w:rsidR="00F6434F">
        <w:t>.</w:t>
      </w:r>
    </w:p>
    <w:p w:rsidR="00043BA0" w:rsidRPr="00593B82" w:rsidRDefault="00043BA0" w:rsidP="00043BA0">
      <w:pPr>
        <w:pStyle w:val="a6"/>
      </w:pPr>
    </w:p>
    <w:p w:rsidR="009E6BCA" w:rsidRPr="00593B82" w:rsidRDefault="004A2245" w:rsidP="00593B82">
      <w:pPr>
        <w:pStyle w:val="a6"/>
        <w:numPr>
          <w:ilvl w:val="0"/>
          <w:numId w:val="11"/>
        </w:numPr>
        <w:ind w:left="709" w:right="-1" w:hanging="425"/>
        <w:jc w:val="both"/>
      </w:pPr>
      <w:r w:rsidRPr="00593B82">
        <w:t xml:space="preserve"> </w:t>
      </w:r>
      <w:r w:rsidR="00C863DE" w:rsidRPr="00E55D2D">
        <w:t xml:space="preserve">Рекомендовать </w:t>
      </w:r>
      <w:r w:rsidR="00C863DE" w:rsidRPr="00F62A98">
        <w:rPr>
          <w:b/>
        </w:rPr>
        <w:t>в</w:t>
      </w:r>
      <w:r w:rsidR="009E6BCA" w:rsidRPr="00F62A98">
        <w:rPr>
          <w:b/>
        </w:rPr>
        <w:t>едущему специалисту – эксперту территориального отдела управления федеральной службы по надзору в сфере защиты прав потребителей и благополучия человека по Приморскому краю в г. Дальнегорске</w:t>
      </w:r>
      <w:r w:rsidR="009E6BCA" w:rsidRPr="00E55D2D">
        <w:t xml:space="preserve"> (Процко Т.С.),</w:t>
      </w:r>
      <w:r w:rsidR="008D783D" w:rsidRPr="00593B82">
        <w:t xml:space="preserve"> в период купального сезона 202</w:t>
      </w:r>
      <w:r w:rsidR="00083981" w:rsidRPr="00593B82">
        <w:t>3</w:t>
      </w:r>
      <w:r w:rsidR="009E6BCA" w:rsidRPr="00593B82">
        <w:t xml:space="preserve"> г.  - усилить на территории базы отдыха «Духово» контроль за:</w:t>
      </w:r>
    </w:p>
    <w:p w:rsidR="009E6BCA" w:rsidRPr="00593B82" w:rsidRDefault="009E6BCA" w:rsidP="009E6BCA">
      <w:pPr>
        <w:spacing w:after="0" w:line="240" w:lineRule="auto"/>
        <w:ind w:left="1360" w:right="-1" w:hanging="793"/>
        <w:jc w:val="both"/>
        <w:rPr>
          <w:rFonts w:ascii="Times New Roman" w:hAnsi="Times New Roman" w:cs="Times New Roman"/>
          <w:sz w:val="24"/>
          <w:szCs w:val="24"/>
        </w:rPr>
      </w:pPr>
      <w:r w:rsidRPr="00593B82">
        <w:rPr>
          <w:rFonts w:ascii="Times New Roman" w:hAnsi="Times New Roman" w:cs="Times New Roman"/>
          <w:sz w:val="24"/>
          <w:szCs w:val="24"/>
        </w:rPr>
        <w:t>- соблюдением санитарных норм</w:t>
      </w:r>
      <w:r w:rsidR="000706D4" w:rsidRPr="00593B82">
        <w:rPr>
          <w:rFonts w:ascii="Times New Roman" w:hAnsi="Times New Roman" w:cs="Times New Roman"/>
          <w:sz w:val="24"/>
          <w:szCs w:val="24"/>
        </w:rPr>
        <w:t xml:space="preserve"> и</w:t>
      </w:r>
      <w:r w:rsidRPr="00593B82">
        <w:rPr>
          <w:rFonts w:ascii="Times New Roman" w:hAnsi="Times New Roman" w:cs="Times New Roman"/>
          <w:sz w:val="24"/>
          <w:szCs w:val="24"/>
        </w:rPr>
        <w:t xml:space="preserve"> условий проживания отдыхающих;</w:t>
      </w:r>
    </w:p>
    <w:p w:rsidR="009E6BCA" w:rsidRPr="00593B82" w:rsidRDefault="009E6BCA" w:rsidP="009E6BCA">
      <w:pPr>
        <w:spacing w:after="0" w:line="240" w:lineRule="auto"/>
        <w:ind w:left="1360" w:right="-1" w:hanging="793"/>
        <w:jc w:val="both"/>
        <w:rPr>
          <w:rFonts w:ascii="Times New Roman" w:hAnsi="Times New Roman" w:cs="Times New Roman"/>
          <w:sz w:val="24"/>
          <w:szCs w:val="24"/>
        </w:rPr>
      </w:pPr>
      <w:r w:rsidRPr="00593B82">
        <w:rPr>
          <w:rFonts w:ascii="Times New Roman" w:hAnsi="Times New Roman" w:cs="Times New Roman"/>
          <w:sz w:val="24"/>
          <w:szCs w:val="24"/>
        </w:rPr>
        <w:t>- качеством воды в водных объектах, и источниках питьевой воды;</w:t>
      </w:r>
    </w:p>
    <w:p w:rsidR="009E6BCA" w:rsidRPr="00593B82" w:rsidRDefault="009E6BCA" w:rsidP="009E6BCA">
      <w:pPr>
        <w:spacing w:after="0" w:line="240" w:lineRule="auto"/>
        <w:ind w:left="1360" w:right="-1" w:hanging="7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B82">
        <w:rPr>
          <w:rFonts w:ascii="Times New Roman" w:hAnsi="Times New Roman" w:cs="Times New Roman"/>
          <w:sz w:val="24"/>
          <w:szCs w:val="24"/>
        </w:rPr>
        <w:t>- питанием отдыхающих;</w:t>
      </w:r>
    </w:p>
    <w:p w:rsidR="009E6BCA" w:rsidRPr="00593B82" w:rsidRDefault="000706D4" w:rsidP="000706D4">
      <w:pPr>
        <w:pStyle w:val="a3"/>
        <w:rPr>
          <w:rFonts w:eastAsiaTheme="minorEastAsia"/>
          <w:szCs w:val="24"/>
        </w:rPr>
      </w:pPr>
      <w:r w:rsidRPr="00593B82">
        <w:rPr>
          <w:rFonts w:eastAsiaTheme="minorEastAsia"/>
          <w:szCs w:val="24"/>
        </w:rPr>
        <w:t xml:space="preserve">      </w:t>
      </w:r>
      <w:r w:rsidR="00E55D2D">
        <w:rPr>
          <w:rFonts w:eastAsiaTheme="minorEastAsia"/>
          <w:szCs w:val="24"/>
        </w:rPr>
        <w:t xml:space="preserve"> </w:t>
      </w:r>
      <w:r w:rsidRPr="00593B82">
        <w:rPr>
          <w:rFonts w:eastAsiaTheme="minorEastAsia"/>
          <w:szCs w:val="24"/>
        </w:rPr>
        <w:t xml:space="preserve">   -</w:t>
      </w:r>
      <w:r w:rsidR="009E6BCA" w:rsidRPr="00593B82">
        <w:rPr>
          <w:rFonts w:eastAsiaTheme="minorEastAsia"/>
          <w:szCs w:val="24"/>
        </w:rPr>
        <w:t>санитарным состоянием территории и ее санитарной очисткой</w:t>
      </w:r>
      <w:r w:rsidRPr="00593B82">
        <w:rPr>
          <w:rFonts w:eastAsiaTheme="minorEastAsia"/>
          <w:szCs w:val="24"/>
        </w:rPr>
        <w:t>.</w:t>
      </w:r>
    </w:p>
    <w:p w:rsidR="00694095" w:rsidRDefault="005D6B6F" w:rsidP="00F05C7A">
      <w:pPr>
        <w:pStyle w:val="a3"/>
        <w:spacing w:before="120"/>
        <w:ind w:left="426" w:right="-2" w:hanging="142"/>
        <w:rPr>
          <w:bCs/>
          <w:szCs w:val="24"/>
        </w:rPr>
      </w:pPr>
      <w:r w:rsidRPr="00593B82">
        <w:rPr>
          <w:bCs/>
          <w:szCs w:val="24"/>
        </w:rPr>
        <w:lastRenderedPageBreak/>
        <w:t xml:space="preserve"> </w:t>
      </w:r>
      <w:r w:rsidR="00694095">
        <w:rPr>
          <w:bCs/>
          <w:szCs w:val="24"/>
        </w:rPr>
        <w:t xml:space="preserve">14. </w:t>
      </w:r>
      <w:r w:rsidR="00694095" w:rsidRPr="006629C9">
        <w:rPr>
          <w:b/>
          <w:bCs/>
          <w:szCs w:val="24"/>
        </w:rPr>
        <w:t>Начальнику отдела по делам ГОЧС и МП администрации Тернейского муниципального округа (Моисеев):</w:t>
      </w:r>
    </w:p>
    <w:p w:rsidR="004A2245" w:rsidRDefault="00694095" w:rsidP="00F05C7A">
      <w:pPr>
        <w:pStyle w:val="a3"/>
        <w:spacing w:before="120"/>
        <w:ind w:left="426" w:right="-2" w:hanging="142"/>
      </w:pPr>
      <w:r>
        <w:rPr>
          <w:bCs/>
          <w:szCs w:val="24"/>
        </w:rPr>
        <w:t xml:space="preserve">14.1.  </w:t>
      </w:r>
      <w:r>
        <w:t>откорректировать планы взаимодействия, состав, порядок использования сил и средств, предназначенных для поиска и спасения людей, терпящих бедствие на воде</w:t>
      </w:r>
      <w:r w:rsidR="00FE5FC2">
        <w:t>.</w:t>
      </w:r>
    </w:p>
    <w:p w:rsidR="00694095" w:rsidRDefault="00694095" w:rsidP="00F05C7A">
      <w:pPr>
        <w:pStyle w:val="a3"/>
        <w:spacing w:before="120"/>
        <w:ind w:left="426" w:right="-2" w:hanging="142"/>
      </w:pPr>
      <w:r>
        <w:t>1</w:t>
      </w:r>
      <w:r w:rsidR="00FE5FC2">
        <w:t>5.</w:t>
      </w:r>
      <w:r w:rsidR="006629C9">
        <w:t xml:space="preserve"> </w:t>
      </w:r>
      <w:r w:rsidR="00FE5FC2" w:rsidRPr="006629C9">
        <w:rPr>
          <w:b/>
          <w:bCs/>
          <w:szCs w:val="24"/>
        </w:rPr>
        <w:t xml:space="preserve">Начальнику </w:t>
      </w:r>
      <w:r w:rsidR="00FE5FC2">
        <w:rPr>
          <w:b/>
          <w:bCs/>
          <w:szCs w:val="24"/>
        </w:rPr>
        <w:t>ЕДДС</w:t>
      </w:r>
      <w:r w:rsidR="00FE5FC2" w:rsidRPr="006629C9">
        <w:rPr>
          <w:b/>
          <w:bCs/>
          <w:szCs w:val="24"/>
        </w:rPr>
        <w:t xml:space="preserve"> администрации Тернейского муниципального округа (</w:t>
      </w:r>
      <w:r w:rsidR="00FE5FC2">
        <w:rPr>
          <w:b/>
          <w:bCs/>
          <w:szCs w:val="24"/>
        </w:rPr>
        <w:t>Орлов</w:t>
      </w:r>
      <w:r w:rsidR="00FE5FC2" w:rsidRPr="006629C9">
        <w:rPr>
          <w:b/>
          <w:bCs/>
          <w:szCs w:val="24"/>
        </w:rPr>
        <w:t>)</w:t>
      </w:r>
      <w:r w:rsidR="00FE5FC2">
        <w:rPr>
          <w:b/>
          <w:bCs/>
          <w:szCs w:val="24"/>
        </w:rPr>
        <w:t xml:space="preserve"> </w:t>
      </w:r>
      <w:r w:rsidR="006629C9">
        <w:t>организовать еженедельный анализ информации о состоянии дел по обеспечению безопасности отдыха люде</w:t>
      </w:r>
      <w:r w:rsidR="006629C9">
        <w:t>й на водных объектах для</w:t>
      </w:r>
      <w:r w:rsidR="006629C9">
        <w:t xml:space="preserve"> оперативного принятия мер по ли</w:t>
      </w:r>
      <w:r w:rsidR="006629C9">
        <w:t>квидации выявленных недостатков.</w:t>
      </w:r>
    </w:p>
    <w:p w:rsidR="006629C9" w:rsidRPr="00593B82" w:rsidRDefault="006629C9" w:rsidP="00F05C7A">
      <w:pPr>
        <w:pStyle w:val="a3"/>
        <w:spacing w:before="120"/>
        <w:ind w:left="426" w:right="-2" w:hanging="142"/>
        <w:rPr>
          <w:bCs/>
          <w:szCs w:val="24"/>
        </w:rPr>
      </w:pPr>
    </w:p>
    <w:p w:rsidR="003613AC" w:rsidRPr="00593B82" w:rsidRDefault="008D77E1" w:rsidP="00460EFB">
      <w:pPr>
        <w:widowControl w:val="0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93B82">
        <w:rPr>
          <w:rFonts w:ascii="Times New Roman" w:hAnsi="Times New Roman" w:cs="Times New Roman"/>
          <w:sz w:val="24"/>
          <w:szCs w:val="24"/>
        </w:rPr>
        <w:t>1</w:t>
      </w:r>
      <w:r w:rsidR="00FE5FC2">
        <w:rPr>
          <w:rFonts w:ascii="Times New Roman" w:hAnsi="Times New Roman" w:cs="Times New Roman"/>
          <w:sz w:val="24"/>
          <w:szCs w:val="24"/>
        </w:rPr>
        <w:t>6</w:t>
      </w:r>
      <w:r w:rsidRPr="00593B82">
        <w:rPr>
          <w:rFonts w:ascii="Times New Roman" w:hAnsi="Times New Roman" w:cs="Times New Roman"/>
          <w:sz w:val="24"/>
          <w:szCs w:val="24"/>
        </w:rPr>
        <w:t xml:space="preserve">. </w:t>
      </w:r>
      <w:r w:rsidR="004A2245" w:rsidRPr="00593B82">
        <w:rPr>
          <w:rFonts w:ascii="Times New Roman" w:hAnsi="Times New Roman" w:cs="Times New Roman"/>
          <w:b/>
          <w:sz w:val="24"/>
          <w:szCs w:val="24"/>
        </w:rPr>
        <w:t>МКУ «ХОЗУ» Т</w:t>
      </w:r>
      <w:r w:rsidR="00CA6F24" w:rsidRPr="00593B82">
        <w:rPr>
          <w:rFonts w:ascii="Times New Roman" w:hAnsi="Times New Roman" w:cs="Times New Roman"/>
          <w:b/>
          <w:sz w:val="24"/>
          <w:szCs w:val="24"/>
        </w:rPr>
        <w:t>ернейского муниципального округа (Виноградова А.И.</w:t>
      </w:r>
      <w:r w:rsidR="004A2245" w:rsidRPr="00593B82">
        <w:rPr>
          <w:rFonts w:ascii="Times New Roman" w:hAnsi="Times New Roman" w:cs="Times New Roman"/>
          <w:b/>
          <w:sz w:val="24"/>
          <w:szCs w:val="24"/>
        </w:rPr>
        <w:t>)</w:t>
      </w:r>
      <w:r w:rsidR="004A2245" w:rsidRPr="00593B82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«Вестник Тернея» и разместить настоящее решение на сайте администрации Т</w:t>
      </w:r>
      <w:r w:rsidR="00CA6F24" w:rsidRPr="00593B82">
        <w:rPr>
          <w:rFonts w:ascii="Times New Roman" w:hAnsi="Times New Roman" w:cs="Times New Roman"/>
          <w:sz w:val="24"/>
          <w:szCs w:val="24"/>
        </w:rPr>
        <w:t>ернейского муниципального округа</w:t>
      </w:r>
      <w:r w:rsidR="004A2245" w:rsidRPr="00593B82">
        <w:rPr>
          <w:rFonts w:ascii="Times New Roman" w:hAnsi="Times New Roman" w:cs="Times New Roman"/>
          <w:sz w:val="24"/>
          <w:szCs w:val="24"/>
        </w:rPr>
        <w:t>.</w:t>
      </w:r>
    </w:p>
    <w:p w:rsidR="003613AC" w:rsidRPr="00593B82" w:rsidRDefault="003613AC" w:rsidP="0037293F">
      <w:pPr>
        <w:pStyle w:val="a3"/>
        <w:numPr>
          <w:ilvl w:val="0"/>
          <w:numId w:val="16"/>
        </w:numPr>
        <w:ind w:hanging="644"/>
        <w:rPr>
          <w:szCs w:val="24"/>
        </w:rPr>
      </w:pPr>
      <w:r w:rsidRPr="00593B82">
        <w:rPr>
          <w:szCs w:val="24"/>
        </w:rPr>
        <w:t>Контроль за выпо</w:t>
      </w:r>
      <w:r w:rsidR="000706D4" w:rsidRPr="00593B82">
        <w:rPr>
          <w:szCs w:val="24"/>
        </w:rPr>
        <w:t>лнением настоящего решения</w:t>
      </w:r>
      <w:r w:rsidRPr="00593B82">
        <w:rPr>
          <w:szCs w:val="24"/>
        </w:rPr>
        <w:t xml:space="preserve"> оставляю за собой.</w:t>
      </w:r>
    </w:p>
    <w:p w:rsidR="003613AC" w:rsidRPr="00593B82" w:rsidRDefault="003613AC" w:rsidP="00D215B6">
      <w:pPr>
        <w:pStyle w:val="a3"/>
        <w:rPr>
          <w:b/>
          <w:szCs w:val="24"/>
        </w:rPr>
      </w:pPr>
    </w:p>
    <w:p w:rsidR="0041062F" w:rsidRPr="00593B82" w:rsidRDefault="0041062F" w:rsidP="00D215B6">
      <w:pPr>
        <w:pStyle w:val="a3"/>
        <w:rPr>
          <w:b/>
          <w:szCs w:val="24"/>
        </w:rPr>
      </w:pPr>
    </w:p>
    <w:p w:rsidR="00256555" w:rsidRPr="00593B82" w:rsidRDefault="00256555" w:rsidP="0025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3F">
        <w:rPr>
          <w:rFonts w:ascii="Times New Roman" w:hAnsi="Times New Roman" w:cs="Times New Roman"/>
          <w:sz w:val="24"/>
          <w:szCs w:val="24"/>
        </w:rPr>
        <w:t>Заместитель п</w:t>
      </w:r>
      <w:r w:rsidR="005D6B6F" w:rsidRPr="00593B82">
        <w:rPr>
          <w:rFonts w:ascii="Times New Roman" w:hAnsi="Times New Roman" w:cs="Times New Roman"/>
          <w:sz w:val="24"/>
          <w:szCs w:val="24"/>
        </w:rPr>
        <w:t>редседател</w:t>
      </w:r>
      <w:r w:rsidR="0037293F">
        <w:rPr>
          <w:rFonts w:ascii="Times New Roman" w:hAnsi="Times New Roman" w:cs="Times New Roman"/>
          <w:sz w:val="24"/>
          <w:szCs w:val="24"/>
        </w:rPr>
        <w:t>я</w:t>
      </w:r>
      <w:r w:rsidR="0041062F" w:rsidRPr="00593B82"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Pr="00593B82">
        <w:rPr>
          <w:rFonts w:ascii="Times New Roman" w:hAnsi="Times New Roman" w:cs="Times New Roman"/>
          <w:sz w:val="24"/>
          <w:szCs w:val="24"/>
        </w:rPr>
        <w:t xml:space="preserve">по предупреждению и ликвидации </w:t>
      </w:r>
    </w:p>
    <w:p w:rsidR="00256555" w:rsidRDefault="00256555" w:rsidP="0025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82">
        <w:rPr>
          <w:rFonts w:ascii="Times New Roman" w:hAnsi="Times New Roman" w:cs="Times New Roman"/>
          <w:sz w:val="24"/>
          <w:szCs w:val="24"/>
        </w:rPr>
        <w:t>чрезвычайных ситуаций и обеспечению пожарной</w:t>
      </w:r>
    </w:p>
    <w:p w:rsidR="0041062F" w:rsidRPr="00593B82" w:rsidRDefault="00256555" w:rsidP="0025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3B82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41062F" w:rsidRPr="00593B82">
        <w:rPr>
          <w:rFonts w:ascii="Times New Roman" w:hAnsi="Times New Roman" w:cs="Times New Roman"/>
          <w:sz w:val="24"/>
          <w:szCs w:val="24"/>
        </w:rPr>
        <w:t xml:space="preserve"> Тернейского муниципального округа</w:t>
      </w:r>
      <w:r w:rsidR="0037293F">
        <w:rPr>
          <w:rFonts w:ascii="Times New Roman" w:hAnsi="Times New Roman" w:cs="Times New Roman"/>
          <w:sz w:val="24"/>
          <w:szCs w:val="24"/>
        </w:rPr>
        <w:t>,</w:t>
      </w:r>
      <w:r w:rsidR="0041062F" w:rsidRPr="00593B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93F" w:rsidRDefault="00256555" w:rsidP="0025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93F">
        <w:rPr>
          <w:rFonts w:ascii="Times New Roman" w:hAnsi="Times New Roman" w:cs="Times New Roman"/>
          <w:sz w:val="24"/>
          <w:szCs w:val="24"/>
        </w:rPr>
        <w:t>Первый заместитель главы администрации</w:t>
      </w:r>
    </w:p>
    <w:p w:rsidR="0041062F" w:rsidRPr="00593B82" w:rsidRDefault="0041062F" w:rsidP="002565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B82">
        <w:rPr>
          <w:rFonts w:ascii="Times New Roman" w:hAnsi="Times New Roman" w:cs="Times New Roman"/>
          <w:sz w:val="24"/>
          <w:szCs w:val="24"/>
        </w:rPr>
        <w:t xml:space="preserve"> Тернейского муниципального округа                     </w:t>
      </w:r>
      <w:r w:rsidR="005D6B6F" w:rsidRPr="00593B8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93B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6B6F" w:rsidRPr="00593B82">
        <w:rPr>
          <w:rFonts w:ascii="Times New Roman" w:hAnsi="Times New Roman" w:cs="Times New Roman"/>
          <w:sz w:val="24"/>
          <w:szCs w:val="24"/>
        </w:rPr>
        <w:t xml:space="preserve"> </w:t>
      </w:r>
      <w:r w:rsidR="0037293F">
        <w:rPr>
          <w:rFonts w:ascii="Times New Roman" w:hAnsi="Times New Roman" w:cs="Times New Roman"/>
          <w:sz w:val="24"/>
          <w:szCs w:val="24"/>
        </w:rPr>
        <w:t xml:space="preserve">                        В.В. Гриценко</w:t>
      </w:r>
    </w:p>
    <w:p w:rsidR="0041062F" w:rsidRPr="004A2245" w:rsidRDefault="0041062F" w:rsidP="00D215B6">
      <w:pPr>
        <w:pStyle w:val="a3"/>
        <w:rPr>
          <w:b/>
          <w:sz w:val="26"/>
          <w:szCs w:val="26"/>
        </w:rPr>
      </w:pPr>
    </w:p>
    <w:p w:rsidR="003613AC" w:rsidRPr="004A2245" w:rsidRDefault="003613AC" w:rsidP="00D215B6">
      <w:pPr>
        <w:pStyle w:val="a3"/>
        <w:rPr>
          <w:sz w:val="26"/>
          <w:szCs w:val="26"/>
        </w:rPr>
      </w:pPr>
    </w:p>
    <w:p w:rsidR="00EB486D" w:rsidRDefault="00EB486D" w:rsidP="000B74A6">
      <w:pPr>
        <w:pStyle w:val="a3"/>
        <w:jc w:val="left"/>
        <w:rPr>
          <w:szCs w:val="24"/>
        </w:rPr>
      </w:pPr>
    </w:p>
    <w:p w:rsidR="00ED3ACE" w:rsidRDefault="00ED3ACE" w:rsidP="000B74A6">
      <w:pPr>
        <w:pStyle w:val="a3"/>
        <w:jc w:val="left"/>
        <w:rPr>
          <w:szCs w:val="24"/>
        </w:rPr>
      </w:pPr>
    </w:p>
    <w:p w:rsidR="00ED3ACE" w:rsidRDefault="00ED3ACE" w:rsidP="000B74A6">
      <w:pPr>
        <w:pStyle w:val="a3"/>
        <w:jc w:val="left"/>
        <w:rPr>
          <w:szCs w:val="24"/>
        </w:rPr>
      </w:pPr>
    </w:p>
    <w:p w:rsidR="008D77E1" w:rsidRDefault="008D77E1" w:rsidP="000B74A6">
      <w:pPr>
        <w:pStyle w:val="a3"/>
        <w:jc w:val="left"/>
        <w:rPr>
          <w:szCs w:val="24"/>
        </w:rPr>
      </w:pPr>
    </w:p>
    <w:p w:rsidR="00ED3ACE" w:rsidRDefault="00ED3ACE" w:rsidP="000B74A6">
      <w:pPr>
        <w:pStyle w:val="a3"/>
        <w:jc w:val="left"/>
        <w:rPr>
          <w:szCs w:val="24"/>
        </w:rPr>
      </w:pPr>
    </w:p>
    <w:p w:rsidR="00ED3ACE" w:rsidRDefault="00ED3ACE" w:rsidP="000B74A6">
      <w:pPr>
        <w:pStyle w:val="a3"/>
        <w:jc w:val="left"/>
        <w:rPr>
          <w:szCs w:val="24"/>
        </w:rPr>
      </w:pPr>
    </w:p>
    <w:p w:rsidR="0041062F" w:rsidRDefault="0041062F" w:rsidP="000B74A6">
      <w:pPr>
        <w:pStyle w:val="a3"/>
        <w:jc w:val="left"/>
        <w:rPr>
          <w:szCs w:val="24"/>
        </w:rPr>
      </w:pPr>
    </w:p>
    <w:p w:rsidR="0041062F" w:rsidRDefault="0041062F" w:rsidP="000B74A6">
      <w:pPr>
        <w:pStyle w:val="a3"/>
        <w:jc w:val="left"/>
        <w:rPr>
          <w:szCs w:val="24"/>
        </w:rPr>
      </w:pPr>
    </w:p>
    <w:p w:rsidR="0041062F" w:rsidRDefault="0041062F" w:rsidP="000B74A6">
      <w:pPr>
        <w:pStyle w:val="a3"/>
        <w:jc w:val="left"/>
        <w:rPr>
          <w:szCs w:val="24"/>
        </w:rPr>
      </w:pPr>
    </w:p>
    <w:p w:rsidR="0041062F" w:rsidRDefault="0041062F" w:rsidP="000B74A6">
      <w:pPr>
        <w:pStyle w:val="a3"/>
        <w:jc w:val="left"/>
        <w:rPr>
          <w:szCs w:val="24"/>
        </w:rPr>
      </w:pPr>
    </w:p>
    <w:p w:rsidR="0041062F" w:rsidRDefault="0041062F" w:rsidP="000B74A6">
      <w:pPr>
        <w:pStyle w:val="a3"/>
        <w:jc w:val="left"/>
        <w:rPr>
          <w:szCs w:val="24"/>
        </w:rPr>
      </w:pPr>
    </w:p>
    <w:p w:rsidR="0041062F" w:rsidRDefault="0041062F" w:rsidP="000B74A6">
      <w:pPr>
        <w:pStyle w:val="a3"/>
        <w:jc w:val="left"/>
        <w:rPr>
          <w:szCs w:val="24"/>
        </w:rPr>
      </w:pPr>
    </w:p>
    <w:p w:rsidR="0041062F" w:rsidRDefault="0041062F" w:rsidP="000B74A6">
      <w:pPr>
        <w:pStyle w:val="a3"/>
        <w:jc w:val="left"/>
        <w:rPr>
          <w:szCs w:val="24"/>
        </w:rPr>
      </w:pPr>
    </w:p>
    <w:p w:rsidR="0041062F" w:rsidRDefault="0041062F" w:rsidP="000B74A6">
      <w:pPr>
        <w:pStyle w:val="a3"/>
        <w:jc w:val="left"/>
        <w:rPr>
          <w:szCs w:val="24"/>
        </w:rPr>
      </w:pPr>
    </w:p>
    <w:p w:rsidR="0041062F" w:rsidRDefault="0041062F" w:rsidP="000B74A6">
      <w:pPr>
        <w:pStyle w:val="a3"/>
        <w:jc w:val="left"/>
        <w:rPr>
          <w:szCs w:val="24"/>
        </w:rPr>
      </w:pPr>
    </w:p>
    <w:p w:rsidR="00083981" w:rsidRDefault="00083981" w:rsidP="000B74A6">
      <w:pPr>
        <w:pStyle w:val="a3"/>
        <w:jc w:val="left"/>
        <w:rPr>
          <w:szCs w:val="24"/>
        </w:rPr>
      </w:pPr>
    </w:p>
    <w:p w:rsidR="003B5F4D" w:rsidRDefault="003B5F4D" w:rsidP="000B74A6">
      <w:pPr>
        <w:pStyle w:val="a3"/>
        <w:jc w:val="left"/>
        <w:rPr>
          <w:szCs w:val="24"/>
        </w:rPr>
      </w:pPr>
    </w:p>
    <w:p w:rsidR="0041062F" w:rsidRDefault="0041062F" w:rsidP="000B74A6">
      <w:pPr>
        <w:pStyle w:val="a3"/>
        <w:jc w:val="left"/>
        <w:rPr>
          <w:szCs w:val="24"/>
        </w:rPr>
      </w:pPr>
    </w:p>
    <w:p w:rsidR="00F05C7A" w:rsidRDefault="00F05C7A" w:rsidP="000B74A6">
      <w:pPr>
        <w:pStyle w:val="a3"/>
        <w:jc w:val="left"/>
        <w:rPr>
          <w:szCs w:val="24"/>
        </w:rPr>
      </w:pPr>
    </w:p>
    <w:p w:rsidR="00F05C7A" w:rsidRDefault="00F05C7A" w:rsidP="000B74A6">
      <w:pPr>
        <w:pStyle w:val="a3"/>
        <w:jc w:val="left"/>
        <w:rPr>
          <w:szCs w:val="24"/>
        </w:rPr>
      </w:pPr>
    </w:p>
    <w:p w:rsidR="00F05C7A" w:rsidRDefault="00F05C7A" w:rsidP="000B74A6">
      <w:pPr>
        <w:pStyle w:val="a3"/>
        <w:jc w:val="left"/>
        <w:rPr>
          <w:szCs w:val="24"/>
        </w:rPr>
      </w:pPr>
    </w:p>
    <w:p w:rsidR="00F05C7A" w:rsidRDefault="00F05C7A" w:rsidP="000B74A6">
      <w:pPr>
        <w:pStyle w:val="a3"/>
        <w:jc w:val="left"/>
        <w:rPr>
          <w:szCs w:val="24"/>
        </w:rPr>
      </w:pPr>
    </w:p>
    <w:p w:rsidR="00F05C7A" w:rsidRDefault="00F05C7A" w:rsidP="000B74A6">
      <w:pPr>
        <w:pStyle w:val="a3"/>
        <w:jc w:val="left"/>
        <w:rPr>
          <w:szCs w:val="24"/>
        </w:rPr>
      </w:pPr>
    </w:p>
    <w:p w:rsidR="0041062F" w:rsidRDefault="0041062F" w:rsidP="000B74A6">
      <w:pPr>
        <w:pStyle w:val="a3"/>
        <w:jc w:val="left"/>
        <w:rPr>
          <w:szCs w:val="24"/>
        </w:rPr>
      </w:pPr>
    </w:p>
    <w:p w:rsidR="00F05C7A" w:rsidRDefault="00F05C7A" w:rsidP="000B74A6">
      <w:pPr>
        <w:pStyle w:val="a3"/>
        <w:jc w:val="left"/>
        <w:rPr>
          <w:szCs w:val="24"/>
        </w:rPr>
      </w:pPr>
    </w:p>
    <w:p w:rsidR="0089565B" w:rsidRDefault="0089565B" w:rsidP="000B74A6">
      <w:pPr>
        <w:pStyle w:val="a3"/>
        <w:jc w:val="left"/>
        <w:rPr>
          <w:szCs w:val="24"/>
        </w:rPr>
      </w:pPr>
    </w:p>
    <w:p w:rsidR="0089565B" w:rsidRDefault="0089565B" w:rsidP="000B74A6">
      <w:pPr>
        <w:pStyle w:val="a3"/>
        <w:jc w:val="left"/>
        <w:rPr>
          <w:szCs w:val="24"/>
        </w:rPr>
      </w:pPr>
    </w:p>
    <w:p w:rsidR="0037293F" w:rsidRDefault="0037293F" w:rsidP="000B74A6">
      <w:pPr>
        <w:pStyle w:val="a3"/>
        <w:jc w:val="left"/>
        <w:rPr>
          <w:szCs w:val="24"/>
        </w:rPr>
      </w:pPr>
    </w:p>
    <w:p w:rsidR="00304D3B" w:rsidRDefault="00304D3B" w:rsidP="000B74A6">
      <w:pPr>
        <w:pStyle w:val="a3"/>
        <w:jc w:val="left"/>
        <w:rPr>
          <w:szCs w:val="24"/>
        </w:rPr>
      </w:pPr>
    </w:p>
    <w:p w:rsidR="0037293F" w:rsidRDefault="0037293F" w:rsidP="000B74A6">
      <w:pPr>
        <w:pStyle w:val="a3"/>
        <w:jc w:val="left"/>
        <w:rPr>
          <w:szCs w:val="24"/>
        </w:rPr>
      </w:pPr>
    </w:p>
    <w:p w:rsidR="0037293F" w:rsidRDefault="0037293F" w:rsidP="000B74A6">
      <w:pPr>
        <w:pStyle w:val="a3"/>
        <w:jc w:val="left"/>
        <w:rPr>
          <w:szCs w:val="24"/>
        </w:rPr>
      </w:pPr>
    </w:p>
    <w:p w:rsidR="0037293F" w:rsidRDefault="0037293F" w:rsidP="000B74A6">
      <w:pPr>
        <w:pStyle w:val="a3"/>
        <w:jc w:val="left"/>
        <w:rPr>
          <w:szCs w:val="24"/>
        </w:rPr>
      </w:pPr>
    </w:p>
    <w:p w:rsidR="0041062F" w:rsidRPr="00260AF4" w:rsidRDefault="0041062F" w:rsidP="000B74A6">
      <w:pPr>
        <w:pStyle w:val="a3"/>
        <w:jc w:val="left"/>
        <w:rPr>
          <w:szCs w:val="24"/>
        </w:rPr>
      </w:pPr>
    </w:p>
    <w:p w:rsidR="003613AC" w:rsidRPr="00F05C7A" w:rsidRDefault="003613AC" w:rsidP="000B74A6">
      <w:pPr>
        <w:pStyle w:val="a3"/>
        <w:jc w:val="right"/>
        <w:rPr>
          <w:sz w:val="20"/>
        </w:rPr>
      </w:pPr>
      <w:r w:rsidRPr="00F05C7A">
        <w:rPr>
          <w:sz w:val="20"/>
        </w:rPr>
        <w:lastRenderedPageBreak/>
        <w:t>Приложение № 1</w:t>
      </w:r>
    </w:p>
    <w:p w:rsidR="003613AC" w:rsidRPr="00F05C7A" w:rsidRDefault="00C863A0" w:rsidP="000B74A6">
      <w:pPr>
        <w:pStyle w:val="a3"/>
        <w:jc w:val="right"/>
        <w:rPr>
          <w:sz w:val="20"/>
        </w:rPr>
      </w:pPr>
      <w:r w:rsidRPr="00F05C7A">
        <w:rPr>
          <w:sz w:val="20"/>
        </w:rPr>
        <w:t>к решению</w:t>
      </w:r>
      <w:r w:rsidR="003613AC" w:rsidRPr="00F05C7A">
        <w:rPr>
          <w:sz w:val="20"/>
        </w:rPr>
        <w:t xml:space="preserve"> КЧС Тернейского</w:t>
      </w:r>
    </w:p>
    <w:p w:rsidR="003613AC" w:rsidRPr="00F05C7A" w:rsidRDefault="0041062F" w:rsidP="000B74A6">
      <w:pPr>
        <w:pStyle w:val="a3"/>
        <w:jc w:val="right"/>
        <w:rPr>
          <w:bCs/>
          <w:sz w:val="20"/>
        </w:rPr>
      </w:pPr>
      <w:r w:rsidRPr="00F05C7A">
        <w:rPr>
          <w:sz w:val="20"/>
        </w:rPr>
        <w:t>муниципального округа</w:t>
      </w:r>
      <w:r w:rsidR="003613AC" w:rsidRPr="00F05C7A">
        <w:rPr>
          <w:sz w:val="20"/>
        </w:rPr>
        <w:t xml:space="preserve"> </w:t>
      </w:r>
      <w:r w:rsidR="00C863A0" w:rsidRPr="00F05C7A">
        <w:rPr>
          <w:bCs/>
          <w:sz w:val="20"/>
        </w:rPr>
        <w:t xml:space="preserve">№ </w:t>
      </w:r>
      <w:r w:rsidR="00304D3B">
        <w:rPr>
          <w:bCs/>
          <w:sz w:val="20"/>
        </w:rPr>
        <w:t>14</w:t>
      </w:r>
      <w:r w:rsidRPr="00F05C7A">
        <w:rPr>
          <w:bCs/>
          <w:sz w:val="20"/>
        </w:rPr>
        <w:t xml:space="preserve"> </w:t>
      </w:r>
      <w:r w:rsidR="00460EFB" w:rsidRPr="00F05C7A">
        <w:rPr>
          <w:bCs/>
          <w:sz w:val="20"/>
        </w:rPr>
        <w:t xml:space="preserve">от </w:t>
      </w:r>
      <w:r w:rsidR="00304D3B">
        <w:rPr>
          <w:bCs/>
          <w:sz w:val="20"/>
        </w:rPr>
        <w:t>26</w:t>
      </w:r>
      <w:r w:rsidR="00460EFB" w:rsidRPr="00F05C7A">
        <w:rPr>
          <w:bCs/>
          <w:sz w:val="20"/>
        </w:rPr>
        <w:t>.0</w:t>
      </w:r>
      <w:r w:rsidR="006A51D4" w:rsidRPr="00F05C7A">
        <w:rPr>
          <w:bCs/>
          <w:sz w:val="20"/>
        </w:rPr>
        <w:t>5</w:t>
      </w:r>
      <w:r w:rsidR="00460EFB" w:rsidRPr="00F05C7A">
        <w:rPr>
          <w:bCs/>
          <w:sz w:val="20"/>
        </w:rPr>
        <w:t>.202</w:t>
      </w:r>
      <w:r w:rsidR="00083981" w:rsidRPr="00F05C7A">
        <w:rPr>
          <w:bCs/>
          <w:sz w:val="20"/>
        </w:rPr>
        <w:t>3</w:t>
      </w:r>
      <w:r w:rsidR="003613AC" w:rsidRPr="00F05C7A">
        <w:rPr>
          <w:bCs/>
          <w:sz w:val="20"/>
        </w:rPr>
        <w:t xml:space="preserve"> года.</w:t>
      </w:r>
    </w:p>
    <w:p w:rsidR="003613AC" w:rsidRPr="00260AF4" w:rsidRDefault="003613AC" w:rsidP="000B74A6">
      <w:pPr>
        <w:pStyle w:val="a3"/>
        <w:jc w:val="right"/>
        <w:rPr>
          <w:szCs w:val="24"/>
        </w:rPr>
      </w:pPr>
    </w:p>
    <w:p w:rsidR="003613AC" w:rsidRPr="00F05C7A" w:rsidRDefault="003613AC" w:rsidP="00475D4D">
      <w:pPr>
        <w:pStyle w:val="a3"/>
        <w:jc w:val="center"/>
        <w:rPr>
          <w:szCs w:val="24"/>
        </w:rPr>
      </w:pPr>
      <w:r w:rsidRPr="00F05C7A">
        <w:rPr>
          <w:szCs w:val="24"/>
        </w:rPr>
        <w:t>Состав</w:t>
      </w:r>
    </w:p>
    <w:p w:rsidR="003613AC" w:rsidRPr="00F05C7A" w:rsidRDefault="0041062F" w:rsidP="00475D4D">
      <w:pPr>
        <w:pStyle w:val="a3"/>
        <w:jc w:val="center"/>
        <w:rPr>
          <w:szCs w:val="24"/>
        </w:rPr>
      </w:pPr>
      <w:r w:rsidRPr="00F05C7A">
        <w:rPr>
          <w:szCs w:val="24"/>
        </w:rPr>
        <w:t>рабочей группы КЧС Округа</w:t>
      </w:r>
      <w:r w:rsidR="003613AC" w:rsidRPr="00F05C7A">
        <w:rPr>
          <w:szCs w:val="24"/>
        </w:rPr>
        <w:t xml:space="preserve"> по обеспечению безопасности людей</w:t>
      </w:r>
    </w:p>
    <w:p w:rsidR="003613AC" w:rsidRPr="00F05C7A" w:rsidRDefault="003613AC" w:rsidP="00475D4D">
      <w:pPr>
        <w:pStyle w:val="a3"/>
        <w:jc w:val="center"/>
        <w:rPr>
          <w:szCs w:val="24"/>
        </w:rPr>
      </w:pPr>
      <w:r w:rsidRPr="00F05C7A">
        <w:rPr>
          <w:szCs w:val="24"/>
        </w:rPr>
        <w:t>на водных</w:t>
      </w:r>
      <w:r w:rsidR="0041062F" w:rsidRPr="00F05C7A">
        <w:rPr>
          <w:szCs w:val="24"/>
        </w:rPr>
        <w:t xml:space="preserve"> объектах в 202</w:t>
      </w:r>
      <w:r w:rsidR="00083981" w:rsidRPr="00F05C7A">
        <w:rPr>
          <w:szCs w:val="24"/>
        </w:rPr>
        <w:t>3</w:t>
      </w:r>
      <w:r w:rsidRPr="00F05C7A">
        <w:rPr>
          <w:szCs w:val="24"/>
        </w:rPr>
        <w:t xml:space="preserve"> году.</w:t>
      </w:r>
    </w:p>
    <w:p w:rsidR="003613AC" w:rsidRPr="00F05C7A" w:rsidRDefault="003613AC" w:rsidP="00475D4D">
      <w:pPr>
        <w:pStyle w:val="a3"/>
        <w:jc w:val="center"/>
        <w:rPr>
          <w:b/>
          <w:szCs w:val="24"/>
        </w:rPr>
      </w:pPr>
    </w:p>
    <w:p w:rsidR="003613AC" w:rsidRPr="00F05C7A" w:rsidRDefault="003613AC" w:rsidP="000B74A6">
      <w:pPr>
        <w:pStyle w:val="a3"/>
        <w:jc w:val="left"/>
        <w:rPr>
          <w:b/>
          <w:szCs w:val="24"/>
        </w:rPr>
      </w:pPr>
      <w:r w:rsidRPr="00F05C7A">
        <w:rPr>
          <w:b/>
          <w:szCs w:val="24"/>
        </w:rPr>
        <w:t>Руководитель группы:</w:t>
      </w:r>
    </w:p>
    <w:p w:rsidR="00460EFB" w:rsidRPr="00F05C7A" w:rsidRDefault="00460EFB" w:rsidP="000B74A6">
      <w:pPr>
        <w:pStyle w:val="a3"/>
        <w:jc w:val="left"/>
        <w:rPr>
          <w:szCs w:val="24"/>
        </w:rPr>
      </w:pPr>
    </w:p>
    <w:p w:rsidR="003613AC" w:rsidRPr="00F05C7A" w:rsidRDefault="009B167D" w:rsidP="000B74A6">
      <w:pPr>
        <w:pStyle w:val="a3"/>
        <w:jc w:val="left"/>
        <w:rPr>
          <w:szCs w:val="24"/>
        </w:rPr>
      </w:pPr>
      <w:r w:rsidRPr="00F05C7A">
        <w:rPr>
          <w:szCs w:val="24"/>
        </w:rPr>
        <w:t>Гриценко Василий Викторович</w:t>
      </w:r>
      <w:r w:rsidR="001820AB" w:rsidRPr="00F05C7A">
        <w:rPr>
          <w:szCs w:val="24"/>
        </w:rPr>
        <w:t xml:space="preserve"> – </w:t>
      </w:r>
      <w:r w:rsidR="0041062F" w:rsidRPr="00F05C7A">
        <w:rPr>
          <w:szCs w:val="24"/>
        </w:rPr>
        <w:t xml:space="preserve">первый </w:t>
      </w:r>
      <w:r w:rsidR="001820AB" w:rsidRPr="00F05C7A">
        <w:rPr>
          <w:szCs w:val="24"/>
        </w:rPr>
        <w:t>заместитель главы администрации Т</w:t>
      </w:r>
      <w:r w:rsidR="0041062F" w:rsidRPr="00F05C7A">
        <w:rPr>
          <w:szCs w:val="24"/>
        </w:rPr>
        <w:t>ернейского муниципального округа</w:t>
      </w:r>
      <w:r w:rsidR="003613AC" w:rsidRPr="00F05C7A">
        <w:rPr>
          <w:szCs w:val="24"/>
        </w:rPr>
        <w:t>.</w:t>
      </w:r>
    </w:p>
    <w:p w:rsidR="00460EFB" w:rsidRPr="00F05C7A" w:rsidRDefault="00460EFB" w:rsidP="000B74A6">
      <w:pPr>
        <w:pStyle w:val="a3"/>
        <w:jc w:val="left"/>
        <w:rPr>
          <w:b/>
          <w:szCs w:val="24"/>
        </w:rPr>
      </w:pPr>
    </w:p>
    <w:p w:rsidR="00460EFB" w:rsidRPr="00F05C7A" w:rsidRDefault="00AF3BE7" w:rsidP="000B74A6">
      <w:pPr>
        <w:pStyle w:val="a3"/>
        <w:jc w:val="left"/>
        <w:rPr>
          <w:b/>
          <w:szCs w:val="24"/>
        </w:rPr>
      </w:pPr>
      <w:r w:rsidRPr="00F05C7A">
        <w:rPr>
          <w:b/>
          <w:szCs w:val="24"/>
        </w:rPr>
        <w:t>Секретарь:</w:t>
      </w:r>
    </w:p>
    <w:p w:rsidR="00AF3BE7" w:rsidRPr="00F05C7A" w:rsidRDefault="00AF3BE7" w:rsidP="000B74A6">
      <w:pPr>
        <w:pStyle w:val="a3"/>
        <w:jc w:val="left"/>
        <w:rPr>
          <w:b/>
          <w:szCs w:val="24"/>
        </w:rPr>
      </w:pPr>
      <w:r w:rsidRPr="00F05C7A">
        <w:rPr>
          <w:b/>
          <w:szCs w:val="24"/>
        </w:rPr>
        <w:t xml:space="preserve"> </w:t>
      </w:r>
    </w:p>
    <w:p w:rsidR="00460EFB" w:rsidRPr="00F05C7A" w:rsidRDefault="006A51D4" w:rsidP="00460EFB">
      <w:pPr>
        <w:pStyle w:val="a3"/>
        <w:rPr>
          <w:b/>
          <w:szCs w:val="24"/>
        </w:rPr>
      </w:pPr>
      <w:r w:rsidRPr="00F05C7A">
        <w:rPr>
          <w:szCs w:val="24"/>
        </w:rPr>
        <w:t>Марчуков Петр Борисович</w:t>
      </w:r>
      <w:r w:rsidR="00460EFB" w:rsidRPr="00F05C7A">
        <w:rPr>
          <w:b/>
          <w:szCs w:val="24"/>
        </w:rPr>
        <w:t xml:space="preserve"> – </w:t>
      </w:r>
      <w:r w:rsidRPr="00F05C7A">
        <w:rPr>
          <w:szCs w:val="24"/>
        </w:rPr>
        <w:t>ведущий</w:t>
      </w:r>
      <w:r w:rsidR="00460EFB" w:rsidRPr="00F05C7A">
        <w:rPr>
          <w:rFonts w:eastAsia="Calibri"/>
          <w:szCs w:val="24"/>
        </w:rPr>
        <w:t xml:space="preserve"> специалист 1 разряда отдела по делам ГО ЧС и мобилизационной подготовки администрации Тернейского муниципального округа</w:t>
      </w:r>
    </w:p>
    <w:p w:rsidR="00460EFB" w:rsidRPr="00F05C7A" w:rsidRDefault="00460EFB" w:rsidP="000B74A6">
      <w:pPr>
        <w:pStyle w:val="a3"/>
        <w:jc w:val="left"/>
        <w:rPr>
          <w:b/>
          <w:szCs w:val="24"/>
        </w:rPr>
      </w:pPr>
    </w:p>
    <w:p w:rsidR="003613AC" w:rsidRPr="00F05C7A" w:rsidRDefault="003613AC" w:rsidP="000B74A6">
      <w:pPr>
        <w:pStyle w:val="a3"/>
        <w:jc w:val="left"/>
        <w:rPr>
          <w:b/>
          <w:szCs w:val="24"/>
        </w:rPr>
      </w:pPr>
      <w:r w:rsidRPr="00F05C7A">
        <w:rPr>
          <w:b/>
          <w:szCs w:val="24"/>
        </w:rPr>
        <w:t>Члены группы:</w:t>
      </w:r>
      <w:r w:rsidR="00460EFB" w:rsidRPr="00F05C7A">
        <w:rPr>
          <w:b/>
          <w:szCs w:val="24"/>
        </w:rPr>
        <w:t xml:space="preserve"> </w:t>
      </w:r>
    </w:p>
    <w:p w:rsidR="00460EFB" w:rsidRPr="00F05C7A" w:rsidRDefault="00460EFB" w:rsidP="000B74A6">
      <w:pPr>
        <w:pStyle w:val="a3"/>
        <w:jc w:val="left"/>
        <w:rPr>
          <w:szCs w:val="24"/>
        </w:rPr>
      </w:pPr>
    </w:p>
    <w:p w:rsidR="0041062F" w:rsidRDefault="001820AB" w:rsidP="00460EFB">
      <w:pPr>
        <w:pStyle w:val="a3"/>
        <w:rPr>
          <w:rFonts w:eastAsiaTheme="minorHAnsi"/>
          <w:b/>
          <w:szCs w:val="24"/>
        </w:rPr>
      </w:pPr>
      <w:r w:rsidRPr="00F05C7A">
        <w:rPr>
          <w:szCs w:val="24"/>
        </w:rPr>
        <w:t xml:space="preserve">Блошенков Василий Николаевич - старший государственный инспектор </w:t>
      </w:r>
      <w:r w:rsidR="0041062F" w:rsidRPr="00F05C7A">
        <w:rPr>
          <w:rFonts w:eastAsiaTheme="minorHAnsi"/>
          <w:szCs w:val="24"/>
        </w:rPr>
        <w:t>Тернейского участка Центра ГИМС МЧС России по ПК</w:t>
      </w:r>
      <w:r w:rsidR="0041062F" w:rsidRPr="00F05C7A">
        <w:rPr>
          <w:rFonts w:eastAsiaTheme="minorHAnsi"/>
          <w:b/>
          <w:szCs w:val="24"/>
        </w:rPr>
        <w:t xml:space="preserve"> </w:t>
      </w:r>
    </w:p>
    <w:p w:rsidR="00F05C7A" w:rsidRPr="00F05C7A" w:rsidRDefault="00F05C7A" w:rsidP="00460EFB">
      <w:pPr>
        <w:pStyle w:val="a3"/>
        <w:rPr>
          <w:rFonts w:eastAsiaTheme="minorHAnsi"/>
          <w:b/>
          <w:szCs w:val="24"/>
        </w:rPr>
      </w:pPr>
    </w:p>
    <w:p w:rsidR="003613AC" w:rsidRDefault="009B167D" w:rsidP="00460EFB">
      <w:pPr>
        <w:pStyle w:val="a3"/>
        <w:rPr>
          <w:szCs w:val="24"/>
        </w:rPr>
      </w:pPr>
      <w:r w:rsidRPr="00F05C7A">
        <w:rPr>
          <w:szCs w:val="24"/>
        </w:rPr>
        <w:t>Моисеев Евгений Геннадьевич</w:t>
      </w:r>
      <w:r w:rsidR="00EB486D" w:rsidRPr="00F05C7A">
        <w:rPr>
          <w:szCs w:val="24"/>
        </w:rPr>
        <w:t xml:space="preserve"> -  начальник</w:t>
      </w:r>
      <w:r w:rsidR="003613AC" w:rsidRPr="00F05C7A">
        <w:rPr>
          <w:szCs w:val="24"/>
        </w:rPr>
        <w:t xml:space="preserve"> отдела по делам ГОЧС и МП администрации </w:t>
      </w:r>
      <w:r w:rsidR="00C863A0" w:rsidRPr="00F05C7A">
        <w:rPr>
          <w:szCs w:val="24"/>
        </w:rPr>
        <w:t>Тернейского муниципального</w:t>
      </w:r>
      <w:r w:rsidR="0041062F" w:rsidRPr="00F05C7A">
        <w:rPr>
          <w:szCs w:val="24"/>
        </w:rPr>
        <w:t xml:space="preserve"> округа</w:t>
      </w:r>
      <w:r w:rsidR="003613AC" w:rsidRPr="00F05C7A">
        <w:rPr>
          <w:szCs w:val="24"/>
        </w:rPr>
        <w:t>;</w:t>
      </w:r>
    </w:p>
    <w:p w:rsidR="00F05C7A" w:rsidRPr="00F05C7A" w:rsidRDefault="00F05C7A" w:rsidP="00460EFB">
      <w:pPr>
        <w:pStyle w:val="a3"/>
        <w:rPr>
          <w:szCs w:val="24"/>
        </w:rPr>
      </w:pPr>
    </w:p>
    <w:p w:rsidR="003613AC" w:rsidRDefault="003613AC" w:rsidP="00460EFB">
      <w:pPr>
        <w:pStyle w:val="a3"/>
        <w:rPr>
          <w:szCs w:val="24"/>
        </w:rPr>
      </w:pPr>
      <w:r w:rsidRPr="00F05C7A">
        <w:rPr>
          <w:szCs w:val="24"/>
        </w:rPr>
        <w:t>Процко Татьяна Сергеевна – ведущий специалист-эксперт территориального отдела управления федеральной службы по надзору в сфере защиты прав потребителей и благополучия человека по Приморскому краю в г. Дальнегорске (по согласованию);</w:t>
      </w:r>
    </w:p>
    <w:p w:rsidR="00F05C7A" w:rsidRPr="00F05C7A" w:rsidRDefault="00F05C7A" w:rsidP="00460EFB">
      <w:pPr>
        <w:pStyle w:val="a3"/>
        <w:rPr>
          <w:szCs w:val="24"/>
        </w:rPr>
      </w:pPr>
    </w:p>
    <w:p w:rsidR="0041062F" w:rsidRDefault="0041062F" w:rsidP="00460EFB">
      <w:pPr>
        <w:pStyle w:val="a3"/>
        <w:rPr>
          <w:szCs w:val="24"/>
        </w:rPr>
      </w:pPr>
      <w:r w:rsidRPr="00F05C7A">
        <w:rPr>
          <w:szCs w:val="24"/>
        </w:rPr>
        <w:t>Орлов Андрей Геннадьевич – начальник ЕДДС Тернейского муниципального округа;</w:t>
      </w:r>
    </w:p>
    <w:p w:rsidR="00F05C7A" w:rsidRPr="00F05C7A" w:rsidRDefault="00F05C7A" w:rsidP="00460EFB">
      <w:pPr>
        <w:pStyle w:val="a3"/>
        <w:rPr>
          <w:szCs w:val="24"/>
        </w:rPr>
      </w:pPr>
    </w:p>
    <w:p w:rsidR="003613AC" w:rsidRDefault="0041062F" w:rsidP="00460EFB">
      <w:pPr>
        <w:pStyle w:val="a3"/>
        <w:rPr>
          <w:szCs w:val="24"/>
        </w:rPr>
      </w:pPr>
      <w:r w:rsidRPr="00F05C7A">
        <w:rPr>
          <w:szCs w:val="24"/>
        </w:rPr>
        <w:t>Курбатов Александр Александрович</w:t>
      </w:r>
      <w:r w:rsidR="00C863A0" w:rsidRPr="00F05C7A">
        <w:rPr>
          <w:szCs w:val="24"/>
        </w:rPr>
        <w:t xml:space="preserve"> -</w:t>
      </w:r>
      <w:r w:rsidR="003613AC" w:rsidRPr="00F05C7A">
        <w:rPr>
          <w:szCs w:val="24"/>
        </w:rPr>
        <w:t xml:space="preserve"> председатель административной комиссии Тернейского муниципального </w:t>
      </w:r>
      <w:r w:rsidR="00256555">
        <w:rPr>
          <w:szCs w:val="24"/>
        </w:rPr>
        <w:t>округа</w:t>
      </w:r>
      <w:r w:rsidR="003613AC" w:rsidRPr="00F05C7A">
        <w:rPr>
          <w:szCs w:val="24"/>
        </w:rPr>
        <w:t>;</w:t>
      </w:r>
    </w:p>
    <w:p w:rsidR="00F05C7A" w:rsidRPr="00F05C7A" w:rsidRDefault="00F05C7A" w:rsidP="00460EFB">
      <w:pPr>
        <w:pStyle w:val="a3"/>
        <w:rPr>
          <w:szCs w:val="24"/>
        </w:rPr>
      </w:pPr>
    </w:p>
    <w:p w:rsidR="003613AC" w:rsidRPr="00F05C7A" w:rsidRDefault="00475D4D" w:rsidP="00460EFB">
      <w:pPr>
        <w:pStyle w:val="a3"/>
        <w:rPr>
          <w:szCs w:val="24"/>
        </w:rPr>
      </w:pPr>
      <w:r w:rsidRPr="00F05C7A">
        <w:rPr>
          <w:szCs w:val="24"/>
        </w:rPr>
        <w:t>Демчук Дмитрий Сергеевич</w:t>
      </w:r>
      <w:r w:rsidR="00CA4598" w:rsidRPr="00F05C7A">
        <w:rPr>
          <w:szCs w:val="24"/>
        </w:rPr>
        <w:t xml:space="preserve"> –</w:t>
      </w:r>
      <w:r w:rsidR="003613AC" w:rsidRPr="00F05C7A">
        <w:rPr>
          <w:szCs w:val="24"/>
        </w:rPr>
        <w:t xml:space="preserve">начальник </w:t>
      </w:r>
      <w:r w:rsidR="00EB486D" w:rsidRPr="00F05C7A">
        <w:rPr>
          <w:szCs w:val="24"/>
        </w:rPr>
        <w:t>отделением полиции № 13 (дислокация пгт. Терней) МО МВД России «Дальнегорский»</w:t>
      </w:r>
      <w:r w:rsidR="003613AC" w:rsidRPr="00F05C7A">
        <w:rPr>
          <w:szCs w:val="24"/>
        </w:rPr>
        <w:t xml:space="preserve"> (по согласованию).</w:t>
      </w:r>
    </w:p>
    <w:p w:rsidR="003613AC" w:rsidRPr="009B167D" w:rsidRDefault="003613AC" w:rsidP="00460EFB">
      <w:pPr>
        <w:pStyle w:val="a3"/>
        <w:rPr>
          <w:sz w:val="26"/>
          <w:szCs w:val="26"/>
        </w:rPr>
      </w:pPr>
    </w:p>
    <w:p w:rsidR="003613AC" w:rsidRPr="00260AF4" w:rsidRDefault="003613AC" w:rsidP="00460EFB">
      <w:pPr>
        <w:pStyle w:val="a3"/>
        <w:rPr>
          <w:szCs w:val="24"/>
        </w:rPr>
      </w:pPr>
    </w:p>
    <w:p w:rsidR="003613AC" w:rsidRPr="00260AF4" w:rsidRDefault="003613AC" w:rsidP="00460EFB">
      <w:pPr>
        <w:pStyle w:val="a3"/>
        <w:rPr>
          <w:b/>
          <w:szCs w:val="24"/>
        </w:rPr>
      </w:pPr>
    </w:p>
    <w:p w:rsidR="00EB486D" w:rsidRPr="00260AF4" w:rsidRDefault="00EB486D" w:rsidP="00460EFB">
      <w:pPr>
        <w:pStyle w:val="a3"/>
        <w:rPr>
          <w:b/>
          <w:szCs w:val="24"/>
        </w:rPr>
      </w:pPr>
    </w:p>
    <w:p w:rsidR="00EB486D" w:rsidRPr="00260AF4" w:rsidRDefault="00EB486D" w:rsidP="000B74A6">
      <w:pPr>
        <w:pStyle w:val="a3"/>
        <w:jc w:val="left"/>
        <w:rPr>
          <w:b/>
          <w:szCs w:val="24"/>
        </w:rPr>
      </w:pPr>
    </w:p>
    <w:p w:rsidR="00EB486D" w:rsidRPr="00260AF4" w:rsidRDefault="00EB486D" w:rsidP="000B74A6">
      <w:pPr>
        <w:pStyle w:val="a3"/>
        <w:jc w:val="left"/>
        <w:rPr>
          <w:b/>
          <w:szCs w:val="24"/>
        </w:rPr>
      </w:pPr>
    </w:p>
    <w:p w:rsidR="00EB486D" w:rsidRPr="00260AF4" w:rsidRDefault="00EB486D" w:rsidP="000B74A6">
      <w:pPr>
        <w:pStyle w:val="a3"/>
        <w:jc w:val="left"/>
        <w:rPr>
          <w:b/>
          <w:szCs w:val="24"/>
        </w:rPr>
      </w:pPr>
    </w:p>
    <w:p w:rsidR="00EB486D" w:rsidRPr="00260AF4" w:rsidRDefault="00EB486D" w:rsidP="000B74A6">
      <w:pPr>
        <w:pStyle w:val="a3"/>
        <w:jc w:val="left"/>
        <w:rPr>
          <w:b/>
          <w:szCs w:val="24"/>
        </w:rPr>
      </w:pPr>
    </w:p>
    <w:p w:rsidR="00EB486D" w:rsidRPr="00260AF4" w:rsidRDefault="00EB486D" w:rsidP="000B74A6">
      <w:pPr>
        <w:pStyle w:val="a3"/>
        <w:jc w:val="left"/>
        <w:rPr>
          <w:b/>
          <w:szCs w:val="24"/>
        </w:rPr>
      </w:pPr>
    </w:p>
    <w:p w:rsidR="00EB486D" w:rsidRPr="00260AF4" w:rsidRDefault="00EB486D" w:rsidP="000B74A6">
      <w:pPr>
        <w:pStyle w:val="a3"/>
        <w:jc w:val="left"/>
        <w:rPr>
          <w:b/>
          <w:szCs w:val="24"/>
        </w:rPr>
      </w:pPr>
    </w:p>
    <w:p w:rsidR="00EB486D" w:rsidRPr="00260AF4" w:rsidRDefault="00EB486D" w:rsidP="000B74A6">
      <w:pPr>
        <w:pStyle w:val="a3"/>
        <w:jc w:val="left"/>
        <w:rPr>
          <w:b/>
          <w:szCs w:val="24"/>
        </w:rPr>
      </w:pPr>
    </w:p>
    <w:p w:rsidR="00EB486D" w:rsidRPr="00260AF4" w:rsidRDefault="00EB486D" w:rsidP="000B74A6">
      <w:pPr>
        <w:pStyle w:val="a3"/>
        <w:jc w:val="left"/>
        <w:rPr>
          <w:b/>
          <w:szCs w:val="24"/>
        </w:rPr>
      </w:pPr>
    </w:p>
    <w:p w:rsidR="00EB486D" w:rsidRPr="00260AF4" w:rsidRDefault="00EB486D" w:rsidP="000B74A6">
      <w:pPr>
        <w:pStyle w:val="a3"/>
        <w:jc w:val="left"/>
        <w:rPr>
          <w:b/>
          <w:szCs w:val="24"/>
        </w:rPr>
      </w:pPr>
    </w:p>
    <w:p w:rsidR="00EB486D" w:rsidRPr="00260AF4" w:rsidRDefault="00EB486D" w:rsidP="000B74A6">
      <w:pPr>
        <w:pStyle w:val="a3"/>
        <w:jc w:val="left"/>
        <w:rPr>
          <w:b/>
          <w:szCs w:val="24"/>
        </w:rPr>
      </w:pPr>
    </w:p>
    <w:p w:rsidR="006F5404" w:rsidRDefault="006F5404" w:rsidP="000B74A6">
      <w:pPr>
        <w:pStyle w:val="a3"/>
        <w:jc w:val="left"/>
        <w:rPr>
          <w:b/>
          <w:szCs w:val="24"/>
        </w:rPr>
      </w:pPr>
    </w:p>
    <w:p w:rsidR="006F5404" w:rsidRDefault="006F5404" w:rsidP="000B74A6">
      <w:pPr>
        <w:pStyle w:val="a3"/>
        <w:jc w:val="left"/>
        <w:rPr>
          <w:b/>
          <w:szCs w:val="24"/>
        </w:rPr>
      </w:pPr>
    </w:p>
    <w:p w:rsidR="006F5404" w:rsidRDefault="006F5404" w:rsidP="000B74A6">
      <w:pPr>
        <w:pStyle w:val="a3"/>
        <w:jc w:val="left"/>
        <w:rPr>
          <w:b/>
          <w:szCs w:val="24"/>
        </w:rPr>
      </w:pPr>
    </w:p>
    <w:p w:rsidR="006F5404" w:rsidRDefault="006F5404" w:rsidP="000B74A6">
      <w:pPr>
        <w:pStyle w:val="a3"/>
        <w:jc w:val="left"/>
        <w:rPr>
          <w:b/>
          <w:szCs w:val="24"/>
        </w:rPr>
      </w:pPr>
    </w:p>
    <w:p w:rsidR="00F05C7A" w:rsidRDefault="00F05C7A" w:rsidP="000B74A6">
      <w:pPr>
        <w:pStyle w:val="a3"/>
        <w:jc w:val="left"/>
        <w:rPr>
          <w:b/>
          <w:szCs w:val="24"/>
        </w:rPr>
      </w:pPr>
    </w:p>
    <w:p w:rsidR="00260AF4" w:rsidRPr="00260AF4" w:rsidRDefault="00260AF4" w:rsidP="000B74A6">
      <w:pPr>
        <w:pStyle w:val="a3"/>
        <w:jc w:val="left"/>
        <w:rPr>
          <w:b/>
          <w:szCs w:val="24"/>
        </w:rPr>
      </w:pPr>
    </w:p>
    <w:p w:rsidR="00F66FF6" w:rsidRPr="00F05C7A" w:rsidRDefault="00F66FF6" w:rsidP="000B74A6">
      <w:pPr>
        <w:pStyle w:val="a3"/>
        <w:jc w:val="right"/>
        <w:rPr>
          <w:sz w:val="20"/>
        </w:rPr>
      </w:pPr>
      <w:r w:rsidRPr="00F05C7A">
        <w:rPr>
          <w:sz w:val="20"/>
        </w:rPr>
        <w:lastRenderedPageBreak/>
        <w:t>Приложение 2</w:t>
      </w:r>
    </w:p>
    <w:p w:rsidR="00F66FF6" w:rsidRPr="00F05C7A" w:rsidRDefault="00C863A0" w:rsidP="000B74A6">
      <w:pPr>
        <w:pStyle w:val="a3"/>
        <w:jc w:val="right"/>
        <w:rPr>
          <w:sz w:val="20"/>
        </w:rPr>
      </w:pPr>
      <w:r w:rsidRPr="00F05C7A">
        <w:rPr>
          <w:sz w:val="20"/>
        </w:rPr>
        <w:t>к решению</w:t>
      </w:r>
      <w:r w:rsidR="00F66FF6" w:rsidRPr="00F05C7A">
        <w:rPr>
          <w:sz w:val="20"/>
        </w:rPr>
        <w:t xml:space="preserve"> КЧС Тернейского</w:t>
      </w:r>
    </w:p>
    <w:p w:rsidR="00F66FF6" w:rsidRPr="00F05C7A" w:rsidRDefault="00C863A0" w:rsidP="000B74A6">
      <w:pPr>
        <w:pStyle w:val="a3"/>
        <w:jc w:val="right"/>
        <w:rPr>
          <w:bCs/>
          <w:sz w:val="20"/>
        </w:rPr>
      </w:pPr>
      <w:r w:rsidRPr="00F05C7A">
        <w:rPr>
          <w:sz w:val="20"/>
        </w:rPr>
        <w:t xml:space="preserve">муниципального </w:t>
      </w:r>
      <w:r w:rsidR="0041062F" w:rsidRPr="00F05C7A">
        <w:rPr>
          <w:sz w:val="20"/>
        </w:rPr>
        <w:t>округа</w:t>
      </w:r>
      <w:r w:rsidR="00F66FF6" w:rsidRPr="00F05C7A">
        <w:rPr>
          <w:sz w:val="20"/>
        </w:rPr>
        <w:t xml:space="preserve"> </w:t>
      </w:r>
      <w:r w:rsidR="00CA4598" w:rsidRPr="00F05C7A">
        <w:rPr>
          <w:bCs/>
          <w:sz w:val="20"/>
        </w:rPr>
        <w:t>№</w:t>
      </w:r>
      <w:r w:rsidR="00801D6F" w:rsidRPr="00F05C7A">
        <w:rPr>
          <w:bCs/>
          <w:sz w:val="20"/>
        </w:rPr>
        <w:t xml:space="preserve"> </w:t>
      </w:r>
      <w:r w:rsidR="00304D3B">
        <w:rPr>
          <w:bCs/>
          <w:sz w:val="20"/>
        </w:rPr>
        <w:t>14</w:t>
      </w:r>
      <w:r w:rsidR="00CA4598" w:rsidRPr="00F05C7A">
        <w:rPr>
          <w:bCs/>
          <w:sz w:val="20"/>
        </w:rPr>
        <w:t xml:space="preserve"> от</w:t>
      </w:r>
      <w:r w:rsidR="00F66FF6" w:rsidRPr="00F05C7A">
        <w:rPr>
          <w:bCs/>
          <w:sz w:val="20"/>
        </w:rPr>
        <w:t xml:space="preserve"> </w:t>
      </w:r>
      <w:r w:rsidR="00304D3B">
        <w:rPr>
          <w:bCs/>
          <w:sz w:val="20"/>
        </w:rPr>
        <w:t>26</w:t>
      </w:r>
      <w:bookmarkStart w:id="0" w:name="_GoBack"/>
      <w:bookmarkEnd w:id="0"/>
      <w:r w:rsidR="00F66FF6" w:rsidRPr="00F05C7A">
        <w:rPr>
          <w:bCs/>
          <w:sz w:val="20"/>
        </w:rPr>
        <w:t>.0</w:t>
      </w:r>
      <w:r w:rsidR="006A51D4" w:rsidRPr="00F05C7A">
        <w:rPr>
          <w:bCs/>
          <w:sz w:val="20"/>
        </w:rPr>
        <w:t>5</w:t>
      </w:r>
      <w:r w:rsidR="0041062F" w:rsidRPr="00F05C7A">
        <w:rPr>
          <w:bCs/>
          <w:sz w:val="20"/>
        </w:rPr>
        <w:t>.202</w:t>
      </w:r>
      <w:r w:rsidR="00083981" w:rsidRPr="00F05C7A">
        <w:rPr>
          <w:bCs/>
          <w:sz w:val="20"/>
        </w:rPr>
        <w:t>3</w:t>
      </w:r>
      <w:r w:rsidR="00F66FF6" w:rsidRPr="00F05C7A">
        <w:rPr>
          <w:bCs/>
          <w:sz w:val="20"/>
        </w:rPr>
        <w:t xml:space="preserve"> года.</w:t>
      </w:r>
    </w:p>
    <w:p w:rsidR="00F66FF6" w:rsidRPr="00260AF4" w:rsidRDefault="00F66FF6" w:rsidP="000B74A6">
      <w:pPr>
        <w:pStyle w:val="a3"/>
        <w:jc w:val="center"/>
        <w:rPr>
          <w:szCs w:val="24"/>
        </w:rPr>
      </w:pPr>
    </w:p>
    <w:p w:rsidR="00F66FF6" w:rsidRPr="00F05C7A" w:rsidRDefault="00F66FF6" w:rsidP="000B74A6">
      <w:pPr>
        <w:pStyle w:val="a3"/>
        <w:jc w:val="center"/>
        <w:rPr>
          <w:szCs w:val="24"/>
        </w:rPr>
      </w:pPr>
      <w:r w:rsidRPr="00F05C7A">
        <w:rPr>
          <w:b/>
          <w:szCs w:val="24"/>
        </w:rPr>
        <w:t>ПОЛНОМОЧИЯ   И     ПОРЯДОК    РАБОТЫ</w:t>
      </w:r>
      <w:r w:rsidRPr="00F05C7A">
        <w:rPr>
          <w:color w:val="333333"/>
          <w:szCs w:val="24"/>
        </w:rPr>
        <w:br/>
      </w:r>
      <w:r w:rsidR="0041062F" w:rsidRPr="00F05C7A">
        <w:rPr>
          <w:szCs w:val="24"/>
        </w:rPr>
        <w:t xml:space="preserve">рабочей группы КЧС </w:t>
      </w:r>
      <w:r w:rsidR="00083981" w:rsidRPr="00F05C7A">
        <w:rPr>
          <w:szCs w:val="24"/>
        </w:rPr>
        <w:t>о</w:t>
      </w:r>
      <w:r w:rsidR="0041062F" w:rsidRPr="00F05C7A">
        <w:rPr>
          <w:szCs w:val="24"/>
        </w:rPr>
        <w:t>круга</w:t>
      </w:r>
      <w:r w:rsidRPr="00F05C7A">
        <w:rPr>
          <w:szCs w:val="24"/>
        </w:rPr>
        <w:t xml:space="preserve"> по обеспечению безопасности людей</w:t>
      </w:r>
    </w:p>
    <w:p w:rsidR="00F66FF6" w:rsidRPr="00F05C7A" w:rsidRDefault="0041062F" w:rsidP="000B74A6">
      <w:pPr>
        <w:pStyle w:val="a3"/>
        <w:jc w:val="center"/>
        <w:rPr>
          <w:szCs w:val="24"/>
        </w:rPr>
      </w:pPr>
      <w:r w:rsidRPr="00F05C7A">
        <w:rPr>
          <w:szCs w:val="24"/>
        </w:rPr>
        <w:t>на водных объектах в 202</w:t>
      </w:r>
      <w:r w:rsidR="00083981" w:rsidRPr="00F05C7A">
        <w:rPr>
          <w:szCs w:val="24"/>
        </w:rPr>
        <w:t>3</w:t>
      </w:r>
      <w:r w:rsidR="00F66FF6" w:rsidRPr="00F05C7A">
        <w:rPr>
          <w:szCs w:val="24"/>
        </w:rPr>
        <w:t xml:space="preserve"> году.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color w:val="333333"/>
          <w:szCs w:val="24"/>
        </w:rPr>
        <w:br/>
      </w:r>
      <w:r w:rsidR="0041062F" w:rsidRPr="00F05C7A">
        <w:rPr>
          <w:szCs w:val="24"/>
        </w:rPr>
        <w:t xml:space="preserve">1. Рабочая группа КЧС </w:t>
      </w:r>
      <w:r w:rsidR="00083981" w:rsidRPr="00F05C7A">
        <w:rPr>
          <w:szCs w:val="24"/>
        </w:rPr>
        <w:t>о</w:t>
      </w:r>
      <w:r w:rsidR="0041062F" w:rsidRPr="00F05C7A">
        <w:rPr>
          <w:szCs w:val="24"/>
        </w:rPr>
        <w:t>круга</w:t>
      </w:r>
      <w:r w:rsidRPr="00F05C7A">
        <w:rPr>
          <w:szCs w:val="24"/>
        </w:rPr>
        <w:t xml:space="preserve"> по обеспечению безопасност</w:t>
      </w:r>
      <w:r w:rsidR="009B167D" w:rsidRPr="00F05C7A">
        <w:rPr>
          <w:szCs w:val="24"/>
        </w:rPr>
        <w:t>и</w:t>
      </w:r>
      <w:r w:rsidR="0041062F" w:rsidRPr="00F05C7A">
        <w:rPr>
          <w:szCs w:val="24"/>
        </w:rPr>
        <w:t xml:space="preserve"> людей на водных объектах в 202</w:t>
      </w:r>
      <w:r w:rsidR="00E55D2D">
        <w:rPr>
          <w:szCs w:val="24"/>
        </w:rPr>
        <w:t>3</w:t>
      </w:r>
      <w:r w:rsidRPr="00F05C7A">
        <w:rPr>
          <w:szCs w:val="24"/>
        </w:rPr>
        <w:t xml:space="preserve"> году (д</w:t>
      </w:r>
      <w:r w:rsidR="0041062F" w:rsidRPr="00F05C7A">
        <w:rPr>
          <w:szCs w:val="24"/>
        </w:rPr>
        <w:t xml:space="preserve">алее – рабочая группа КЧС </w:t>
      </w:r>
      <w:r w:rsidR="00083981" w:rsidRPr="00F05C7A">
        <w:rPr>
          <w:szCs w:val="24"/>
        </w:rPr>
        <w:t>о</w:t>
      </w:r>
      <w:r w:rsidR="0041062F" w:rsidRPr="00F05C7A">
        <w:rPr>
          <w:szCs w:val="24"/>
        </w:rPr>
        <w:t>круга</w:t>
      </w:r>
      <w:r w:rsidRPr="00F05C7A">
        <w:rPr>
          <w:szCs w:val="24"/>
        </w:rPr>
        <w:t>) создана для координации работ и проведению мероприятий по обеспечению безопасности людей на водных объектах, расположенных на территории Тернейс</w:t>
      </w:r>
      <w:r w:rsidR="0041062F" w:rsidRPr="00F05C7A">
        <w:rPr>
          <w:szCs w:val="24"/>
        </w:rPr>
        <w:t>к</w:t>
      </w:r>
      <w:r w:rsidR="00083981" w:rsidRPr="00F05C7A">
        <w:rPr>
          <w:szCs w:val="24"/>
        </w:rPr>
        <w:t>ого муниципального округа в 2023</w:t>
      </w:r>
      <w:r w:rsidRPr="00F05C7A">
        <w:rPr>
          <w:szCs w:val="24"/>
        </w:rPr>
        <w:t xml:space="preserve"> году.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>2. В своей деятельности Рабочая групп</w:t>
      </w:r>
      <w:r w:rsidR="0041062F" w:rsidRPr="00F05C7A">
        <w:rPr>
          <w:szCs w:val="24"/>
        </w:rPr>
        <w:t xml:space="preserve">а КЧС </w:t>
      </w:r>
      <w:r w:rsidR="00083981" w:rsidRPr="00F05C7A">
        <w:rPr>
          <w:szCs w:val="24"/>
        </w:rPr>
        <w:t>о</w:t>
      </w:r>
      <w:r w:rsidR="0041062F" w:rsidRPr="00F05C7A">
        <w:rPr>
          <w:szCs w:val="24"/>
        </w:rPr>
        <w:t>круга</w:t>
      </w:r>
      <w:r w:rsidRPr="00F05C7A">
        <w:rPr>
          <w:szCs w:val="24"/>
        </w:rPr>
        <w:t xml:space="preserve">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Приморского края, нормативными правовыми актами Губернатора Приморского края, Администрации Приморского края, нормативными правовыми актами Главы Тер</w:t>
      </w:r>
      <w:r w:rsidR="0041062F" w:rsidRPr="00F05C7A">
        <w:rPr>
          <w:szCs w:val="24"/>
        </w:rPr>
        <w:t>нейского  муниципального  округа</w:t>
      </w:r>
      <w:r w:rsidRPr="00F05C7A">
        <w:rPr>
          <w:szCs w:val="24"/>
        </w:rPr>
        <w:t>, Администрации Тер</w:t>
      </w:r>
      <w:r w:rsidR="00AF3BE7" w:rsidRPr="00F05C7A">
        <w:rPr>
          <w:szCs w:val="24"/>
        </w:rPr>
        <w:t>нейского  муниципального  округа</w:t>
      </w:r>
      <w:r w:rsidRPr="00F05C7A">
        <w:rPr>
          <w:szCs w:val="24"/>
        </w:rPr>
        <w:t xml:space="preserve"> и настоящим Положением.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>3.  Основными задачами Р</w:t>
      </w:r>
      <w:r w:rsidR="00AF3BE7" w:rsidRPr="00F05C7A">
        <w:rPr>
          <w:szCs w:val="24"/>
        </w:rPr>
        <w:t xml:space="preserve">абочей группы КЧС </w:t>
      </w:r>
      <w:r w:rsidR="00083981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 xml:space="preserve"> являются: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 xml:space="preserve">3.1. Обеспечение </w:t>
      </w:r>
      <w:r w:rsidR="000B74A6" w:rsidRPr="00F05C7A">
        <w:rPr>
          <w:szCs w:val="24"/>
        </w:rPr>
        <w:t>координации работ</w:t>
      </w:r>
      <w:r w:rsidRPr="00F05C7A">
        <w:rPr>
          <w:szCs w:val="24"/>
        </w:rPr>
        <w:t xml:space="preserve"> (</w:t>
      </w:r>
      <w:r w:rsidR="000B74A6" w:rsidRPr="00F05C7A">
        <w:rPr>
          <w:szCs w:val="24"/>
        </w:rPr>
        <w:t>мероприятий) по</w:t>
      </w:r>
      <w:r w:rsidRPr="00F05C7A">
        <w:rPr>
          <w:szCs w:val="24"/>
        </w:rPr>
        <w:t xml:space="preserve"> обеспечению безопасности людей на водных объектах, при необходимости - разработка оперативных планов (мероприятий по предотвращению и ликвидации чрезвычайных ситуаций на водных объектах и прилегающих к ним территориях (ЧС).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>3.2. Осуществление контроля з</w:t>
      </w:r>
      <w:r w:rsidR="00AF3BE7" w:rsidRPr="00F05C7A">
        <w:rPr>
          <w:szCs w:val="24"/>
        </w:rPr>
        <w:t xml:space="preserve">а выполнением решений КЧС </w:t>
      </w:r>
      <w:r w:rsidR="00083981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>, по вопросам предупреждения и ликвидации ЧС.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>3.3. Подготовка (в случае необходимости) и своевременное предоставление: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>в администрацию Терне</w:t>
      </w:r>
      <w:r w:rsidR="00AF3BE7" w:rsidRPr="00F05C7A">
        <w:rPr>
          <w:szCs w:val="24"/>
        </w:rPr>
        <w:t>йского муниципального округа</w:t>
      </w:r>
      <w:r w:rsidRPr="00F05C7A">
        <w:rPr>
          <w:szCs w:val="24"/>
        </w:rPr>
        <w:t xml:space="preserve"> - проектов постановлений или распоряжений, необходимых для обеспечения предупреждения или ликвидации ЧС;</w:t>
      </w:r>
    </w:p>
    <w:p w:rsidR="00F66FF6" w:rsidRPr="00F05C7A" w:rsidRDefault="00AF3BE7" w:rsidP="009B167D">
      <w:pPr>
        <w:pStyle w:val="a3"/>
        <w:rPr>
          <w:szCs w:val="24"/>
        </w:rPr>
      </w:pPr>
      <w:r w:rsidRPr="00F05C7A">
        <w:rPr>
          <w:szCs w:val="24"/>
        </w:rPr>
        <w:t xml:space="preserve">в КЧС </w:t>
      </w:r>
      <w:r w:rsidR="00083981" w:rsidRPr="00F05C7A">
        <w:rPr>
          <w:szCs w:val="24"/>
        </w:rPr>
        <w:t>о</w:t>
      </w:r>
      <w:r w:rsidRPr="00F05C7A">
        <w:rPr>
          <w:szCs w:val="24"/>
        </w:rPr>
        <w:t>круга</w:t>
      </w:r>
      <w:r w:rsidR="00F66FF6" w:rsidRPr="00F05C7A">
        <w:rPr>
          <w:szCs w:val="24"/>
        </w:rPr>
        <w:t xml:space="preserve"> -  проектов решений, необходимых для обеспечения предупреждения или ликвидации ЧС.</w:t>
      </w:r>
    </w:p>
    <w:p w:rsidR="00F66FF6" w:rsidRPr="00F05C7A" w:rsidRDefault="00AF3BE7" w:rsidP="009B167D">
      <w:pPr>
        <w:pStyle w:val="a3"/>
        <w:rPr>
          <w:szCs w:val="24"/>
        </w:rPr>
      </w:pPr>
      <w:r w:rsidRPr="00F05C7A">
        <w:rPr>
          <w:szCs w:val="24"/>
        </w:rPr>
        <w:t xml:space="preserve">4. Рабочей группе КЧС </w:t>
      </w:r>
      <w:r w:rsidR="00083981" w:rsidRPr="00F05C7A">
        <w:rPr>
          <w:szCs w:val="24"/>
        </w:rPr>
        <w:t>о</w:t>
      </w:r>
      <w:r w:rsidRPr="00F05C7A">
        <w:rPr>
          <w:szCs w:val="24"/>
        </w:rPr>
        <w:t>круга</w:t>
      </w:r>
      <w:r w:rsidR="00F66FF6" w:rsidRPr="00F05C7A">
        <w:rPr>
          <w:szCs w:val="24"/>
        </w:rPr>
        <w:t xml:space="preserve"> предоставляется право: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>4.1. Запрашивать у организаций, учреждений, предприятий (далее – организации</w:t>
      </w:r>
      <w:r w:rsidR="00C7537A" w:rsidRPr="00F05C7A">
        <w:rPr>
          <w:szCs w:val="24"/>
        </w:rPr>
        <w:t>), представленных</w:t>
      </w:r>
      <w:r w:rsidR="00AF3BE7" w:rsidRPr="00F05C7A">
        <w:rPr>
          <w:szCs w:val="24"/>
        </w:rPr>
        <w:t xml:space="preserve"> в составе КЧС округа и Рабочей группы КЧС </w:t>
      </w:r>
      <w:r w:rsidR="00083981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="00083981" w:rsidRPr="00F05C7A">
        <w:rPr>
          <w:szCs w:val="24"/>
        </w:rPr>
        <w:t xml:space="preserve">, </w:t>
      </w:r>
      <w:r w:rsidRPr="00F05C7A">
        <w:rPr>
          <w:szCs w:val="24"/>
        </w:rPr>
        <w:t>информацию</w:t>
      </w:r>
      <w:r w:rsidR="00AF3BE7" w:rsidRPr="00F05C7A">
        <w:rPr>
          <w:szCs w:val="24"/>
        </w:rPr>
        <w:t xml:space="preserve"> начальников территориальных отделов</w:t>
      </w:r>
      <w:r w:rsidRPr="00F05C7A">
        <w:rPr>
          <w:szCs w:val="24"/>
        </w:rPr>
        <w:t xml:space="preserve">, необходимую для </w:t>
      </w:r>
      <w:r w:rsidR="00AF3BE7" w:rsidRPr="00F05C7A">
        <w:rPr>
          <w:szCs w:val="24"/>
        </w:rPr>
        <w:t xml:space="preserve">работы Рабочей группы КЧС </w:t>
      </w:r>
      <w:r w:rsidR="00083981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>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>4.2. Заслушивать должностных лиц организаций, пре</w:t>
      </w:r>
      <w:r w:rsidR="00AF3BE7" w:rsidRPr="00F05C7A">
        <w:rPr>
          <w:szCs w:val="24"/>
        </w:rPr>
        <w:t xml:space="preserve">дставленных в составе КЧС округа и Рабочей группы КЧС </w:t>
      </w:r>
      <w:r w:rsidR="00083981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 xml:space="preserve"> по вопросам предупреждения и ликвидации ЧС.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 xml:space="preserve">4.3. Представлять в администрацию </w:t>
      </w:r>
      <w:r w:rsidR="00C7537A" w:rsidRPr="00F05C7A">
        <w:rPr>
          <w:szCs w:val="24"/>
        </w:rPr>
        <w:t>Т</w:t>
      </w:r>
      <w:r w:rsidR="00AF3BE7" w:rsidRPr="00F05C7A">
        <w:rPr>
          <w:szCs w:val="24"/>
        </w:rPr>
        <w:t>ернейского муниципального округа</w:t>
      </w:r>
      <w:r w:rsidRPr="00F05C7A">
        <w:rPr>
          <w:szCs w:val="24"/>
        </w:rPr>
        <w:t xml:space="preserve"> – необходимые предложения по вопросам предупреждения и ликвидации ЧС, требующие издания соответствующих постановлений (решений) главы </w:t>
      </w:r>
      <w:r w:rsidR="00C7537A" w:rsidRPr="00F05C7A">
        <w:rPr>
          <w:szCs w:val="24"/>
        </w:rPr>
        <w:t>Т</w:t>
      </w:r>
      <w:r w:rsidR="00AF3BE7" w:rsidRPr="00F05C7A">
        <w:rPr>
          <w:szCs w:val="24"/>
        </w:rPr>
        <w:t>ернейского муниципального округа</w:t>
      </w:r>
      <w:r w:rsidRPr="00F05C7A">
        <w:rPr>
          <w:szCs w:val="24"/>
        </w:rPr>
        <w:t>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 xml:space="preserve">4.4. Своевременно </w:t>
      </w:r>
      <w:r w:rsidR="00C7537A" w:rsidRPr="00F05C7A">
        <w:rPr>
          <w:szCs w:val="24"/>
        </w:rPr>
        <w:t>предоставлять в</w:t>
      </w:r>
      <w:r w:rsidR="00AF3BE7" w:rsidRPr="00F05C7A">
        <w:rPr>
          <w:szCs w:val="24"/>
        </w:rPr>
        <w:t xml:space="preserve"> КЧС </w:t>
      </w:r>
      <w:r w:rsidR="00F05C7A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 xml:space="preserve"> - необходимые предложения (проекты </w:t>
      </w:r>
      <w:r w:rsidR="00C7537A" w:rsidRPr="00F05C7A">
        <w:rPr>
          <w:szCs w:val="24"/>
        </w:rPr>
        <w:t>решений КЧС</w:t>
      </w:r>
      <w:r w:rsidR="00AF3BE7" w:rsidRPr="00F05C7A">
        <w:rPr>
          <w:szCs w:val="24"/>
        </w:rPr>
        <w:t xml:space="preserve"> </w:t>
      </w:r>
      <w:r w:rsidR="00F05C7A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>), необходимые для предупреждения и ликвидации ЧС.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 xml:space="preserve">4.5. </w:t>
      </w:r>
      <w:r w:rsidR="00AF3BE7" w:rsidRPr="00F05C7A">
        <w:rPr>
          <w:szCs w:val="24"/>
        </w:rPr>
        <w:t xml:space="preserve">Вносить предложения в КЧС </w:t>
      </w:r>
      <w:r w:rsidR="00F05C7A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 xml:space="preserve"> по созданию (при необходимости) оперативных групп из числа должностных лиц и иных работников администрации Тернейского муниципального</w:t>
      </w:r>
      <w:r w:rsidR="00AF3BE7" w:rsidRPr="00F05C7A">
        <w:rPr>
          <w:szCs w:val="24"/>
        </w:rPr>
        <w:t xml:space="preserve"> округа.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 xml:space="preserve">5. Заседания Рабочей </w:t>
      </w:r>
      <w:r w:rsidR="00AF3BE7" w:rsidRPr="00F05C7A">
        <w:rPr>
          <w:szCs w:val="24"/>
        </w:rPr>
        <w:t xml:space="preserve">группы КЧС </w:t>
      </w:r>
      <w:r w:rsidR="00F05C7A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 xml:space="preserve"> проводятся по мере необходимости, но не реже 1 </w:t>
      </w:r>
      <w:r w:rsidRPr="00F05C7A">
        <w:rPr>
          <w:szCs w:val="24"/>
          <w:vertAlign w:val="superscript"/>
        </w:rPr>
        <w:t xml:space="preserve">х </w:t>
      </w:r>
      <w:r w:rsidRPr="00F05C7A">
        <w:rPr>
          <w:szCs w:val="24"/>
        </w:rPr>
        <w:t xml:space="preserve">раза в месяц, и не реже 2 </w:t>
      </w:r>
      <w:r w:rsidRPr="00F05C7A">
        <w:rPr>
          <w:szCs w:val="24"/>
          <w:vertAlign w:val="superscript"/>
        </w:rPr>
        <w:t xml:space="preserve">х </w:t>
      </w:r>
      <w:r w:rsidRPr="00F05C7A">
        <w:rPr>
          <w:szCs w:val="24"/>
        </w:rPr>
        <w:t>раза в неделю - при возникновении ЧС.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>6. Р</w:t>
      </w:r>
      <w:r w:rsidR="00AF3BE7" w:rsidRPr="00F05C7A">
        <w:rPr>
          <w:szCs w:val="24"/>
        </w:rPr>
        <w:t xml:space="preserve">ешения Рабочей группы КЧС </w:t>
      </w:r>
      <w:r w:rsidR="00F05C7A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 xml:space="preserve"> принимаются простым большинством голосов путём открытого голосования, при условии, если в принятии решения участвует более половины </w:t>
      </w:r>
      <w:r w:rsidR="00AF3BE7" w:rsidRPr="00F05C7A">
        <w:rPr>
          <w:szCs w:val="24"/>
        </w:rPr>
        <w:t xml:space="preserve">членов Рабочей группы КЧС </w:t>
      </w:r>
      <w:r w:rsidR="00F05C7A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 xml:space="preserve">. В случае если при принятии решения </w:t>
      </w:r>
      <w:r w:rsidR="00C7537A" w:rsidRPr="00F05C7A">
        <w:rPr>
          <w:szCs w:val="24"/>
        </w:rPr>
        <w:t>возникло равенстве</w:t>
      </w:r>
      <w:r w:rsidRPr="00F05C7A">
        <w:rPr>
          <w:szCs w:val="24"/>
        </w:rPr>
        <w:t xml:space="preserve"> голосов («за» и «против»), </w:t>
      </w:r>
      <w:r w:rsidR="00C7537A" w:rsidRPr="00F05C7A">
        <w:rPr>
          <w:szCs w:val="24"/>
        </w:rPr>
        <w:t>то решающим</w:t>
      </w:r>
      <w:r w:rsidRPr="00F05C7A">
        <w:rPr>
          <w:szCs w:val="24"/>
        </w:rPr>
        <w:t xml:space="preserve"> для принятия решения </w:t>
      </w:r>
      <w:r w:rsidR="00C7537A" w:rsidRPr="00F05C7A">
        <w:rPr>
          <w:szCs w:val="24"/>
        </w:rPr>
        <w:t>голосом -</w:t>
      </w:r>
      <w:r w:rsidRPr="00F05C7A">
        <w:rPr>
          <w:szCs w:val="24"/>
        </w:rPr>
        <w:t xml:space="preserve"> является голос руководителя группы.</w:t>
      </w:r>
    </w:p>
    <w:p w:rsidR="00F66FF6" w:rsidRPr="00F05C7A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 xml:space="preserve">Решения Рабочей </w:t>
      </w:r>
      <w:r w:rsidR="00AF3BE7" w:rsidRPr="00F05C7A">
        <w:rPr>
          <w:szCs w:val="24"/>
        </w:rPr>
        <w:t xml:space="preserve">группы КЧС </w:t>
      </w:r>
      <w:r w:rsidR="00F05C7A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 xml:space="preserve"> оформляются в форме протокола и </w:t>
      </w:r>
      <w:r w:rsidR="00C7537A" w:rsidRPr="00F05C7A">
        <w:rPr>
          <w:szCs w:val="24"/>
        </w:rPr>
        <w:t>подписываются руководителем</w:t>
      </w:r>
      <w:r w:rsidRPr="00F05C7A">
        <w:rPr>
          <w:szCs w:val="24"/>
        </w:rPr>
        <w:t xml:space="preserve"> группы.</w:t>
      </w:r>
    </w:p>
    <w:p w:rsidR="00F62A98" w:rsidRDefault="00F66FF6" w:rsidP="009B167D">
      <w:pPr>
        <w:pStyle w:val="a3"/>
        <w:rPr>
          <w:szCs w:val="24"/>
        </w:rPr>
      </w:pPr>
      <w:r w:rsidRPr="00F05C7A">
        <w:rPr>
          <w:szCs w:val="24"/>
        </w:rPr>
        <w:t>Протокол заседа</w:t>
      </w:r>
      <w:r w:rsidR="00AF3BE7" w:rsidRPr="00F05C7A">
        <w:rPr>
          <w:szCs w:val="24"/>
        </w:rPr>
        <w:t xml:space="preserve">ния предоставляется в КЧС </w:t>
      </w:r>
      <w:r w:rsidR="00F05C7A" w:rsidRPr="00F05C7A">
        <w:rPr>
          <w:szCs w:val="24"/>
        </w:rPr>
        <w:t>о</w:t>
      </w:r>
      <w:r w:rsidR="00AF3BE7" w:rsidRPr="00F05C7A">
        <w:rPr>
          <w:szCs w:val="24"/>
        </w:rPr>
        <w:t>круга</w:t>
      </w:r>
      <w:r w:rsidRPr="00F05C7A">
        <w:rPr>
          <w:szCs w:val="24"/>
        </w:rPr>
        <w:t>.</w:t>
      </w:r>
    </w:p>
    <w:p w:rsidR="00F62A98" w:rsidRPr="00F62A98" w:rsidRDefault="00F62A98" w:rsidP="00F62A98"/>
    <w:p w:rsidR="00F62A98" w:rsidRPr="00F62A98" w:rsidRDefault="00F62A98" w:rsidP="00F62A98"/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f"/>
          <w:rFonts w:ascii="Arial" w:hAnsi="Arial" w:cs="Arial"/>
          <w:color w:val="000000"/>
        </w:rPr>
        <w:lastRenderedPageBreak/>
        <w:t>ПАМЯТКА </w:t>
      </w:r>
      <w:bookmarkStart w:id="1" w:name="_Hlk135907938"/>
      <w:bookmarkEnd w:id="1"/>
      <w:r>
        <w:rPr>
          <w:rStyle w:val="af"/>
          <w:rFonts w:ascii="Arial" w:hAnsi="Arial" w:cs="Arial"/>
          <w:color w:val="000000"/>
        </w:rPr>
        <w:t>«Меры безопасности на водных объектах в летний период»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Каждому человеку следует помнить, что купаться в неизвестных водоемах и необследованных местах опасно!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Место купания должно иметь пологое, песчаное, свободное от растений и ила дно, без резких обрывов вблизи берега;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умеющие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в зоне купания, особенно на реках, не должно быть сильного течения, водоворотов, холодных подводных ключей, которые могут привести к судорогам в ногах и руках.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f"/>
          <w:rFonts w:ascii="Arial" w:hAnsi="Arial" w:cs="Arial"/>
          <w:color w:val="000000"/>
        </w:rPr>
        <w:t>Внимание!</w:t>
      </w:r>
      <w:r>
        <w:rPr>
          <w:rFonts w:ascii="Arial" w:hAnsi="Arial" w:cs="Arial"/>
          <w:color w:val="000000"/>
        </w:rPr>
        <w:t> На необорудованных местах отдыха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Одной из самых серьезных угроз для жизни людей является купание в состоянии алкогольного опьянения. Распитие напитков в общественных местах наказывается в соответствии со статьей 20.20 КоАП РФ, появление в общественных местах в состоянии алкогольного опьянения наказывается в соответствии со статьей 20.21 Ко АП РФ.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Всем гражданам, отдыхающим у водных объектов, необходимо соблюдать основные правила поведения.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af"/>
          <w:rFonts w:ascii="Arial" w:hAnsi="Arial" w:cs="Arial"/>
          <w:color w:val="000000"/>
        </w:rPr>
        <w:t>На пляжах и в других местах отдыха купающимся на водоемах запрещается: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санитарную зону водохранилищ;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подплывать к моторным, парусным, весельным лодкам и другим плавательным средствам;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прыгать в воду с катеров, лодок, причалов, а также сооружений, не приспособленных для этих целей;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загрязнять и засорять водоемы и берега;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распивать спиртные напитки, купаться в состоянии алкогольного и наркотического опьянения;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приводить и купать собак и других животных в места отдыха людей на водных объектах;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оставлять на берегу, в местах для переодевания мусор;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подавать сигналы ложной тревоги;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играть с мячом и в другие спортивные игры в не отведенных для этой цели местах,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не допускать действия, связанные с нырянием и захватом купающихся;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плавать на досках, бревнах, лежаках, автомобильных камерах, надувных матрасах и других, не приспособленных для этого средствах;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ловить рыбу в местах купания;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• заезжать на территорию отдыха людей на водных объектах на всех видах автотранспорта.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Строго запрещается использовать в зонах купания маломерные суда (в том числе, водные мотоциклы).</w:t>
      </w:r>
    </w:p>
    <w:p w:rsidR="00F62A98" w:rsidRDefault="00F62A98" w:rsidP="00F62A98">
      <w:pPr>
        <w:pStyle w:val="ae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Каждый гражданин обязан оказывать посильную помощь людям, терпящим бедствие на воде. Особое внимание взрослые должны уделять детям во время отдыха на водоеме! 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– малолетних, проводится под непрерывным контролем взрослых.</w:t>
      </w:r>
    </w:p>
    <w:p w:rsidR="00F62A98" w:rsidRPr="00F62A98" w:rsidRDefault="00F62A98" w:rsidP="00F62A98">
      <w:pPr>
        <w:tabs>
          <w:tab w:val="left" w:pos="3719"/>
        </w:tabs>
      </w:pPr>
    </w:p>
    <w:sectPr w:rsidR="00F62A98" w:rsidRPr="00F62A98" w:rsidSect="007C2A72">
      <w:pgSz w:w="11906" w:h="16838"/>
      <w:pgMar w:top="510" w:right="851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E5" w:rsidRDefault="00FC57E5" w:rsidP="00C863A0">
      <w:pPr>
        <w:spacing w:after="0" w:line="240" w:lineRule="auto"/>
      </w:pPr>
      <w:r>
        <w:separator/>
      </w:r>
    </w:p>
  </w:endnote>
  <w:endnote w:type="continuationSeparator" w:id="0">
    <w:p w:rsidR="00FC57E5" w:rsidRDefault="00FC57E5" w:rsidP="00C86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E5" w:rsidRDefault="00FC57E5" w:rsidP="00C863A0">
      <w:pPr>
        <w:spacing w:after="0" w:line="240" w:lineRule="auto"/>
      </w:pPr>
      <w:r>
        <w:separator/>
      </w:r>
    </w:p>
  </w:footnote>
  <w:footnote w:type="continuationSeparator" w:id="0">
    <w:p w:rsidR="00FC57E5" w:rsidRDefault="00FC57E5" w:rsidP="00C86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3233"/>
    <w:multiLevelType w:val="hybridMultilevel"/>
    <w:tmpl w:val="3BFEEC7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10699"/>
    <w:multiLevelType w:val="hybridMultilevel"/>
    <w:tmpl w:val="57C47C8E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C2E41"/>
    <w:multiLevelType w:val="hybridMultilevel"/>
    <w:tmpl w:val="7EDA0DEE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0EF037A5"/>
    <w:multiLevelType w:val="hybridMultilevel"/>
    <w:tmpl w:val="2976DF30"/>
    <w:lvl w:ilvl="0" w:tplc="0419000F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B793F"/>
    <w:multiLevelType w:val="hybridMultilevel"/>
    <w:tmpl w:val="2E40B2D4"/>
    <w:lvl w:ilvl="0" w:tplc="5CC2FFBA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DB69A7"/>
    <w:multiLevelType w:val="multilevel"/>
    <w:tmpl w:val="EB92F13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>
    <w:nsid w:val="325A554C"/>
    <w:multiLevelType w:val="hybridMultilevel"/>
    <w:tmpl w:val="05ACF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ED5053"/>
    <w:multiLevelType w:val="hybridMultilevel"/>
    <w:tmpl w:val="ADDC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F09EB"/>
    <w:multiLevelType w:val="hybridMultilevel"/>
    <w:tmpl w:val="C3F6521E"/>
    <w:lvl w:ilvl="0" w:tplc="BF70CBE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1A8A"/>
    <w:multiLevelType w:val="hybridMultilevel"/>
    <w:tmpl w:val="DCBE0CD6"/>
    <w:lvl w:ilvl="0" w:tplc="D30E3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CC42C">
      <w:numFmt w:val="none"/>
      <w:lvlText w:val=""/>
      <w:lvlJc w:val="left"/>
      <w:pPr>
        <w:tabs>
          <w:tab w:val="num" w:pos="360"/>
        </w:tabs>
      </w:pPr>
    </w:lvl>
    <w:lvl w:ilvl="2" w:tplc="86CA5AF4">
      <w:numFmt w:val="none"/>
      <w:lvlText w:val=""/>
      <w:lvlJc w:val="left"/>
      <w:pPr>
        <w:tabs>
          <w:tab w:val="num" w:pos="360"/>
        </w:tabs>
      </w:pPr>
    </w:lvl>
    <w:lvl w:ilvl="3" w:tplc="C4F6829A">
      <w:numFmt w:val="none"/>
      <w:lvlText w:val=""/>
      <w:lvlJc w:val="left"/>
      <w:pPr>
        <w:tabs>
          <w:tab w:val="num" w:pos="360"/>
        </w:tabs>
      </w:pPr>
    </w:lvl>
    <w:lvl w:ilvl="4" w:tplc="F4FC1B5C">
      <w:numFmt w:val="none"/>
      <w:lvlText w:val=""/>
      <w:lvlJc w:val="left"/>
      <w:pPr>
        <w:tabs>
          <w:tab w:val="num" w:pos="360"/>
        </w:tabs>
      </w:pPr>
    </w:lvl>
    <w:lvl w:ilvl="5" w:tplc="F8740118">
      <w:numFmt w:val="none"/>
      <w:lvlText w:val=""/>
      <w:lvlJc w:val="left"/>
      <w:pPr>
        <w:tabs>
          <w:tab w:val="num" w:pos="360"/>
        </w:tabs>
      </w:pPr>
    </w:lvl>
    <w:lvl w:ilvl="6" w:tplc="6F1C0042">
      <w:numFmt w:val="none"/>
      <w:lvlText w:val=""/>
      <w:lvlJc w:val="left"/>
      <w:pPr>
        <w:tabs>
          <w:tab w:val="num" w:pos="360"/>
        </w:tabs>
      </w:pPr>
    </w:lvl>
    <w:lvl w:ilvl="7" w:tplc="1EF043FA">
      <w:numFmt w:val="none"/>
      <w:lvlText w:val=""/>
      <w:lvlJc w:val="left"/>
      <w:pPr>
        <w:tabs>
          <w:tab w:val="num" w:pos="360"/>
        </w:tabs>
      </w:pPr>
    </w:lvl>
    <w:lvl w:ilvl="8" w:tplc="2FEAA8D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E803DDB"/>
    <w:multiLevelType w:val="multilevel"/>
    <w:tmpl w:val="DAB4D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42842D1"/>
    <w:multiLevelType w:val="hybridMultilevel"/>
    <w:tmpl w:val="BB0E96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A9D1126"/>
    <w:multiLevelType w:val="multilevel"/>
    <w:tmpl w:val="32C4F3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6CAB2841"/>
    <w:multiLevelType w:val="hybridMultilevel"/>
    <w:tmpl w:val="3606D570"/>
    <w:lvl w:ilvl="0" w:tplc="1CC0453A">
      <w:start w:val="1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D650303"/>
    <w:multiLevelType w:val="hybridMultilevel"/>
    <w:tmpl w:val="0DFCBEBA"/>
    <w:lvl w:ilvl="0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40"/>
        </w:tabs>
        <w:ind w:left="2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0"/>
        </w:tabs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0"/>
        </w:tabs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0"/>
        </w:tabs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0"/>
        </w:tabs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0"/>
        </w:tabs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0"/>
        </w:tabs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0"/>
        </w:tabs>
        <w:ind w:left="7480" w:hanging="360"/>
      </w:pPr>
      <w:rPr>
        <w:rFonts w:ascii="Wingdings" w:hAnsi="Wingdings" w:hint="default"/>
      </w:rPr>
    </w:lvl>
  </w:abstractNum>
  <w:abstractNum w:abstractNumId="15">
    <w:nsid w:val="70CC02EA"/>
    <w:multiLevelType w:val="hybridMultilevel"/>
    <w:tmpl w:val="C0C2855E"/>
    <w:lvl w:ilvl="0" w:tplc="0419000F">
      <w:start w:val="1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15"/>
  </w:num>
  <w:num w:numId="10">
    <w:abstractNumId w:val="1"/>
  </w:num>
  <w:num w:numId="11">
    <w:abstractNumId w:val="3"/>
  </w:num>
  <w:num w:numId="12">
    <w:abstractNumId w:val="0"/>
  </w:num>
  <w:num w:numId="13">
    <w:abstractNumId w:val="4"/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AC"/>
    <w:rsid w:val="00043BA0"/>
    <w:rsid w:val="00046534"/>
    <w:rsid w:val="0005752F"/>
    <w:rsid w:val="000706D4"/>
    <w:rsid w:val="00083981"/>
    <w:rsid w:val="000B74A6"/>
    <w:rsid w:val="000C560B"/>
    <w:rsid w:val="000D7032"/>
    <w:rsid w:val="000E5112"/>
    <w:rsid w:val="00120A1B"/>
    <w:rsid w:val="00146C7F"/>
    <w:rsid w:val="00147521"/>
    <w:rsid w:val="001820AB"/>
    <w:rsid w:val="00194FA5"/>
    <w:rsid w:val="001C3254"/>
    <w:rsid w:val="00201D07"/>
    <w:rsid w:val="00256555"/>
    <w:rsid w:val="00260AF4"/>
    <w:rsid w:val="002743BF"/>
    <w:rsid w:val="002C135A"/>
    <w:rsid w:val="002E1E6E"/>
    <w:rsid w:val="00304D3B"/>
    <w:rsid w:val="00325536"/>
    <w:rsid w:val="00347ED5"/>
    <w:rsid w:val="003613AC"/>
    <w:rsid w:val="0036284F"/>
    <w:rsid w:val="0037293F"/>
    <w:rsid w:val="003B5F4D"/>
    <w:rsid w:val="003B67D8"/>
    <w:rsid w:val="003D1B6F"/>
    <w:rsid w:val="00401EC6"/>
    <w:rsid w:val="004049CC"/>
    <w:rsid w:val="0041062F"/>
    <w:rsid w:val="00420985"/>
    <w:rsid w:val="00460EFB"/>
    <w:rsid w:val="00475D4D"/>
    <w:rsid w:val="004A2245"/>
    <w:rsid w:val="004B723A"/>
    <w:rsid w:val="004C0002"/>
    <w:rsid w:val="004C4EC8"/>
    <w:rsid w:val="00511B7D"/>
    <w:rsid w:val="00535C53"/>
    <w:rsid w:val="00567069"/>
    <w:rsid w:val="00593B82"/>
    <w:rsid w:val="005C03C8"/>
    <w:rsid w:val="005D6B6F"/>
    <w:rsid w:val="005E32F9"/>
    <w:rsid w:val="005E4946"/>
    <w:rsid w:val="005F7BEA"/>
    <w:rsid w:val="00647442"/>
    <w:rsid w:val="006629C9"/>
    <w:rsid w:val="00671D34"/>
    <w:rsid w:val="00694095"/>
    <w:rsid w:val="006A51D4"/>
    <w:rsid w:val="006B1AC0"/>
    <w:rsid w:val="006B3C91"/>
    <w:rsid w:val="006D0658"/>
    <w:rsid w:val="006F2636"/>
    <w:rsid w:val="006F5404"/>
    <w:rsid w:val="0071435F"/>
    <w:rsid w:val="007345D1"/>
    <w:rsid w:val="007801A0"/>
    <w:rsid w:val="007C2A72"/>
    <w:rsid w:val="007E3A3C"/>
    <w:rsid w:val="007E777E"/>
    <w:rsid w:val="007F1565"/>
    <w:rsid w:val="00801D6F"/>
    <w:rsid w:val="0084191D"/>
    <w:rsid w:val="008447C7"/>
    <w:rsid w:val="008522DC"/>
    <w:rsid w:val="008740BF"/>
    <w:rsid w:val="0089565B"/>
    <w:rsid w:val="008C22AA"/>
    <w:rsid w:val="008D77E1"/>
    <w:rsid w:val="008D783D"/>
    <w:rsid w:val="00920C58"/>
    <w:rsid w:val="00934BD9"/>
    <w:rsid w:val="009754E1"/>
    <w:rsid w:val="009851F1"/>
    <w:rsid w:val="009B167D"/>
    <w:rsid w:val="009E6BCA"/>
    <w:rsid w:val="009F3458"/>
    <w:rsid w:val="00AC5D73"/>
    <w:rsid w:val="00AF3BE7"/>
    <w:rsid w:val="00B66DD4"/>
    <w:rsid w:val="00B963DB"/>
    <w:rsid w:val="00BA16A5"/>
    <w:rsid w:val="00BB2F7D"/>
    <w:rsid w:val="00BE4123"/>
    <w:rsid w:val="00BE7C2E"/>
    <w:rsid w:val="00C30F14"/>
    <w:rsid w:val="00C34FB6"/>
    <w:rsid w:val="00C6033B"/>
    <w:rsid w:val="00C7537A"/>
    <w:rsid w:val="00C863A0"/>
    <w:rsid w:val="00C863DE"/>
    <w:rsid w:val="00CA4598"/>
    <w:rsid w:val="00CA6F24"/>
    <w:rsid w:val="00CE2BBA"/>
    <w:rsid w:val="00CE35AA"/>
    <w:rsid w:val="00D15D24"/>
    <w:rsid w:val="00D215B6"/>
    <w:rsid w:val="00D262CE"/>
    <w:rsid w:val="00D74EC9"/>
    <w:rsid w:val="00D823A8"/>
    <w:rsid w:val="00D936A2"/>
    <w:rsid w:val="00DA10A6"/>
    <w:rsid w:val="00DA5A7A"/>
    <w:rsid w:val="00DB70AC"/>
    <w:rsid w:val="00DE0E9E"/>
    <w:rsid w:val="00DE4620"/>
    <w:rsid w:val="00E32177"/>
    <w:rsid w:val="00E55D2D"/>
    <w:rsid w:val="00E57C12"/>
    <w:rsid w:val="00E91E9A"/>
    <w:rsid w:val="00EB486D"/>
    <w:rsid w:val="00EB4CD1"/>
    <w:rsid w:val="00ED3ACE"/>
    <w:rsid w:val="00ED772F"/>
    <w:rsid w:val="00F02E5F"/>
    <w:rsid w:val="00F05C7A"/>
    <w:rsid w:val="00F45365"/>
    <w:rsid w:val="00F456E4"/>
    <w:rsid w:val="00F52E42"/>
    <w:rsid w:val="00F62A98"/>
    <w:rsid w:val="00F6434F"/>
    <w:rsid w:val="00F66FF6"/>
    <w:rsid w:val="00F841AE"/>
    <w:rsid w:val="00F902CA"/>
    <w:rsid w:val="00F95953"/>
    <w:rsid w:val="00FC57E5"/>
    <w:rsid w:val="00FE5FC2"/>
    <w:rsid w:val="00FE6C9C"/>
    <w:rsid w:val="00FF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74DB5-7392-4D9D-A93C-3F0C9D9D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3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613AC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3613AC"/>
    <w:pPr>
      <w:spacing w:after="0" w:line="240" w:lineRule="auto"/>
      <w:ind w:left="-567" w:right="-97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">
    <w:name w:val="Обычный1"/>
    <w:rsid w:val="003613A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3613A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3613AC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613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61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3A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8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63A0"/>
  </w:style>
  <w:style w:type="paragraph" w:styleId="ab">
    <w:name w:val="footer"/>
    <w:basedOn w:val="a"/>
    <w:link w:val="ac"/>
    <w:uiPriority w:val="99"/>
    <w:unhideWhenUsed/>
    <w:rsid w:val="00C86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63A0"/>
  </w:style>
  <w:style w:type="character" w:customStyle="1" w:styleId="21">
    <w:name w:val="Основной текст (2)_"/>
    <w:basedOn w:val="a0"/>
    <w:link w:val="22"/>
    <w:rsid w:val="004A22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2245"/>
    <w:pPr>
      <w:widowControl w:val="0"/>
      <w:shd w:val="clear" w:color="auto" w:fill="FFFFFF"/>
      <w:spacing w:before="60" w:after="480" w:line="40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uiPriority w:val="99"/>
    <w:unhideWhenUsed/>
    <w:rsid w:val="00325536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F62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F62A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s-terney2019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dds-terney2019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ds-terney201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</dc:creator>
  <cp:keywords/>
  <dc:description/>
  <cp:lastModifiedBy>User</cp:lastModifiedBy>
  <cp:revision>2</cp:revision>
  <cp:lastPrinted>2023-05-26T04:14:00Z</cp:lastPrinted>
  <dcterms:created xsi:type="dcterms:W3CDTF">2023-05-26T04:15:00Z</dcterms:created>
  <dcterms:modified xsi:type="dcterms:W3CDTF">2023-05-26T04:15:00Z</dcterms:modified>
</cp:coreProperties>
</file>