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2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3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4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5DCE4" w:themeColor="text2" w:themeTint="33"/>
  <w:body>
    <w:p w14:paraId="58AE6E1C" w14:textId="4AF1CBCA" w:rsidR="004534D8" w:rsidRPr="004534D8" w:rsidRDefault="00CF2ABA" w:rsidP="004534D8">
      <w:pPr>
        <w:jc w:val="center"/>
        <w:rPr>
          <w:rFonts w:eastAsia="+mj-ea" w:cstheme="minorHAnsi"/>
          <w:b/>
          <w:bCs/>
          <w:caps/>
          <w:color w:val="191B0E"/>
          <w:kern w:val="24"/>
          <w:position w:val="1"/>
          <w:sz w:val="80"/>
          <w:szCs w:val="80"/>
        </w:rPr>
      </w:pPr>
      <w:bookmarkStart w:id="0" w:name="_Hlk148366534"/>
      <w:bookmarkEnd w:id="0"/>
      <w:r>
        <w:rPr>
          <w:rFonts w:eastAsia="+mj-ea" w:cstheme="minorHAnsi"/>
          <w:b/>
          <w:bCs/>
          <w:caps/>
          <w:noProof/>
          <w:color w:val="191B0E"/>
          <w:kern w:val="24"/>
          <w:position w:val="1"/>
          <w:sz w:val="80"/>
          <w:szCs w:val="8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5DA83" wp14:editId="618ED95B">
                <wp:simplePos x="0" y="0"/>
                <wp:positionH relativeFrom="column">
                  <wp:posOffset>120429</wp:posOffset>
                </wp:positionH>
                <wp:positionV relativeFrom="paragraph">
                  <wp:posOffset>110756</wp:posOffset>
                </wp:positionV>
                <wp:extent cx="9154071" cy="4455042"/>
                <wp:effectExtent l="57150" t="57150" r="371475" b="3460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4071" cy="44550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C51CB" w14:textId="6F830CF6" w:rsidR="00CF2ABA" w:rsidRDefault="00AA3F99" w:rsidP="00CF2ABA">
                            <w:pPr>
                              <w:jc w:val="center"/>
                            </w:pPr>
                            <w:r>
                              <w:rPr>
                                <w:rFonts w:eastAsia="+mj-ea" w:cstheme="minorHAnsi"/>
                                <w:b/>
                                <w:bCs/>
                                <w:caps/>
                                <w:color w:val="191B0E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>Отчёт об исполнении бюджета</w:t>
                            </w:r>
                            <w:r w:rsidR="00CF2ABA" w:rsidRPr="004534D8">
                              <w:rPr>
                                <w:rFonts w:eastAsia="+mj-ea" w:cstheme="minorHAnsi"/>
                                <w:b/>
                                <w:bCs/>
                                <w:caps/>
                                <w:color w:val="191B0E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0E74EC">
                              <w:rPr>
                                <w:rFonts w:eastAsia="+mj-ea" w:cstheme="minorHAnsi"/>
                                <w:b/>
                                <w:bCs/>
                                <w:caps/>
                                <w:color w:val="191B0E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 xml:space="preserve">ТЕРНЕЙСКОГО </w:t>
                            </w:r>
                            <w:r w:rsidR="00CF2ABA" w:rsidRPr="004534D8">
                              <w:rPr>
                                <w:rFonts w:eastAsia="+mj-ea" w:cstheme="minorHAnsi"/>
                                <w:b/>
                                <w:bCs/>
                                <w:caps/>
                                <w:color w:val="191B0E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 xml:space="preserve">муниципального округа </w:t>
                            </w:r>
                            <w:r>
                              <w:rPr>
                                <w:rFonts w:eastAsia="+mj-ea" w:cstheme="minorHAnsi"/>
                                <w:b/>
                                <w:bCs/>
                                <w:caps/>
                                <w:color w:val="191B0E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>з</w:t>
                            </w:r>
                            <w:r w:rsidR="00CF2ABA" w:rsidRPr="004534D8">
                              <w:rPr>
                                <w:rFonts w:eastAsia="+mj-ea" w:cstheme="minorHAnsi"/>
                                <w:b/>
                                <w:bCs/>
                                <w:caps/>
                                <w:color w:val="191B0E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>а 202</w:t>
                            </w:r>
                            <w:r>
                              <w:rPr>
                                <w:rFonts w:eastAsia="+mj-ea" w:cstheme="minorHAnsi"/>
                                <w:b/>
                                <w:bCs/>
                                <w:caps/>
                                <w:color w:val="191B0E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>4</w:t>
                            </w:r>
                            <w:r w:rsidR="00B362A3">
                              <w:rPr>
                                <w:rFonts w:eastAsia="+mj-ea" w:cstheme="minorHAnsi"/>
                                <w:b/>
                                <w:bCs/>
                                <w:caps/>
                                <w:color w:val="191B0E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5DA83" id="Прямоугольник 1" o:spid="_x0000_s1026" style="position:absolute;left:0;text-align:left;margin-left:9.5pt;margin-top:8.7pt;width:720.8pt;height:35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" fillcolor="#c3c3c3 [2166]" stroked="f" strokeweight=".5pt">
                <v:fill color2="#b6b6b6 [2614]" rotate="t" colors="0 #d2d2d2;.5 #c8c8c8;1 silver" focus="100%" type="gradient">
                  <o:fill v:ext="view" type="gradientUnscaled"/>
                </v:fill>
                <v:shadow on="t" color="black" opacity="19660f" offset="4.49014mm,4.49014mm"/>
                <v:textbox>
                  <w:txbxContent>
                    <w:p w14:paraId="476C51CB" w14:textId="6F830CF6" w:rsidR="00CF2ABA" w:rsidRDefault="00AA3F99" w:rsidP="00CF2ABA">
                      <w:pPr>
                        <w:jc w:val="center"/>
                      </w:pPr>
                      <w:r>
                        <w:rPr>
                          <w:rFonts w:eastAsia="+mj-ea" w:cstheme="minorHAnsi"/>
                          <w:b/>
                          <w:bCs/>
                          <w:caps/>
                          <w:color w:val="191B0E"/>
                          <w:kern w:val="24"/>
                          <w:position w:val="1"/>
                          <w:sz w:val="80"/>
                          <w:szCs w:val="80"/>
                        </w:rPr>
                        <w:t>Отчёт об исполнении бюджета</w:t>
                      </w:r>
                      <w:r w:rsidR="00CF2ABA" w:rsidRPr="004534D8">
                        <w:rPr>
                          <w:rFonts w:eastAsia="+mj-ea" w:cstheme="minorHAnsi"/>
                          <w:b/>
                          <w:bCs/>
                          <w:caps/>
                          <w:color w:val="191B0E"/>
                          <w:kern w:val="24"/>
                          <w:position w:val="1"/>
                          <w:sz w:val="80"/>
                          <w:szCs w:val="80"/>
                        </w:rPr>
                        <w:t xml:space="preserve"> </w:t>
                      </w:r>
                      <w:r w:rsidR="000E74EC">
                        <w:rPr>
                          <w:rFonts w:eastAsia="+mj-ea" w:cstheme="minorHAnsi"/>
                          <w:b/>
                          <w:bCs/>
                          <w:caps/>
                          <w:color w:val="191B0E"/>
                          <w:kern w:val="24"/>
                          <w:position w:val="1"/>
                          <w:sz w:val="80"/>
                          <w:szCs w:val="80"/>
                        </w:rPr>
                        <w:t xml:space="preserve">ТЕРНЕЙСКОГО </w:t>
                      </w:r>
                      <w:r w:rsidR="00CF2ABA" w:rsidRPr="004534D8">
                        <w:rPr>
                          <w:rFonts w:eastAsia="+mj-ea" w:cstheme="minorHAnsi"/>
                          <w:b/>
                          <w:bCs/>
                          <w:caps/>
                          <w:color w:val="191B0E"/>
                          <w:kern w:val="24"/>
                          <w:position w:val="1"/>
                          <w:sz w:val="80"/>
                          <w:szCs w:val="80"/>
                        </w:rPr>
                        <w:t xml:space="preserve">муниципального округа </w:t>
                      </w:r>
                      <w:r>
                        <w:rPr>
                          <w:rFonts w:eastAsia="+mj-ea" w:cstheme="minorHAnsi"/>
                          <w:b/>
                          <w:bCs/>
                          <w:caps/>
                          <w:color w:val="191B0E"/>
                          <w:kern w:val="24"/>
                          <w:position w:val="1"/>
                          <w:sz w:val="80"/>
                          <w:szCs w:val="80"/>
                        </w:rPr>
                        <w:t>з</w:t>
                      </w:r>
                      <w:r w:rsidR="00CF2ABA" w:rsidRPr="004534D8">
                        <w:rPr>
                          <w:rFonts w:eastAsia="+mj-ea" w:cstheme="minorHAnsi"/>
                          <w:b/>
                          <w:bCs/>
                          <w:caps/>
                          <w:color w:val="191B0E"/>
                          <w:kern w:val="24"/>
                          <w:position w:val="1"/>
                          <w:sz w:val="80"/>
                          <w:szCs w:val="80"/>
                        </w:rPr>
                        <w:t>а 202</w:t>
                      </w:r>
                      <w:r>
                        <w:rPr>
                          <w:rFonts w:eastAsia="+mj-ea" w:cstheme="minorHAnsi"/>
                          <w:b/>
                          <w:bCs/>
                          <w:caps/>
                          <w:color w:val="191B0E"/>
                          <w:kern w:val="24"/>
                          <w:position w:val="1"/>
                          <w:sz w:val="80"/>
                          <w:szCs w:val="80"/>
                        </w:rPr>
                        <w:t>4</w:t>
                      </w:r>
                      <w:r w:rsidR="00B362A3">
                        <w:rPr>
                          <w:rFonts w:eastAsia="+mj-ea" w:cstheme="minorHAnsi"/>
                          <w:b/>
                          <w:bCs/>
                          <w:caps/>
                          <w:color w:val="191B0E"/>
                          <w:kern w:val="24"/>
                          <w:position w:val="1"/>
                          <w:sz w:val="80"/>
                          <w:szCs w:val="8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3EBAAD8" w14:textId="3EE3F9C5" w:rsidR="004534D8" w:rsidRPr="004534D8" w:rsidRDefault="004534D8" w:rsidP="004534D8">
      <w:pPr>
        <w:jc w:val="center"/>
        <w:rPr>
          <w:rFonts w:eastAsia="+mj-ea" w:cstheme="minorHAnsi"/>
          <w:b/>
          <w:bCs/>
          <w:caps/>
          <w:color w:val="191B0E"/>
          <w:kern w:val="24"/>
          <w:position w:val="1"/>
          <w:sz w:val="80"/>
          <w:szCs w:val="80"/>
        </w:rPr>
      </w:pPr>
    </w:p>
    <w:p w14:paraId="0E6213B9" w14:textId="617216DA" w:rsidR="00CF2ABA" w:rsidRDefault="00CF2ABA" w:rsidP="004534D8">
      <w:pPr>
        <w:pStyle w:val="a3"/>
        <w:spacing w:before="0" w:beforeAutospacing="0" w:after="0" w:afterAutospacing="0" w:line="268" w:lineRule="auto"/>
        <w:rPr>
          <w:rFonts w:asciiTheme="minorHAnsi" w:eastAsia="+mn-ea" w:hAnsiTheme="minorHAnsi" w:cstheme="minorHAnsi"/>
          <w:color w:val="191B0E"/>
          <w:kern w:val="24"/>
          <w:sz w:val="28"/>
          <w:szCs w:val="28"/>
        </w:rPr>
      </w:pPr>
    </w:p>
    <w:p w14:paraId="57D23EA9" w14:textId="0FADCA6C" w:rsidR="00CF2ABA" w:rsidRDefault="00CF2ABA" w:rsidP="004534D8">
      <w:pPr>
        <w:pStyle w:val="a3"/>
        <w:spacing w:before="0" w:beforeAutospacing="0" w:after="0" w:afterAutospacing="0" w:line="268" w:lineRule="auto"/>
        <w:rPr>
          <w:rFonts w:asciiTheme="minorHAnsi" w:eastAsia="+mn-ea" w:hAnsiTheme="minorHAnsi" w:cstheme="minorHAnsi"/>
          <w:color w:val="191B0E"/>
          <w:kern w:val="24"/>
          <w:sz w:val="28"/>
          <w:szCs w:val="28"/>
        </w:rPr>
      </w:pPr>
    </w:p>
    <w:p w14:paraId="1235828E" w14:textId="58C17573" w:rsidR="00CF2ABA" w:rsidRDefault="00CF2ABA" w:rsidP="004534D8">
      <w:pPr>
        <w:pStyle w:val="a3"/>
        <w:spacing w:before="0" w:beforeAutospacing="0" w:after="0" w:afterAutospacing="0" w:line="268" w:lineRule="auto"/>
        <w:rPr>
          <w:rFonts w:asciiTheme="minorHAnsi" w:eastAsia="+mn-ea" w:hAnsiTheme="minorHAnsi" w:cstheme="minorHAnsi"/>
          <w:color w:val="191B0E"/>
          <w:kern w:val="24"/>
          <w:sz w:val="28"/>
          <w:szCs w:val="28"/>
        </w:rPr>
      </w:pPr>
    </w:p>
    <w:p w14:paraId="4F35DAFF" w14:textId="3309E60C" w:rsidR="00CF2ABA" w:rsidRDefault="00CF2ABA" w:rsidP="004534D8">
      <w:pPr>
        <w:pStyle w:val="a3"/>
        <w:spacing w:before="0" w:beforeAutospacing="0" w:after="0" w:afterAutospacing="0" w:line="268" w:lineRule="auto"/>
        <w:rPr>
          <w:rFonts w:asciiTheme="minorHAnsi" w:eastAsia="+mn-ea" w:hAnsiTheme="minorHAnsi" w:cstheme="minorHAnsi"/>
          <w:color w:val="191B0E"/>
          <w:kern w:val="24"/>
          <w:sz w:val="28"/>
          <w:szCs w:val="28"/>
        </w:rPr>
      </w:pPr>
    </w:p>
    <w:p w14:paraId="2D203325" w14:textId="706C4D6D" w:rsidR="00CF2ABA" w:rsidRDefault="00CF2ABA" w:rsidP="004534D8">
      <w:pPr>
        <w:pStyle w:val="a3"/>
        <w:spacing w:before="0" w:beforeAutospacing="0" w:after="0" w:afterAutospacing="0" w:line="268" w:lineRule="auto"/>
        <w:rPr>
          <w:rFonts w:asciiTheme="minorHAnsi" w:eastAsia="+mn-ea" w:hAnsiTheme="minorHAnsi" w:cstheme="minorHAnsi"/>
          <w:color w:val="191B0E"/>
          <w:kern w:val="24"/>
          <w:sz w:val="28"/>
          <w:szCs w:val="28"/>
        </w:rPr>
      </w:pPr>
    </w:p>
    <w:p w14:paraId="6AFE6B7C" w14:textId="77777777" w:rsidR="00CF2ABA" w:rsidRDefault="00CF2ABA" w:rsidP="004534D8">
      <w:pPr>
        <w:pStyle w:val="a3"/>
        <w:spacing w:before="0" w:beforeAutospacing="0" w:after="0" w:afterAutospacing="0" w:line="268" w:lineRule="auto"/>
        <w:rPr>
          <w:rFonts w:asciiTheme="minorHAnsi" w:eastAsia="+mn-ea" w:hAnsiTheme="minorHAnsi" w:cstheme="minorHAnsi"/>
          <w:color w:val="191B0E"/>
          <w:kern w:val="24"/>
          <w:sz w:val="28"/>
          <w:szCs w:val="28"/>
        </w:rPr>
      </w:pPr>
    </w:p>
    <w:p w14:paraId="4D807A43" w14:textId="77777777" w:rsidR="00CF2ABA" w:rsidRDefault="00CF2ABA" w:rsidP="004534D8">
      <w:pPr>
        <w:pStyle w:val="a3"/>
        <w:spacing w:before="0" w:beforeAutospacing="0" w:after="0" w:afterAutospacing="0" w:line="268" w:lineRule="auto"/>
        <w:rPr>
          <w:rFonts w:asciiTheme="minorHAnsi" w:eastAsia="+mn-ea" w:hAnsiTheme="minorHAnsi" w:cstheme="minorHAnsi"/>
          <w:color w:val="191B0E"/>
          <w:kern w:val="24"/>
          <w:sz w:val="28"/>
          <w:szCs w:val="28"/>
        </w:rPr>
      </w:pPr>
    </w:p>
    <w:p w14:paraId="10D843C7" w14:textId="77777777" w:rsidR="00CF2ABA" w:rsidRDefault="00CF2ABA" w:rsidP="004534D8">
      <w:pPr>
        <w:pStyle w:val="a3"/>
        <w:spacing w:before="0" w:beforeAutospacing="0" w:after="0" w:afterAutospacing="0" w:line="268" w:lineRule="auto"/>
        <w:rPr>
          <w:rFonts w:asciiTheme="minorHAnsi" w:eastAsia="+mn-ea" w:hAnsiTheme="minorHAnsi" w:cstheme="minorHAnsi"/>
          <w:color w:val="191B0E"/>
          <w:kern w:val="24"/>
          <w:sz w:val="28"/>
          <w:szCs w:val="28"/>
        </w:rPr>
      </w:pPr>
    </w:p>
    <w:p w14:paraId="284DF25F" w14:textId="77777777" w:rsidR="00CF2ABA" w:rsidRDefault="00CF2ABA" w:rsidP="004534D8">
      <w:pPr>
        <w:pStyle w:val="a3"/>
        <w:spacing w:before="0" w:beforeAutospacing="0" w:after="0" w:afterAutospacing="0" w:line="268" w:lineRule="auto"/>
        <w:rPr>
          <w:rFonts w:asciiTheme="minorHAnsi" w:eastAsia="+mn-ea" w:hAnsiTheme="minorHAnsi" w:cstheme="minorHAnsi"/>
          <w:color w:val="191B0E"/>
          <w:kern w:val="24"/>
          <w:sz w:val="28"/>
          <w:szCs w:val="28"/>
        </w:rPr>
      </w:pPr>
    </w:p>
    <w:p w14:paraId="3585CBBA" w14:textId="77777777" w:rsidR="00CF2ABA" w:rsidRDefault="00CF2ABA" w:rsidP="004534D8">
      <w:pPr>
        <w:pStyle w:val="a3"/>
        <w:spacing w:before="0" w:beforeAutospacing="0" w:after="0" w:afterAutospacing="0" w:line="268" w:lineRule="auto"/>
        <w:rPr>
          <w:rFonts w:asciiTheme="minorHAnsi" w:eastAsia="+mn-ea" w:hAnsiTheme="minorHAnsi" w:cstheme="minorHAnsi"/>
          <w:color w:val="191B0E"/>
          <w:kern w:val="24"/>
          <w:sz w:val="28"/>
          <w:szCs w:val="28"/>
        </w:rPr>
      </w:pPr>
    </w:p>
    <w:p w14:paraId="42AE6F55" w14:textId="77777777" w:rsidR="00CF2ABA" w:rsidRDefault="00CF2ABA" w:rsidP="004534D8">
      <w:pPr>
        <w:pStyle w:val="a3"/>
        <w:spacing w:before="0" w:beforeAutospacing="0" w:after="0" w:afterAutospacing="0" w:line="268" w:lineRule="auto"/>
        <w:rPr>
          <w:rFonts w:asciiTheme="minorHAnsi" w:eastAsia="+mn-ea" w:hAnsiTheme="minorHAnsi" w:cstheme="minorHAnsi"/>
          <w:color w:val="191B0E"/>
          <w:kern w:val="24"/>
          <w:sz w:val="28"/>
          <w:szCs w:val="28"/>
        </w:rPr>
      </w:pPr>
    </w:p>
    <w:p w14:paraId="30950C90" w14:textId="77777777" w:rsidR="00CF2ABA" w:rsidRDefault="00CF2ABA" w:rsidP="004534D8">
      <w:pPr>
        <w:pStyle w:val="a3"/>
        <w:spacing w:before="0" w:beforeAutospacing="0" w:after="0" w:afterAutospacing="0" w:line="268" w:lineRule="auto"/>
        <w:rPr>
          <w:rFonts w:asciiTheme="minorHAnsi" w:eastAsia="+mn-ea" w:hAnsiTheme="minorHAnsi" w:cstheme="minorHAnsi"/>
          <w:color w:val="191B0E"/>
          <w:kern w:val="24"/>
          <w:sz w:val="28"/>
          <w:szCs w:val="28"/>
        </w:rPr>
      </w:pPr>
    </w:p>
    <w:p w14:paraId="365DA53F" w14:textId="77777777" w:rsidR="00CF2ABA" w:rsidRDefault="00CF2ABA" w:rsidP="004534D8">
      <w:pPr>
        <w:pStyle w:val="a3"/>
        <w:spacing w:before="0" w:beforeAutospacing="0" w:after="0" w:afterAutospacing="0" w:line="268" w:lineRule="auto"/>
        <w:rPr>
          <w:rFonts w:asciiTheme="minorHAnsi" w:eastAsia="+mn-ea" w:hAnsiTheme="minorHAnsi" w:cstheme="minorHAnsi"/>
          <w:color w:val="191B0E"/>
          <w:kern w:val="24"/>
          <w:sz w:val="28"/>
          <w:szCs w:val="28"/>
        </w:rPr>
      </w:pPr>
    </w:p>
    <w:p w14:paraId="2BC3A0B4" w14:textId="77777777" w:rsidR="00CF2ABA" w:rsidRDefault="00CF2ABA" w:rsidP="004534D8">
      <w:pPr>
        <w:pStyle w:val="a3"/>
        <w:spacing w:before="0" w:beforeAutospacing="0" w:after="0" w:afterAutospacing="0" w:line="268" w:lineRule="auto"/>
        <w:rPr>
          <w:rFonts w:asciiTheme="minorHAnsi" w:eastAsia="+mn-ea" w:hAnsiTheme="minorHAnsi" w:cstheme="minorHAnsi"/>
          <w:color w:val="191B0E"/>
          <w:kern w:val="24"/>
          <w:sz w:val="28"/>
          <w:szCs w:val="28"/>
        </w:rPr>
      </w:pPr>
    </w:p>
    <w:p w14:paraId="0B501358" w14:textId="77777777" w:rsidR="00CF2ABA" w:rsidRDefault="00CF2ABA" w:rsidP="004534D8">
      <w:pPr>
        <w:pStyle w:val="a3"/>
        <w:spacing w:before="0" w:beforeAutospacing="0" w:after="0" w:afterAutospacing="0" w:line="268" w:lineRule="auto"/>
        <w:rPr>
          <w:rFonts w:asciiTheme="minorHAnsi" w:eastAsia="+mn-ea" w:hAnsiTheme="minorHAnsi" w:cstheme="minorHAnsi"/>
          <w:color w:val="191B0E"/>
          <w:kern w:val="24"/>
          <w:sz w:val="28"/>
          <w:szCs w:val="28"/>
        </w:rPr>
      </w:pPr>
    </w:p>
    <w:p w14:paraId="763D3EAE" w14:textId="77777777" w:rsidR="00CF2ABA" w:rsidRDefault="00CF2ABA" w:rsidP="004534D8">
      <w:pPr>
        <w:pStyle w:val="a3"/>
        <w:spacing w:before="0" w:beforeAutospacing="0" w:after="0" w:afterAutospacing="0" w:line="268" w:lineRule="auto"/>
        <w:rPr>
          <w:rFonts w:asciiTheme="minorHAnsi" w:eastAsia="+mn-ea" w:hAnsiTheme="minorHAnsi" w:cstheme="minorHAnsi"/>
          <w:color w:val="191B0E"/>
          <w:kern w:val="24"/>
          <w:sz w:val="28"/>
          <w:szCs w:val="28"/>
        </w:rPr>
      </w:pPr>
    </w:p>
    <w:p w14:paraId="0FEDE2C1" w14:textId="79B4EA7B" w:rsidR="004534D8" w:rsidRDefault="004534D8" w:rsidP="004534D8">
      <w:pPr>
        <w:pStyle w:val="a3"/>
        <w:spacing w:before="0" w:beforeAutospacing="0" w:after="0" w:afterAutospacing="0" w:line="268" w:lineRule="auto"/>
        <w:rPr>
          <w:rFonts w:asciiTheme="minorHAnsi" w:eastAsia="+mn-ea" w:hAnsiTheme="minorHAnsi" w:cstheme="minorHAnsi"/>
          <w:i/>
          <w:iCs/>
          <w:color w:val="191B0E"/>
          <w:kern w:val="24"/>
          <w:sz w:val="26"/>
          <w:szCs w:val="26"/>
        </w:rPr>
      </w:pPr>
      <w:r w:rsidRPr="00C746C4">
        <w:rPr>
          <w:rFonts w:asciiTheme="minorHAnsi" w:eastAsia="+mn-ea" w:hAnsiTheme="minorHAnsi" w:cstheme="minorHAnsi"/>
          <w:i/>
          <w:iCs/>
          <w:color w:val="191B0E"/>
          <w:kern w:val="24"/>
          <w:sz w:val="26"/>
          <w:szCs w:val="26"/>
        </w:rPr>
        <w:t>Подготовлено финансовым управлением администрации Тернейского муниципального округа</w:t>
      </w:r>
    </w:p>
    <w:p w14:paraId="2C947130" w14:textId="0040A24F" w:rsidR="008A1CA9" w:rsidRPr="00C746C4" w:rsidRDefault="008A1CA9" w:rsidP="004534D8">
      <w:pPr>
        <w:pStyle w:val="a3"/>
        <w:spacing w:before="0" w:beforeAutospacing="0" w:after="0" w:afterAutospacing="0" w:line="268" w:lineRule="auto"/>
        <w:rPr>
          <w:rFonts w:asciiTheme="minorHAnsi" w:hAnsiTheme="minorHAnsi" w:cstheme="minorHAnsi"/>
          <w:i/>
          <w:iCs/>
          <w:sz w:val="26"/>
          <w:szCs w:val="26"/>
        </w:rPr>
      </w:pPr>
      <w:r>
        <w:rPr>
          <w:rFonts w:asciiTheme="minorHAnsi" w:eastAsia="+mn-ea" w:hAnsiTheme="minorHAnsi" w:cstheme="minorHAnsi"/>
          <w:i/>
          <w:iCs/>
          <w:color w:val="191B0E"/>
          <w:kern w:val="24"/>
          <w:sz w:val="26"/>
          <w:szCs w:val="26"/>
        </w:rPr>
        <w:t>(</w:t>
      </w:r>
      <w:r w:rsidR="00065465">
        <w:rPr>
          <w:rFonts w:asciiTheme="minorHAnsi" w:eastAsia="+mn-ea" w:hAnsiTheme="minorHAnsi" w:cstheme="minorHAnsi"/>
          <w:i/>
          <w:iCs/>
          <w:color w:val="191B0E"/>
          <w:kern w:val="24"/>
          <w:sz w:val="26"/>
          <w:szCs w:val="26"/>
        </w:rPr>
        <w:t>сформирован на основе</w:t>
      </w:r>
      <w:r w:rsidR="005F5288">
        <w:rPr>
          <w:rFonts w:asciiTheme="minorHAnsi" w:eastAsia="+mn-ea" w:hAnsiTheme="minorHAnsi" w:cstheme="minorHAnsi"/>
          <w:i/>
          <w:iCs/>
          <w:color w:val="191B0E"/>
          <w:kern w:val="24"/>
          <w:sz w:val="26"/>
          <w:szCs w:val="26"/>
        </w:rPr>
        <w:t xml:space="preserve"> проекта</w:t>
      </w:r>
      <w:r w:rsidR="00065465">
        <w:rPr>
          <w:rFonts w:asciiTheme="minorHAnsi" w:eastAsia="+mn-ea" w:hAnsiTheme="minorHAnsi" w:cstheme="minorHAnsi"/>
          <w:i/>
          <w:iCs/>
          <w:color w:val="191B0E"/>
          <w:kern w:val="24"/>
          <w:sz w:val="26"/>
          <w:szCs w:val="26"/>
        </w:rPr>
        <w:t xml:space="preserve"> </w:t>
      </w:r>
      <w:r>
        <w:rPr>
          <w:rFonts w:asciiTheme="minorHAnsi" w:eastAsia="+mn-ea" w:hAnsiTheme="minorHAnsi" w:cstheme="minorHAnsi"/>
          <w:i/>
          <w:iCs/>
          <w:color w:val="191B0E"/>
          <w:kern w:val="24"/>
          <w:sz w:val="26"/>
          <w:szCs w:val="26"/>
        </w:rPr>
        <w:t>решен</w:t>
      </w:r>
      <w:r w:rsidR="00065465">
        <w:rPr>
          <w:rFonts w:asciiTheme="minorHAnsi" w:eastAsia="+mn-ea" w:hAnsiTheme="minorHAnsi" w:cstheme="minorHAnsi"/>
          <w:i/>
          <w:iCs/>
          <w:color w:val="191B0E"/>
          <w:kern w:val="24"/>
          <w:sz w:val="26"/>
          <w:szCs w:val="26"/>
        </w:rPr>
        <w:t>ия</w:t>
      </w:r>
      <w:r>
        <w:rPr>
          <w:rFonts w:asciiTheme="minorHAnsi" w:eastAsia="+mn-ea" w:hAnsiTheme="minorHAnsi" w:cstheme="minorHAnsi"/>
          <w:i/>
          <w:iCs/>
          <w:color w:val="191B0E"/>
          <w:kern w:val="24"/>
          <w:sz w:val="26"/>
          <w:szCs w:val="26"/>
        </w:rPr>
        <w:t xml:space="preserve"> о</w:t>
      </w:r>
      <w:r w:rsidR="005F5288">
        <w:rPr>
          <w:rFonts w:asciiTheme="minorHAnsi" w:eastAsia="+mn-ea" w:hAnsiTheme="minorHAnsi" w:cstheme="minorHAnsi"/>
          <w:i/>
          <w:iCs/>
          <w:color w:val="191B0E"/>
          <w:kern w:val="24"/>
          <w:sz w:val="26"/>
          <w:szCs w:val="26"/>
        </w:rPr>
        <w:t>б исполнении</w:t>
      </w:r>
      <w:r>
        <w:rPr>
          <w:rFonts w:asciiTheme="minorHAnsi" w:eastAsia="+mn-ea" w:hAnsiTheme="minorHAnsi" w:cstheme="minorHAnsi"/>
          <w:i/>
          <w:iCs/>
          <w:color w:val="191B0E"/>
          <w:kern w:val="24"/>
          <w:sz w:val="26"/>
          <w:szCs w:val="26"/>
        </w:rPr>
        <w:t xml:space="preserve"> бюджет</w:t>
      </w:r>
      <w:r w:rsidR="005F5288">
        <w:rPr>
          <w:rFonts w:asciiTheme="minorHAnsi" w:eastAsia="+mn-ea" w:hAnsiTheme="minorHAnsi" w:cstheme="minorHAnsi"/>
          <w:i/>
          <w:iCs/>
          <w:color w:val="191B0E"/>
          <w:kern w:val="24"/>
          <w:sz w:val="26"/>
          <w:szCs w:val="26"/>
        </w:rPr>
        <w:t>а</w:t>
      </w:r>
      <w:r>
        <w:rPr>
          <w:rFonts w:asciiTheme="minorHAnsi" w:eastAsia="+mn-ea" w:hAnsiTheme="minorHAnsi" w:cstheme="minorHAnsi"/>
          <w:i/>
          <w:iCs/>
          <w:color w:val="191B0E"/>
          <w:kern w:val="24"/>
          <w:sz w:val="26"/>
          <w:szCs w:val="26"/>
        </w:rPr>
        <w:t xml:space="preserve"> на 202</w:t>
      </w:r>
      <w:r w:rsidR="005F5288">
        <w:rPr>
          <w:rFonts w:asciiTheme="minorHAnsi" w:eastAsia="+mn-ea" w:hAnsiTheme="minorHAnsi" w:cstheme="minorHAnsi"/>
          <w:i/>
          <w:iCs/>
          <w:color w:val="191B0E"/>
          <w:kern w:val="24"/>
          <w:sz w:val="26"/>
          <w:szCs w:val="26"/>
        </w:rPr>
        <w:t>4</w:t>
      </w:r>
      <w:r>
        <w:rPr>
          <w:rFonts w:asciiTheme="minorHAnsi" w:eastAsia="+mn-ea" w:hAnsiTheme="minorHAnsi" w:cstheme="minorHAnsi"/>
          <w:i/>
          <w:iCs/>
          <w:color w:val="191B0E"/>
          <w:kern w:val="24"/>
          <w:sz w:val="26"/>
          <w:szCs w:val="26"/>
        </w:rPr>
        <w:t xml:space="preserve"> год)</w:t>
      </w:r>
    </w:p>
    <w:p w14:paraId="01CFEDCB" w14:textId="77777777" w:rsidR="00FA71D0" w:rsidRDefault="00FA71D0" w:rsidP="004534D8">
      <w:pPr>
        <w:jc w:val="center"/>
        <w:rPr>
          <w:sz w:val="80"/>
          <w:szCs w:val="80"/>
        </w:rPr>
        <w:sectPr w:rsidR="00FA71D0" w:rsidSect="0001439E">
          <w:footerReference w:type="default" r:id="rId8"/>
          <w:pgSz w:w="16838" w:h="11906" w:orient="landscape"/>
          <w:pgMar w:top="1701" w:right="1134" w:bottom="851" w:left="1134" w:header="680" w:footer="680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pgNumType w:start="0"/>
          <w:cols w:space="708"/>
          <w:titlePg/>
          <w:docGrid w:linePitch="360"/>
        </w:sectPr>
      </w:pPr>
    </w:p>
    <w:p w14:paraId="0539B962" w14:textId="78C8F240" w:rsidR="004534D8" w:rsidRPr="005F5288" w:rsidRDefault="00FA71D0" w:rsidP="004534D8">
      <w:pPr>
        <w:jc w:val="center"/>
        <w:rPr>
          <w:sz w:val="60"/>
          <w:szCs w:val="60"/>
        </w:rPr>
      </w:pPr>
      <w:r w:rsidRPr="005F5288">
        <w:rPr>
          <w:sz w:val="60"/>
          <w:szCs w:val="60"/>
        </w:rPr>
        <w:lastRenderedPageBreak/>
        <w:t>Содержание</w:t>
      </w:r>
    </w:p>
    <w:p w14:paraId="500273AA" w14:textId="0EF4C082" w:rsidR="003D4AA8" w:rsidRPr="00973306" w:rsidRDefault="003D4AA8" w:rsidP="00FD640A">
      <w:pPr>
        <w:pStyle w:val="a9"/>
        <w:numPr>
          <w:ilvl w:val="0"/>
          <w:numId w:val="1"/>
        </w:numPr>
        <w:ind w:left="697" w:hanging="357"/>
        <w:jc w:val="both"/>
        <w:rPr>
          <w:sz w:val="30"/>
          <w:szCs w:val="30"/>
        </w:rPr>
      </w:pPr>
      <w:r w:rsidRPr="00973306">
        <w:rPr>
          <w:sz w:val="30"/>
          <w:szCs w:val="30"/>
        </w:rPr>
        <w:t>Понятия и термины, 2 – 4;</w:t>
      </w:r>
    </w:p>
    <w:p w14:paraId="4EA4A793" w14:textId="1D3C1A37" w:rsidR="003D4AA8" w:rsidRPr="00973306" w:rsidRDefault="003D4AA8" w:rsidP="003D4AA8">
      <w:pPr>
        <w:pStyle w:val="a9"/>
        <w:numPr>
          <w:ilvl w:val="0"/>
          <w:numId w:val="1"/>
        </w:numPr>
        <w:jc w:val="both"/>
        <w:rPr>
          <w:sz w:val="30"/>
          <w:szCs w:val="30"/>
        </w:rPr>
      </w:pPr>
      <w:r w:rsidRPr="00973306">
        <w:rPr>
          <w:sz w:val="30"/>
          <w:szCs w:val="30"/>
        </w:rPr>
        <w:t>Административно территориальное деление, 5;</w:t>
      </w:r>
    </w:p>
    <w:p w14:paraId="25C678BD" w14:textId="47854615" w:rsidR="003D4AA8" w:rsidRPr="00973306" w:rsidRDefault="003D4AA8" w:rsidP="003D4AA8">
      <w:pPr>
        <w:pStyle w:val="a9"/>
        <w:numPr>
          <w:ilvl w:val="0"/>
          <w:numId w:val="1"/>
        </w:numPr>
        <w:jc w:val="both"/>
        <w:rPr>
          <w:sz w:val="30"/>
          <w:szCs w:val="30"/>
        </w:rPr>
      </w:pPr>
      <w:r w:rsidRPr="00973306">
        <w:rPr>
          <w:sz w:val="30"/>
          <w:szCs w:val="30"/>
        </w:rPr>
        <w:t>Основные направления бюджетной и налоговой политики Тернейского муниципального округа, 6;</w:t>
      </w:r>
    </w:p>
    <w:p w14:paraId="5EDE75DC" w14:textId="66F8EC5F" w:rsidR="003D4AA8" w:rsidRPr="00973306" w:rsidRDefault="00076AC6" w:rsidP="003D4AA8">
      <w:pPr>
        <w:pStyle w:val="a9"/>
        <w:numPr>
          <w:ilvl w:val="0"/>
          <w:numId w:val="1"/>
        </w:numPr>
        <w:jc w:val="both"/>
        <w:rPr>
          <w:sz w:val="30"/>
          <w:szCs w:val="30"/>
        </w:rPr>
      </w:pPr>
      <w:r w:rsidRPr="00973306">
        <w:rPr>
          <w:sz w:val="30"/>
          <w:szCs w:val="30"/>
        </w:rPr>
        <w:t>Прогноз социально-экономического развития</w:t>
      </w:r>
      <w:r w:rsidR="00760885" w:rsidRPr="00973306">
        <w:rPr>
          <w:sz w:val="30"/>
          <w:szCs w:val="30"/>
        </w:rPr>
        <w:t>, 7</w:t>
      </w:r>
      <w:r w:rsidR="006B3802" w:rsidRPr="00973306">
        <w:rPr>
          <w:sz w:val="30"/>
          <w:szCs w:val="30"/>
        </w:rPr>
        <w:t xml:space="preserve"> - 8</w:t>
      </w:r>
      <w:r w:rsidR="00760885" w:rsidRPr="00973306">
        <w:rPr>
          <w:sz w:val="30"/>
          <w:szCs w:val="30"/>
        </w:rPr>
        <w:t>;</w:t>
      </w:r>
    </w:p>
    <w:p w14:paraId="2BD22698" w14:textId="4A01764D" w:rsidR="00760885" w:rsidRPr="00973306" w:rsidRDefault="00824D51" w:rsidP="003D4AA8">
      <w:pPr>
        <w:pStyle w:val="a9"/>
        <w:numPr>
          <w:ilvl w:val="0"/>
          <w:numId w:val="1"/>
        </w:numPr>
        <w:jc w:val="both"/>
        <w:rPr>
          <w:sz w:val="30"/>
          <w:szCs w:val="30"/>
        </w:rPr>
      </w:pPr>
      <w:bookmarkStart w:id="1" w:name="_Hlk199243992"/>
      <w:r w:rsidRPr="00973306">
        <w:rPr>
          <w:sz w:val="30"/>
          <w:szCs w:val="30"/>
        </w:rPr>
        <w:t>Основные характеристики бюджета</w:t>
      </w:r>
      <w:bookmarkEnd w:id="1"/>
      <w:r w:rsidRPr="00973306">
        <w:rPr>
          <w:sz w:val="30"/>
          <w:szCs w:val="30"/>
        </w:rPr>
        <w:t>, 9;</w:t>
      </w:r>
    </w:p>
    <w:p w14:paraId="35244E8D" w14:textId="6389DFD2" w:rsidR="00B55897" w:rsidRPr="00973306" w:rsidRDefault="00B55897" w:rsidP="003D4AA8">
      <w:pPr>
        <w:pStyle w:val="a9"/>
        <w:numPr>
          <w:ilvl w:val="0"/>
          <w:numId w:val="1"/>
        </w:numPr>
        <w:jc w:val="both"/>
        <w:rPr>
          <w:sz w:val="30"/>
          <w:szCs w:val="30"/>
        </w:rPr>
      </w:pPr>
      <w:r w:rsidRPr="00973306">
        <w:rPr>
          <w:sz w:val="30"/>
          <w:szCs w:val="30"/>
        </w:rPr>
        <w:t>Основные характеристики исполнения бюджета, 10;</w:t>
      </w:r>
    </w:p>
    <w:p w14:paraId="39AEE873" w14:textId="14F964D0" w:rsidR="00824D51" w:rsidRPr="00973306" w:rsidRDefault="00824D51" w:rsidP="003D4AA8">
      <w:pPr>
        <w:pStyle w:val="a9"/>
        <w:numPr>
          <w:ilvl w:val="0"/>
          <w:numId w:val="1"/>
        </w:numPr>
        <w:jc w:val="both"/>
        <w:rPr>
          <w:sz w:val="30"/>
          <w:szCs w:val="30"/>
        </w:rPr>
      </w:pPr>
      <w:r w:rsidRPr="00973306">
        <w:rPr>
          <w:sz w:val="30"/>
          <w:szCs w:val="30"/>
        </w:rPr>
        <w:t>Доходы бюджета Тернейского муниципального округа, 1</w:t>
      </w:r>
      <w:r w:rsidR="00B55897" w:rsidRPr="00973306">
        <w:rPr>
          <w:sz w:val="30"/>
          <w:szCs w:val="30"/>
        </w:rPr>
        <w:t>1</w:t>
      </w:r>
      <w:r w:rsidRPr="00973306">
        <w:rPr>
          <w:sz w:val="30"/>
          <w:szCs w:val="30"/>
        </w:rPr>
        <w:t>;</w:t>
      </w:r>
    </w:p>
    <w:p w14:paraId="3E9D4060" w14:textId="197B39D3" w:rsidR="00973306" w:rsidRDefault="00973306" w:rsidP="003D4AA8">
      <w:pPr>
        <w:pStyle w:val="a9"/>
        <w:numPr>
          <w:ilvl w:val="0"/>
          <w:numId w:val="1"/>
        </w:numPr>
        <w:jc w:val="both"/>
        <w:rPr>
          <w:sz w:val="30"/>
          <w:szCs w:val="30"/>
        </w:rPr>
      </w:pPr>
      <w:r w:rsidRPr="00973306">
        <w:rPr>
          <w:sz w:val="30"/>
          <w:szCs w:val="30"/>
        </w:rPr>
        <w:t>Структура налоговых, неналоговых доходов бюджета Тернейского муниципального округа, 12 – 15;</w:t>
      </w:r>
    </w:p>
    <w:p w14:paraId="27660D75" w14:textId="7014B661" w:rsidR="00973306" w:rsidRPr="00973306" w:rsidRDefault="00973306" w:rsidP="003D4AA8">
      <w:pPr>
        <w:pStyle w:val="a9"/>
        <w:numPr>
          <w:ilvl w:val="0"/>
          <w:numId w:val="1"/>
        </w:numPr>
        <w:jc w:val="both"/>
        <w:rPr>
          <w:sz w:val="30"/>
          <w:szCs w:val="30"/>
        </w:rPr>
      </w:pPr>
      <w:r w:rsidRPr="00973306">
        <w:rPr>
          <w:sz w:val="30"/>
          <w:szCs w:val="30"/>
        </w:rPr>
        <w:t>Структура безвозмездных поступлений в бюджет Тернейского муниципального округа</w:t>
      </w:r>
      <w:r>
        <w:rPr>
          <w:sz w:val="30"/>
          <w:szCs w:val="30"/>
        </w:rPr>
        <w:t>, 16 – 17;</w:t>
      </w:r>
    </w:p>
    <w:p w14:paraId="1FD1E390" w14:textId="419A0639" w:rsidR="00722377" w:rsidRPr="00973306" w:rsidRDefault="00722377" w:rsidP="003D4AA8">
      <w:pPr>
        <w:pStyle w:val="a9"/>
        <w:numPr>
          <w:ilvl w:val="0"/>
          <w:numId w:val="1"/>
        </w:numPr>
        <w:jc w:val="both"/>
        <w:rPr>
          <w:sz w:val="30"/>
          <w:szCs w:val="30"/>
        </w:rPr>
      </w:pPr>
      <w:r w:rsidRPr="00973306">
        <w:rPr>
          <w:sz w:val="30"/>
          <w:szCs w:val="30"/>
        </w:rPr>
        <w:t xml:space="preserve">Расходы Тернейского муниципального округа, </w:t>
      </w:r>
      <w:r w:rsidR="00FD640A">
        <w:rPr>
          <w:sz w:val="30"/>
          <w:szCs w:val="30"/>
        </w:rPr>
        <w:t>18</w:t>
      </w:r>
      <w:r w:rsidR="007D41CA" w:rsidRPr="00973306">
        <w:rPr>
          <w:sz w:val="30"/>
          <w:szCs w:val="30"/>
        </w:rPr>
        <w:t>;</w:t>
      </w:r>
    </w:p>
    <w:p w14:paraId="4689B815" w14:textId="50DF793F" w:rsidR="009E6C62" w:rsidRPr="00973306" w:rsidRDefault="00F3639A" w:rsidP="00973306">
      <w:pPr>
        <w:pStyle w:val="a9"/>
        <w:numPr>
          <w:ilvl w:val="0"/>
          <w:numId w:val="1"/>
        </w:numPr>
        <w:jc w:val="both"/>
        <w:rPr>
          <w:sz w:val="30"/>
          <w:szCs w:val="30"/>
        </w:rPr>
      </w:pPr>
      <w:r w:rsidRPr="00973306">
        <w:rPr>
          <w:sz w:val="30"/>
          <w:szCs w:val="30"/>
        </w:rPr>
        <w:t xml:space="preserve">Расходы </w:t>
      </w:r>
      <w:r w:rsidR="003B21B1" w:rsidRPr="00973306">
        <w:rPr>
          <w:sz w:val="30"/>
          <w:szCs w:val="30"/>
        </w:rPr>
        <w:t>по разделам подразделам, 1</w:t>
      </w:r>
      <w:r w:rsidR="00FD640A">
        <w:rPr>
          <w:sz w:val="30"/>
          <w:szCs w:val="30"/>
        </w:rPr>
        <w:t>9</w:t>
      </w:r>
      <w:r w:rsidR="002B60DF" w:rsidRPr="00973306">
        <w:rPr>
          <w:sz w:val="30"/>
          <w:szCs w:val="30"/>
        </w:rPr>
        <w:t>;</w:t>
      </w:r>
    </w:p>
    <w:p w14:paraId="5F076C86" w14:textId="1641357D" w:rsidR="002B60DF" w:rsidRPr="00973306" w:rsidRDefault="002B60DF" w:rsidP="003D4AA8">
      <w:pPr>
        <w:pStyle w:val="a9"/>
        <w:numPr>
          <w:ilvl w:val="0"/>
          <w:numId w:val="1"/>
        </w:numPr>
        <w:jc w:val="both"/>
        <w:rPr>
          <w:sz w:val="30"/>
          <w:szCs w:val="30"/>
        </w:rPr>
      </w:pPr>
      <w:r w:rsidRPr="00973306">
        <w:rPr>
          <w:sz w:val="30"/>
          <w:szCs w:val="30"/>
        </w:rPr>
        <w:t>Расходы бюджета Тернейского муниципального округа в разрезе муниципальных программ и непрограммных направлений расходов</w:t>
      </w:r>
      <w:r w:rsidR="006E0739" w:rsidRPr="00973306">
        <w:rPr>
          <w:sz w:val="30"/>
          <w:szCs w:val="30"/>
        </w:rPr>
        <w:t xml:space="preserve">, </w:t>
      </w:r>
      <w:r w:rsidR="00FD640A">
        <w:rPr>
          <w:sz w:val="30"/>
          <w:szCs w:val="30"/>
        </w:rPr>
        <w:t>20</w:t>
      </w:r>
      <w:r w:rsidR="006E0739" w:rsidRPr="00973306">
        <w:rPr>
          <w:sz w:val="30"/>
          <w:szCs w:val="30"/>
        </w:rPr>
        <w:t xml:space="preserve"> – </w:t>
      </w:r>
      <w:r w:rsidR="00FD640A">
        <w:rPr>
          <w:sz w:val="30"/>
          <w:szCs w:val="30"/>
        </w:rPr>
        <w:t>24</w:t>
      </w:r>
      <w:r w:rsidR="006E0739" w:rsidRPr="00973306">
        <w:rPr>
          <w:sz w:val="30"/>
          <w:szCs w:val="30"/>
        </w:rPr>
        <w:t>;</w:t>
      </w:r>
    </w:p>
    <w:p w14:paraId="2BD66674" w14:textId="7831FEAC" w:rsidR="00C746C4" w:rsidRPr="00973306" w:rsidRDefault="00C746C4" w:rsidP="003D4AA8">
      <w:pPr>
        <w:pStyle w:val="a9"/>
        <w:numPr>
          <w:ilvl w:val="0"/>
          <w:numId w:val="1"/>
        </w:numPr>
        <w:jc w:val="both"/>
        <w:rPr>
          <w:sz w:val="30"/>
          <w:szCs w:val="30"/>
        </w:rPr>
      </w:pPr>
      <w:r w:rsidRPr="00973306">
        <w:rPr>
          <w:sz w:val="30"/>
          <w:szCs w:val="30"/>
        </w:rPr>
        <w:t xml:space="preserve">Программы Тернейского муниципального округа, </w:t>
      </w:r>
      <w:r w:rsidR="00FD640A">
        <w:rPr>
          <w:sz w:val="30"/>
          <w:szCs w:val="30"/>
        </w:rPr>
        <w:t>25</w:t>
      </w:r>
      <w:r w:rsidR="0051327F" w:rsidRPr="00973306">
        <w:rPr>
          <w:sz w:val="30"/>
          <w:szCs w:val="30"/>
        </w:rPr>
        <w:t xml:space="preserve"> – </w:t>
      </w:r>
      <w:r w:rsidR="0096795C">
        <w:rPr>
          <w:sz w:val="30"/>
          <w:szCs w:val="30"/>
        </w:rPr>
        <w:t>36</w:t>
      </w:r>
      <w:r w:rsidR="0051327F" w:rsidRPr="00973306">
        <w:rPr>
          <w:sz w:val="30"/>
          <w:szCs w:val="30"/>
        </w:rPr>
        <w:t>;</w:t>
      </w:r>
    </w:p>
    <w:p w14:paraId="4A052070" w14:textId="563C79C9" w:rsidR="0051327F" w:rsidRPr="00973306" w:rsidRDefault="00E769EC" w:rsidP="003D4AA8">
      <w:pPr>
        <w:pStyle w:val="a9"/>
        <w:numPr>
          <w:ilvl w:val="0"/>
          <w:numId w:val="1"/>
        </w:numPr>
        <w:jc w:val="both"/>
        <w:rPr>
          <w:sz w:val="30"/>
          <w:szCs w:val="30"/>
        </w:rPr>
      </w:pPr>
      <w:r w:rsidRPr="00973306">
        <w:rPr>
          <w:sz w:val="30"/>
          <w:szCs w:val="30"/>
        </w:rPr>
        <w:t xml:space="preserve">Расходы бюджета Тернейского муниципального округа с учётом интересов целевых групп, </w:t>
      </w:r>
      <w:r w:rsidR="0096795C">
        <w:rPr>
          <w:sz w:val="30"/>
          <w:szCs w:val="30"/>
        </w:rPr>
        <w:t>37</w:t>
      </w:r>
      <w:r w:rsidRPr="00973306">
        <w:rPr>
          <w:sz w:val="30"/>
          <w:szCs w:val="30"/>
        </w:rPr>
        <w:t>;</w:t>
      </w:r>
    </w:p>
    <w:p w14:paraId="723788C3" w14:textId="34D3B6F6" w:rsidR="00E769EC" w:rsidRPr="00973306" w:rsidRDefault="00643107" w:rsidP="003D4AA8">
      <w:pPr>
        <w:pStyle w:val="a9"/>
        <w:numPr>
          <w:ilvl w:val="0"/>
          <w:numId w:val="1"/>
        </w:numPr>
        <w:jc w:val="both"/>
        <w:rPr>
          <w:sz w:val="30"/>
          <w:szCs w:val="30"/>
        </w:rPr>
      </w:pPr>
      <w:r w:rsidRPr="00973306">
        <w:rPr>
          <w:sz w:val="30"/>
          <w:szCs w:val="30"/>
        </w:rPr>
        <w:t xml:space="preserve">Информация о позиции Тернейского муниципального округа в рейтингах открытости бюджетных данных, качества управления муниципальными финансами, </w:t>
      </w:r>
      <w:r w:rsidR="008861AD">
        <w:rPr>
          <w:sz w:val="30"/>
          <w:szCs w:val="30"/>
        </w:rPr>
        <w:t>38</w:t>
      </w:r>
      <w:r w:rsidR="007D41CA" w:rsidRPr="00973306">
        <w:rPr>
          <w:sz w:val="30"/>
          <w:szCs w:val="30"/>
        </w:rPr>
        <w:t>;</w:t>
      </w:r>
    </w:p>
    <w:p w14:paraId="491EA9FE" w14:textId="2A2ECCE0" w:rsidR="000F7814" w:rsidRPr="00973306" w:rsidRDefault="000F7814" w:rsidP="003D4AA8">
      <w:pPr>
        <w:pStyle w:val="a9"/>
        <w:numPr>
          <w:ilvl w:val="0"/>
          <w:numId w:val="1"/>
        </w:numPr>
        <w:jc w:val="both"/>
        <w:rPr>
          <w:sz w:val="30"/>
          <w:szCs w:val="30"/>
        </w:rPr>
      </w:pPr>
      <w:r w:rsidRPr="00973306">
        <w:rPr>
          <w:sz w:val="30"/>
          <w:szCs w:val="30"/>
        </w:rPr>
        <w:t xml:space="preserve">Общественно значимые проекты Тернейского муниципального округа, </w:t>
      </w:r>
      <w:r w:rsidR="008861AD">
        <w:rPr>
          <w:sz w:val="30"/>
          <w:szCs w:val="30"/>
        </w:rPr>
        <w:t>39</w:t>
      </w:r>
      <w:r w:rsidR="00415BB0" w:rsidRPr="00973306">
        <w:rPr>
          <w:sz w:val="30"/>
          <w:szCs w:val="30"/>
        </w:rPr>
        <w:t>;</w:t>
      </w:r>
    </w:p>
    <w:p w14:paraId="489B5F1A" w14:textId="4D507740" w:rsidR="007D41CA" w:rsidRPr="00973306" w:rsidRDefault="00523057" w:rsidP="003D4AA8">
      <w:pPr>
        <w:pStyle w:val="a9"/>
        <w:numPr>
          <w:ilvl w:val="0"/>
          <w:numId w:val="1"/>
        </w:numPr>
        <w:jc w:val="both"/>
        <w:rPr>
          <w:sz w:val="30"/>
          <w:szCs w:val="30"/>
        </w:rPr>
      </w:pPr>
      <w:r w:rsidRPr="00973306">
        <w:rPr>
          <w:sz w:val="30"/>
          <w:szCs w:val="30"/>
        </w:rPr>
        <w:t xml:space="preserve">Информация о муниципальных заимствованиях Тернейского муниципального округа, </w:t>
      </w:r>
      <w:r w:rsidR="008861AD">
        <w:rPr>
          <w:sz w:val="30"/>
          <w:szCs w:val="30"/>
        </w:rPr>
        <w:t>40</w:t>
      </w:r>
      <w:r w:rsidRPr="00973306">
        <w:rPr>
          <w:sz w:val="30"/>
          <w:szCs w:val="30"/>
        </w:rPr>
        <w:t>;</w:t>
      </w:r>
    </w:p>
    <w:p w14:paraId="6204D540" w14:textId="21FD26CC" w:rsidR="00523057" w:rsidRPr="00973306" w:rsidRDefault="00085646" w:rsidP="003D4AA8">
      <w:pPr>
        <w:pStyle w:val="a9"/>
        <w:numPr>
          <w:ilvl w:val="0"/>
          <w:numId w:val="1"/>
        </w:numPr>
        <w:jc w:val="both"/>
        <w:rPr>
          <w:sz w:val="30"/>
          <w:szCs w:val="30"/>
        </w:rPr>
      </w:pPr>
      <w:r w:rsidRPr="00973306">
        <w:rPr>
          <w:sz w:val="30"/>
          <w:szCs w:val="30"/>
        </w:rPr>
        <w:t xml:space="preserve">Инициативное бюджетирование по направлению «Молодежный бюджет» в Тернейском муниципальном округе, </w:t>
      </w:r>
      <w:r w:rsidR="008861AD">
        <w:rPr>
          <w:sz w:val="30"/>
          <w:szCs w:val="30"/>
        </w:rPr>
        <w:t>41</w:t>
      </w:r>
      <w:r w:rsidRPr="00973306">
        <w:rPr>
          <w:sz w:val="30"/>
          <w:szCs w:val="30"/>
        </w:rPr>
        <w:t>;</w:t>
      </w:r>
    </w:p>
    <w:p w14:paraId="6C373BAE" w14:textId="1472935C" w:rsidR="003B2460" w:rsidRPr="00973306" w:rsidRDefault="003B2460" w:rsidP="003B2460">
      <w:pPr>
        <w:pStyle w:val="a9"/>
        <w:numPr>
          <w:ilvl w:val="0"/>
          <w:numId w:val="1"/>
        </w:numPr>
        <w:rPr>
          <w:sz w:val="30"/>
          <w:szCs w:val="30"/>
        </w:rPr>
      </w:pPr>
      <w:r w:rsidRPr="00973306">
        <w:rPr>
          <w:sz w:val="30"/>
          <w:szCs w:val="30"/>
        </w:rPr>
        <w:t xml:space="preserve">Инициативное бюджетирование по направлению «Твой проект» в Тернейском муниципальном округе, </w:t>
      </w:r>
      <w:r w:rsidR="008861AD">
        <w:rPr>
          <w:sz w:val="30"/>
          <w:szCs w:val="30"/>
        </w:rPr>
        <w:t>42 – 43</w:t>
      </w:r>
      <w:r w:rsidR="005B3841" w:rsidRPr="00973306">
        <w:rPr>
          <w:sz w:val="30"/>
          <w:szCs w:val="30"/>
        </w:rPr>
        <w:t>;</w:t>
      </w:r>
    </w:p>
    <w:p w14:paraId="75A28781" w14:textId="63A2EF4C" w:rsidR="003B2460" w:rsidRDefault="008861AD" w:rsidP="003D4AA8">
      <w:pPr>
        <w:pStyle w:val="a9"/>
        <w:numPr>
          <w:ilvl w:val="0"/>
          <w:numId w:val="1"/>
        </w:numPr>
        <w:jc w:val="both"/>
        <w:rPr>
          <w:sz w:val="30"/>
          <w:szCs w:val="30"/>
        </w:rPr>
      </w:pPr>
      <w:r w:rsidRPr="008861AD">
        <w:rPr>
          <w:sz w:val="30"/>
          <w:szCs w:val="30"/>
        </w:rPr>
        <w:t>Территориально общественные самоуправления</w:t>
      </w:r>
      <w:r>
        <w:rPr>
          <w:sz w:val="30"/>
          <w:szCs w:val="30"/>
        </w:rPr>
        <w:t>,</w:t>
      </w:r>
      <w:r w:rsidR="00896DC6" w:rsidRPr="00973306">
        <w:rPr>
          <w:sz w:val="30"/>
          <w:szCs w:val="30"/>
        </w:rPr>
        <w:t xml:space="preserve"> </w:t>
      </w:r>
      <w:r>
        <w:rPr>
          <w:sz w:val="30"/>
          <w:szCs w:val="30"/>
        </w:rPr>
        <w:t>44</w:t>
      </w:r>
      <w:r w:rsidR="00896DC6" w:rsidRPr="00973306">
        <w:rPr>
          <w:sz w:val="30"/>
          <w:szCs w:val="30"/>
        </w:rPr>
        <w:t>;</w:t>
      </w:r>
    </w:p>
    <w:p w14:paraId="7CC31B9C" w14:textId="55CABAD0" w:rsidR="00774341" w:rsidRPr="00973306" w:rsidRDefault="00774341" w:rsidP="003D4AA8">
      <w:pPr>
        <w:pStyle w:val="a9"/>
        <w:numPr>
          <w:ilvl w:val="0"/>
          <w:numId w:val="1"/>
        </w:numPr>
        <w:jc w:val="both"/>
        <w:rPr>
          <w:sz w:val="30"/>
          <w:szCs w:val="30"/>
        </w:rPr>
      </w:pPr>
      <w:r w:rsidRPr="00774341">
        <w:rPr>
          <w:sz w:val="30"/>
          <w:szCs w:val="30"/>
        </w:rPr>
        <w:t>Национальные проекты в Тернейском муниципальном округе</w:t>
      </w:r>
      <w:r>
        <w:rPr>
          <w:sz w:val="30"/>
          <w:szCs w:val="30"/>
        </w:rPr>
        <w:t>, 45;</w:t>
      </w:r>
    </w:p>
    <w:p w14:paraId="157E171C" w14:textId="16CC22FE" w:rsidR="00896DC6" w:rsidRPr="00973306" w:rsidRDefault="00896DC6" w:rsidP="003D4AA8">
      <w:pPr>
        <w:pStyle w:val="a9"/>
        <w:numPr>
          <w:ilvl w:val="0"/>
          <w:numId w:val="1"/>
        </w:numPr>
        <w:jc w:val="both"/>
        <w:rPr>
          <w:sz w:val="30"/>
          <w:szCs w:val="30"/>
        </w:rPr>
      </w:pPr>
      <w:r w:rsidRPr="00973306">
        <w:rPr>
          <w:sz w:val="30"/>
          <w:szCs w:val="30"/>
        </w:rPr>
        <w:t xml:space="preserve">Контактная информация, </w:t>
      </w:r>
      <w:r w:rsidR="00774341">
        <w:rPr>
          <w:sz w:val="30"/>
          <w:szCs w:val="30"/>
        </w:rPr>
        <w:t>46</w:t>
      </w:r>
      <w:r w:rsidR="00E96B8A" w:rsidRPr="00973306">
        <w:rPr>
          <w:sz w:val="30"/>
          <w:szCs w:val="30"/>
        </w:rPr>
        <w:t>.</w:t>
      </w:r>
    </w:p>
    <w:p w14:paraId="15B7B917" w14:textId="44446014" w:rsidR="00FA71D0" w:rsidRPr="0044519E" w:rsidRDefault="00FA71D0" w:rsidP="004534D8">
      <w:pPr>
        <w:jc w:val="center"/>
      </w:pPr>
    </w:p>
    <w:p w14:paraId="2EE8413F" w14:textId="24FE9C92" w:rsidR="0044519E" w:rsidRPr="0044519E" w:rsidRDefault="0044519E" w:rsidP="009E6C62">
      <w:pPr>
        <w:tabs>
          <w:tab w:val="left" w:pos="1095"/>
        </w:tabs>
        <w:rPr>
          <w:b/>
          <w:bCs/>
        </w:rPr>
        <w:sectPr w:rsidR="0044519E" w:rsidRPr="0044519E" w:rsidSect="0001439E">
          <w:pgSz w:w="11906" w:h="16838" w:code="9"/>
          <w:pgMar w:top="720" w:right="720" w:bottom="720" w:left="720" w:header="709" w:footer="709" w:gutter="0"/>
          <w:pgBorders w:offsetFrom="page">
            <w:top w:val="dotted" w:sz="4" w:space="24" w:color="auto"/>
            <w:left w:val="dotted" w:sz="4" w:space="24" w:color="auto"/>
            <w:bottom w:val="dotted" w:sz="4" w:space="24" w:color="auto"/>
            <w:right w:val="dotted" w:sz="4" w:space="24" w:color="auto"/>
          </w:pgBorders>
          <w:pgNumType w:start="1"/>
          <w:cols w:space="708"/>
          <w:docGrid w:linePitch="360"/>
        </w:sectPr>
      </w:pP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D2156C3" w14:textId="00BBE37B" w:rsidR="00817E1E" w:rsidRDefault="00817E1E" w:rsidP="00817E1E">
      <w:pPr>
        <w:tabs>
          <w:tab w:val="left" w:pos="1095"/>
        </w:tabs>
        <w:jc w:val="center"/>
        <w:rPr>
          <w:b/>
          <w:bCs/>
          <w:sz w:val="42"/>
          <w:szCs w:val="42"/>
        </w:rPr>
      </w:pPr>
      <w:r w:rsidRPr="005F5288">
        <w:rPr>
          <w:b/>
          <w:bCs/>
          <w:sz w:val="30"/>
          <w:szCs w:val="30"/>
        </w:rPr>
        <w:lastRenderedPageBreak/>
        <w:t>Понятия и термины</w:t>
      </w:r>
      <w:r w:rsidRPr="0016387F">
        <w:rPr>
          <w:b/>
          <w:bCs/>
          <w:sz w:val="42"/>
          <w:szCs w:val="42"/>
        </w:rPr>
        <w:t>.</w:t>
      </w:r>
    </w:p>
    <w:p w14:paraId="3035B8D2" w14:textId="431290EB" w:rsidR="00817E1E" w:rsidRDefault="001B03DF" w:rsidP="00FD601A">
      <w:pPr>
        <w:tabs>
          <w:tab w:val="left" w:pos="887"/>
          <w:tab w:val="left" w:pos="1095"/>
          <w:tab w:val="center" w:pos="7739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0421C9" wp14:editId="3922AB78">
                <wp:simplePos x="0" y="0"/>
                <wp:positionH relativeFrom="margin">
                  <wp:posOffset>6734175</wp:posOffset>
                </wp:positionH>
                <wp:positionV relativeFrom="paragraph">
                  <wp:posOffset>7620</wp:posOffset>
                </wp:positionV>
                <wp:extent cx="3138805" cy="1383030"/>
                <wp:effectExtent l="0" t="0" r="0" b="0"/>
                <wp:wrapNone/>
                <wp:docPr id="478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805" cy="138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4B06C6" w14:textId="77777777" w:rsidR="00817E1E" w:rsidRPr="00CC5DA3" w:rsidRDefault="00817E1E" w:rsidP="001B03DF">
                            <w:pPr>
                              <w:spacing w:after="0" w:line="552" w:lineRule="exact"/>
                              <w:jc w:val="center"/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5"/>
                                <w:szCs w:val="25"/>
                              </w:rPr>
                            </w:pPr>
                            <w:r w:rsidRPr="00CC5DA3"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5"/>
                                <w:szCs w:val="25"/>
                                <w:u w:val="single"/>
                              </w:rPr>
                              <w:t>ДОХОДЫ БЮДЖЕТЫ:</w:t>
                            </w:r>
                          </w:p>
                          <w:p w14:paraId="024FAE4E" w14:textId="77777777" w:rsidR="00817E1E" w:rsidRPr="00CC5DA3" w:rsidRDefault="00817E1E" w:rsidP="00817E1E">
                            <w:pPr>
                              <w:spacing w:line="240" w:lineRule="auto"/>
                              <w:jc w:val="both"/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5"/>
                                <w:szCs w:val="25"/>
                              </w:rPr>
                            </w:pPr>
                            <w:r w:rsidRPr="00CC5DA3"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5"/>
                                <w:szCs w:val="25"/>
                              </w:rPr>
                              <w:t>поступающие в бюджет денежные средства, за исключением средств, являющихся в соответствии с Бюджетным Кодексом источниками финансирования дефицита бюджета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421C9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7" type="#_x0000_t202" style="position:absolute;margin-left:530.25pt;margin-top:.6pt;width:247.15pt;height:108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" filled="f" stroked="f">
                <v:textbox inset="0,0,0,0">
                  <w:txbxContent>
                    <w:p w14:paraId="3D4B06C6" w14:textId="77777777" w:rsidR="00817E1E" w:rsidRPr="00CC5DA3" w:rsidRDefault="00817E1E" w:rsidP="001B03DF">
                      <w:pPr>
                        <w:spacing w:after="0" w:line="552" w:lineRule="exact"/>
                        <w:jc w:val="center"/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5"/>
                          <w:szCs w:val="25"/>
                        </w:rPr>
                      </w:pPr>
                      <w:r w:rsidRPr="00CC5DA3"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5"/>
                          <w:szCs w:val="25"/>
                          <w:u w:val="single"/>
                        </w:rPr>
                        <w:t>ДОХОДЫ БЮДЖЕТЫ:</w:t>
                      </w:r>
                    </w:p>
                    <w:p w14:paraId="024FAE4E" w14:textId="77777777" w:rsidR="00817E1E" w:rsidRPr="00CC5DA3" w:rsidRDefault="00817E1E" w:rsidP="00817E1E">
                      <w:pPr>
                        <w:spacing w:line="240" w:lineRule="auto"/>
                        <w:jc w:val="both"/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5"/>
                          <w:szCs w:val="25"/>
                        </w:rPr>
                      </w:pPr>
                      <w:r w:rsidRPr="00CC5DA3"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5"/>
                          <w:szCs w:val="25"/>
                        </w:rPr>
                        <w:t>поступающие в бюджет денежные средства, за исключением средств, являющихся в соответствии с Бюджетным Кодексом источниками финансирования дефицита бюджета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1CF215" wp14:editId="3B1D0411">
                <wp:simplePos x="0" y="0"/>
                <wp:positionH relativeFrom="column">
                  <wp:posOffset>1705344</wp:posOffset>
                </wp:positionH>
                <wp:positionV relativeFrom="paragraph">
                  <wp:posOffset>29845</wp:posOffset>
                </wp:positionV>
                <wp:extent cx="2902689" cy="1307465"/>
                <wp:effectExtent l="0" t="0" r="0" b="0"/>
                <wp:wrapNone/>
                <wp:docPr id="477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689" cy="1307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07F18A" w14:textId="77777777" w:rsidR="00817E1E" w:rsidRDefault="00817E1E" w:rsidP="00817E1E">
                            <w:pPr>
                              <w:spacing w:line="240" w:lineRule="auto"/>
                              <w:jc w:val="center"/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843B7"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БЮДЖЕТ:</w:t>
                            </w:r>
                          </w:p>
                          <w:p w14:paraId="1CC9DEA7" w14:textId="77777777" w:rsidR="00817E1E" w:rsidRPr="00CC5DA3" w:rsidRDefault="00817E1E" w:rsidP="00817E1E">
                            <w:pPr>
                              <w:spacing w:line="240" w:lineRule="auto"/>
                              <w:jc w:val="both"/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C5DA3"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5"/>
                                <w:szCs w:val="25"/>
                              </w:rPr>
                              <w:t>форма образования и расходования денежных средств, предназначенных для финансового обеспечения задач и функций государства и местного</w:t>
                            </w:r>
                            <w:r w:rsidRPr="00CC5DA3"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  <w:t xml:space="preserve"> самоуправления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CF215" id="TextBox 11" o:spid="_x0000_s1028" type="#_x0000_t202" style="position:absolute;margin-left:134.3pt;margin-top:2.35pt;width:228.55pt;height:10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" filled="f" stroked="f">
                <v:textbox inset="0,0,0,0">
                  <w:txbxContent>
                    <w:p w14:paraId="0507F18A" w14:textId="77777777" w:rsidR="00817E1E" w:rsidRDefault="00817E1E" w:rsidP="00817E1E">
                      <w:pPr>
                        <w:spacing w:line="240" w:lineRule="auto"/>
                        <w:jc w:val="center"/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8"/>
                          <w:szCs w:val="28"/>
                          <w:u w:val="single"/>
                        </w:rPr>
                      </w:pPr>
                      <w:r w:rsidRPr="006843B7"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8"/>
                          <w:szCs w:val="28"/>
                          <w:u w:val="single"/>
                        </w:rPr>
                        <w:t>БЮДЖЕТ:</w:t>
                      </w:r>
                    </w:p>
                    <w:p w14:paraId="1CC9DEA7" w14:textId="77777777" w:rsidR="00817E1E" w:rsidRPr="00CC5DA3" w:rsidRDefault="00817E1E" w:rsidP="00817E1E">
                      <w:pPr>
                        <w:spacing w:line="240" w:lineRule="auto"/>
                        <w:jc w:val="both"/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</w:pPr>
                      <w:r w:rsidRPr="00CC5DA3"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5"/>
                          <w:szCs w:val="25"/>
                        </w:rPr>
                        <w:t>форма образования и расходования денежных средств, предназначенных для финансового обеспечения задач и функций государства и местного</w:t>
                      </w:r>
                      <w:r w:rsidRPr="00CC5DA3"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  <w:t xml:space="preserve"> самоуправления</w:t>
                      </w:r>
                    </w:p>
                  </w:txbxContent>
                </v:textbox>
              </v:shape>
            </w:pict>
          </mc:Fallback>
        </mc:AlternateContent>
      </w:r>
      <w:r w:rsidR="00B12193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61A26E24" wp14:editId="0498BA28">
            <wp:simplePos x="0" y="0"/>
            <wp:positionH relativeFrom="column">
              <wp:posOffset>4947920</wp:posOffset>
            </wp:positionH>
            <wp:positionV relativeFrom="paragraph">
              <wp:posOffset>29358</wp:posOffset>
            </wp:positionV>
            <wp:extent cx="1543050" cy="1313180"/>
            <wp:effectExtent l="0" t="0" r="0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601A">
        <w:rPr>
          <w:noProof/>
          <w:lang w:eastAsia="ru-RU"/>
        </w:rPr>
        <w:drawing>
          <wp:inline distT="0" distB="0" distL="0" distR="0" wp14:anchorId="493D933F" wp14:editId="5A46BDB7">
            <wp:extent cx="1536065" cy="1298575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601A">
        <w:tab/>
      </w:r>
      <w:r w:rsidR="00FD601A">
        <w:tab/>
      </w:r>
      <w:r w:rsidR="00817E1E">
        <w:tab/>
        <w:t xml:space="preserve">                                                                                                                                                                                   </w:t>
      </w:r>
    </w:p>
    <w:p w14:paraId="18001DC5" w14:textId="79A4DC1E" w:rsidR="00817E1E" w:rsidRDefault="006809AB" w:rsidP="00817E1E">
      <w:pPr>
        <w:tabs>
          <w:tab w:val="left" w:pos="1095"/>
        </w:tabs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409ECD95" wp14:editId="4AEF5E82">
            <wp:simplePos x="0" y="0"/>
            <wp:positionH relativeFrom="column">
              <wp:posOffset>4947920</wp:posOffset>
            </wp:positionH>
            <wp:positionV relativeFrom="paragraph">
              <wp:posOffset>222250</wp:posOffset>
            </wp:positionV>
            <wp:extent cx="1764665" cy="1300480"/>
            <wp:effectExtent l="0" t="0" r="698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30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3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FDE2FC" wp14:editId="7AC577B1">
                <wp:simplePos x="0" y="0"/>
                <wp:positionH relativeFrom="margin">
                  <wp:posOffset>1705344</wp:posOffset>
                </wp:positionH>
                <wp:positionV relativeFrom="paragraph">
                  <wp:posOffset>279444</wp:posOffset>
                </wp:positionV>
                <wp:extent cx="2827153" cy="1314923"/>
                <wp:effectExtent l="0" t="0" r="0" b="0"/>
                <wp:wrapNone/>
                <wp:docPr id="47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153" cy="131492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57F6A5" w14:textId="77777777" w:rsidR="00817E1E" w:rsidRPr="00D01BAF" w:rsidRDefault="00817E1E" w:rsidP="00817E1E">
                            <w:pPr>
                              <w:spacing w:line="240" w:lineRule="auto"/>
                              <w:jc w:val="center"/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5"/>
                                <w:szCs w:val="25"/>
                              </w:rPr>
                            </w:pPr>
                            <w:r w:rsidRPr="00D01BAF"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5"/>
                                <w:szCs w:val="25"/>
                                <w:u w:val="single"/>
                              </w:rPr>
                              <w:t>РАСХОДЫ БЮДЖЕТА:</w:t>
                            </w:r>
                          </w:p>
                          <w:p w14:paraId="649E0975" w14:textId="21E533A7" w:rsidR="00817E1E" w:rsidRPr="00D01BAF" w:rsidRDefault="00817E1E" w:rsidP="00817E1E">
                            <w:pPr>
                              <w:spacing w:line="240" w:lineRule="auto"/>
                              <w:jc w:val="both"/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5"/>
                                <w:szCs w:val="25"/>
                              </w:rPr>
                            </w:pPr>
                            <w:r w:rsidRPr="00D01BAF"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5"/>
                                <w:szCs w:val="25"/>
                              </w:rPr>
                              <w:t>выплачиваемые из бюджета денежные средства, за исключением средств, являющихся в соответствии с настоящим Кодексом источниками финансирования дефицита бюджета</w:t>
                            </w:r>
                            <w:r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5"/>
                                <w:szCs w:val="25"/>
                              </w:rPr>
                              <w:t xml:space="preserve">                                   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DE2FC" id="TextBox 13" o:spid="_x0000_s1029" type="#_x0000_t202" style="position:absolute;margin-left:134.3pt;margin-top:22pt;width:222.6pt;height:103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" filled="f" stroked="f">
                <v:textbox inset="0,0,0,0">
                  <w:txbxContent>
                    <w:p w14:paraId="5757F6A5" w14:textId="77777777" w:rsidR="00817E1E" w:rsidRPr="00D01BAF" w:rsidRDefault="00817E1E" w:rsidP="00817E1E">
                      <w:pPr>
                        <w:spacing w:line="240" w:lineRule="auto"/>
                        <w:jc w:val="center"/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5"/>
                          <w:szCs w:val="25"/>
                        </w:rPr>
                      </w:pPr>
                      <w:r w:rsidRPr="00D01BAF"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5"/>
                          <w:szCs w:val="25"/>
                          <w:u w:val="single"/>
                        </w:rPr>
                        <w:t>РАСХОДЫ БЮДЖЕТА:</w:t>
                      </w:r>
                    </w:p>
                    <w:p w14:paraId="649E0975" w14:textId="21E533A7" w:rsidR="00817E1E" w:rsidRPr="00D01BAF" w:rsidRDefault="00817E1E" w:rsidP="00817E1E">
                      <w:pPr>
                        <w:spacing w:line="240" w:lineRule="auto"/>
                        <w:jc w:val="both"/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5"/>
                          <w:szCs w:val="25"/>
                        </w:rPr>
                      </w:pPr>
                      <w:r w:rsidRPr="00D01BAF"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5"/>
                          <w:szCs w:val="25"/>
                        </w:rPr>
                        <w:t>выплачиваемые из бюджета денежные средства, за исключением средств, являющихся в соответствии с настоящим Кодексом источниками финансирования дефицита бюджета</w:t>
                      </w:r>
                      <w:r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5"/>
                          <w:szCs w:val="25"/>
                        </w:rPr>
                        <w:t xml:space="preserve">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03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6689E6" wp14:editId="6B797DFF">
                <wp:simplePos x="0" y="0"/>
                <wp:positionH relativeFrom="margin">
                  <wp:posOffset>6904665</wp:posOffset>
                </wp:positionH>
                <wp:positionV relativeFrom="paragraph">
                  <wp:posOffset>130589</wp:posOffset>
                </wp:positionV>
                <wp:extent cx="2969260" cy="1300480"/>
                <wp:effectExtent l="0" t="0" r="0" b="0"/>
                <wp:wrapNone/>
                <wp:docPr id="23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260" cy="1300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E3C425" w14:textId="77777777" w:rsidR="00817E1E" w:rsidRPr="0084394E" w:rsidRDefault="00817E1E" w:rsidP="00817E1E">
                            <w:pPr>
                              <w:spacing w:line="240" w:lineRule="auto"/>
                              <w:jc w:val="center"/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4394E"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СУБСИДИИ:</w:t>
                            </w:r>
                          </w:p>
                          <w:p w14:paraId="3CE86415" w14:textId="77777777" w:rsidR="00817E1E" w:rsidRPr="0084394E" w:rsidRDefault="00817E1E" w:rsidP="00817E1E">
                            <w:pPr>
                              <w:spacing w:line="240" w:lineRule="auto"/>
                              <w:jc w:val="both"/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4394E"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  <w:t>Бюджетные</w:t>
                            </w:r>
                            <w:r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394E"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  <w:t>средства, предоставляемые юридическим и физическим лицам, бюджету другого уровня на условиях долевого финансирования программ, отраслей, предприятий и т.д.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689E6" id="TextBox 15" o:spid="_x0000_s1030" type="#_x0000_t202" style="position:absolute;margin-left:543.65pt;margin-top:10.3pt;width:233.8pt;height:102.4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" filled="f" stroked="f">
                <v:textbox inset="0,0,0,0">
                  <w:txbxContent>
                    <w:p w14:paraId="00E3C425" w14:textId="77777777" w:rsidR="00817E1E" w:rsidRPr="0084394E" w:rsidRDefault="00817E1E" w:rsidP="00817E1E">
                      <w:pPr>
                        <w:spacing w:line="240" w:lineRule="auto"/>
                        <w:jc w:val="center"/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4"/>
                          <w:szCs w:val="24"/>
                        </w:rPr>
                      </w:pPr>
                      <w:r w:rsidRPr="0084394E"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4"/>
                          <w:szCs w:val="24"/>
                          <w:u w:val="single"/>
                        </w:rPr>
                        <w:t>СУБСИДИИ:</w:t>
                      </w:r>
                    </w:p>
                    <w:p w14:paraId="3CE86415" w14:textId="77777777" w:rsidR="00817E1E" w:rsidRPr="0084394E" w:rsidRDefault="00817E1E" w:rsidP="00817E1E">
                      <w:pPr>
                        <w:spacing w:line="240" w:lineRule="auto"/>
                        <w:jc w:val="both"/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</w:pPr>
                      <w:r w:rsidRPr="0084394E"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  <w:t>Бюджетные</w:t>
                      </w:r>
                      <w:r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84394E"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  <w:t>средства, предоставляемые юридическим и физическим лицам, бюджету другого уровня на условиях долевого финансирования программ, отраслей, предприятий и т.д.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7E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A17DCB" wp14:editId="3063C391">
                <wp:simplePos x="0" y="0"/>
                <wp:positionH relativeFrom="column">
                  <wp:posOffset>1529715</wp:posOffset>
                </wp:positionH>
                <wp:positionV relativeFrom="paragraph">
                  <wp:posOffset>5316855</wp:posOffset>
                </wp:positionV>
                <wp:extent cx="97" cy="195"/>
                <wp:effectExtent l="0" t="0" r="0" b="0"/>
                <wp:wrapNone/>
                <wp:docPr id="91" name="Полилиния: фигура 9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9F962AA-EBE2-4035-8D37-8841367EDB7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" cy="195"/>
                        </a:xfrm>
                        <a:custGeom>
                          <a:avLst/>
                          <a:gdLst>
                            <a:gd name="connsiteX0" fmla="*/ 0 w 97"/>
                            <a:gd name="connsiteY0" fmla="*/ 98 h 195"/>
                            <a:gd name="connsiteX1" fmla="*/ 98 w 97"/>
                            <a:gd name="connsiteY1" fmla="*/ 196 h 195"/>
                            <a:gd name="connsiteX2" fmla="*/ 0 w 97"/>
                            <a:gd name="connsiteY2" fmla="*/ 0 h 1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7" h="195">
                              <a:moveTo>
                                <a:pt x="0" y="98"/>
                              </a:moveTo>
                              <a:lnTo>
                                <a:pt x="98" y="196"/>
                              </a:lnTo>
                              <a:cubicBezTo>
                                <a:pt x="98" y="196"/>
                                <a:pt x="0" y="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25003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21A5682" id="Полилиния: фигура 90" o:spid="_x0000_s1026" style="position:absolute;margin-left:120.45pt;margin-top:418.65pt;width:0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" path="m,98r98,98c98,196,,98,,l,98xe" fillcolor="black" stroked="f" strokeweight=".69453mm">
                <v:stroke joinstyle="miter"/>
                <v:path arrowok="t" o:connecttype="custom" o:connectlocs="0,98;98,196;0,0" o:connectangles="0,0,0"/>
              </v:shape>
            </w:pict>
          </mc:Fallback>
        </mc:AlternateContent>
      </w:r>
      <w:r w:rsidR="00817E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525DF3" wp14:editId="38EB3009">
                <wp:simplePos x="0" y="0"/>
                <wp:positionH relativeFrom="column">
                  <wp:posOffset>27305</wp:posOffset>
                </wp:positionH>
                <wp:positionV relativeFrom="paragraph">
                  <wp:posOffset>5318125</wp:posOffset>
                </wp:positionV>
                <wp:extent cx="1076" cy="1173"/>
                <wp:effectExtent l="0" t="0" r="0" b="0"/>
                <wp:wrapNone/>
                <wp:docPr id="92" name="Полилиния: фигура 9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2016E55-2440-48C4-8CFF-D30DE3F34E8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" cy="1173"/>
                        </a:xfrm>
                        <a:custGeom>
                          <a:avLst/>
                          <a:gdLst>
                            <a:gd name="connsiteX0" fmla="*/ 1076 w 1076"/>
                            <a:gd name="connsiteY0" fmla="*/ 0 h 1173"/>
                            <a:gd name="connsiteX1" fmla="*/ 0 w 1076"/>
                            <a:gd name="connsiteY1" fmla="*/ 1174 h 1173"/>
                            <a:gd name="connsiteX2" fmla="*/ 587 w 1076"/>
                            <a:gd name="connsiteY2" fmla="*/ 489 h 1173"/>
                            <a:gd name="connsiteX3" fmla="*/ 979 w 1076"/>
                            <a:gd name="connsiteY3" fmla="*/ 98 h 11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076" h="1173">
                              <a:moveTo>
                                <a:pt x="1076" y="0"/>
                              </a:moveTo>
                              <a:cubicBezTo>
                                <a:pt x="685" y="489"/>
                                <a:pt x="685" y="489"/>
                                <a:pt x="0" y="1174"/>
                              </a:cubicBezTo>
                              <a:cubicBezTo>
                                <a:pt x="196" y="880"/>
                                <a:pt x="391" y="685"/>
                                <a:pt x="587" y="489"/>
                              </a:cubicBezTo>
                              <a:cubicBezTo>
                                <a:pt x="783" y="391"/>
                                <a:pt x="783" y="293"/>
                                <a:pt x="979" y="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25003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FC9DAC5" id="Полилиния: фигура 91" o:spid="_x0000_s1026" style="position:absolute;margin-left:2.15pt;margin-top:418.75pt;width:.1pt;height: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6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" path="m1076,c685,489,685,489,,1174,196,880,391,685,587,489,783,391,783,293,979,98l1076,xe" fillcolor="black" stroked="f" strokeweight=".69453mm">
                <v:stroke joinstyle="miter"/>
                <v:path arrowok="t" o:connecttype="custom" o:connectlocs="1076,0;0,1174;587,489;979,98" o:connectangles="0,0,0,0"/>
              </v:shape>
            </w:pict>
          </mc:Fallback>
        </mc:AlternateContent>
      </w:r>
      <w:r w:rsidR="00817E1E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19E8D61" wp14:editId="2AA2A05A">
                <wp:simplePos x="0" y="0"/>
                <wp:positionH relativeFrom="column">
                  <wp:posOffset>42545</wp:posOffset>
                </wp:positionH>
                <wp:positionV relativeFrom="paragraph">
                  <wp:posOffset>7161530</wp:posOffset>
                </wp:positionV>
                <wp:extent cx="1714036" cy="1709834"/>
                <wp:effectExtent l="0" t="0" r="635" b="5080"/>
                <wp:wrapNone/>
                <wp:docPr id="96" name="Pictur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7931064-7885-44CB-B192-E0F3D9B654A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036" cy="1709834"/>
                          <a:chOff x="42859" y="7162527"/>
                          <a:chExt cx="1714036" cy="1709834"/>
                        </a:xfrm>
                      </wpg:grpSpPr>
                      <wps:wsp>
                        <wps:cNvPr id="9" name="Полилиния: фигура 8">
                          <a:extLst>
                            <a:ext uri="{FF2B5EF4-FFF2-40B4-BE49-F238E27FC236}">
                              <a16:creationId xmlns:a16="http://schemas.microsoft.com/office/drawing/2014/main" id="{06A110F0-1116-4A2D-8688-598372234A63}"/>
                            </a:ext>
                          </a:extLst>
                        </wps:cNvPr>
                        <wps:cNvSpPr/>
                        <wps:spPr>
                          <a:xfrm>
                            <a:off x="1201134" y="7493462"/>
                            <a:ext cx="165467" cy="165467"/>
                          </a:xfrm>
                          <a:custGeom>
                            <a:avLst/>
                            <a:gdLst>
                              <a:gd name="connsiteX0" fmla="*/ 148986 w 165467"/>
                              <a:gd name="connsiteY0" fmla="*/ 132396 h 165467"/>
                              <a:gd name="connsiteX1" fmla="*/ 82734 w 165467"/>
                              <a:gd name="connsiteY1" fmla="*/ 165468 h 165467"/>
                              <a:gd name="connsiteX2" fmla="*/ 1077 w 165467"/>
                              <a:gd name="connsiteY2" fmla="*/ 96200 h 165467"/>
                              <a:gd name="connsiteX3" fmla="*/ 0 w 165467"/>
                              <a:gd name="connsiteY3" fmla="*/ 82734 h 165467"/>
                              <a:gd name="connsiteX4" fmla="*/ 82734 w 165467"/>
                              <a:gd name="connsiteY4" fmla="*/ 0 h 165467"/>
                              <a:gd name="connsiteX5" fmla="*/ 165468 w 165467"/>
                              <a:gd name="connsiteY5" fmla="*/ 82734 h 165467"/>
                              <a:gd name="connsiteX6" fmla="*/ 148986 w 165467"/>
                              <a:gd name="connsiteY6" fmla="*/ 132396 h 1654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5467" h="165467">
                                <a:moveTo>
                                  <a:pt x="148986" y="132396"/>
                                </a:moveTo>
                                <a:cubicBezTo>
                                  <a:pt x="133689" y="152541"/>
                                  <a:pt x="109773" y="165468"/>
                                  <a:pt x="82734" y="165468"/>
                                </a:cubicBezTo>
                                <a:cubicBezTo>
                                  <a:pt x="41690" y="165468"/>
                                  <a:pt x="7433" y="135412"/>
                                  <a:pt x="1077" y="96200"/>
                                </a:cubicBezTo>
                                <a:cubicBezTo>
                                  <a:pt x="323" y="91891"/>
                                  <a:pt x="0" y="87366"/>
                                  <a:pt x="0" y="82734"/>
                                </a:cubicBezTo>
                                <a:cubicBezTo>
                                  <a:pt x="0" y="36950"/>
                                  <a:pt x="36950" y="0"/>
                                  <a:pt x="82734" y="0"/>
                                </a:cubicBezTo>
                                <a:cubicBezTo>
                                  <a:pt x="128518" y="0"/>
                                  <a:pt x="165468" y="36950"/>
                                  <a:pt x="165468" y="82734"/>
                                </a:cubicBezTo>
                                <a:cubicBezTo>
                                  <a:pt x="165468" y="101478"/>
                                  <a:pt x="159112" y="118607"/>
                                  <a:pt x="148986" y="132396"/>
                                </a:cubicBezTo>
                              </a:path>
                            </a:pathLst>
                          </a:custGeom>
                          <a:solidFill>
                            <a:srgbClr val="FCD770"/>
                          </a:solidFill>
                          <a:ln w="2750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" name="Полилиния: фигура 9">
                          <a:extLst>
                            <a:ext uri="{FF2B5EF4-FFF2-40B4-BE49-F238E27FC236}">
                              <a16:creationId xmlns:a16="http://schemas.microsoft.com/office/drawing/2014/main" id="{004A8A2E-AB82-4967-A893-4615F7E6B70E}"/>
                            </a:ext>
                          </a:extLst>
                        </wps:cNvPr>
                        <wps:cNvSpPr/>
                        <wps:spPr>
                          <a:xfrm>
                            <a:off x="870198" y="7548618"/>
                            <a:ext cx="165467" cy="165467"/>
                          </a:xfrm>
                          <a:custGeom>
                            <a:avLst/>
                            <a:gdLst>
                              <a:gd name="connsiteX0" fmla="*/ 164391 w 165467"/>
                              <a:gd name="connsiteY0" fmla="*/ 69268 h 165467"/>
                              <a:gd name="connsiteX1" fmla="*/ 165468 w 165467"/>
                              <a:gd name="connsiteY1" fmla="*/ 82734 h 165467"/>
                              <a:gd name="connsiteX2" fmla="*/ 82734 w 165467"/>
                              <a:gd name="connsiteY2" fmla="*/ 165468 h 165467"/>
                              <a:gd name="connsiteX3" fmla="*/ 0 w 165467"/>
                              <a:gd name="connsiteY3" fmla="*/ 82734 h 165467"/>
                              <a:gd name="connsiteX4" fmla="*/ 3016 w 165467"/>
                              <a:gd name="connsiteY4" fmla="*/ 60973 h 165467"/>
                              <a:gd name="connsiteX5" fmla="*/ 82734 w 165467"/>
                              <a:gd name="connsiteY5" fmla="*/ 0 h 165467"/>
                              <a:gd name="connsiteX6" fmla="*/ 164391 w 165467"/>
                              <a:gd name="connsiteY6" fmla="*/ 69268 h 1654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65467" h="165467">
                                <a:moveTo>
                                  <a:pt x="164391" y="69268"/>
                                </a:moveTo>
                                <a:cubicBezTo>
                                  <a:pt x="165145" y="73577"/>
                                  <a:pt x="165468" y="78102"/>
                                  <a:pt x="165468" y="82734"/>
                                </a:cubicBezTo>
                                <a:cubicBezTo>
                                  <a:pt x="165468" y="128518"/>
                                  <a:pt x="128518" y="165468"/>
                                  <a:pt x="82734" y="165468"/>
                                </a:cubicBezTo>
                                <a:cubicBezTo>
                                  <a:pt x="36950" y="165468"/>
                                  <a:pt x="0" y="128518"/>
                                  <a:pt x="0" y="82734"/>
                                </a:cubicBezTo>
                                <a:cubicBezTo>
                                  <a:pt x="0" y="75301"/>
                                  <a:pt x="1077" y="67868"/>
                                  <a:pt x="3016" y="60973"/>
                                </a:cubicBezTo>
                                <a:cubicBezTo>
                                  <a:pt x="12389" y="25639"/>
                                  <a:pt x="44383" y="0"/>
                                  <a:pt x="82734" y="0"/>
                                </a:cubicBezTo>
                                <a:cubicBezTo>
                                  <a:pt x="123778" y="0"/>
                                  <a:pt x="158035" y="30056"/>
                                  <a:pt x="164391" y="69268"/>
                                </a:cubicBezTo>
                              </a:path>
                            </a:pathLst>
                          </a:custGeom>
                          <a:solidFill>
                            <a:srgbClr val="FCD770"/>
                          </a:solidFill>
                          <a:ln w="2750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" name="Полилиния: фигура 10">
                          <a:extLst>
                            <a:ext uri="{FF2B5EF4-FFF2-40B4-BE49-F238E27FC236}">
                              <a16:creationId xmlns:a16="http://schemas.microsoft.com/office/drawing/2014/main" id="{214ABA5D-C284-4A7C-AF7F-34658E0A9151}"/>
                            </a:ext>
                          </a:extLst>
                        </wps:cNvPr>
                        <wps:cNvSpPr/>
                        <wps:spPr>
                          <a:xfrm>
                            <a:off x="70436" y="7190104"/>
                            <a:ext cx="551559" cy="551559"/>
                          </a:xfrm>
                          <a:custGeom>
                            <a:avLst/>
                            <a:gdLst>
                              <a:gd name="connsiteX0" fmla="*/ 551560 w 551559"/>
                              <a:gd name="connsiteY0" fmla="*/ 275780 h 551559"/>
                              <a:gd name="connsiteX1" fmla="*/ 541972 w 551559"/>
                              <a:gd name="connsiteY1" fmla="*/ 348280 h 551559"/>
                              <a:gd name="connsiteX2" fmla="*/ 275780 w 551559"/>
                              <a:gd name="connsiteY2" fmla="*/ 551560 h 551559"/>
                              <a:gd name="connsiteX3" fmla="*/ 0 w 551559"/>
                              <a:gd name="connsiteY3" fmla="*/ 275780 h 551559"/>
                              <a:gd name="connsiteX4" fmla="*/ 275780 w 551559"/>
                              <a:gd name="connsiteY4" fmla="*/ 0 h 551559"/>
                              <a:gd name="connsiteX5" fmla="*/ 551560 w 551559"/>
                              <a:gd name="connsiteY5" fmla="*/ 275780 h 5515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51559" h="551559">
                                <a:moveTo>
                                  <a:pt x="551560" y="275780"/>
                                </a:moveTo>
                                <a:cubicBezTo>
                                  <a:pt x="551560" y="300880"/>
                                  <a:pt x="548220" y="325119"/>
                                  <a:pt x="541972" y="348280"/>
                                </a:cubicBezTo>
                                <a:cubicBezTo>
                                  <a:pt x="509870" y="465486"/>
                                  <a:pt x="402897" y="551560"/>
                                  <a:pt x="275780" y="551560"/>
                                </a:cubicBezTo>
                                <a:cubicBezTo>
                                  <a:pt x="123562" y="551560"/>
                                  <a:pt x="0" y="427997"/>
                                  <a:pt x="0" y="275780"/>
                                </a:cubicBezTo>
                                <a:cubicBezTo>
                                  <a:pt x="0" y="123562"/>
                                  <a:pt x="123562" y="0"/>
                                  <a:pt x="275780" y="0"/>
                                </a:cubicBezTo>
                                <a:cubicBezTo>
                                  <a:pt x="427997" y="0"/>
                                  <a:pt x="551560" y="123562"/>
                                  <a:pt x="551560" y="275780"/>
                                </a:cubicBezTo>
                              </a:path>
                            </a:pathLst>
                          </a:custGeom>
                          <a:solidFill>
                            <a:srgbClr val="FCD770"/>
                          </a:solidFill>
                          <a:ln w="27500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5C7AC05A" w14:textId="77777777" w:rsidR="00817E1E" w:rsidRDefault="00817E1E" w:rsidP="00817E1E">
                              <w:pP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Р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" name="Полилиния: фигура 11">
                          <a:extLst>
                            <a:ext uri="{FF2B5EF4-FFF2-40B4-BE49-F238E27FC236}">
                              <a16:creationId xmlns:a16="http://schemas.microsoft.com/office/drawing/2014/main" id="{43E2B716-C853-4255-B332-D0603EAB40CD}"/>
                            </a:ext>
                          </a:extLst>
                        </wps:cNvPr>
                        <wps:cNvSpPr/>
                        <wps:spPr>
                          <a:xfrm>
                            <a:off x="1504492" y="8127756"/>
                            <a:ext cx="220623" cy="717027"/>
                          </a:xfrm>
                          <a:custGeom>
                            <a:avLst/>
                            <a:gdLst>
                              <a:gd name="connsiteX0" fmla="*/ 220624 w 220623"/>
                              <a:gd name="connsiteY0" fmla="*/ 0 h 717027"/>
                              <a:gd name="connsiteX1" fmla="*/ 220624 w 220623"/>
                              <a:gd name="connsiteY1" fmla="*/ 717028 h 717027"/>
                              <a:gd name="connsiteX2" fmla="*/ 0 w 220623"/>
                              <a:gd name="connsiteY2" fmla="*/ 717028 h 717027"/>
                              <a:gd name="connsiteX3" fmla="*/ 0 w 220623"/>
                              <a:gd name="connsiteY3" fmla="*/ 0 h 717027"/>
                              <a:gd name="connsiteX4" fmla="*/ 220624 w 220623"/>
                              <a:gd name="connsiteY4" fmla="*/ 0 h 7170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20623" h="717027">
                                <a:moveTo>
                                  <a:pt x="220624" y="0"/>
                                </a:moveTo>
                                <a:lnTo>
                                  <a:pt x="220624" y="717028"/>
                                </a:lnTo>
                                <a:lnTo>
                                  <a:pt x="0" y="717028"/>
                                </a:lnTo>
                                <a:lnTo>
                                  <a:pt x="0" y="0"/>
                                </a:lnTo>
                                <a:lnTo>
                                  <a:pt x="220624" y="0"/>
                                </a:lnTo>
                              </a:path>
                            </a:pathLst>
                          </a:custGeom>
                          <a:solidFill>
                            <a:srgbClr val="FF826E"/>
                          </a:solidFill>
                          <a:ln w="2750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" name="Полилиния: фигура 12">
                          <a:extLst>
                            <a:ext uri="{FF2B5EF4-FFF2-40B4-BE49-F238E27FC236}">
                              <a16:creationId xmlns:a16="http://schemas.microsoft.com/office/drawing/2014/main" id="{165D3B3A-5CCD-46A1-8ED8-862503694F5A}"/>
                            </a:ext>
                          </a:extLst>
                        </wps:cNvPr>
                        <wps:cNvSpPr/>
                        <wps:spPr>
                          <a:xfrm>
                            <a:off x="1173556" y="7879554"/>
                            <a:ext cx="220623" cy="965229"/>
                          </a:xfrm>
                          <a:custGeom>
                            <a:avLst/>
                            <a:gdLst>
                              <a:gd name="connsiteX0" fmla="*/ 220624 w 220623"/>
                              <a:gd name="connsiteY0" fmla="*/ 0 h 965229"/>
                              <a:gd name="connsiteX1" fmla="*/ 220624 w 220623"/>
                              <a:gd name="connsiteY1" fmla="*/ 965229 h 965229"/>
                              <a:gd name="connsiteX2" fmla="*/ 0 w 220623"/>
                              <a:gd name="connsiteY2" fmla="*/ 965229 h 965229"/>
                              <a:gd name="connsiteX3" fmla="*/ 0 w 220623"/>
                              <a:gd name="connsiteY3" fmla="*/ 0 h 965229"/>
                              <a:gd name="connsiteX4" fmla="*/ 220624 w 220623"/>
                              <a:gd name="connsiteY4" fmla="*/ 0 h 9652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20623" h="965229">
                                <a:moveTo>
                                  <a:pt x="220624" y="0"/>
                                </a:moveTo>
                                <a:lnTo>
                                  <a:pt x="220624" y="965229"/>
                                </a:lnTo>
                                <a:lnTo>
                                  <a:pt x="0" y="965229"/>
                                </a:lnTo>
                                <a:lnTo>
                                  <a:pt x="0" y="0"/>
                                </a:lnTo>
                                <a:lnTo>
                                  <a:pt x="220624" y="0"/>
                                </a:lnTo>
                              </a:path>
                            </a:pathLst>
                          </a:custGeom>
                          <a:solidFill>
                            <a:srgbClr val="FF826E"/>
                          </a:solidFill>
                          <a:ln w="2750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4" name="Полилиния: фигура 13">
                          <a:extLst>
                            <a:ext uri="{FF2B5EF4-FFF2-40B4-BE49-F238E27FC236}">
                              <a16:creationId xmlns:a16="http://schemas.microsoft.com/office/drawing/2014/main" id="{49343245-7C8B-4CD8-AF2C-3C3852094CBC}"/>
                            </a:ext>
                          </a:extLst>
                        </wps:cNvPr>
                        <wps:cNvSpPr/>
                        <wps:spPr>
                          <a:xfrm>
                            <a:off x="842620" y="8017444"/>
                            <a:ext cx="220623" cy="827339"/>
                          </a:xfrm>
                          <a:custGeom>
                            <a:avLst/>
                            <a:gdLst>
                              <a:gd name="connsiteX0" fmla="*/ 220624 w 220623"/>
                              <a:gd name="connsiteY0" fmla="*/ 0 h 827339"/>
                              <a:gd name="connsiteX1" fmla="*/ 220624 w 220623"/>
                              <a:gd name="connsiteY1" fmla="*/ 827340 h 827339"/>
                              <a:gd name="connsiteX2" fmla="*/ 0 w 220623"/>
                              <a:gd name="connsiteY2" fmla="*/ 827340 h 827339"/>
                              <a:gd name="connsiteX3" fmla="*/ 0 w 220623"/>
                              <a:gd name="connsiteY3" fmla="*/ 0 h 827339"/>
                              <a:gd name="connsiteX4" fmla="*/ 220624 w 220623"/>
                              <a:gd name="connsiteY4" fmla="*/ 0 h 827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20623" h="827339">
                                <a:moveTo>
                                  <a:pt x="220624" y="0"/>
                                </a:moveTo>
                                <a:lnTo>
                                  <a:pt x="220624" y="827340"/>
                                </a:lnTo>
                                <a:lnTo>
                                  <a:pt x="0" y="827340"/>
                                </a:lnTo>
                                <a:lnTo>
                                  <a:pt x="0" y="0"/>
                                </a:lnTo>
                                <a:lnTo>
                                  <a:pt x="220624" y="0"/>
                                </a:lnTo>
                              </a:path>
                            </a:pathLst>
                          </a:custGeom>
                          <a:solidFill>
                            <a:srgbClr val="FF826E"/>
                          </a:solidFill>
                          <a:ln w="2750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" name="Полилиния: фигура 14">
                          <a:extLst>
                            <a:ext uri="{FF2B5EF4-FFF2-40B4-BE49-F238E27FC236}">
                              <a16:creationId xmlns:a16="http://schemas.microsoft.com/office/drawing/2014/main" id="{93003A6A-B013-45BB-9E22-605A29D72479}"/>
                            </a:ext>
                          </a:extLst>
                        </wps:cNvPr>
                        <wps:cNvSpPr/>
                        <wps:spPr>
                          <a:xfrm>
                            <a:off x="456528" y="7851976"/>
                            <a:ext cx="275779" cy="992807"/>
                          </a:xfrm>
                          <a:custGeom>
                            <a:avLst/>
                            <a:gdLst>
                              <a:gd name="connsiteX0" fmla="*/ 275780 w 275779"/>
                              <a:gd name="connsiteY0" fmla="*/ 0 h 992807"/>
                              <a:gd name="connsiteX1" fmla="*/ 275780 w 275779"/>
                              <a:gd name="connsiteY1" fmla="*/ 992807 h 992807"/>
                              <a:gd name="connsiteX2" fmla="*/ 55156 w 275779"/>
                              <a:gd name="connsiteY2" fmla="*/ 992807 h 992807"/>
                              <a:gd name="connsiteX3" fmla="*/ 55156 w 275779"/>
                              <a:gd name="connsiteY3" fmla="*/ 950902 h 992807"/>
                              <a:gd name="connsiteX4" fmla="*/ 165468 w 275779"/>
                              <a:gd name="connsiteY4" fmla="*/ 744606 h 992807"/>
                              <a:gd name="connsiteX5" fmla="*/ 115806 w 275779"/>
                              <a:gd name="connsiteY5" fmla="*/ 595620 h 992807"/>
                              <a:gd name="connsiteX6" fmla="*/ 0 w 275779"/>
                              <a:gd name="connsiteY6" fmla="*/ 441248 h 992807"/>
                              <a:gd name="connsiteX7" fmla="*/ 87366 w 275779"/>
                              <a:gd name="connsiteY7" fmla="*/ 353882 h 992807"/>
                              <a:gd name="connsiteX8" fmla="*/ 110312 w 275779"/>
                              <a:gd name="connsiteY8" fmla="*/ 298726 h 992807"/>
                              <a:gd name="connsiteX9" fmla="*/ 54294 w 275779"/>
                              <a:gd name="connsiteY9" fmla="*/ 223963 h 992807"/>
                              <a:gd name="connsiteX10" fmla="*/ 55156 w 275779"/>
                              <a:gd name="connsiteY10" fmla="*/ 220624 h 992807"/>
                              <a:gd name="connsiteX11" fmla="*/ 55156 w 275779"/>
                              <a:gd name="connsiteY11" fmla="*/ 0 h 992807"/>
                              <a:gd name="connsiteX12" fmla="*/ 275780 w 275779"/>
                              <a:gd name="connsiteY12" fmla="*/ 0 h 99280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75779" h="992807">
                                <a:moveTo>
                                  <a:pt x="275780" y="0"/>
                                </a:moveTo>
                                <a:lnTo>
                                  <a:pt x="275780" y="992807"/>
                                </a:lnTo>
                                <a:lnTo>
                                  <a:pt x="55156" y="992807"/>
                                </a:lnTo>
                                <a:lnTo>
                                  <a:pt x="55156" y="950902"/>
                                </a:lnTo>
                                <a:cubicBezTo>
                                  <a:pt x="121623" y="906519"/>
                                  <a:pt x="165468" y="830679"/>
                                  <a:pt x="165468" y="744606"/>
                                </a:cubicBezTo>
                                <a:cubicBezTo>
                                  <a:pt x="165468" y="690850"/>
                                  <a:pt x="148124" y="638710"/>
                                  <a:pt x="115806" y="595620"/>
                                </a:cubicBezTo>
                                <a:lnTo>
                                  <a:pt x="0" y="441248"/>
                                </a:lnTo>
                                <a:lnTo>
                                  <a:pt x="87366" y="353882"/>
                                </a:lnTo>
                                <a:cubicBezTo>
                                  <a:pt x="102017" y="339231"/>
                                  <a:pt x="110312" y="319409"/>
                                  <a:pt x="110312" y="298726"/>
                                </a:cubicBezTo>
                                <a:cubicBezTo>
                                  <a:pt x="110312" y="263391"/>
                                  <a:pt x="86612" y="233336"/>
                                  <a:pt x="54294" y="223963"/>
                                </a:cubicBezTo>
                                <a:lnTo>
                                  <a:pt x="55156" y="220624"/>
                                </a:lnTo>
                                <a:lnTo>
                                  <a:pt x="55156" y="0"/>
                                </a:lnTo>
                                <a:lnTo>
                                  <a:pt x="275780" y="0"/>
                                </a:lnTo>
                              </a:path>
                            </a:pathLst>
                          </a:custGeom>
                          <a:solidFill>
                            <a:srgbClr val="FF826E"/>
                          </a:solidFill>
                          <a:ln w="2750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6" name="Полилиния: фигура 15">
                          <a:extLst>
                            <a:ext uri="{FF2B5EF4-FFF2-40B4-BE49-F238E27FC236}">
                              <a16:creationId xmlns:a16="http://schemas.microsoft.com/office/drawing/2014/main" id="{199B439A-B41C-45E9-95C3-6C5DBC288E7D}"/>
                            </a:ext>
                          </a:extLst>
                        </wps:cNvPr>
                        <wps:cNvSpPr/>
                        <wps:spPr>
                          <a:xfrm>
                            <a:off x="180748" y="8017444"/>
                            <a:ext cx="386091" cy="275779"/>
                          </a:xfrm>
                          <a:custGeom>
                            <a:avLst/>
                            <a:gdLst>
                              <a:gd name="connsiteX0" fmla="*/ 218362 w 386091"/>
                              <a:gd name="connsiteY0" fmla="*/ 55156 h 275779"/>
                              <a:gd name="connsiteX1" fmla="*/ 307990 w 386091"/>
                              <a:gd name="connsiteY1" fmla="*/ 55156 h 275779"/>
                              <a:gd name="connsiteX2" fmla="*/ 330074 w 386091"/>
                              <a:gd name="connsiteY2" fmla="*/ 58495 h 275779"/>
                              <a:gd name="connsiteX3" fmla="*/ 386092 w 386091"/>
                              <a:gd name="connsiteY3" fmla="*/ 133258 h 275779"/>
                              <a:gd name="connsiteX4" fmla="*/ 363146 w 386091"/>
                              <a:gd name="connsiteY4" fmla="*/ 188414 h 275779"/>
                              <a:gd name="connsiteX5" fmla="*/ 275780 w 386091"/>
                              <a:gd name="connsiteY5" fmla="*/ 275780 h 275779"/>
                              <a:gd name="connsiteX6" fmla="*/ 55156 w 386091"/>
                              <a:gd name="connsiteY6" fmla="*/ 275780 h 275779"/>
                              <a:gd name="connsiteX7" fmla="*/ 2801 w 386091"/>
                              <a:gd name="connsiteY7" fmla="*/ 92322 h 275779"/>
                              <a:gd name="connsiteX8" fmla="*/ 0 w 386091"/>
                              <a:gd name="connsiteY8" fmla="*/ 72500 h 275779"/>
                              <a:gd name="connsiteX9" fmla="*/ 21222 w 386091"/>
                              <a:gd name="connsiteY9" fmla="*/ 21222 h 275779"/>
                              <a:gd name="connsiteX10" fmla="*/ 72500 w 386091"/>
                              <a:gd name="connsiteY10" fmla="*/ 0 h 275779"/>
                              <a:gd name="connsiteX11" fmla="*/ 148124 w 386091"/>
                              <a:gd name="connsiteY11" fmla="*/ 0 h 275779"/>
                              <a:gd name="connsiteX12" fmla="*/ 218362 w 386091"/>
                              <a:gd name="connsiteY12" fmla="*/ 55156 h 2757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386091" h="275779">
                                <a:moveTo>
                                  <a:pt x="218362" y="55156"/>
                                </a:moveTo>
                                <a:lnTo>
                                  <a:pt x="307990" y="55156"/>
                                </a:lnTo>
                                <a:cubicBezTo>
                                  <a:pt x="315746" y="55156"/>
                                  <a:pt x="323180" y="56233"/>
                                  <a:pt x="330074" y="58495"/>
                                </a:cubicBezTo>
                                <a:cubicBezTo>
                                  <a:pt x="362392" y="67868"/>
                                  <a:pt x="386092" y="97923"/>
                                  <a:pt x="386092" y="133258"/>
                                </a:cubicBezTo>
                                <a:cubicBezTo>
                                  <a:pt x="386092" y="153941"/>
                                  <a:pt x="377797" y="173763"/>
                                  <a:pt x="363146" y="188414"/>
                                </a:cubicBezTo>
                                <a:lnTo>
                                  <a:pt x="275780" y="275780"/>
                                </a:lnTo>
                                <a:lnTo>
                                  <a:pt x="55156" y="275780"/>
                                </a:lnTo>
                                <a:lnTo>
                                  <a:pt x="2801" y="92322"/>
                                </a:lnTo>
                                <a:cubicBezTo>
                                  <a:pt x="862" y="86073"/>
                                  <a:pt x="0" y="79394"/>
                                  <a:pt x="0" y="72500"/>
                                </a:cubicBezTo>
                                <a:cubicBezTo>
                                  <a:pt x="0" y="52463"/>
                                  <a:pt x="8295" y="34472"/>
                                  <a:pt x="21222" y="21222"/>
                                </a:cubicBezTo>
                                <a:cubicBezTo>
                                  <a:pt x="34472" y="8295"/>
                                  <a:pt x="52355" y="0"/>
                                  <a:pt x="72500" y="0"/>
                                </a:cubicBezTo>
                                <a:lnTo>
                                  <a:pt x="148124" y="0"/>
                                </a:lnTo>
                                <a:cubicBezTo>
                                  <a:pt x="181950" y="0"/>
                                  <a:pt x="210713" y="23484"/>
                                  <a:pt x="218362" y="55156"/>
                                </a:cubicBezTo>
                              </a:path>
                            </a:pathLst>
                          </a:custGeom>
                          <a:solidFill>
                            <a:srgbClr val="A0D468"/>
                          </a:solidFill>
                          <a:ln w="2750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7" name="Полилиния: фигура 16">
                          <a:extLst>
                            <a:ext uri="{FF2B5EF4-FFF2-40B4-BE49-F238E27FC236}">
                              <a16:creationId xmlns:a16="http://schemas.microsoft.com/office/drawing/2014/main" id="{4AE811C3-AEA3-46F4-AD4D-D8E191D7BF28}"/>
                            </a:ext>
                          </a:extLst>
                        </wps:cNvPr>
                        <wps:cNvSpPr/>
                        <wps:spPr>
                          <a:xfrm>
                            <a:off x="70436" y="8293224"/>
                            <a:ext cx="551559" cy="551559"/>
                          </a:xfrm>
                          <a:custGeom>
                            <a:avLst/>
                            <a:gdLst>
                              <a:gd name="connsiteX0" fmla="*/ 165468 w 551559"/>
                              <a:gd name="connsiteY0" fmla="*/ 0 h 551559"/>
                              <a:gd name="connsiteX1" fmla="*/ 386092 w 551559"/>
                              <a:gd name="connsiteY1" fmla="*/ 0 h 551559"/>
                              <a:gd name="connsiteX2" fmla="*/ 501898 w 551559"/>
                              <a:gd name="connsiteY2" fmla="*/ 154372 h 551559"/>
                              <a:gd name="connsiteX3" fmla="*/ 551560 w 551559"/>
                              <a:gd name="connsiteY3" fmla="*/ 303358 h 551559"/>
                              <a:gd name="connsiteX4" fmla="*/ 441248 w 551559"/>
                              <a:gd name="connsiteY4" fmla="*/ 509654 h 551559"/>
                              <a:gd name="connsiteX5" fmla="*/ 303358 w 551559"/>
                              <a:gd name="connsiteY5" fmla="*/ 551560 h 551559"/>
                              <a:gd name="connsiteX6" fmla="*/ 248202 w 551559"/>
                              <a:gd name="connsiteY6" fmla="*/ 551560 h 551559"/>
                              <a:gd name="connsiteX7" fmla="*/ 72823 w 551559"/>
                              <a:gd name="connsiteY7" fmla="*/ 478737 h 551559"/>
                              <a:gd name="connsiteX8" fmla="*/ 0 w 551559"/>
                              <a:gd name="connsiteY8" fmla="*/ 303358 h 551559"/>
                              <a:gd name="connsiteX9" fmla="*/ 49662 w 551559"/>
                              <a:gd name="connsiteY9" fmla="*/ 154372 h 551559"/>
                              <a:gd name="connsiteX10" fmla="*/ 165468 w 551559"/>
                              <a:gd name="connsiteY10" fmla="*/ 0 h 5515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551559" h="551559">
                                <a:moveTo>
                                  <a:pt x="165468" y="0"/>
                                </a:moveTo>
                                <a:lnTo>
                                  <a:pt x="386092" y="0"/>
                                </a:lnTo>
                                <a:lnTo>
                                  <a:pt x="501898" y="154372"/>
                                </a:lnTo>
                                <a:cubicBezTo>
                                  <a:pt x="534216" y="197463"/>
                                  <a:pt x="551560" y="249602"/>
                                  <a:pt x="551560" y="303358"/>
                                </a:cubicBezTo>
                                <a:cubicBezTo>
                                  <a:pt x="551560" y="389431"/>
                                  <a:pt x="507715" y="465271"/>
                                  <a:pt x="441248" y="509654"/>
                                </a:cubicBezTo>
                                <a:cubicBezTo>
                                  <a:pt x="401820" y="536155"/>
                                  <a:pt x="354312" y="551560"/>
                                  <a:pt x="303358" y="551560"/>
                                </a:cubicBezTo>
                                <a:lnTo>
                                  <a:pt x="248202" y="551560"/>
                                </a:lnTo>
                                <a:cubicBezTo>
                                  <a:pt x="179796" y="551560"/>
                                  <a:pt x="117530" y="523659"/>
                                  <a:pt x="72823" y="478737"/>
                                </a:cubicBezTo>
                                <a:cubicBezTo>
                                  <a:pt x="27901" y="434030"/>
                                  <a:pt x="0" y="371764"/>
                                  <a:pt x="0" y="303358"/>
                                </a:cubicBezTo>
                                <a:cubicBezTo>
                                  <a:pt x="0" y="249602"/>
                                  <a:pt x="17344" y="197463"/>
                                  <a:pt x="49662" y="154372"/>
                                </a:cubicBezTo>
                                <a:lnTo>
                                  <a:pt x="165468" y="0"/>
                                </a:lnTo>
                              </a:path>
                            </a:pathLst>
                          </a:custGeom>
                          <a:solidFill>
                            <a:srgbClr val="B4DD7F"/>
                          </a:solidFill>
                          <a:ln w="2750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илиния: фигура 17">
                          <a:extLst>
                            <a:ext uri="{FF2B5EF4-FFF2-40B4-BE49-F238E27FC236}">
                              <a16:creationId xmlns:a16="http://schemas.microsoft.com/office/drawing/2014/main" id="{288DF534-78F5-40F7-B1A5-4D554D39EEB8}"/>
                            </a:ext>
                          </a:extLst>
                        </wps:cNvPr>
                        <wps:cNvSpPr/>
                        <wps:spPr>
                          <a:xfrm>
                            <a:off x="42859" y="7162527"/>
                            <a:ext cx="1714036" cy="799330"/>
                          </a:xfrm>
                          <a:custGeom>
                            <a:avLst/>
                            <a:gdLst>
                              <a:gd name="connsiteX0" fmla="*/ 303358 w 1714036"/>
                              <a:gd name="connsiteY0" fmla="*/ 55156 h 799330"/>
                              <a:gd name="connsiteX1" fmla="*/ 551560 w 1714036"/>
                              <a:gd name="connsiteY1" fmla="*/ 303358 h 799330"/>
                              <a:gd name="connsiteX2" fmla="*/ 303358 w 1714036"/>
                              <a:gd name="connsiteY2" fmla="*/ 551560 h 799330"/>
                              <a:gd name="connsiteX3" fmla="*/ 55156 w 1714036"/>
                              <a:gd name="connsiteY3" fmla="*/ 303358 h 799330"/>
                              <a:gd name="connsiteX4" fmla="*/ 303358 w 1714036"/>
                              <a:gd name="connsiteY4" fmla="*/ 55156 h 799330"/>
                              <a:gd name="connsiteX5" fmla="*/ 910073 w 1714036"/>
                              <a:gd name="connsiteY5" fmla="*/ 413670 h 799330"/>
                              <a:gd name="connsiteX6" fmla="*/ 965229 w 1714036"/>
                              <a:gd name="connsiteY6" fmla="*/ 468826 h 799330"/>
                              <a:gd name="connsiteX7" fmla="*/ 910073 w 1714036"/>
                              <a:gd name="connsiteY7" fmla="*/ 523982 h 799330"/>
                              <a:gd name="connsiteX8" fmla="*/ 854918 w 1714036"/>
                              <a:gd name="connsiteY8" fmla="*/ 468826 h 799330"/>
                              <a:gd name="connsiteX9" fmla="*/ 910073 w 1714036"/>
                              <a:gd name="connsiteY9" fmla="*/ 413670 h 799330"/>
                              <a:gd name="connsiteX10" fmla="*/ 1241009 w 1714036"/>
                              <a:gd name="connsiteY10" fmla="*/ 358514 h 799330"/>
                              <a:gd name="connsiteX11" fmla="*/ 1296165 w 1714036"/>
                              <a:gd name="connsiteY11" fmla="*/ 413670 h 799330"/>
                              <a:gd name="connsiteX12" fmla="*/ 1241009 w 1714036"/>
                              <a:gd name="connsiteY12" fmla="*/ 468826 h 799330"/>
                              <a:gd name="connsiteX13" fmla="*/ 1185853 w 1714036"/>
                              <a:gd name="connsiteY13" fmla="*/ 413670 h 799330"/>
                              <a:gd name="connsiteX14" fmla="*/ 1241009 w 1714036"/>
                              <a:gd name="connsiteY14" fmla="*/ 358514 h 799330"/>
                              <a:gd name="connsiteX15" fmla="*/ 303358 w 1714036"/>
                              <a:gd name="connsiteY15" fmla="*/ 606716 h 799330"/>
                              <a:gd name="connsiteX16" fmla="*/ 587217 w 1714036"/>
                              <a:gd name="connsiteY16" fmla="*/ 409361 h 799330"/>
                              <a:gd name="connsiteX17" fmla="*/ 799977 w 1714036"/>
                              <a:gd name="connsiteY17" fmla="*/ 467318 h 799330"/>
                              <a:gd name="connsiteX18" fmla="*/ 799762 w 1714036"/>
                              <a:gd name="connsiteY18" fmla="*/ 468826 h 799330"/>
                              <a:gd name="connsiteX19" fmla="*/ 910073 w 1714036"/>
                              <a:gd name="connsiteY19" fmla="*/ 579138 h 799330"/>
                              <a:gd name="connsiteX20" fmla="*/ 1019416 w 1714036"/>
                              <a:gd name="connsiteY20" fmla="*/ 478521 h 799330"/>
                              <a:gd name="connsiteX21" fmla="*/ 1140393 w 1714036"/>
                              <a:gd name="connsiteY21" fmla="*/ 458376 h 799330"/>
                              <a:gd name="connsiteX22" fmla="*/ 1241009 w 1714036"/>
                              <a:gd name="connsiteY22" fmla="*/ 523982 h 799330"/>
                              <a:gd name="connsiteX23" fmla="*/ 1309416 w 1714036"/>
                              <a:gd name="connsiteY23" fmla="*/ 499420 h 799330"/>
                              <a:gd name="connsiteX24" fmla="*/ 1614174 w 1714036"/>
                              <a:gd name="connsiteY24" fmla="*/ 728016 h 799330"/>
                              <a:gd name="connsiteX25" fmla="*/ 1512265 w 1714036"/>
                              <a:gd name="connsiteY25" fmla="*/ 745037 h 799330"/>
                              <a:gd name="connsiteX26" fmla="*/ 1521314 w 1714036"/>
                              <a:gd name="connsiteY26" fmla="*/ 799331 h 799330"/>
                              <a:gd name="connsiteX27" fmla="*/ 1714036 w 1714036"/>
                              <a:gd name="connsiteY27" fmla="*/ 767228 h 799330"/>
                              <a:gd name="connsiteX28" fmla="*/ 1681826 w 1714036"/>
                              <a:gd name="connsiteY28" fmla="*/ 574613 h 799330"/>
                              <a:gd name="connsiteX29" fmla="*/ 1627532 w 1714036"/>
                              <a:gd name="connsiteY29" fmla="*/ 583662 h 799330"/>
                              <a:gd name="connsiteX30" fmla="*/ 1643691 w 1714036"/>
                              <a:gd name="connsiteY30" fmla="*/ 681262 h 799330"/>
                              <a:gd name="connsiteX31" fmla="*/ 1342919 w 1714036"/>
                              <a:gd name="connsiteY31" fmla="*/ 455683 h 799330"/>
                              <a:gd name="connsiteX32" fmla="*/ 1351321 w 1714036"/>
                              <a:gd name="connsiteY32" fmla="*/ 413670 h 799330"/>
                              <a:gd name="connsiteX33" fmla="*/ 1241009 w 1714036"/>
                              <a:gd name="connsiteY33" fmla="*/ 303358 h 799330"/>
                              <a:gd name="connsiteX34" fmla="*/ 1131667 w 1714036"/>
                              <a:gd name="connsiteY34" fmla="*/ 403974 h 799330"/>
                              <a:gd name="connsiteX35" fmla="*/ 1010690 w 1714036"/>
                              <a:gd name="connsiteY35" fmla="*/ 424119 h 799330"/>
                              <a:gd name="connsiteX36" fmla="*/ 910073 w 1714036"/>
                              <a:gd name="connsiteY36" fmla="*/ 358514 h 799330"/>
                              <a:gd name="connsiteX37" fmla="*/ 814736 w 1714036"/>
                              <a:gd name="connsiteY37" fmla="*/ 414208 h 799330"/>
                              <a:gd name="connsiteX38" fmla="*/ 601868 w 1714036"/>
                              <a:gd name="connsiteY38" fmla="*/ 356144 h 799330"/>
                              <a:gd name="connsiteX39" fmla="*/ 606716 w 1714036"/>
                              <a:gd name="connsiteY39" fmla="*/ 303358 h 799330"/>
                              <a:gd name="connsiteX40" fmla="*/ 303358 w 1714036"/>
                              <a:gd name="connsiteY40" fmla="*/ 0 h 799330"/>
                              <a:gd name="connsiteX41" fmla="*/ 0 w 1714036"/>
                              <a:gd name="connsiteY41" fmla="*/ 303358 h 799330"/>
                              <a:gd name="connsiteX42" fmla="*/ 303358 w 1714036"/>
                              <a:gd name="connsiteY42" fmla="*/ 606716 h 7993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</a:cxnLst>
                            <a:rect l="l" t="t" r="r" b="b"/>
                            <a:pathLst>
                              <a:path w="1714036" h="799330">
                                <a:moveTo>
                                  <a:pt x="303358" y="55156"/>
                                </a:moveTo>
                                <a:cubicBezTo>
                                  <a:pt x="440278" y="55156"/>
                                  <a:pt x="551560" y="166545"/>
                                  <a:pt x="551560" y="303358"/>
                                </a:cubicBezTo>
                                <a:cubicBezTo>
                                  <a:pt x="551560" y="440171"/>
                                  <a:pt x="440278" y="551560"/>
                                  <a:pt x="303358" y="551560"/>
                                </a:cubicBezTo>
                                <a:cubicBezTo>
                                  <a:pt x="166545" y="551560"/>
                                  <a:pt x="55156" y="440171"/>
                                  <a:pt x="55156" y="303358"/>
                                </a:cubicBezTo>
                                <a:cubicBezTo>
                                  <a:pt x="55156" y="166545"/>
                                  <a:pt x="166545" y="55156"/>
                                  <a:pt x="303358" y="55156"/>
                                </a:cubicBezTo>
                                <a:close/>
                                <a:moveTo>
                                  <a:pt x="910073" y="413670"/>
                                </a:moveTo>
                                <a:cubicBezTo>
                                  <a:pt x="940452" y="413670"/>
                                  <a:pt x="965229" y="438447"/>
                                  <a:pt x="965229" y="468826"/>
                                </a:cubicBezTo>
                                <a:cubicBezTo>
                                  <a:pt x="965229" y="499205"/>
                                  <a:pt x="940452" y="523982"/>
                                  <a:pt x="910073" y="523982"/>
                                </a:cubicBezTo>
                                <a:cubicBezTo>
                                  <a:pt x="879695" y="523982"/>
                                  <a:pt x="854918" y="499205"/>
                                  <a:pt x="854918" y="468826"/>
                                </a:cubicBezTo>
                                <a:cubicBezTo>
                                  <a:pt x="854918" y="438447"/>
                                  <a:pt x="879695" y="413670"/>
                                  <a:pt x="910073" y="413670"/>
                                </a:cubicBezTo>
                                <a:close/>
                                <a:moveTo>
                                  <a:pt x="1241009" y="358514"/>
                                </a:moveTo>
                                <a:cubicBezTo>
                                  <a:pt x="1271388" y="358514"/>
                                  <a:pt x="1296165" y="383291"/>
                                  <a:pt x="1296165" y="413670"/>
                                </a:cubicBezTo>
                                <a:cubicBezTo>
                                  <a:pt x="1296165" y="444049"/>
                                  <a:pt x="1271388" y="468826"/>
                                  <a:pt x="1241009" y="468826"/>
                                </a:cubicBezTo>
                                <a:cubicBezTo>
                                  <a:pt x="1210630" y="468826"/>
                                  <a:pt x="1185853" y="444049"/>
                                  <a:pt x="1185853" y="413670"/>
                                </a:cubicBezTo>
                                <a:cubicBezTo>
                                  <a:pt x="1185853" y="383291"/>
                                  <a:pt x="1210630" y="358514"/>
                                  <a:pt x="1241009" y="358514"/>
                                </a:cubicBezTo>
                                <a:close/>
                                <a:moveTo>
                                  <a:pt x="303358" y="606716"/>
                                </a:moveTo>
                                <a:cubicBezTo>
                                  <a:pt x="433276" y="606716"/>
                                  <a:pt x="544127" y="524413"/>
                                  <a:pt x="587217" y="409361"/>
                                </a:cubicBezTo>
                                <a:lnTo>
                                  <a:pt x="799977" y="467318"/>
                                </a:lnTo>
                                <a:cubicBezTo>
                                  <a:pt x="799869" y="467856"/>
                                  <a:pt x="799762" y="468287"/>
                                  <a:pt x="799762" y="468826"/>
                                </a:cubicBezTo>
                                <a:cubicBezTo>
                                  <a:pt x="799762" y="529691"/>
                                  <a:pt x="849208" y="579138"/>
                                  <a:pt x="910073" y="579138"/>
                                </a:cubicBezTo>
                                <a:cubicBezTo>
                                  <a:pt x="967599" y="579138"/>
                                  <a:pt x="1014353" y="534754"/>
                                  <a:pt x="1019416" y="478521"/>
                                </a:cubicBezTo>
                                <a:lnTo>
                                  <a:pt x="1140393" y="458376"/>
                                </a:lnTo>
                                <a:cubicBezTo>
                                  <a:pt x="1157521" y="496942"/>
                                  <a:pt x="1196087" y="523982"/>
                                  <a:pt x="1241009" y="523982"/>
                                </a:cubicBezTo>
                                <a:cubicBezTo>
                                  <a:pt x="1266971" y="523982"/>
                                  <a:pt x="1290564" y="514610"/>
                                  <a:pt x="1309416" y="499420"/>
                                </a:cubicBezTo>
                                <a:lnTo>
                                  <a:pt x="1614174" y="728016"/>
                                </a:lnTo>
                                <a:lnTo>
                                  <a:pt x="1512265" y="745037"/>
                                </a:lnTo>
                                <a:lnTo>
                                  <a:pt x="1521314" y="799331"/>
                                </a:lnTo>
                                <a:lnTo>
                                  <a:pt x="1714036" y="767228"/>
                                </a:lnTo>
                                <a:lnTo>
                                  <a:pt x="1681826" y="574613"/>
                                </a:lnTo>
                                <a:lnTo>
                                  <a:pt x="1627532" y="583662"/>
                                </a:lnTo>
                                <a:lnTo>
                                  <a:pt x="1643691" y="681262"/>
                                </a:lnTo>
                                <a:lnTo>
                                  <a:pt x="1342919" y="455683"/>
                                </a:lnTo>
                                <a:cubicBezTo>
                                  <a:pt x="1348305" y="442648"/>
                                  <a:pt x="1351321" y="428536"/>
                                  <a:pt x="1351321" y="413670"/>
                                </a:cubicBezTo>
                                <a:cubicBezTo>
                                  <a:pt x="1351321" y="352804"/>
                                  <a:pt x="1301875" y="303358"/>
                                  <a:pt x="1241009" y="303358"/>
                                </a:cubicBezTo>
                                <a:cubicBezTo>
                                  <a:pt x="1183483" y="303358"/>
                                  <a:pt x="1136730" y="347741"/>
                                  <a:pt x="1131667" y="403974"/>
                                </a:cubicBezTo>
                                <a:lnTo>
                                  <a:pt x="1010690" y="424119"/>
                                </a:lnTo>
                                <a:cubicBezTo>
                                  <a:pt x="993562" y="385553"/>
                                  <a:pt x="954995" y="358514"/>
                                  <a:pt x="910073" y="358514"/>
                                </a:cubicBezTo>
                                <a:cubicBezTo>
                                  <a:pt x="869245" y="358514"/>
                                  <a:pt x="833803" y="381136"/>
                                  <a:pt x="814736" y="414208"/>
                                </a:cubicBezTo>
                                <a:lnTo>
                                  <a:pt x="601868" y="356144"/>
                                </a:lnTo>
                                <a:cubicBezTo>
                                  <a:pt x="604777" y="339015"/>
                                  <a:pt x="606716" y="321456"/>
                                  <a:pt x="606716" y="303358"/>
                                </a:cubicBezTo>
                                <a:cubicBezTo>
                                  <a:pt x="606716" y="136059"/>
                                  <a:pt x="470657" y="0"/>
                                  <a:pt x="303358" y="0"/>
                                </a:cubicBezTo>
                                <a:cubicBezTo>
                                  <a:pt x="136059" y="0"/>
                                  <a:pt x="0" y="136059"/>
                                  <a:pt x="0" y="303358"/>
                                </a:cubicBezTo>
                                <a:cubicBezTo>
                                  <a:pt x="0" y="470657"/>
                                  <a:pt x="136059" y="606716"/>
                                  <a:pt x="303358" y="606716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50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илиния: фигура 18">
                          <a:extLst>
                            <a:ext uri="{FF2B5EF4-FFF2-40B4-BE49-F238E27FC236}">
                              <a16:creationId xmlns:a16="http://schemas.microsoft.com/office/drawing/2014/main" id="{E04B7AE2-4842-4C9F-B1D2-C126BC6DE23E}"/>
                            </a:ext>
                          </a:extLst>
                        </wps:cNvPr>
                        <wps:cNvSpPr/>
                        <wps:spPr>
                          <a:xfrm>
                            <a:off x="42859" y="7824398"/>
                            <a:ext cx="717027" cy="1047963"/>
                          </a:xfrm>
                          <a:custGeom>
                            <a:avLst/>
                            <a:gdLst>
                              <a:gd name="connsiteX0" fmla="*/ 661872 w 717027"/>
                              <a:gd name="connsiteY0" fmla="*/ 55156 h 1047963"/>
                              <a:gd name="connsiteX1" fmla="*/ 661872 w 717027"/>
                              <a:gd name="connsiteY1" fmla="*/ 992807 h 1047963"/>
                              <a:gd name="connsiteX2" fmla="*/ 496404 w 717027"/>
                              <a:gd name="connsiteY2" fmla="*/ 992807 h 1047963"/>
                              <a:gd name="connsiteX3" fmla="*/ 496404 w 717027"/>
                              <a:gd name="connsiteY3" fmla="*/ 992269 h 1047963"/>
                              <a:gd name="connsiteX4" fmla="*/ 606716 w 717027"/>
                              <a:gd name="connsiteY4" fmla="*/ 772184 h 1047963"/>
                              <a:gd name="connsiteX5" fmla="*/ 551560 w 717027"/>
                              <a:gd name="connsiteY5" fmla="*/ 606716 h 1047963"/>
                              <a:gd name="connsiteX6" fmla="*/ 450081 w 717027"/>
                              <a:gd name="connsiteY6" fmla="*/ 471411 h 1047963"/>
                              <a:gd name="connsiteX7" fmla="*/ 520642 w 717027"/>
                              <a:gd name="connsiteY7" fmla="*/ 400850 h 1047963"/>
                              <a:gd name="connsiteX8" fmla="*/ 551560 w 717027"/>
                              <a:gd name="connsiteY8" fmla="*/ 326196 h 1047963"/>
                              <a:gd name="connsiteX9" fmla="*/ 496404 w 717027"/>
                              <a:gd name="connsiteY9" fmla="*/ 233982 h 1047963"/>
                              <a:gd name="connsiteX10" fmla="*/ 496404 w 717027"/>
                              <a:gd name="connsiteY10" fmla="*/ 55156 h 1047963"/>
                              <a:gd name="connsiteX11" fmla="*/ 275780 w 717027"/>
                              <a:gd name="connsiteY11" fmla="*/ 992807 h 1047963"/>
                              <a:gd name="connsiteX12" fmla="*/ 55156 w 717027"/>
                              <a:gd name="connsiteY12" fmla="*/ 772184 h 1047963"/>
                              <a:gd name="connsiteX13" fmla="*/ 99324 w 717027"/>
                              <a:gd name="connsiteY13" fmla="*/ 639788 h 1047963"/>
                              <a:gd name="connsiteX14" fmla="*/ 206835 w 717027"/>
                              <a:gd name="connsiteY14" fmla="*/ 496404 h 1047963"/>
                              <a:gd name="connsiteX15" fmla="*/ 399881 w 717027"/>
                              <a:gd name="connsiteY15" fmla="*/ 496404 h 1047963"/>
                              <a:gd name="connsiteX16" fmla="*/ 507500 w 717027"/>
                              <a:gd name="connsiteY16" fmla="*/ 639788 h 1047963"/>
                              <a:gd name="connsiteX17" fmla="*/ 551560 w 717027"/>
                              <a:gd name="connsiteY17" fmla="*/ 772184 h 1047963"/>
                              <a:gd name="connsiteX18" fmla="*/ 330936 w 717027"/>
                              <a:gd name="connsiteY18" fmla="*/ 992807 h 1047963"/>
                              <a:gd name="connsiteX19" fmla="*/ 210498 w 717027"/>
                              <a:gd name="connsiteY19" fmla="*/ 220624 h 1047963"/>
                              <a:gd name="connsiteX20" fmla="*/ 285906 w 717027"/>
                              <a:gd name="connsiteY20" fmla="*/ 220624 h 1047963"/>
                              <a:gd name="connsiteX21" fmla="*/ 330936 w 717027"/>
                              <a:gd name="connsiteY21" fmla="*/ 265654 h 1047963"/>
                              <a:gd name="connsiteX22" fmla="*/ 330936 w 717027"/>
                              <a:gd name="connsiteY22" fmla="*/ 330936 h 1047963"/>
                              <a:gd name="connsiteX23" fmla="*/ 386092 w 717027"/>
                              <a:gd name="connsiteY23" fmla="*/ 330936 h 1047963"/>
                              <a:gd name="connsiteX24" fmla="*/ 386092 w 717027"/>
                              <a:gd name="connsiteY24" fmla="*/ 275780 h 1047963"/>
                              <a:gd name="connsiteX25" fmla="*/ 445988 w 717027"/>
                              <a:gd name="connsiteY25" fmla="*/ 275780 h 1047963"/>
                              <a:gd name="connsiteX26" fmla="*/ 496404 w 717027"/>
                              <a:gd name="connsiteY26" fmla="*/ 326196 h 1047963"/>
                              <a:gd name="connsiteX27" fmla="*/ 481645 w 717027"/>
                              <a:gd name="connsiteY27" fmla="*/ 361853 h 1047963"/>
                              <a:gd name="connsiteX28" fmla="*/ 402251 w 717027"/>
                              <a:gd name="connsiteY28" fmla="*/ 441248 h 1047963"/>
                              <a:gd name="connsiteX29" fmla="*/ 213837 w 717027"/>
                              <a:gd name="connsiteY29" fmla="*/ 441248 h 1047963"/>
                              <a:gd name="connsiteX30" fmla="*/ 167192 w 717027"/>
                              <a:gd name="connsiteY30" fmla="*/ 277934 h 1047963"/>
                              <a:gd name="connsiteX31" fmla="*/ 165468 w 717027"/>
                              <a:gd name="connsiteY31" fmla="*/ 265654 h 1047963"/>
                              <a:gd name="connsiteX32" fmla="*/ 210498 w 717027"/>
                              <a:gd name="connsiteY32" fmla="*/ 220624 h 1047963"/>
                              <a:gd name="connsiteX33" fmla="*/ 441248 w 717027"/>
                              <a:gd name="connsiteY33" fmla="*/ 220624 h 1047963"/>
                              <a:gd name="connsiteX34" fmla="*/ 374888 w 717027"/>
                              <a:gd name="connsiteY34" fmla="*/ 220624 h 1047963"/>
                              <a:gd name="connsiteX35" fmla="*/ 285906 w 717027"/>
                              <a:gd name="connsiteY35" fmla="*/ 165468 h 1047963"/>
                              <a:gd name="connsiteX36" fmla="*/ 210498 w 717027"/>
                              <a:gd name="connsiteY36" fmla="*/ 165468 h 1047963"/>
                              <a:gd name="connsiteX37" fmla="*/ 110312 w 717027"/>
                              <a:gd name="connsiteY37" fmla="*/ 265654 h 1047963"/>
                              <a:gd name="connsiteX38" fmla="*/ 114190 w 717027"/>
                              <a:gd name="connsiteY38" fmla="*/ 293124 h 1047963"/>
                              <a:gd name="connsiteX39" fmla="*/ 162775 w 717027"/>
                              <a:gd name="connsiteY39" fmla="*/ 463224 h 1047963"/>
                              <a:gd name="connsiteX40" fmla="*/ 55156 w 717027"/>
                              <a:gd name="connsiteY40" fmla="*/ 606716 h 1047963"/>
                              <a:gd name="connsiteX41" fmla="*/ 0 w 717027"/>
                              <a:gd name="connsiteY41" fmla="*/ 772184 h 1047963"/>
                              <a:gd name="connsiteX42" fmla="*/ 275780 w 717027"/>
                              <a:gd name="connsiteY42" fmla="*/ 1047963 h 1047963"/>
                              <a:gd name="connsiteX43" fmla="*/ 330936 w 717027"/>
                              <a:gd name="connsiteY43" fmla="*/ 1047963 h 1047963"/>
                              <a:gd name="connsiteX44" fmla="*/ 441248 w 717027"/>
                              <a:gd name="connsiteY44" fmla="*/ 1024802 h 1047963"/>
                              <a:gd name="connsiteX45" fmla="*/ 441248 w 717027"/>
                              <a:gd name="connsiteY45" fmla="*/ 1047963 h 1047963"/>
                              <a:gd name="connsiteX46" fmla="*/ 717028 w 717027"/>
                              <a:gd name="connsiteY46" fmla="*/ 1047963 h 1047963"/>
                              <a:gd name="connsiteX47" fmla="*/ 717028 w 717027"/>
                              <a:gd name="connsiteY47" fmla="*/ 0 h 1047963"/>
                              <a:gd name="connsiteX48" fmla="*/ 441248 w 717027"/>
                              <a:gd name="connsiteY48" fmla="*/ 0 h 1047963"/>
                              <a:gd name="connsiteX49" fmla="*/ 441248 w 717027"/>
                              <a:gd name="connsiteY49" fmla="*/ 220624 h 10479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</a:cxnLst>
                            <a:rect l="l" t="t" r="r" b="b"/>
                            <a:pathLst>
                              <a:path w="717027" h="1047963">
                                <a:moveTo>
                                  <a:pt x="661872" y="55156"/>
                                </a:moveTo>
                                <a:lnTo>
                                  <a:pt x="661872" y="992807"/>
                                </a:lnTo>
                                <a:lnTo>
                                  <a:pt x="496404" y="992807"/>
                                </a:lnTo>
                                <a:lnTo>
                                  <a:pt x="496404" y="992269"/>
                                </a:lnTo>
                                <a:cubicBezTo>
                                  <a:pt x="563194" y="941961"/>
                                  <a:pt x="606716" y="862135"/>
                                  <a:pt x="606716" y="772184"/>
                                </a:cubicBezTo>
                                <a:cubicBezTo>
                                  <a:pt x="606716" y="712934"/>
                                  <a:pt x="587109" y="654115"/>
                                  <a:pt x="551560" y="606716"/>
                                </a:cubicBezTo>
                                <a:lnTo>
                                  <a:pt x="450081" y="471411"/>
                                </a:lnTo>
                                <a:lnTo>
                                  <a:pt x="520642" y="400850"/>
                                </a:lnTo>
                                <a:cubicBezTo>
                                  <a:pt x="540572" y="380921"/>
                                  <a:pt x="551560" y="354420"/>
                                  <a:pt x="551560" y="326196"/>
                                </a:cubicBezTo>
                                <a:cubicBezTo>
                                  <a:pt x="551560" y="286337"/>
                                  <a:pt x="529045" y="251972"/>
                                  <a:pt x="496404" y="233982"/>
                                </a:cubicBezTo>
                                <a:lnTo>
                                  <a:pt x="496404" y="55156"/>
                                </a:lnTo>
                                <a:close/>
                                <a:moveTo>
                                  <a:pt x="275780" y="992807"/>
                                </a:moveTo>
                                <a:cubicBezTo>
                                  <a:pt x="154157" y="992807"/>
                                  <a:pt x="55156" y="893807"/>
                                  <a:pt x="55156" y="772184"/>
                                </a:cubicBezTo>
                                <a:cubicBezTo>
                                  <a:pt x="55156" y="724784"/>
                                  <a:pt x="70884" y="677815"/>
                                  <a:pt x="99324" y="639788"/>
                                </a:cubicBezTo>
                                <a:lnTo>
                                  <a:pt x="206835" y="496404"/>
                                </a:lnTo>
                                <a:lnTo>
                                  <a:pt x="399881" y="496404"/>
                                </a:lnTo>
                                <a:lnTo>
                                  <a:pt x="507500" y="639788"/>
                                </a:lnTo>
                                <a:cubicBezTo>
                                  <a:pt x="535832" y="677815"/>
                                  <a:pt x="551560" y="724784"/>
                                  <a:pt x="551560" y="772184"/>
                                </a:cubicBezTo>
                                <a:cubicBezTo>
                                  <a:pt x="551560" y="893807"/>
                                  <a:pt x="452559" y="992807"/>
                                  <a:pt x="330936" y="992807"/>
                                </a:cubicBezTo>
                                <a:close/>
                                <a:moveTo>
                                  <a:pt x="210498" y="220624"/>
                                </a:moveTo>
                                <a:lnTo>
                                  <a:pt x="285906" y="220624"/>
                                </a:lnTo>
                                <a:cubicBezTo>
                                  <a:pt x="310791" y="220624"/>
                                  <a:pt x="330936" y="240769"/>
                                  <a:pt x="330936" y="265654"/>
                                </a:cubicBezTo>
                                <a:lnTo>
                                  <a:pt x="330936" y="330936"/>
                                </a:lnTo>
                                <a:lnTo>
                                  <a:pt x="386092" y="330936"/>
                                </a:lnTo>
                                <a:lnTo>
                                  <a:pt x="386092" y="275780"/>
                                </a:lnTo>
                                <a:lnTo>
                                  <a:pt x="445988" y="275780"/>
                                </a:lnTo>
                                <a:cubicBezTo>
                                  <a:pt x="473781" y="275780"/>
                                  <a:pt x="496404" y="298402"/>
                                  <a:pt x="496404" y="326196"/>
                                </a:cubicBezTo>
                                <a:cubicBezTo>
                                  <a:pt x="496404" y="339446"/>
                                  <a:pt x="491017" y="352481"/>
                                  <a:pt x="481645" y="361853"/>
                                </a:cubicBezTo>
                                <a:lnTo>
                                  <a:pt x="402251" y="441248"/>
                                </a:lnTo>
                                <a:lnTo>
                                  <a:pt x="213837" y="441248"/>
                                </a:lnTo>
                                <a:lnTo>
                                  <a:pt x="167192" y="277934"/>
                                </a:lnTo>
                                <a:cubicBezTo>
                                  <a:pt x="166007" y="273949"/>
                                  <a:pt x="165468" y="269747"/>
                                  <a:pt x="165468" y="265654"/>
                                </a:cubicBezTo>
                                <a:cubicBezTo>
                                  <a:pt x="165468" y="240769"/>
                                  <a:pt x="185613" y="220624"/>
                                  <a:pt x="210498" y="220624"/>
                                </a:cubicBezTo>
                                <a:close/>
                                <a:moveTo>
                                  <a:pt x="441248" y="220624"/>
                                </a:moveTo>
                                <a:lnTo>
                                  <a:pt x="374888" y="220624"/>
                                </a:lnTo>
                                <a:cubicBezTo>
                                  <a:pt x="358406" y="188090"/>
                                  <a:pt x="324903" y="165468"/>
                                  <a:pt x="285906" y="165468"/>
                                </a:cubicBezTo>
                                <a:lnTo>
                                  <a:pt x="210498" y="165468"/>
                                </a:lnTo>
                                <a:cubicBezTo>
                                  <a:pt x="155234" y="165468"/>
                                  <a:pt x="110312" y="210390"/>
                                  <a:pt x="110312" y="265654"/>
                                </a:cubicBezTo>
                                <a:cubicBezTo>
                                  <a:pt x="110312" y="274918"/>
                                  <a:pt x="111605" y="284183"/>
                                  <a:pt x="114190" y="293124"/>
                                </a:cubicBezTo>
                                <a:lnTo>
                                  <a:pt x="162775" y="463224"/>
                                </a:lnTo>
                                <a:lnTo>
                                  <a:pt x="55156" y="606716"/>
                                </a:lnTo>
                                <a:cubicBezTo>
                                  <a:pt x="19606" y="654115"/>
                                  <a:pt x="0" y="712934"/>
                                  <a:pt x="0" y="772184"/>
                                </a:cubicBezTo>
                                <a:cubicBezTo>
                                  <a:pt x="0" y="924186"/>
                                  <a:pt x="123778" y="1047963"/>
                                  <a:pt x="275780" y="1047963"/>
                                </a:cubicBezTo>
                                <a:lnTo>
                                  <a:pt x="330936" y="1047963"/>
                                </a:lnTo>
                                <a:cubicBezTo>
                                  <a:pt x="370148" y="1047963"/>
                                  <a:pt x="407422" y="1039668"/>
                                  <a:pt x="441248" y="1024802"/>
                                </a:cubicBezTo>
                                <a:lnTo>
                                  <a:pt x="441248" y="1047963"/>
                                </a:lnTo>
                                <a:lnTo>
                                  <a:pt x="717028" y="1047963"/>
                                </a:lnTo>
                                <a:lnTo>
                                  <a:pt x="717028" y="0"/>
                                </a:lnTo>
                                <a:lnTo>
                                  <a:pt x="441248" y="0"/>
                                </a:lnTo>
                                <a:lnTo>
                                  <a:pt x="441248" y="22062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50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" name="Полилиния: фигура 19">
                          <a:extLst>
                            <a:ext uri="{FF2B5EF4-FFF2-40B4-BE49-F238E27FC236}">
                              <a16:creationId xmlns:a16="http://schemas.microsoft.com/office/drawing/2014/main" id="{26440B91-A760-49BD-9E80-FFF8D812BF8F}"/>
                            </a:ext>
                          </a:extLst>
                        </wps:cNvPr>
                        <wps:cNvSpPr/>
                        <wps:spPr>
                          <a:xfrm>
                            <a:off x="815042" y="7989866"/>
                            <a:ext cx="275779" cy="882495"/>
                          </a:xfrm>
                          <a:custGeom>
                            <a:avLst/>
                            <a:gdLst>
                              <a:gd name="connsiteX0" fmla="*/ 55156 w 275779"/>
                              <a:gd name="connsiteY0" fmla="*/ 55156 h 882495"/>
                              <a:gd name="connsiteX1" fmla="*/ 220624 w 275779"/>
                              <a:gd name="connsiteY1" fmla="*/ 55156 h 882495"/>
                              <a:gd name="connsiteX2" fmla="*/ 220624 w 275779"/>
                              <a:gd name="connsiteY2" fmla="*/ 827340 h 882495"/>
                              <a:gd name="connsiteX3" fmla="*/ 55156 w 275779"/>
                              <a:gd name="connsiteY3" fmla="*/ 827340 h 882495"/>
                              <a:gd name="connsiteX4" fmla="*/ 0 w 275779"/>
                              <a:gd name="connsiteY4" fmla="*/ 882496 h 882495"/>
                              <a:gd name="connsiteX5" fmla="*/ 275780 w 275779"/>
                              <a:gd name="connsiteY5" fmla="*/ 882496 h 882495"/>
                              <a:gd name="connsiteX6" fmla="*/ 275780 w 275779"/>
                              <a:gd name="connsiteY6" fmla="*/ 0 h 882495"/>
                              <a:gd name="connsiteX7" fmla="*/ 0 w 275779"/>
                              <a:gd name="connsiteY7" fmla="*/ 0 h 882495"/>
                              <a:gd name="connsiteX8" fmla="*/ 0 w 275779"/>
                              <a:gd name="connsiteY8" fmla="*/ 882496 h 8824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75779" h="882495">
                                <a:moveTo>
                                  <a:pt x="55156" y="55156"/>
                                </a:moveTo>
                                <a:lnTo>
                                  <a:pt x="220624" y="55156"/>
                                </a:lnTo>
                                <a:lnTo>
                                  <a:pt x="220624" y="827340"/>
                                </a:lnTo>
                                <a:lnTo>
                                  <a:pt x="55156" y="827340"/>
                                </a:lnTo>
                                <a:close/>
                                <a:moveTo>
                                  <a:pt x="0" y="882496"/>
                                </a:moveTo>
                                <a:lnTo>
                                  <a:pt x="275780" y="882496"/>
                                </a:lnTo>
                                <a:lnTo>
                                  <a:pt x="2757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249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50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Полилиния: фигура 20">
                          <a:extLst>
                            <a:ext uri="{FF2B5EF4-FFF2-40B4-BE49-F238E27FC236}">
                              <a16:creationId xmlns:a16="http://schemas.microsoft.com/office/drawing/2014/main" id="{685C5BFF-D210-499E-9933-1845B0321FA3}"/>
                            </a:ext>
                          </a:extLst>
                        </wps:cNvPr>
                        <wps:cNvSpPr/>
                        <wps:spPr>
                          <a:xfrm>
                            <a:off x="1145978" y="7851976"/>
                            <a:ext cx="275779" cy="1020385"/>
                          </a:xfrm>
                          <a:custGeom>
                            <a:avLst/>
                            <a:gdLst>
                              <a:gd name="connsiteX0" fmla="*/ 55156 w 275779"/>
                              <a:gd name="connsiteY0" fmla="*/ 55156 h 1020385"/>
                              <a:gd name="connsiteX1" fmla="*/ 220624 w 275779"/>
                              <a:gd name="connsiteY1" fmla="*/ 55156 h 1020385"/>
                              <a:gd name="connsiteX2" fmla="*/ 220624 w 275779"/>
                              <a:gd name="connsiteY2" fmla="*/ 965229 h 1020385"/>
                              <a:gd name="connsiteX3" fmla="*/ 55156 w 275779"/>
                              <a:gd name="connsiteY3" fmla="*/ 965229 h 1020385"/>
                              <a:gd name="connsiteX4" fmla="*/ 0 w 275779"/>
                              <a:gd name="connsiteY4" fmla="*/ 1020385 h 1020385"/>
                              <a:gd name="connsiteX5" fmla="*/ 275780 w 275779"/>
                              <a:gd name="connsiteY5" fmla="*/ 1020385 h 1020385"/>
                              <a:gd name="connsiteX6" fmla="*/ 275780 w 275779"/>
                              <a:gd name="connsiteY6" fmla="*/ 0 h 1020385"/>
                              <a:gd name="connsiteX7" fmla="*/ 0 w 275779"/>
                              <a:gd name="connsiteY7" fmla="*/ 0 h 1020385"/>
                              <a:gd name="connsiteX8" fmla="*/ 0 w 275779"/>
                              <a:gd name="connsiteY8" fmla="*/ 1020385 h 10203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75779" h="1020385">
                                <a:moveTo>
                                  <a:pt x="55156" y="55156"/>
                                </a:moveTo>
                                <a:lnTo>
                                  <a:pt x="220624" y="55156"/>
                                </a:lnTo>
                                <a:lnTo>
                                  <a:pt x="220624" y="965229"/>
                                </a:lnTo>
                                <a:lnTo>
                                  <a:pt x="55156" y="965229"/>
                                </a:lnTo>
                                <a:close/>
                                <a:moveTo>
                                  <a:pt x="0" y="1020385"/>
                                </a:moveTo>
                                <a:lnTo>
                                  <a:pt x="275780" y="1020385"/>
                                </a:lnTo>
                                <a:lnTo>
                                  <a:pt x="2757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038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50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Полилиния: фигура 21">
                          <a:extLst>
                            <a:ext uri="{FF2B5EF4-FFF2-40B4-BE49-F238E27FC236}">
                              <a16:creationId xmlns:a16="http://schemas.microsoft.com/office/drawing/2014/main" id="{36C83C99-885F-4FAC-9F1C-D830F3161AB9}"/>
                            </a:ext>
                          </a:extLst>
                        </wps:cNvPr>
                        <wps:cNvSpPr/>
                        <wps:spPr>
                          <a:xfrm>
                            <a:off x="1476914" y="8100178"/>
                            <a:ext cx="275779" cy="772183"/>
                          </a:xfrm>
                          <a:custGeom>
                            <a:avLst/>
                            <a:gdLst>
                              <a:gd name="connsiteX0" fmla="*/ 55156 w 275779"/>
                              <a:gd name="connsiteY0" fmla="*/ 55156 h 772183"/>
                              <a:gd name="connsiteX1" fmla="*/ 220624 w 275779"/>
                              <a:gd name="connsiteY1" fmla="*/ 55156 h 772183"/>
                              <a:gd name="connsiteX2" fmla="*/ 220624 w 275779"/>
                              <a:gd name="connsiteY2" fmla="*/ 717028 h 772183"/>
                              <a:gd name="connsiteX3" fmla="*/ 55156 w 275779"/>
                              <a:gd name="connsiteY3" fmla="*/ 717028 h 772183"/>
                              <a:gd name="connsiteX4" fmla="*/ 0 w 275779"/>
                              <a:gd name="connsiteY4" fmla="*/ 772184 h 772183"/>
                              <a:gd name="connsiteX5" fmla="*/ 275780 w 275779"/>
                              <a:gd name="connsiteY5" fmla="*/ 772184 h 772183"/>
                              <a:gd name="connsiteX6" fmla="*/ 275780 w 275779"/>
                              <a:gd name="connsiteY6" fmla="*/ 0 h 772183"/>
                              <a:gd name="connsiteX7" fmla="*/ 0 w 275779"/>
                              <a:gd name="connsiteY7" fmla="*/ 0 h 772183"/>
                              <a:gd name="connsiteX8" fmla="*/ 0 w 275779"/>
                              <a:gd name="connsiteY8" fmla="*/ 772184 h 7721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75779" h="772183">
                                <a:moveTo>
                                  <a:pt x="55156" y="55156"/>
                                </a:moveTo>
                                <a:lnTo>
                                  <a:pt x="220624" y="55156"/>
                                </a:lnTo>
                                <a:lnTo>
                                  <a:pt x="220624" y="717028"/>
                                </a:lnTo>
                                <a:lnTo>
                                  <a:pt x="55156" y="717028"/>
                                </a:lnTo>
                                <a:close/>
                                <a:moveTo>
                                  <a:pt x="0" y="772184"/>
                                </a:moveTo>
                                <a:lnTo>
                                  <a:pt x="275780" y="772184"/>
                                </a:lnTo>
                                <a:lnTo>
                                  <a:pt x="2757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2184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27500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E8D61" id="Picture 5" o:spid="_x0000_s1031" style="position:absolute;margin-left:3.35pt;margin-top:563.9pt;width:134.95pt;height:134.65pt;z-index:251663360" coordorigin="428,71625" coordsize="17140,17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">
                <v:shape id="Полилиния: фигура 8" o:spid="_x0000_s1032" style="position:absolute;left:12011;top:74934;width:1655;height:1655;visibility:visible;mso-wrap-style:square;v-text-anchor:middle" coordsize="165467,165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" path="m148986,132396v-15297,20145,-39213,33072,-66252,33072c41690,165468,7433,135412,1077,96200,323,91891,,87366,,82734,,36950,36950,,82734,v45784,,82734,36950,82734,82734c165468,101478,159112,118607,148986,132396e" fillcolor="#fcd770" stroked="f" strokeweight=".76389mm">
                  <v:stroke joinstyle="miter"/>
                  <v:path arrowok="t" o:connecttype="custom" o:connectlocs="148986,132396;82734,165468;1077,96200;0,82734;82734,0;165468,82734;148986,132396" o:connectangles="0,0,0,0,0,0,0"/>
                </v:shape>
                <v:shape id="Полилиния: фигура 9" o:spid="_x0000_s1033" style="position:absolute;left:8701;top:75486;width:1655;height:1654;visibility:visible;mso-wrap-style:square;v-text-anchor:middle" coordsize="165467,165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" path="m164391,69268v754,4309,1077,8834,1077,13466c165468,128518,128518,165468,82734,165468,36950,165468,,128518,,82734,,75301,1077,67868,3016,60973,12389,25639,44383,,82734,v41044,,75301,30056,81657,69268e" fillcolor="#fcd770" stroked="f" strokeweight=".76389mm">
                  <v:stroke joinstyle="miter"/>
                  <v:path arrowok="t" o:connecttype="custom" o:connectlocs="164391,69268;165468,82734;82734,165468;0,82734;3016,60973;82734,0;164391,69268" o:connectangles="0,0,0,0,0,0,0"/>
                </v:shape>
                <v:shape id="Полилиния: фигура 10" o:spid="_x0000_s1034" style="position:absolute;left:704;top:71901;width:5515;height:5515;visibility:visible;mso-wrap-style:square;v-text-anchor:middle" coordsize="551559,5515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" adj="-11796480,,5400" path="m551560,275780v,25100,-3340,49339,-9588,72500c509870,465486,402897,551560,275780,551560,123562,551560,,427997,,275780,,123562,123562,,275780,,427997,,551560,123562,551560,275780e" fillcolor="#fcd770" stroked="f" strokeweight=".76389mm">
                  <v:stroke joinstyle="miter"/>
                  <v:formulas/>
                  <v:path arrowok="t" o:connecttype="custom" o:connectlocs="551560,275780;541972,348280;275780,551560;0,275780;275780,0;551560,275780" o:connectangles="0,0,0,0,0,0" textboxrect="0,0,551559,551559"/>
                  <v:textbox>
                    <w:txbxContent>
                      <w:p w14:paraId="5C7AC05A" w14:textId="77777777" w:rsidR="00817E1E" w:rsidRDefault="00817E1E" w:rsidP="00817E1E">
                        <w:pP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Р</w:t>
                        </w:r>
                      </w:p>
                    </w:txbxContent>
                  </v:textbox>
                </v:shape>
                <v:shape id="Полилиния: фигура 11" o:spid="_x0000_s1035" style="position:absolute;left:15044;top:81277;width:2207;height:7170;visibility:visible;mso-wrap-style:square;v-text-anchor:middle" coordsize="220623,717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" path="m220624,r,717028l,717028,,,220624,e" fillcolor="#ff826e" stroked="f" strokeweight=".76389mm">
                  <v:stroke joinstyle="miter"/>
                  <v:path arrowok="t" o:connecttype="custom" o:connectlocs="220624,0;220624,717028;0,717028;0,0;220624,0" o:connectangles="0,0,0,0,0"/>
                </v:shape>
                <v:shape id="Полилиния: фигура 12" o:spid="_x0000_s1036" style="position:absolute;left:11735;top:78795;width:2206;height:9652;visibility:visible;mso-wrap-style:square;v-text-anchor:middle" coordsize="220623,965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" path="m220624,r,965229l,965229,,,220624,e" fillcolor="#ff826e" stroked="f" strokeweight=".76389mm">
                  <v:stroke joinstyle="miter"/>
                  <v:path arrowok="t" o:connecttype="custom" o:connectlocs="220624,0;220624,965229;0,965229;0,0;220624,0" o:connectangles="0,0,0,0,0"/>
                </v:shape>
                <v:shape id="Полилиния: фигура 13" o:spid="_x0000_s1037" style="position:absolute;left:8426;top:80174;width:2206;height:8273;visibility:visible;mso-wrap-style:square;v-text-anchor:middle" coordsize="220623,82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" path="m220624,r,827340l,827340,,,220624,e" fillcolor="#ff826e" stroked="f" strokeweight=".76389mm">
                  <v:stroke joinstyle="miter"/>
                  <v:path arrowok="t" o:connecttype="custom" o:connectlocs="220624,0;220624,827340;0,827340;0,0;220624,0" o:connectangles="0,0,0,0,0"/>
                </v:shape>
                <v:shape id="Полилиния: фигура 14" o:spid="_x0000_s1038" style="position:absolute;left:4565;top:78519;width:2758;height:9928;visibility:visible;mso-wrap-style:square;v-text-anchor:middle" coordsize="275779,992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" path="m275780,r,992807l55156,992807r,-41905c121623,906519,165468,830679,165468,744606v,-53756,-17344,-105896,-49662,-148986l,441248,87366,353882v14651,-14651,22946,-34473,22946,-55156c110312,263391,86612,233336,54294,223963r862,-3339l55156,,275780,e" fillcolor="#ff826e" stroked="f" strokeweight=".76389mm">
                  <v:stroke joinstyle="miter"/>
                  <v:path arrowok="t" o:connecttype="custom" o:connectlocs="275780,0;275780,992807;55156,992807;55156,950902;165468,744606;115806,595620;0,441248;87366,353882;110312,298726;54294,223963;55156,220624;55156,0;275780,0" o:connectangles="0,0,0,0,0,0,0,0,0,0,0,0,0"/>
                </v:shape>
                <v:shape id="Полилиния: фигура 15" o:spid="_x0000_s1039" style="position:absolute;left:1807;top:80174;width:3861;height:2758;visibility:visible;mso-wrap-style:square;v-text-anchor:middle" coordsize="386091,27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" path="m218362,55156r89628,c315746,55156,323180,56233,330074,58495v32318,9373,56018,39428,56018,74763c386092,153941,377797,173763,363146,188414r-87366,87366l55156,275780,2801,92322c862,86073,,79394,,72500,,52463,8295,34472,21222,21222,34472,8295,52355,,72500,r75624,c181950,,210713,23484,218362,55156e" fillcolor="#a0d468" stroked="f" strokeweight=".76389mm">
                  <v:stroke joinstyle="miter"/>
                  <v:path arrowok="t" o:connecttype="custom" o:connectlocs="218362,55156;307990,55156;330074,58495;386092,133258;363146,188414;275780,275780;55156,275780;2801,92322;0,72500;21222,21222;72500,0;148124,0;218362,55156" o:connectangles="0,0,0,0,0,0,0,0,0,0,0,0,0"/>
                </v:shape>
                <v:shape id="Полилиния: фигура 16" o:spid="_x0000_s1040" style="position:absolute;left:704;top:82932;width:5515;height:5515;visibility:visible;mso-wrap-style:square;v-text-anchor:middle" coordsize="551559,55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" path="m165468,l386092,,501898,154372v32318,43091,49662,95230,49662,148986c551560,389431,507715,465271,441248,509654v-39428,26501,-86936,41906,-137890,41906l248202,551560v-68406,,-130672,-27901,-175379,-72823c27901,434030,,371764,,303358,,249602,17344,197463,49662,154372l165468,e" fillcolor="#b4dd7f" stroked="f" strokeweight=".76389mm">
                  <v:stroke joinstyle="miter"/>
                  <v:path arrowok="t" o:connecttype="custom" o:connectlocs="165468,0;386092,0;501898,154372;551560,303358;441248,509654;303358,551560;248202,551560;72823,478737;0,303358;49662,154372;165468,0" o:connectangles="0,0,0,0,0,0,0,0,0,0,0"/>
                </v:shape>
                <v:shape id="Полилиния: фигура 17" o:spid="_x0000_s1041" style="position:absolute;left:428;top:71625;width:17140;height:7993;visibility:visible;mso-wrap-style:square;v-text-anchor:middle" coordsize="1714036,799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" path="m303358,55156v136920,,248202,111389,248202,248202c551560,440171,440278,551560,303358,551560,166545,551560,55156,440171,55156,303358,55156,166545,166545,55156,303358,55156xm910073,413670v30379,,55156,24777,55156,55156c965229,499205,940452,523982,910073,523982v-30378,,-55155,-24777,-55155,-55156c854918,438447,879695,413670,910073,413670xm1241009,358514v30379,,55156,24777,55156,55156c1296165,444049,1271388,468826,1241009,468826v-30379,,-55156,-24777,-55156,-55156c1185853,383291,1210630,358514,1241009,358514xm303358,606716v129918,,240769,-82303,283859,-197355l799977,467318v-108,538,-215,969,-215,1508c799762,529691,849208,579138,910073,579138v57526,,104280,-44384,109343,-100617l1140393,458376v17128,38566,55694,65606,100616,65606c1266971,523982,1290564,514610,1309416,499420r304758,228596l1512265,745037r9049,54294l1714036,767228,1681826,574613r-54294,9049l1643691,681262,1342919,455683v5386,-13035,8402,-27147,8402,-42013c1351321,352804,1301875,303358,1241009,303358v-57526,,-104279,44383,-109342,100616l1010690,424119c993562,385553,954995,358514,910073,358514v-40828,,-76270,22622,-95337,55694l601868,356144v2909,-17129,4848,-34688,4848,-52786c606716,136059,470657,,303358,,136059,,,136059,,303358,,470657,136059,606716,303358,606716e" fillcolor="black" stroked="f" strokeweight=".76389mm">
                  <v:stroke joinstyle="miter"/>
                  <v:path arrowok="t" o:connecttype="custom" o:connectlocs="303358,55156;551560,303358;303358,551560;55156,303358;303358,55156;910073,413670;965229,468826;910073,523982;854918,468826;910073,413670;1241009,358514;1296165,413670;1241009,468826;1185853,413670;1241009,358514;303358,606716;587217,409361;799977,467318;799762,468826;910073,579138;1019416,478521;1140393,458376;1241009,523982;1309416,499420;1614174,728016;1512265,745037;1521314,799331;1714036,767228;1681826,574613;1627532,583662;1643691,681262;1342919,455683;1351321,413670;1241009,303358;1131667,403974;1010690,424119;910073,358514;814736,414208;601868,356144;606716,303358;303358,0;0,303358;303358,606716" o:connectangles="0,0,0,0,0,0,0,0,0,0,0,0,0,0,0,0,0,0,0,0,0,0,0,0,0,0,0,0,0,0,0,0,0,0,0,0,0,0,0,0,0,0,0"/>
                </v:shape>
                <v:shape id="Полилиния: фигура 18" o:spid="_x0000_s1042" style="position:absolute;left:428;top:78243;width:7170;height:10480;visibility:visible;mso-wrap-style:square;v-text-anchor:middle" coordsize="717027,1047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" path="m661872,55156r,937651l496404,992807r,-538c563194,941961,606716,862135,606716,772184v,-59250,-19607,-118069,-55156,-165468l450081,471411r70561,-70561c540572,380921,551560,354420,551560,326196v,-39859,-22515,-74224,-55156,-92214l496404,55156r165468,xm275780,992807c154157,992807,55156,893807,55156,772184v,-47400,15728,-94369,44168,-132396l206835,496404r193046,l507500,639788v28332,38027,44060,84996,44060,132396c551560,893807,452559,992807,330936,992807r-55156,xm210498,220624r75408,c310791,220624,330936,240769,330936,265654r,65282l386092,330936r,-55156l445988,275780v27793,,50416,22622,50416,50416c496404,339446,491017,352481,481645,361853r-79394,79395l213837,441248,167192,277934v-1185,-3985,-1724,-8187,-1724,-12280c165468,240769,185613,220624,210498,220624xm441248,220624r-66360,c358406,188090,324903,165468,285906,165468r-75408,c155234,165468,110312,210390,110312,265654v,9264,1293,18529,3878,27470l162775,463224,55156,606716c19606,654115,,712934,,772184v,152002,123778,275779,275780,275779l330936,1047963v39212,,76486,-8295,110312,-23161l441248,1047963r275780,l717028,,441248,r,220624e" fillcolor="black" stroked="f" strokeweight=".76389mm">
                  <v:stroke joinstyle="miter"/>
                  <v:path arrowok="t" o:connecttype="custom" o:connectlocs="661872,55156;661872,992807;496404,992807;496404,992269;606716,772184;551560,606716;450081,471411;520642,400850;551560,326196;496404,233982;496404,55156;275780,992807;55156,772184;99324,639788;206835,496404;399881,496404;507500,639788;551560,772184;330936,992807;210498,220624;285906,220624;330936,265654;330936,330936;386092,330936;386092,275780;445988,275780;496404,326196;481645,361853;402251,441248;213837,441248;167192,277934;165468,265654;210498,220624;441248,220624;374888,220624;285906,165468;210498,165468;110312,265654;114190,293124;162775,463224;55156,606716;0,772184;275780,1047963;330936,1047963;441248,1024802;441248,1047963;717028,1047963;717028,0;441248,0;441248,220624" o:connectangles="0,0,0,0,0,0,0,0,0,0,0,0,0,0,0,0,0,0,0,0,0,0,0,0,0,0,0,0,0,0,0,0,0,0,0,0,0,0,0,0,0,0,0,0,0,0,0,0,0,0"/>
                </v:shape>
                <v:shape id="Полилиния: фигура 19" o:spid="_x0000_s1043" style="position:absolute;left:8150;top:79898;width:2758;height:8825;visibility:visible;mso-wrap-style:square;v-text-anchor:middle" coordsize="275779,88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" path="m55156,55156r165468,l220624,827340r-165468,l55156,55156xm,882496r275780,l275780,,,,,882496e" fillcolor="black" stroked="f" strokeweight=".76389mm">
                  <v:stroke joinstyle="miter"/>
                  <v:path arrowok="t" o:connecttype="custom" o:connectlocs="55156,55156;220624,55156;220624,827340;55156,827340;0,882496;275780,882496;275780,0;0,0;0,882496" o:connectangles="0,0,0,0,0,0,0,0,0"/>
                </v:shape>
                <v:shape id="Полилиния: фигура 20" o:spid="_x0000_s1044" style="position:absolute;left:11459;top:78519;width:2758;height:10204;visibility:visible;mso-wrap-style:square;v-text-anchor:middle" coordsize="275779,102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" path="m55156,55156r165468,l220624,965229r-165468,l55156,55156xm,1020385r275780,l275780,,,,,1020385e" fillcolor="black" stroked="f" strokeweight=".76389mm">
                  <v:stroke joinstyle="miter"/>
                  <v:path arrowok="t" o:connecttype="custom" o:connectlocs="55156,55156;220624,55156;220624,965229;55156,965229;0,1020385;275780,1020385;275780,0;0,0;0,1020385" o:connectangles="0,0,0,0,0,0,0,0,0"/>
                </v:shape>
                <v:shape id="Полилиния: фигура 21" o:spid="_x0000_s1045" style="position:absolute;left:14769;top:81001;width:2757;height:7722;visibility:visible;mso-wrap-style:square;v-text-anchor:middle" coordsize="275779,77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" path="m55156,55156r165468,l220624,717028r-165468,l55156,55156xm,772184r275780,l275780,,,,,772184e" fillcolor="black" stroked="f" strokeweight=".76389mm">
                  <v:stroke joinstyle="miter"/>
                  <v:path arrowok="t" o:connecttype="custom" o:connectlocs="55156,55156;220624,55156;220624,717028;55156,717028;0,772184;275780,772184;275780,0;0,0;0,772184" o:connectangles="0,0,0,0,0,0,0,0,0"/>
                </v:shape>
              </v:group>
            </w:pict>
          </mc:Fallback>
        </mc:AlternateContent>
      </w:r>
      <w:r w:rsidR="00817E1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BEE5591" wp14:editId="41557058">
            <wp:simplePos x="0" y="0"/>
            <wp:positionH relativeFrom="column">
              <wp:posOffset>8820785</wp:posOffset>
            </wp:positionH>
            <wp:positionV relativeFrom="paragraph">
              <wp:posOffset>5433060</wp:posOffset>
            </wp:positionV>
            <wp:extent cx="1721243" cy="1855787"/>
            <wp:effectExtent l="0" t="0" r="0" b="0"/>
            <wp:wrapNone/>
            <wp:docPr id="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1243" cy="185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7E1E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5C3C38D" wp14:editId="4231BB0F">
                <wp:simplePos x="0" y="0"/>
                <wp:positionH relativeFrom="column">
                  <wp:posOffset>8515985</wp:posOffset>
                </wp:positionH>
                <wp:positionV relativeFrom="paragraph">
                  <wp:posOffset>7414260</wp:posOffset>
                </wp:positionV>
                <wp:extent cx="2219607" cy="1624259"/>
                <wp:effectExtent l="0" t="0" r="9525" b="0"/>
                <wp:wrapNone/>
                <wp:docPr id="3" name="Pictur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5D6031-E670-44D9-B2AA-474B9ED41A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607" cy="1624259"/>
                          <a:chOff x="8516230" y="7415037"/>
                          <a:chExt cx="2219607" cy="1624259"/>
                        </a:xfrm>
                      </wpg:grpSpPr>
                      <wps:wsp>
                        <wps:cNvPr id="86" name="Полилиния: фигура 86">
                          <a:extLst>
                            <a:ext uri="{FF2B5EF4-FFF2-40B4-BE49-F238E27FC236}">
                              <a16:creationId xmlns:a16="http://schemas.microsoft.com/office/drawing/2014/main" id="{8D0EBB06-C9C1-4E58-BBD9-D7020594FD32}"/>
                            </a:ext>
                          </a:extLst>
                        </wps:cNvPr>
                        <wps:cNvSpPr/>
                        <wps:spPr>
                          <a:xfrm>
                            <a:off x="8744679" y="7976535"/>
                            <a:ext cx="198330" cy="719360"/>
                          </a:xfrm>
                          <a:custGeom>
                            <a:avLst/>
                            <a:gdLst>
                              <a:gd name="connsiteX0" fmla="*/ 198331 w 198330"/>
                              <a:gd name="connsiteY0" fmla="*/ 0 h 719360"/>
                              <a:gd name="connsiteX1" fmla="*/ 0 w 198330"/>
                              <a:gd name="connsiteY1" fmla="*/ 0 h 719360"/>
                              <a:gd name="connsiteX2" fmla="*/ 0 w 198330"/>
                              <a:gd name="connsiteY2" fmla="*/ 719361 h 719360"/>
                              <a:gd name="connsiteX3" fmla="*/ 198331 w 198330"/>
                              <a:gd name="connsiteY3" fmla="*/ 719361 h 719360"/>
                              <a:gd name="connsiteX4" fmla="*/ 198331 w 198330"/>
                              <a:gd name="connsiteY4" fmla="*/ 0 h 7193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8330" h="719360">
                                <a:moveTo>
                                  <a:pt x="198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361"/>
                                </a:lnTo>
                                <a:lnTo>
                                  <a:pt x="198331" y="719361"/>
                                </a:lnTo>
                                <a:lnTo>
                                  <a:pt x="198331" y="0"/>
                                </a:lnTo>
                              </a:path>
                            </a:pathLst>
                          </a:custGeom>
                          <a:solidFill>
                            <a:srgbClr val="B7AE9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7" name="Полилиния: фигура 87">
                          <a:extLst>
                            <a:ext uri="{FF2B5EF4-FFF2-40B4-BE49-F238E27FC236}">
                              <a16:creationId xmlns:a16="http://schemas.microsoft.com/office/drawing/2014/main" id="{C806C272-8699-4154-BBD0-F72AAE0ECE42}"/>
                            </a:ext>
                          </a:extLst>
                        </wps:cNvPr>
                        <wps:cNvSpPr/>
                        <wps:spPr>
                          <a:xfrm>
                            <a:off x="8720738" y="7952594"/>
                            <a:ext cx="246213" cy="767241"/>
                          </a:xfrm>
                          <a:custGeom>
                            <a:avLst/>
                            <a:gdLst>
                              <a:gd name="connsiteX0" fmla="*/ 222272 w 246213"/>
                              <a:gd name="connsiteY0" fmla="*/ 23940 h 767241"/>
                              <a:gd name="connsiteX1" fmla="*/ 222272 w 246213"/>
                              <a:gd name="connsiteY1" fmla="*/ 0 h 767241"/>
                              <a:gd name="connsiteX2" fmla="*/ 23941 w 246213"/>
                              <a:gd name="connsiteY2" fmla="*/ 0 h 767241"/>
                              <a:gd name="connsiteX3" fmla="*/ 6991 w 246213"/>
                              <a:gd name="connsiteY3" fmla="*/ 6991 h 767241"/>
                              <a:gd name="connsiteX4" fmla="*/ 0 w 246213"/>
                              <a:gd name="connsiteY4" fmla="*/ 23940 h 767241"/>
                              <a:gd name="connsiteX5" fmla="*/ 0 w 246213"/>
                              <a:gd name="connsiteY5" fmla="*/ 743301 h 767241"/>
                              <a:gd name="connsiteX6" fmla="*/ 6991 w 246213"/>
                              <a:gd name="connsiteY6" fmla="*/ 760251 h 767241"/>
                              <a:gd name="connsiteX7" fmla="*/ 23941 w 246213"/>
                              <a:gd name="connsiteY7" fmla="*/ 767241 h 767241"/>
                              <a:gd name="connsiteX8" fmla="*/ 222272 w 246213"/>
                              <a:gd name="connsiteY8" fmla="*/ 767241 h 767241"/>
                              <a:gd name="connsiteX9" fmla="*/ 239223 w 246213"/>
                              <a:gd name="connsiteY9" fmla="*/ 760251 h 767241"/>
                              <a:gd name="connsiteX10" fmla="*/ 246213 w 246213"/>
                              <a:gd name="connsiteY10" fmla="*/ 743301 h 767241"/>
                              <a:gd name="connsiteX11" fmla="*/ 246213 w 246213"/>
                              <a:gd name="connsiteY11" fmla="*/ 23940 h 767241"/>
                              <a:gd name="connsiteX12" fmla="*/ 239223 w 246213"/>
                              <a:gd name="connsiteY12" fmla="*/ 6991 h 767241"/>
                              <a:gd name="connsiteX13" fmla="*/ 222272 w 246213"/>
                              <a:gd name="connsiteY13" fmla="*/ 0 h 767241"/>
                              <a:gd name="connsiteX14" fmla="*/ 222272 w 246213"/>
                              <a:gd name="connsiteY14" fmla="*/ 23940 h 767241"/>
                              <a:gd name="connsiteX15" fmla="*/ 198331 w 246213"/>
                              <a:gd name="connsiteY15" fmla="*/ 23940 h 767241"/>
                              <a:gd name="connsiteX16" fmla="*/ 198331 w 246213"/>
                              <a:gd name="connsiteY16" fmla="*/ 719361 h 767241"/>
                              <a:gd name="connsiteX17" fmla="*/ 47883 w 246213"/>
                              <a:gd name="connsiteY17" fmla="*/ 719361 h 767241"/>
                              <a:gd name="connsiteX18" fmla="*/ 47883 w 246213"/>
                              <a:gd name="connsiteY18" fmla="*/ 47881 h 767241"/>
                              <a:gd name="connsiteX19" fmla="*/ 222272 w 246213"/>
                              <a:gd name="connsiteY19" fmla="*/ 47881 h 767241"/>
                              <a:gd name="connsiteX20" fmla="*/ 222272 w 246213"/>
                              <a:gd name="connsiteY20" fmla="*/ 23940 h 767241"/>
                              <a:gd name="connsiteX21" fmla="*/ 198331 w 246213"/>
                              <a:gd name="connsiteY21" fmla="*/ 23940 h 767241"/>
                              <a:gd name="connsiteX22" fmla="*/ 222272 w 246213"/>
                              <a:gd name="connsiteY22" fmla="*/ 23940 h 7672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246213" h="767241">
                                <a:moveTo>
                                  <a:pt x="222272" y="23940"/>
                                </a:moveTo>
                                <a:lnTo>
                                  <a:pt x="222272" y="0"/>
                                </a:lnTo>
                                <a:lnTo>
                                  <a:pt x="23941" y="0"/>
                                </a:lnTo>
                                <a:cubicBezTo>
                                  <a:pt x="17621" y="0"/>
                                  <a:pt x="11492" y="2490"/>
                                  <a:pt x="6991" y="6991"/>
                                </a:cubicBezTo>
                                <a:cubicBezTo>
                                  <a:pt x="2586" y="11396"/>
                                  <a:pt x="0" y="17620"/>
                                  <a:pt x="0" y="23940"/>
                                </a:cubicBezTo>
                                <a:lnTo>
                                  <a:pt x="0" y="743301"/>
                                </a:lnTo>
                                <a:cubicBezTo>
                                  <a:pt x="0" y="749621"/>
                                  <a:pt x="2586" y="755846"/>
                                  <a:pt x="6991" y="760251"/>
                                </a:cubicBezTo>
                                <a:cubicBezTo>
                                  <a:pt x="11492" y="764752"/>
                                  <a:pt x="17621" y="767241"/>
                                  <a:pt x="23941" y="767241"/>
                                </a:cubicBezTo>
                                <a:lnTo>
                                  <a:pt x="222272" y="767241"/>
                                </a:lnTo>
                                <a:cubicBezTo>
                                  <a:pt x="228593" y="767241"/>
                                  <a:pt x="234817" y="764752"/>
                                  <a:pt x="239223" y="760251"/>
                                </a:cubicBezTo>
                                <a:cubicBezTo>
                                  <a:pt x="243724" y="755846"/>
                                  <a:pt x="246213" y="749621"/>
                                  <a:pt x="246213" y="743301"/>
                                </a:cubicBezTo>
                                <a:lnTo>
                                  <a:pt x="246213" y="23940"/>
                                </a:lnTo>
                                <a:cubicBezTo>
                                  <a:pt x="246213" y="17620"/>
                                  <a:pt x="243724" y="11396"/>
                                  <a:pt x="239223" y="6991"/>
                                </a:cubicBezTo>
                                <a:cubicBezTo>
                                  <a:pt x="234817" y="2490"/>
                                  <a:pt x="228593" y="0"/>
                                  <a:pt x="222272" y="0"/>
                                </a:cubicBezTo>
                                <a:lnTo>
                                  <a:pt x="222272" y="23940"/>
                                </a:lnTo>
                                <a:lnTo>
                                  <a:pt x="198331" y="23940"/>
                                </a:lnTo>
                                <a:lnTo>
                                  <a:pt x="198331" y="719361"/>
                                </a:lnTo>
                                <a:lnTo>
                                  <a:pt x="47883" y="719361"/>
                                </a:lnTo>
                                <a:lnTo>
                                  <a:pt x="47883" y="47881"/>
                                </a:lnTo>
                                <a:lnTo>
                                  <a:pt x="222272" y="47881"/>
                                </a:lnTo>
                                <a:lnTo>
                                  <a:pt x="222272" y="23940"/>
                                </a:lnTo>
                                <a:lnTo>
                                  <a:pt x="198331" y="23940"/>
                                </a:lnTo>
                                <a:lnTo>
                                  <a:pt x="222272" y="23940"/>
                                </a:lnTo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8" name="Полилиния: фигура 88">
                          <a:extLst>
                            <a:ext uri="{FF2B5EF4-FFF2-40B4-BE49-F238E27FC236}">
                              <a16:creationId xmlns:a16="http://schemas.microsoft.com/office/drawing/2014/main" id="{A3C551B9-8A67-44A5-A4B0-832B511DF61B}"/>
                            </a:ext>
                          </a:extLst>
                        </wps:cNvPr>
                        <wps:cNvSpPr/>
                        <wps:spPr>
                          <a:xfrm>
                            <a:off x="9207993" y="7960255"/>
                            <a:ext cx="198330" cy="719456"/>
                          </a:xfrm>
                          <a:custGeom>
                            <a:avLst/>
                            <a:gdLst>
                              <a:gd name="connsiteX0" fmla="*/ 198331 w 198330"/>
                              <a:gd name="connsiteY0" fmla="*/ 0 h 719456"/>
                              <a:gd name="connsiteX1" fmla="*/ 0 w 198330"/>
                              <a:gd name="connsiteY1" fmla="*/ 0 h 719456"/>
                              <a:gd name="connsiteX2" fmla="*/ 0 w 198330"/>
                              <a:gd name="connsiteY2" fmla="*/ 719456 h 719456"/>
                              <a:gd name="connsiteX3" fmla="*/ 198331 w 198330"/>
                              <a:gd name="connsiteY3" fmla="*/ 719456 h 719456"/>
                              <a:gd name="connsiteX4" fmla="*/ 198331 w 198330"/>
                              <a:gd name="connsiteY4" fmla="*/ 0 h 7194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8330" h="719456">
                                <a:moveTo>
                                  <a:pt x="198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456"/>
                                </a:lnTo>
                                <a:lnTo>
                                  <a:pt x="198331" y="719456"/>
                                </a:lnTo>
                                <a:lnTo>
                                  <a:pt x="198331" y="0"/>
                                </a:lnTo>
                              </a:path>
                            </a:pathLst>
                          </a:custGeom>
                          <a:solidFill>
                            <a:srgbClr val="B7AE9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89" name="Полилиния: фигура 89">
                          <a:extLst>
                            <a:ext uri="{FF2B5EF4-FFF2-40B4-BE49-F238E27FC236}">
                              <a16:creationId xmlns:a16="http://schemas.microsoft.com/office/drawing/2014/main" id="{47779EDA-5944-48FE-BA91-2B07453BDA79}"/>
                            </a:ext>
                          </a:extLst>
                        </wps:cNvPr>
                        <wps:cNvSpPr/>
                        <wps:spPr>
                          <a:xfrm>
                            <a:off x="9184052" y="7936315"/>
                            <a:ext cx="246213" cy="767337"/>
                          </a:xfrm>
                          <a:custGeom>
                            <a:avLst/>
                            <a:gdLst>
                              <a:gd name="connsiteX0" fmla="*/ 222272 w 246213"/>
                              <a:gd name="connsiteY0" fmla="*/ 23940 h 767337"/>
                              <a:gd name="connsiteX1" fmla="*/ 222272 w 246213"/>
                              <a:gd name="connsiteY1" fmla="*/ 0 h 767337"/>
                              <a:gd name="connsiteX2" fmla="*/ 23941 w 246213"/>
                              <a:gd name="connsiteY2" fmla="*/ 0 h 767337"/>
                              <a:gd name="connsiteX3" fmla="*/ 7087 w 246213"/>
                              <a:gd name="connsiteY3" fmla="*/ 6991 h 767337"/>
                              <a:gd name="connsiteX4" fmla="*/ 0 w 246213"/>
                              <a:gd name="connsiteY4" fmla="*/ 23940 h 767337"/>
                              <a:gd name="connsiteX5" fmla="*/ 0 w 246213"/>
                              <a:gd name="connsiteY5" fmla="*/ 743397 h 767337"/>
                              <a:gd name="connsiteX6" fmla="*/ 7087 w 246213"/>
                              <a:gd name="connsiteY6" fmla="*/ 760251 h 767337"/>
                              <a:gd name="connsiteX7" fmla="*/ 23941 w 246213"/>
                              <a:gd name="connsiteY7" fmla="*/ 767337 h 767337"/>
                              <a:gd name="connsiteX8" fmla="*/ 222272 w 246213"/>
                              <a:gd name="connsiteY8" fmla="*/ 767337 h 767337"/>
                              <a:gd name="connsiteX9" fmla="*/ 239222 w 246213"/>
                              <a:gd name="connsiteY9" fmla="*/ 760251 h 767337"/>
                              <a:gd name="connsiteX10" fmla="*/ 246213 w 246213"/>
                              <a:gd name="connsiteY10" fmla="*/ 743397 h 767337"/>
                              <a:gd name="connsiteX11" fmla="*/ 246213 w 246213"/>
                              <a:gd name="connsiteY11" fmla="*/ 23940 h 767337"/>
                              <a:gd name="connsiteX12" fmla="*/ 239222 w 246213"/>
                              <a:gd name="connsiteY12" fmla="*/ 6991 h 767337"/>
                              <a:gd name="connsiteX13" fmla="*/ 222272 w 246213"/>
                              <a:gd name="connsiteY13" fmla="*/ 0 h 767337"/>
                              <a:gd name="connsiteX14" fmla="*/ 222272 w 246213"/>
                              <a:gd name="connsiteY14" fmla="*/ 23940 h 767337"/>
                              <a:gd name="connsiteX15" fmla="*/ 198331 w 246213"/>
                              <a:gd name="connsiteY15" fmla="*/ 23940 h 767337"/>
                              <a:gd name="connsiteX16" fmla="*/ 198331 w 246213"/>
                              <a:gd name="connsiteY16" fmla="*/ 719456 h 767337"/>
                              <a:gd name="connsiteX17" fmla="*/ 47883 w 246213"/>
                              <a:gd name="connsiteY17" fmla="*/ 719456 h 767337"/>
                              <a:gd name="connsiteX18" fmla="*/ 47883 w 246213"/>
                              <a:gd name="connsiteY18" fmla="*/ 47881 h 767337"/>
                              <a:gd name="connsiteX19" fmla="*/ 222272 w 246213"/>
                              <a:gd name="connsiteY19" fmla="*/ 47881 h 767337"/>
                              <a:gd name="connsiteX20" fmla="*/ 222272 w 246213"/>
                              <a:gd name="connsiteY20" fmla="*/ 23940 h 767337"/>
                              <a:gd name="connsiteX21" fmla="*/ 198331 w 246213"/>
                              <a:gd name="connsiteY21" fmla="*/ 23940 h 767337"/>
                              <a:gd name="connsiteX22" fmla="*/ 222272 w 246213"/>
                              <a:gd name="connsiteY22" fmla="*/ 23940 h 7673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246213" h="767337">
                                <a:moveTo>
                                  <a:pt x="222272" y="23940"/>
                                </a:moveTo>
                                <a:lnTo>
                                  <a:pt x="222272" y="0"/>
                                </a:lnTo>
                                <a:lnTo>
                                  <a:pt x="23941" y="0"/>
                                </a:lnTo>
                                <a:cubicBezTo>
                                  <a:pt x="17717" y="0"/>
                                  <a:pt x="11492" y="2586"/>
                                  <a:pt x="7087" y="6991"/>
                                </a:cubicBezTo>
                                <a:cubicBezTo>
                                  <a:pt x="2586" y="11491"/>
                                  <a:pt x="0" y="17620"/>
                                  <a:pt x="0" y="23940"/>
                                </a:cubicBezTo>
                                <a:lnTo>
                                  <a:pt x="0" y="743397"/>
                                </a:lnTo>
                                <a:cubicBezTo>
                                  <a:pt x="0" y="749717"/>
                                  <a:pt x="2586" y="755846"/>
                                  <a:pt x="7087" y="760251"/>
                                </a:cubicBezTo>
                                <a:cubicBezTo>
                                  <a:pt x="11492" y="764752"/>
                                  <a:pt x="17717" y="767337"/>
                                  <a:pt x="23941" y="767337"/>
                                </a:cubicBezTo>
                                <a:lnTo>
                                  <a:pt x="222272" y="767337"/>
                                </a:lnTo>
                                <a:cubicBezTo>
                                  <a:pt x="228593" y="767337"/>
                                  <a:pt x="234722" y="764752"/>
                                  <a:pt x="239222" y="760251"/>
                                </a:cubicBezTo>
                                <a:cubicBezTo>
                                  <a:pt x="243628" y="755846"/>
                                  <a:pt x="246213" y="749717"/>
                                  <a:pt x="246213" y="743397"/>
                                </a:cubicBezTo>
                                <a:lnTo>
                                  <a:pt x="246213" y="23940"/>
                                </a:lnTo>
                                <a:cubicBezTo>
                                  <a:pt x="246213" y="17620"/>
                                  <a:pt x="243628" y="11491"/>
                                  <a:pt x="239222" y="6991"/>
                                </a:cubicBezTo>
                                <a:cubicBezTo>
                                  <a:pt x="234722" y="2586"/>
                                  <a:pt x="228593" y="0"/>
                                  <a:pt x="222272" y="0"/>
                                </a:cubicBezTo>
                                <a:lnTo>
                                  <a:pt x="222272" y="23940"/>
                                </a:lnTo>
                                <a:lnTo>
                                  <a:pt x="198331" y="23940"/>
                                </a:lnTo>
                                <a:lnTo>
                                  <a:pt x="198331" y="719456"/>
                                </a:lnTo>
                                <a:lnTo>
                                  <a:pt x="47883" y="719456"/>
                                </a:lnTo>
                                <a:lnTo>
                                  <a:pt x="47883" y="47881"/>
                                </a:lnTo>
                                <a:lnTo>
                                  <a:pt x="222272" y="47881"/>
                                </a:lnTo>
                                <a:lnTo>
                                  <a:pt x="222272" y="23940"/>
                                </a:lnTo>
                                <a:lnTo>
                                  <a:pt x="198331" y="23940"/>
                                </a:lnTo>
                                <a:lnTo>
                                  <a:pt x="222272" y="23940"/>
                                </a:lnTo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0" name="Полилиния: фигура 90">
                          <a:extLst>
                            <a:ext uri="{FF2B5EF4-FFF2-40B4-BE49-F238E27FC236}">
                              <a16:creationId xmlns:a16="http://schemas.microsoft.com/office/drawing/2014/main" id="{8C7E2058-A33C-4FF5-AB0C-AD29B670892A}"/>
                            </a:ext>
                          </a:extLst>
                        </wps:cNvPr>
                        <wps:cNvSpPr/>
                        <wps:spPr>
                          <a:xfrm>
                            <a:off x="9671307" y="7963511"/>
                            <a:ext cx="198330" cy="719456"/>
                          </a:xfrm>
                          <a:custGeom>
                            <a:avLst/>
                            <a:gdLst>
                              <a:gd name="connsiteX0" fmla="*/ 198330 w 198330"/>
                              <a:gd name="connsiteY0" fmla="*/ 0 h 719456"/>
                              <a:gd name="connsiteX1" fmla="*/ 0 w 198330"/>
                              <a:gd name="connsiteY1" fmla="*/ 0 h 719456"/>
                              <a:gd name="connsiteX2" fmla="*/ 0 w 198330"/>
                              <a:gd name="connsiteY2" fmla="*/ 719456 h 719456"/>
                              <a:gd name="connsiteX3" fmla="*/ 198330 w 198330"/>
                              <a:gd name="connsiteY3" fmla="*/ 719456 h 719456"/>
                              <a:gd name="connsiteX4" fmla="*/ 198330 w 198330"/>
                              <a:gd name="connsiteY4" fmla="*/ 0 h 7194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8330" h="719456">
                                <a:moveTo>
                                  <a:pt x="1983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9456"/>
                                </a:lnTo>
                                <a:lnTo>
                                  <a:pt x="198330" y="719456"/>
                                </a:lnTo>
                                <a:lnTo>
                                  <a:pt x="198330" y="0"/>
                                </a:lnTo>
                              </a:path>
                            </a:pathLst>
                          </a:custGeom>
                          <a:solidFill>
                            <a:srgbClr val="B7AE9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3" name="Полилиния: фигура 93">
                          <a:extLst>
                            <a:ext uri="{FF2B5EF4-FFF2-40B4-BE49-F238E27FC236}">
                              <a16:creationId xmlns:a16="http://schemas.microsoft.com/office/drawing/2014/main" id="{D1DBD953-5AC7-482F-A9CC-B8665E023BC9}"/>
                            </a:ext>
                          </a:extLst>
                        </wps:cNvPr>
                        <wps:cNvSpPr/>
                        <wps:spPr>
                          <a:xfrm>
                            <a:off x="9647366" y="7939571"/>
                            <a:ext cx="246213" cy="767337"/>
                          </a:xfrm>
                          <a:custGeom>
                            <a:avLst/>
                            <a:gdLst>
                              <a:gd name="connsiteX0" fmla="*/ 222272 w 246213"/>
                              <a:gd name="connsiteY0" fmla="*/ 23940 h 767337"/>
                              <a:gd name="connsiteX1" fmla="*/ 222272 w 246213"/>
                              <a:gd name="connsiteY1" fmla="*/ 0 h 767337"/>
                              <a:gd name="connsiteX2" fmla="*/ 23941 w 246213"/>
                              <a:gd name="connsiteY2" fmla="*/ 0 h 767337"/>
                              <a:gd name="connsiteX3" fmla="*/ 7087 w 246213"/>
                              <a:gd name="connsiteY3" fmla="*/ 6991 h 767337"/>
                              <a:gd name="connsiteX4" fmla="*/ 0 w 246213"/>
                              <a:gd name="connsiteY4" fmla="*/ 23940 h 767337"/>
                              <a:gd name="connsiteX5" fmla="*/ 0 w 246213"/>
                              <a:gd name="connsiteY5" fmla="*/ 743397 h 767337"/>
                              <a:gd name="connsiteX6" fmla="*/ 7087 w 246213"/>
                              <a:gd name="connsiteY6" fmla="*/ 760251 h 767337"/>
                              <a:gd name="connsiteX7" fmla="*/ 23941 w 246213"/>
                              <a:gd name="connsiteY7" fmla="*/ 767337 h 767337"/>
                              <a:gd name="connsiteX8" fmla="*/ 222272 w 246213"/>
                              <a:gd name="connsiteY8" fmla="*/ 767337 h 767337"/>
                              <a:gd name="connsiteX9" fmla="*/ 239222 w 246213"/>
                              <a:gd name="connsiteY9" fmla="*/ 760251 h 767337"/>
                              <a:gd name="connsiteX10" fmla="*/ 246213 w 246213"/>
                              <a:gd name="connsiteY10" fmla="*/ 743397 h 767337"/>
                              <a:gd name="connsiteX11" fmla="*/ 246213 w 246213"/>
                              <a:gd name="connsiteY11" fmla="*/ 23940 h 767337"/>
                              <a:gd name="connsiteX12" fmla="*/ 239222 w 246213"/>
                              <a:gd name="connsiteY12" fmla="*/ 6991 h 767337"/>
                              <a:gd name="connsiteX13" fmla="*/ 222272 w 246213"/>
                              <a:gd name="connsiteY13" fmla="*/ 0 h 767337"/>
                              <a:gd name="connsiteX14" fmla="*/ 222272 w 246213"/>
                              <a:gd name="connsiteY14" fmla="*/ 23940 h 767337"/>
                              <a:gd name="connsiteX15" fmla="*/ 198330 w 246213"/>
                              <a:gd name="connsiteY15" fmla="*/ 23940 h 767337"/>
                              <a:gd name="connsiteX16" fmla="*/ 198330 w 246213"/>
                              <a:gd name="connsiteY16" fmla="*/ 719456 h 767337"/>
                              <a:gd name="connsiteX17" fmla="*/ 47883 w 246213"/>
                              <a:gd name="connsiteY17" fmla="*/ 719456 h 767337"/>
                              <a:gd name="connsiteX18" fmla="*/ 47883 w 246213"/>
                              <a:gd name="connsiteY18" fmla="*/ 47881 h 767337"/>
                              <a:gd name="connsiteX19" fmla="*/ 222272 w 246213"/>
                              <a:gd name="connsiteY19" fmla="*/ 47881 h 767337"/>
                              <a:gd name="connsiteX20" fmla="*/ 222272 w 246213"/>
                              <a:gd name="connsiteY20" fmla="*/ 23940 h 767337"/>
                              <a:gd name="connsiteX21" fmla="*/ 198330 w 246213"/>
                              <a:gd name="connsiteY21" fmla="*/ 23940 h 767337"/>
                              <a:gd name="connsiteX22" fmla="*/ 222272 w 246213"/>
                              <a:gd name="connsiteY22" fmla="*/ 23940 h 7673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246213" h="767337">
                                <a:moveTo>
                                  <a:pt x="222272" y="23940"/>
                                </a:moveTo>
                                <a:lnTo>
                                  <a:pt x="222272" y="0"/>
                                </a:lnTo>
                                <a:lnTo>
                                  <a:pt x="23941" y="0"/>
                                </a:lnTo>
                                <a:cubicBezTo>
                                  <a:pt x="17717" y="0"/>
                                  <a:pt x="11492" y="2585"/>
                                  <a:pt x="7087" y="6991"/>
                                </a:cubicBezTo>
                                <a:cubicBezTo>
                                  <a:pt x="2586" y="11491"/>
                                  <a:pt x="0" y="17620"/>
                                  <a:pt x="0" y="23940"/>
                                </a:cubicBezTo>
                                <a:lnTo>
                                  <a:pt x="0" y="743397"/>
                                </a:lnTo>
                                <a:cubicBezTo>
                                  <a:pt x="0" y="749717"/>
                                  <a:pt x="2586" y="755846"/>
                                  <a:pt x="7087" y="760251"/>
                                </a:cubicBezTo>
                                <a:cubicBezTo>
                                  <a:pt x="11492" y="764751"/>
                                  <a:pt x="17717" y="767337"/>
                                  <a:pt x="23941" y="767337"/>
                                </a:cubicBezTo>
                                <a:lnTo>
                                  <a:pt x="222272" y="767337"/>
                                </a:lnTo>
                                <a:cubicBezTo>
                                  <a:pt x="228592" y="767337"/>
                                  <a:pt x="234721" y="764751"/>
                                  <a:pt x="239222" y="760251"/>
                                </a:cubicBezTo>
                                <a:cubicBezTo>
                                  <a:pt x="243628" y="755846"/>
                                  <a:pt x="246213" y="749717"/>
                                  <a:pt x="246213" y="743397"/>
                                </a:cubicBezTo>
                                <a:lnTo>
                                  <a:pt x="246213" y="23940"/>
                                </a:lnTo>
                                <a:cubicBezTo>
                                  <a:pt x="246213" y="17620"/>
                                  <a:pt x="243628" y="11491"/>
                                  <a:pt x="239222" y="6991"/>
                                </a:cubicBezTo>
                                <a:cubicBezTo>
                                  <a:pt x="234721" y="2585"/>
                                  <a:pt x="228592" y="0"/>
                                  <a:pt x="222272" y="0"/>
                                </a:cubicBezTo>
                                <a:lnTo>
                                  <a:pt x="222272" y="23940"/>
                                </a:lnTo>
                                <a:lnTo>
                                  <a:pt x="198330" y="23940"/>
                                </a:lnTo>
                                <a:lnTo>
                                  <a:pt x="198330" y="719456"/>
                                </a:lnTo>
                                <a:lnTo>
                                  <a:pt x="47883" y="719456"/>
                                </a:lnTo>
                                <a:lnTo>
                                  <a:pt x="47883" y="47881"/>
                                </a:lnTo>
                                <a:lnTo>
                                  <a:pt x="222272" y="47881"/>
                                </a:lnTo>
                                <a:lnTo>
                                  <a:pt x="222272" y="23940"/>
                                </a:lnTo>
                                <a:lnTo>
                                  <a:pt x="198330" y="23940"/>
                                </a:lnTo>
                                <a:lnTo>
                                  <a:pt x="222272" y="23940"/>
                                </a:lnTo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4" name="Полилиния: фигура 94">
                          <a:extLst>
                            <a:ext uri="{FF2B5EF4-FFF2-40B4-BE49-F238E27FC236}">
                              <a16:creationId xmlns:a16="http://schemas.microsoft.com/office/drawing/2014/main" id="{178B4B7E-EE8F-4668-ABAB-4243B39F954E}"/>
                            </a:ext>
                          </a:extLst>
                        </wps:cNvPr>
                        <wps:cNvSpPr/>
                        <wps:spPr>
                          <a:xfrm>
                            <a:off x="8613097" y="7438929"/>
                            <a:ext cx="1391091" cy="499683"/>
                          </a:xfrm>
                          <a:custGeom>
                            <a:avLst/>
                            <a:gdLst>
                              <a:gd name="connsiteX0" fmla="*/ 1391091 w 1391091"/>
                              <a:gd name="connsiteY0" fmla="*/ 499684 h 499683"/>
                              <a:gd name="connsiteX1" fmla="*/ 0 w 1391091"/>
                              <a:gd name="connsiteY1" fmla="*/ 499684 h 499683"/>
                              <a:gd name="connsiteX2" fmla="*/ 695546 w 1391091"/>
                              <a:gd name="connsiteY2" fmla="*/ 0 h 4996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391091" h="499683">
                                <a:moveTo>
                                  <a:pt x="1391091" y="499684"/>
                                </a:moveTo>
                                <a:lnTo>
                                  <a:pt x="0" y="499684"/>
                                </a:lnTo>
                                <a:lnTo>
                                  <a:pt x="695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E9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7" name="Полилиния: фигура 97">
                          <a:extLst>
                            <a:ext uri="{FF2B5EF4-FFF2-40B4-BE49-F238E27FC236}">
                              <a16:creationId xmlns:a16="http://schemas.microsoft.com/office/drawing/2014/main" id="{A04783F9-ED8F-43A6-8C32-135961EBDF17}"/>
                            </a:ext>
                          </a:extLst>
                        </wps:cNvPr>
                        <wps:cNvSpPr/>
                        <wps:spPr>
                          <a:xfrm>
                            <a:off x="8589163" y="7415037"/>
                            <a:ext cx="1438960" cy="547516"/>
                          </a:xfrm>
                          <a:custGeom>
                            <a:avLst/>
                            <a:gdLst>
                              <a:gd name="connsiteX0" fmla="*/ 1415026 w 1438960"/>
                              <a:gd name="connsiteY0" fmla="*/ 523576 h 547516"/>
                              <a:gd name="connsiteX1" fmla="*/ 1415026 w 1438960"/>
                              <a:gd name="connsiteY1" fmla="*/ 499636 h 547516"/>
                              <a:gd name="connsiteX2" fmla="*/ 98249 w 1438960"/>
                              <a:gd name="connsiteY2" fmla="*/ 499636 h 547516"/>
                              <a:gd name="connsiteX3" fmla="*/ 719480 w 1438960"/>
                              <a:gd name="connsiteY3" fmla="*/ 53387 h 547516"/>
                              <a:gd name="connsiteX4" fmla="*/ 1401044 w 1438960"/>
                              <a:gd name="connsiteY4" fmla="*/ 543016 h 547516"/>
                              <a:gd name="connsiteX5" fmla="*/ 1415026 w 1438960"/>
                              <a:gd name="connsiteY5" fmla="*/ 523576 h 547516"/>
                              <a:gd name="connsiteX6" fmla="*/ 1415026 w 1438960"/>
                              <a:gd name="connsiteY6" fmla="*/ 499636 h 547516"/>
                              <a:gd name="connsiteX7" fmla="*/ 1415026 w 1438960"/>
                              <a:gd name="connsiteY7" fmla="*/ 523576 h 547516"/>
                              <a:gd name="connsiteX8" fmla="*/ 1429008 w 1438960"/>
                              <a:gd name="connsiteY8" fmla="*/ 504137 h 547516"/>
                              <a:gd name="connsiteX9" fmla="*/ 733462 w 1438960"/>
                              <a:gd name="connsiteY9" fmla="*/ 4453 h 547516"/>
                              <a:gd name="connsiteX10" fmla="*/ 705498 w 1438960"/>
                              <a:gd name="connsiteY10" fmla="*/ 4453 h 547516"/>
                              <a:gd name="connsiteX11" fmla="*/ 9953 w 1438960"/>
                              <a:gd name="connsiteY11" fmla="*/ 504137 h 547516"/>
                              <a:gd name="connsiteX12" fmla="*/ 1142 w 1438960"/>
                              <a:gd name="connsiteY12" fmla="*/ 530854 h 547516"/>
                              <a:gd name="connsiteX13" fmla="*/ 23935 w 1438960"/>
                              <a:gd name="connsiteY13" fmla="*/ 547517 h 547516"/>
                              <a:gd name="connsiteX14" fmla="*/ 1415026 w 1438960"/>
                              <a:gd name="connsiteY14" fmla="*/ 547517 h 547516"/>
                              <a:gd name="connsiteX15" fmla="*/ 1437818 w 1438960"/>
                              <a:gd name="connsiteY15" fmla="*/ 530854 h 547516"/>
                              <a:gd name="connsiteX16" fmla="*/ 1429008 w 1438960"/>
                              <a:gd name="connsiteY16" fmla="*/ 504137 h 547516"/>
                              <a:gd name="connsiteX17" fmla="*/ 1415026 w 1438960"/>
                              <a:gd name="connsiteY17" fmla="*/ 523576 h 5475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438960" h="547516">
                                <a:moveTo>
                                  <a:pt x="1415026" y="523576"/>
                                </a:moveTo>
                                <a:lnTo>
                                  <a:pt x="1415026" y="499636"/>
                                </a:lnTo>
                                <a:lnTo>
                                  <a:pt x="98249" y="499636"/>
                                </a:lnTo>
                                <a:lnTo>
                                  <a:pt x="719480" y="53387"/>
                                </a:lnTo>
                                <a:lnTo>
                                  <a:pt x="1401044" y="543016"/>
                                </a:lnTo>
                                <a:lnTo>
                                  <a:pt x="1415026" y="523576"/>
                                </a:lnTo>
                                <a:lnTo>
                                  <a:pt x="1415026" y="499636"/>
                                </a:lnTo>
                                <a:lnTo>
                                  <a:pt x="1415026" y="523576"/>
                                </a:lnTo>
                                <a:lnTo>
                                  <a:pt x="1429008" y="504137"/>
                                </a:lnTo>
                                <a:lnTo>
                                  <a:pt x="733462" y="4453"/>
                                </a:lnTo>
                                <a:cubicBezTo>
                                  <a:pt x="725130" y="-1484"/>
                                  <a:pt x="713830" y="-1484"/>
                                  <a:pt x="705498" y="4453"/>
                                </a:cubicBezTo>
                                <a:lnTo>
                                  <a:pt x="9953" y="504137"/>
                                </a:lnTo>
                                <a:cubicBezTo>
                                  <a:pt x="1525" y="510170"/>
                                  <a:pt x="-2018" y="520991"/>
                                  <a:pt x="1142" y="530854"/>
                                </a:cubicBezTo>
                                <a:cubicBezTo>
                                  <a:pt x="4303" y="540813"/>
                                  <a:pt x="13496" y="547517"/>
                                  <a:pt x="23935" y="547517"/>
                                </a:cubicBezTo>
                                <a:lnTo>
                                  <a:pt x="1415026" y="547517"/>
                                </a:lnTo>
                                <a:cubicBezTo>
                                  <a:pt x="1425464" y="547517"/>
                                  <a:pt x="1434658" y="540813"/>
                                  <a:pt x="1437818" y="530854"/>
                                </a:cubicBezTo>
                                <a:cubicBezTo>
                                  <a:pt x="1440978" y="520991"/>
                                  <a:pt x="1437435" y="510170"/>
                                  <a:pt x="1429008" y="504137"/>
                                </a:cubicBezTo>
                                <a:lnTo>
                                  <a:pt x="1415026" y="523576"/>
                                </a:lnTo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8" name="Полилиния: фигура 98">
                          <a:extLst>
                            <a:ext uri="{FF2B5EF4-FFF2-40B4-BE49-F238E27FC236}">
                              <a16:creationId xmlns:a16="http://schemas.microsoft.com/office/drawing/2014/main" id="{8DE520B0-9266-4D77-AADA-B701348DA246}"/>
                            </a:ext>
                          </a:extLst>
                        </wps:cNvPr>
                        <wps:cNvSpPr/>
                        <wps:spPr>
                          <a:xfrm>
                            <a:off x="9158674" y="8657974"/>
                            <a:ext cx="297064" cy="75843"/>
                          </a:xfrm>
                          <a:custGeom>
                            <a:avLst/>
                            <a:gdLst>
                              <a:gd name="connsiteX0" fmla="*/ 297065 w 297064"/>
                              <a:gd name="connsiteY0" fmla="*/ 57648 h 75843"/>
                              <a:gd name="connsiteX1" fmla="*/ 280689 w 297064"/>
                              <a:gd name="connsiteY1" fmla="*/ 75843 h 75843"/>
                              <a:gd name="connsiteX2" fmla="*/ 16280 w 297064"/>
                              <a:gd name="connsiteY2" fmla="*/ 75843 h 75843"/>
                              <a:gd name="connsiteX3" fmla="*/ 0 w 297064"/>
                              <a:gd name="connsiteY3" fmla="*/ 57648 h 75843"/>
                              <a:gd name="connsiteX4" fmla="*/ 0 w 297064"/>
                              <a:gd name="connsiteY4" fmla="*/ 18195 h 75843"/>
                              <a:gd name="connsiteX5" fmla="*/ 16280 w 297064"/>
                              <a:gd name="connsiteY5" fmla="*/ 0 h 75843"/>
                              <a:gd name="connsiteX6" fmla="*/ 280689 w 297064"/>
                              <a:gd name="connsiteY6" fmla="*/ 0 h 75843"/>
                              <a:gd name="connsiteX7" fmla="*/ 297065 w 297064"/>
                              <a:gd name="connsiteY7" fmla="*/ 18195 h 75843"/>
                              <a:gd name="connsiteX8" fmla="*/ 297065 w 297064"/>
                              <a:gd name="connsiteY8" fmla="*/ 57648 h 75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7064" h="75843">
                                <a:moveTo>
                                  <a:pt x="297065" y="57648"/>
                                </a:moveTo>
                                <a:cubicBezTo>
                                  <a:pt x="297065" y="67703"/>
                                  <a:pt x="289691" y="75843"/>
                                  <a:pt x="280689" y="75843"/>
                                </a:cubicBezTo>
                                <a:lnTo>
                                  <a:pt x="16280" y="75843"/>
                                </a:lnTo>
                                <a:cubicBezTo>
                                  <a:pt x="7278" y="75843"/>
                                  <a:pt x="0" y="67703"/>
                                  <a:pt x="0" y="57648"/>
                                </a:cubicBezTo>
                                <a:lnTo>
                                  <a:pt x="0" y="18195"/>
                                </a:lnTo>
                                <a:cubicBezTo>
                                  <a:pt x="0" y="8236"/>
                                  <a:pt x="7278" y="0"/>
                                  <a:pt x="16280" y="0"/>
                                </a:cubicBezTo>
                                <a:lnTo>
                                  <a:pt x="280689" y="0"/>
                                </a:lnTo>
                                <a:cubicBezTo>
                                  <a:pt x="289691" y="0"/>
                                  <a:pt x="297065" y="8236"/>
                                  <a:pt x="297065" y="18195"/>
                                </a:cubicBezTo>
                                <a:lnTo>
                                  <a:pt x="297065" y="57648"/>
                                </a:lnTo>
                              </a:path>
                            </a:pathLst>
                          </a:custGeom>
                          <a:solidFill>
                            <a:srgbClr val="E1DBC9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99" name="Полилиния: фигура 99">
                          <a:extLst>
                            <a:ext uri="{FF2B5EF4-FFF2-40B4-BE49-F238E27FC236}">
                              <a16:creationId xmlns:a16="http://schemas.microsoft.com/office/drawing/2014/main" id="{1DA1F4BD-F633-4F10-AC5E-9056DF624FCC}"/>
                            </a:ext>
                          </a:extLst>
                        </wps:cNvPr>
                        <wps:cNvSpPr/>
                        <wps:spPr>
                          <a:xfrm>
                            <a:off x="9134733" y="8634033"/>
                            <a:ext cx="344947" cy="123724"/>
                          </a:xfrm>
                          <a:custGeom>
                            <a:avLst/>
                            <a:gdLst>
                              <a:gd name="connsiteX0" fmla="*/ 321006 w 344947"/>
                              <a:gd name="connsiteY0" fmla="*/ 81589 h 123724"/>
                              <a:gd name="connsiteX1" fmla="*/ 297065 w 344947"/>
                              <a:gd name="connsiteY1" fmla="*/ 81589 h 123724"/>
                              <a:gd name="connsiteX2" fmla="*/ 301853 w 344947"/>
                              <a:gd name="connsiteY2" fmla="*/ 81589 h 123724"/>
                              <a:gd name="connsiteX3" fmla="*/ 298406 w 344947"/>
                              <a:gd name="connsiteY3" fmla="*/ 78429 h 123724"/>
                              <a:gd name="connsiteX4" fmla="*/ 297065 w 344947"/>
                              <a:gd name="connsiteY4" fmla="*/ 81589 h 123724"/>
                              <a:gd name="connsiteX5" fmla="*/ 301853 w 344947"/>
                              <a:gd name="connsiteY5" fmla="*/ 81589 h 123724"/>
                              <a:gd name="connsiteX6" fmla="*/ 298406 w 344947"/>
                              <a:gd name="connsiteY6" fmla="*/ 78429 h 123724"/>
                              <a:gd name="connsiteX7" fmla="*/ 304630 w 344947"/>
                              <a:gd name="connsiteY7" fmla="*/ 84079 h 123724"/>
                              <a:gd name="connsiteX8" fmla="*/ 304630 w 344947"/>
                              <a:gd name="connsiteY8" fmla="*/ 75843 h 123724"/>
                              <a:gd name="connsiteX9" fmla="*/ 298406 w 344947"/>
                              <a:gd name="connsiteY9" fmla="*/ 78429 h 123724"/>
                              <a:gd name="connsiteX10" fmla="*/ 304630 w 344947"/>
                              <a:gd name="connsiteY10" fmla="*/ 84079 h 123724"/>
                              <a:gd name="connsiteX11" fmla="*/ 304630 w 344947"/>
                              <a:gd name="connsiteY11" fmla="*/ 75843 h 123724"/>
                              <a:gd name="connsiteX12" fmla="*/ 40222 w 344947"/>
                              <a:gd name="connsiteY12" fmla="*/ 75843 h 123724"/>
                              <a:gd name="connsiteX13" fmla="*/ 40222 w 344947"/>
                              <a:gd name="connsiteY13" fmla="*/ 84079 h 123724"/>
                              <a:gd name="connsiteX14" fmla="*/ 46542 w 344947"/>
                              <a:gd name="connsiteY14" fmla="*/ 78429 h 123724"/>
                              <a:gd name="connsiteX15" fmla="*/ 40222 w 344947"/>
                              <a:gd name="connsiteY15" fmla="*/ 75843 h 123724"/>
                              <a:gd name="connsiteX16" fmla="*/ 40222 w 344947"/>
                              <a:gd name="connsiteY16" fmla="*/ 84079 h 123724"/>
                              <a:gd name="connsiteX17" fmla="*/ 46542 w 344947"/>
                              <a:gd name="connsiteY17" fmla="*/ 78429 h 123724"/>
                              <a:gd name="connsiteX18" fmla="*/ 42999 w 344947"/>
                              <a:gd name="connsiteY18" fmla="*/ 81589 h 123724"/>
                              <a:gd name="connsiteX19" fmla="*/ 47883 w 344947"/>
                              <a:gd name="connsiteY19" fmla="*/ 81589 h 123724"/>
                              <a:gd name="connsiteX20" fmla="*/ 46542 w 344947"/>
                              <a:gd name="connsiteY20" fmla="*/ 78429 h 123724"/>
                              <a:gd name="connsiteX21" fmla="*/ 42999 w 344947"/>
                              <a:gd name="connsiteY21" fmla="*/ 81589 h 123724"/>
                              <a:gd name="connsiteX22" fmla="*/ 47883 w 344947"/>
                              <a:gd name="connsiteY22" fmla="*/ 81589 h 123724"/>
                              <a:gd name="connsiteX23" fmla="*/ 47883 w 344947"/>
                              <a:gd name="connsiteY23" fmla="*/ 42135 h 123724"/>
                              <a:gd name="connsiteX24" fmla="*/ 43095 w 344947"/>
                              <a:gd name="connsiteY24" fmla="*/ 42135 h 123724"/>
                              <a:gd name="connsiteX25" fmla="*/ 46542 w 344947"/>
                              <a:gd name="connsiteY25" fmla="*/ 45295 h 123724"/>
                              <a:gd name="connsiteX26" fmla="*/ 47883 w 344947"/>
                              <a:gd name="connsiteY26" fmla="*/ 42135 h 123724"/>
                              <a:gd name="connsiteX27" fmla="*/ 43095 w 344947"/>
                              <a:gd name="connsiteY27" fmla="*/ 42135 h 123724"/>
                              <a:gd name="connsiteX28" fmla="*/ 46542 w 344947"/>
                              <a:gd name="connsiteY28" fmla="*/ 45295 h 123724"/>
                              <a:gd name="connsiteX29" fmla="*/ 40222 w 344947"/>
                              <a:gd name="connsiteY29" fmla="*/ 39645 h 123724"/>
                              <a:gd name="connsiteX30" fmla="*/ 40222 w 344947"/>
                              <a:gd name="connsiteY30" fmla="*/ 47881 h 123724"/>
                              <a:gd name="connsiteX31" fmla="*/ 46542 w 344947"/>
                              <a:gd name="connsiteY31" fmla="*/ 45295 h 123724"/>
                              <a:gd name="connsiteX32" fmla="*/ 40222 w 344947"/>
                              <a:gd name="connsiteY32" fmla="*/ 39645 h 123724"/>
                              <a:gd name="connsiteX33" fmla="*/ 40222 w 344947"/>
                              <a:gd name="connsiteY33" fmla="*/ 47881 h 123724"/>
                              <a:gd name="connsiteX34" fmla="*/ 304630 w 344947"/>
                              <a:gd name="connsiteY34" fmla="*/ 47881 h 123724"/>
                              <a:gd name="connsiteX35" fmla="*/ 304630 w 344947"/>
                              <a:gd name="connsiteY35" fmla="*/ 39645 h 123724"/>
                              <a:gd name="connsiteX36" fmla="*/ 298406 w 344947"/>
                              <a:gd name="connsiteY36" fmla="*/ 45295 h 123724"/>
                              <a:gd name="connsiteX37" fmla="*/ 304630 w 344947"/>
                              <a:gd name="connsiteY37" fmla="*/ 47881 h 123724"/>
                              <a:gd name="connsiteX38" fmla="*/ 304630 w 344947"/>
                              <a:gd name="connsiteY38" fmla="*/ 39645 h 123724"/>
                              <a:gd name="connsiteX39" fmla="*/ 298406 w 344947"/>
                              <a:gd name="connsiteY39" fmla="*/ 45295 h 123724"/>
                              <a:gd name="connsiteX40" fmla="*/ 301853 w 344947"/>
                              <a:gd name="connsiteY40" fmla="*/ 42135 h 123724"/>
                              <a:gd name="connsiteX41" fmla="*/ 297065 w 344947"/>
                              <a:gd name="connsiteY41" fmla="*/ 42135 h 123724"/>
                              <a:gd name="connsiteX42" fmla="*/ 298406 w 344947"/>
                              <a:gd name="connsiteY42" fmla="*/ 45295 h 123724"/>
                              <a:gd name="connsiteX43" fmla="*/ 301853 w 344947"/>
                              <a:gd name="connsiteY43" fmla="*/ 42135 h 123724"/>
                              <a:gd name="connsiteX44" fmla="*/ 297065 w 344947"/>
                              <a:gd name="connsiteY44" fmla="*/ 42135 h 123724"/>
                              <a:gd name="connsiteX45" fmla="*/ 297065 w 344947"/>
                              <a:gd name="connsiteY45" fmla="*/ 81589 h 123724"/>
                              <a:gd name="connsiteX46" fmla="*/ 344948 w 344947"/>
                              <a:gd name="connsiteY46" fmla="*/ 81589 h 123724"/>
                              <a:gd name="connsiteX47" fmla="*/ 344948 w 344947"/>
                              <a:gd name="connsiteY47" fmla="*/ 42135 h 123724"/>
                              <a:gd name="connsiteX48" fmla="*/ 334030 w 344947"/>
                              <a:gd name="connsiteY48" fmla="*/ 13311 h 123724"/>
                              <a:gd name="connsiteX49" fmla="*/ 304630 w 344947"/>
                              <a:gd name="connsiteY49" fmla="*/ 0 h 123724"/>
                              <a:gd name="connsiteX50" fmla="*/ 40222 w 344947"/>
                              <a:gd name="connsiteY50" fmla="*/ 0 h 123724"/>
                              <a:gd name="connsiteX51" fmla="*/ 10917 w 344947"/>
                              <a:gd name="connsiteY51" fmla="*/ 13311 h 123724"/>
                              <a:gd name="connsiteX52" fmla="*/ 0 w 344947"/>
                              <a:gd name="connsiteY52" fmla="*/ 42135 h 123724"/>
                              <a:gd name="connsiteX53" fmla="*/ 0 w 344947"/>
                              <a:gd name="connsiteY53" fmla="*/ 81589 h 123724"/>
                              <a:gd name="connsiteX54" fmla="*/ 10917 w 344947"/>
                              <a:gd name="connsiteY54" fmla="*/ 110413 h 123724"/>
                              <a:gd name="connsiteX55" fmla="*/ 40222 w 344947"/>
                              <a:gd name="connsiteY55" fmla="*/ 123724 h 123724"/>
                              <a:gd name="connsiteX56" fmla="*/ 304630 w 344947"/>
                              <a:gd name="connsiteY56" fmla="*/ 123724 h 123724"/>
                              <a:gd name="connsiteX57" fmla="*/ 334030 w 344947"/>
                              <a:gd name="connsiteY57" fmla="*/ 110413 h 123724"/>
                              <a:gd name="connsiteX58" fmla="*/ 344948 w 344947"/>
                              <a:gd name="connsiteY58" fmla="*/ 81589 h 123724"/>
                              <a:gd name="connsiteX59" fmla="*/ 321006 w 344947"/>
                              <a:gd name="connsiteY59" fmla="*/ 81589 h 1237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44947" h="123724">
                                <a:moveTo>
                                  <a:pt x="321006" y="81589"/>
                                </a:moveTo>
                                <a:lnTo>
                                  <a:pt x="297065" y="81589"/>
                                </a:lnTo>
                                <a:lnTo>
                                  <a:pt x="301853" y="81589"/>
                                </a:lnTo>
                                <a:lnTo>
                                  <a:pt x="298406" y="78429"/>
                                </a:lnTo>
                                <a:cubicBezTo>
                                  <a:pt x="297352" y="79674"/>
                                  <a:pt x="297065" y="80727"/>
                                  <a:pt x="297065" y="81589"/>
                                </a:cubicBezTo>
                                <a:lnTo>
                                  <a:pt x="301853" y="81589"/>
                                </a:lnTo>
                                <a:lnTo>
                                  <a:pt x="298406" y="78429"/>
                                </a:lnTo>
                                <a:lnTo>
                                  <a:pt x="304630" y="84079"/>
                                </a:lnTo>
                                <a:lnTo>
                                  <a:pt x="304630" y="75843"/>
                                </a:lnTo>
                                <a:cubicBezTo>
                                  <a:pt x="301853" y="75843"/>
                                  <a:pt x="299363" y="77280"/>
                                  <a:pt x="298406" y="78429"/>
                                </a:cubicBezTo>
                                <a:lnTo>
                                  <a:pt x="304630" y="84079"/>
                                </a:lnTo>
                                <a:lnTo>
                                  <a:pt x="304630" y="75843"/>
                                </a:lnTo>
                                <a:lnTo>
                                  <a:pt x="40222" y="75843"/>
                                </a:lnTo>
                                <a:lnTo>
                                  <a:pt x="40222" y="84079"/>
                                </a:lnTo>
                                <a:lnTo>
                                  <a:pt x="46542" y="78429"/>
                                </a:lnTo>
                                <a:cubicBezTo>
                                  <a:pt x="45489" y="77280"/>
                                  <a:pt x="43095" y="75843"/>
                                  <a:pt x="40222" y="75843"/>
                                </a:cubicBezTo>
                                <a:lnTo>
                                  <a:pt x="40222" y="84079"/>
                                </a:lnTo>
                                <a:lnTo>
                                  <a:pt x="46542" y="78429"/>
                                </a:lnTo>
                                <a:lnTo>
                                  <a:pt x="42999" y="81589"/>
                                </a:lnTo>
                                <a:lnTo>
                                  <a:pt x="47883" y="81589"/>
                                </a:lnTo>
                                <a:cubicBezTo>
                                  <a:pt x="47883" y="80727"/>
                                  <a:pt x="47596" y="79674"/>
                                  <a:pt x="46542" y="78429"/>
                                </a:cubicBezTo>
                                <a:lnTo>
                                  <a:pt x="42999" y="81589"/>
                                </a:lnTo>
                                <a:lnTo>
                                  <a:pt x="47883" y="81589"/>
                                </a:lnTo>
                                <a:lnTo>
                                  <a:pt x="47883" y="42135"/>
                                </a:lnTo>
                                <a:lnTo>
                                  <a:pt x="43095" y="42135"/>
                                </a:lnTo>
                                <a:lnTo>
                                  <a:pt x="46542" y="45295"/>
                                </a:lnTo>
                                <a:cubicBezTo>
                                  <a:pt x="47596" y="44146"/>
                                  <a:pt x="47883" y="42997"/>
                                  <a:pt x="47883" y="42135"/>
                                </a:cubicBezTo>
                                <a:lnTo>
                                  <a:pt x="43095" y="42135"/>
                                </a:lnTo>
                                <a:lnTo>
                                  <a:pt x="46542" y="45295"/>
                                </a:lnTo>
                                <a:lnTo>
                                  <a:pt x="40222" y="39645"/>
                                </a:lnTo>
                                <a:lnTo>
                                  <a:pt x="40222" y="47881"/>
                                </a:lnTo>
                                <a:cubicBezTo>
                                  <a:pt x="43095" y="47977"/>
                                  <a:pt x="45584" y="46540"/>
                                  <a:pt x="46542" y="45295"/>
                                </a:cubicBezTo>
                                <a:lnTo>
                                  <a:pt x="40222" y="39645"/>
                                </a:lnTo>
                                <a:lnTo>
                                  <a:pt x="40222" y="47881"/>
                                </a:lnTo>
                                <a:lnTo>
                                  <a:pt x="304630" y="47881"/>
                                </a:lnTo>
                                <a:lnTo>
                                  <a:pt x="304630" y="39645"/>
                                </a:lnTo>
                                <a:lnTo>
                                  <a:pt x="298406" y="45295"/>
                                </a:lnTo>
                                <a:cubicBezTo>
                                  <a:pt x="299363" y="46540"/>
                                  <a:pt x="301853" y="47977"/>
                                  <a:pt x="304630" y="47881"/>
                                </a:cubicBezTo>
                                <a:lnTo>
                                  <a:pt x="304630" y="39645"/>
                                </a:lnTo>
                                <a:lnTo>
                                  <a:pt x="298406" y="45295"/>
                                </a:lnTo>
                                <a:lnTo>
                                  <a:pt x="301853" y="42135"/>
                                </a:lnTo>
                                <a:lnTo>
                                  <a:pt x="297065" y="42135"/>
                                </a:lnTo>
                                <a:cubicBezTo>
                                  <a:pt x="297065" y="42997"/>
                                  <a:pt x="297352" y="44146"/>
                                  <a:pt x="298406" y="45295"/>
                                </a:cubicBezTo>
                                <a:lnTo>
                                  <a:pt x="301853" y="42135"/>
                                </a:lnTo>
                                <a:lnTo>
                                  <a:pt x="297065" y="42135"/>
                                </a:lnTo>
                                <a:lnTo>
                                  <a:pt x="297065" y="81589"/>
                                </a:lnTo>
                                <a:lnTo>
                                  <a:pt x="344948" y="81589"/>
                                </a:lnTo>
                                <a:lnTo>
                                  <a:pt x="344948" y="42135"/>
                                </a:lnTo>
                                <a:cubicBezTo>
                                  <a:pt x="344948" y="31314"/>
                                  <a:pt x="341021" y="21068"/>
                                  <a:pt x="334030" y="13311"/>
                                </a:cubicBezTo>
                                <a:cubicBezTo>
                                  <a:pt x="327135" y="5554"/>
                                  <a:pt x="316505" y="0"/>
                                  <a:pt x="304630" y="0"/>
                                </a:cubicBezTo>
                                <a:lnTo>
                                  <a:pt x="40222" y="0"/>
                                </a:lnTo>
                                <a:cubicBezTo>
                                  <a:pt x="28442" y="0"/>
                                  <a:pt x="17812" y="5554"/>
                                  <a:pt x="10917" y="13311"/>
                                </a:cubicBezTo>
                                <a:cubicBezTo>
                                  <a:pt x="3926" y="21068"/>
                                  <a:pt x="0" y="31314"/>
                                  <a:pt x="0" y="42135"/>
                                </a:cubicBezTo>
                                <a:lnTo>
                                  <a:pt x="0" y="81589"/>
                                </a:lnTo>
                                <a:cubicBezTo>
                                  <a:pt x="0" y="92506"/>
                                  <a:pt x="3926" y="102656"/>
                                  <a:pt x="10917" y="110413"/>
                                </a:cubicBezTo>
                                <a:cubicBezTo>
                                  <a:pt x="17812" y="118170"/>
                                  <a:pt x="28442" y="123724"/>
                                  <a:pt x="40222" y="123724"/>
                                </a:cubicBezTo>
                                <a:lnTo>
                                  <a:pt x="304630" y="123724"/>
                                </a:lnTo>
                                <a:cubicBezTo>
                                  <a:pt x="316505" y="123724"/>
                                  <a:pt x="327135" y="118266"/>
                                  <a:pt x="334030" y="110413"/>
                                </a:cubicBezTo>
                                <a:cubicBezTo>
                                  <a:pt x="341021" y="102656"/>
                                  <a:pt x="344948" y="92506"/>
                                  <a:pt x="344948" y="81589"/>
                                </a:cubicBezTo>
                                <a:lnTo>
                                  <a:pt x="321006" y="81589"/>
                                </a:lnTo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0" name="Полилиния: фигура 100">
                          <a:extLst>
                            <a:ext uri="{FF2B5EF4-FFF2-40B4-BE49-F238E27FC236}">
                              <a16:creationId xmlns:a16="http://schemas.microsoft.com/office/drawing/2014/main" id="{EB0F3CDA-3118-450C-B007-DEF4DC207CDA}"/>
                            </a:ext>
                          </a:extLst>
                        </wps:cNvPr>
                        <wps:cNvSpPr/>
                        <wps:spPr>
                          <a:xfrm>
                            <a:off x="8695360" y="8657974"/>
                            <a:ext cx="297064" cy="75843"/>
                          </a:xfrm>
                          <a:custGeom>
                            <a:avLst/>
                            <a:gdLst>
                              <a:gd name="connsiteX0" fmla="*/ 297065 w 297064"/>
                              <a:gd name="connsiteY0" fmla="*/ 57648 h 75843"/>
                              <a:gd name="connsiteX1" fmla="*/ 280689 w 297064"/>
                              <a:gd name="connsiteY1" fmla="*/ 75843 h 75843"/>
                              <a:gd name="connsiteX2" fmla="*/ 16280 w 297064"/>
                              <a:gd name="connsiteY2" fmla="*/ 75843 h 75843"/>
                              <a:gd name="connsiteX3" fmla="*/ 0 w 297064"/>
                              <a:gd name="connsiteY3" fmla="*/ 57648 h 75843"/>
                              <a:gd name="connsiteX4" fmla="*/ 0 w 297064"/>
                              <a:gd name="connsiteY4" fmla="*/ 18195 h 75843"/>
                              <a:gd name="connsiteX5" fmla="*/ 16280 w 297064"/>
                              <a:gd name="connsiteY5" fmla="*/ 0 h 75843"/>
                              <a:gd name="connsiteX6" fmla="*/ 280689 w 297064"/>
                              <a:gd name="connsiteY6" fmla="*/ 0 h 75843"/>
                              <a:gd name="connsiteX7" fmla="*/ 297065 w 297064"/>
                              <a:gd name="connsiteY7" fmla="*/ 18195 h 75843"/>
                              <a:gd name="connsiteX8" fmla="*/ 297065 w 297064"/>
                              <a:gd name="connsiteY8" fmla="*/ 57648 h 75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7064" h="75843">
                                <a:moveTo>
                                  <a:pt x="297065" y="57648"/>
                                </a:moveTo>
                                <a:cubicBezTo>
                                  <a:pt x="297065" y="67703"/>
                                  <a:pt x="289691" y="75843"/>
                                  <a:pt x="280689" y="75843"/>
                                </a:cubicBezTo>
                                <a:lnTo>
                                  <a:pt x="16280" y="75843"/>
                                </a:lnTo>
                                <a:cubicBezTo>
                                  <a:pt x="7278" y="75843"/>
                                  <a:pt x="0" y="67703"/>
                                  <a:pt x="0" y="57648"/>
                                </a:cubicBezTo>
                                <a:lnTo>
                                  <a:pt x="0" y="18195"/>
                                </a:lnTo>
                                <a:cubicBezTo>
                                  <a:pt x="0" y="8236"/>
                                  <a:pt x="7278" y="0"/>
                                  <a:pt x="16280" y="0"/>
                                </a:cubicBezTo>
                                <a:lnTo>
                                  <a:pt x="280689" y="0"/>
                                </a:lnTo>
                                <a:cubicBezTo>
                                  <a:pt x="289691" y="0"/>
                                  <a:pt x="297065" y="8236"/>
                                  <a:pt x="297065" y="18195"/>
                                </a:cubicBezTo>
                                <a:lnTo>
                                  <a:pt x="297065" y="57648"/>
                                </a:lnTo>
                              </a:path>
                            </a:pathLst>
                          </a:custGeom>
                          <a:solidFill>
                            <a:srgbClr val="E1DBC9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1" name="Полилиния: фигура 101">
                          <a:extLst>
                            <a:ext uri="{FF2B5EF4-FFF2-40B4-BE49-F238E27FC236}">
                              <a16:creationId xmlns:a16="http://schemas.microsoft.com/office/drawing/2014/main" id="{53B1A89E-52DB-49ED-84EB-D8EA5811A27A}"/>
                            </a:ext>
                          </a:extLst>
                        </wps:cNvPr>
                        <wps:cNvSpPr/>
                        <wps:spPr>
                          <a:xfrm>
                            <a:off x="8671419" y="8634033"/>
                            <a:ext cx="344947" cy="123724"/>
                          </a:xfrm>
                          <a:custGeom>
                            <a:avLst/>
                            <a:gdLst>
                              <a:gd name="connsiteX0" fmla="*/ 321006 w 344947"/>
                              <a:gd name="connsiteY0" fmla="*/ 81589 h 123724"/>
                              <a:gd name="connsiteX1" fmla="*/ 297065 w 344947"/>
                              <a:gd name="connsiteY1" fmla="*/ 81589 h 123724"/>
                              <a:gd name="connsiteX2" fmla="*/ 301949 w 344947"/>
                              <a:gd name="connsiteY2" fmla="*/ 81589 h 123724"/>
                              <a:gd name="connsiteX3" fmla="*/ 298406 w 344947"/>
                              <a:gd name="connsiteY3" fmla="*/ 78429 h 123724"/>
                              <a:gd name="connsiteX4" fmla="*/ 297065 w 344947"/>
                              <a:gd name="connsiteY4" fmla="*/ 81589 h 123724"/>
                              <a:gd name="connsiteX5" fmla="*/ 301949 w 344947"/>
                              <a:gd name="connsiteY5" fmla="*/ 81589 h 123724"/>
                              <a:gd name="connsiteX6" fmla="*/ 298406 w 344947"/>
                              <a:gd name="connsiteY6" fmla="*/ 78429 h 123724"/>
                              <a:gd name="connsiteX7" fmla="*/ 304630 w 344947"/>
                              <a:gd name="connsiteY7" fmla="*/ 84079 h 123724"/>
                              <a:gd name="connsiteX8" fmla="*/ 304630 w 344947"/>
                              <a:gd name="connsiteY8" fmla="*/ 75843 h 123724"/>
                              <a:gd name="connsiteX9" fmla="*/ 298406 w 344947"/>
                              <a:gd name="connsiteY9" fmla="*/ 78429 h 123724"/>
                              <a:gd name="connsiteX10" fmla="*/ 304630 w 344947"/>
                              <a:gd name="connsiteY10" fmla="*/ 84079 h 123724"/>
                              <a:gd name="connsiteX11" fmla="*/ 304630 w 344947"/>
                              <a:gd name="connsiteY11" fmla="*/ 75843 h 123724"/>
                              <a:gd name="connsiteX12" fmla="*/ 40222 w 344947"/>
                              <a:gd name="connsiteY12" fmla="*/ 75843 h 123724"/>
                              <a:gd name="connsiteX13" fmla="*/ 40222 w 344947"/>
                              <a:gd name="connsiteY13" fmla="*/ 84079 h 123724"/>
                              <a:gd name="connsiteX14" fmla="*/ 46542 w 344947"/>
                              <a:gd name="connsiteY14" fmla="*/ 78429 h 123724"/>
                              <a:gd name="connsiteX15" fmla="*/ 40222 w 344947"/>
                              <a:gd name="connsiteY15" fmla="*/ 75843 h 123724"/>
                              <a:gd name="connsiteX16" fmla="*/ 40222 w 344947"/>
                              <a:gd name="connsiteY16" fmla="*/ 84079 h 123724"/>
                              <a:gd name="connsiteX17" fmla="*/ 46542 w 344947"/>
                              <a:gd name="connsiteY17" fmla="*/ 78429 h 123724"/>
                              <a:gd name="connsiteX18" fmla="*/ 42999 w 344947"/>
                              <a:gd name="connsiteY18" fmla="*/ 81589 h 123724"/>
                              <a:gd name="connsiteX19" fmla="*/ 47883 w 344947"/>
                              <a:gd name="connsiteY19" fmla="*/ 81589 h 123724"/>
                              <a:gd name="connsiteX20" fmla="*/ 46542 w 344947"/>
                              <a:gd name="connsiteY20" fmla="*/ 78429 h 123724"/>
                              <a:gd name="connsiteX21" fmla="*/ 42999 w 344947"/>
                              <a:gd name="connsiteY21" fmla="*/ 81589 h 123724"/>
                              <a:gd name="connsiteX22" fmla="*/ 47883 w 344947"/>
                              <a:gd name="connsiteY22" fmla="*/ 81589 h 123724"/>
                              <a:gd name="connsiteX23" fmla="*/ 47883 w 344947"/>
                              <a:gd name="connsiteY23" fmla="*/ 42135 h 123724"/>
                              <a:gd name="connsiteX24" fmla="*/ 42999 w 344947"/>
                              <a:gd name="connsiteY24" fmla="*/ 42135 h 123724"/>
                              <a:gd name="connsiteX25" fmla="*/ 46542 w 344947"/>
                              <a:gd name="connsiteY25" fmla="*/ 45295 h 123724"/>
                              <a:gd name="connsiteX26" fmla="*/ 47883 w 344947"/>
                              <a:gd name="connsiteY26" fmla="*/ 42135 h 123724"/>
                              <a:gd name="connsiteX27" fmla="*/ 42999 w 344947"/>
                              <a:gd name="connsiteY27" fmla="*/ 42135 h 123724"/>
                              <a:gd name="connsiteX28" fmla="*/ 46542 w 344947"/>
                              <a:gd name="connsiteY28" fmla="*/ 45295 h 123724"/>
                              <a:gd name="connsiteX29" fmla="*/ 40222 w 344947"/>
                              <a:gd name="connsiteY29" fmla="*/ 39645 h 123724"/>
                              <a:gd name="connsiteX30" fmla="*/ 40222 w 344947"/>
                              <a:gd name="connsiteY30" fmla="*/ 47881 h 123724"/>
                              <a:gd name="connsiteX31" fmla="*/ 46542 w 344947"/>
                              <a:gd name="connsiteY31" fmla="*/ 45295 h 123724"/>
                              <a:gd name="connsiteX32" fmla="*/ 40222 w 344947"/>
                              <a:gd name="connsiteY32" fmla="*/ 39645 h 123724"/>
                              <a:gd name="connsiteX33" fmla="*/ 40222 w 344947"/>
                              <a:gd name="connsiteY33" fmla="*/ 47881 h 123724"/>
                              <a:gd name="connsiteX34" fmla="*/ 304630 w 344947"/>
                              <a:gd name="connsiteY34" fmla="*/ 47881 h 123724"/>
                              <a:gd name="connsiteX35" fmla="*/ 304630 w 344947"/>
                              <a:gd name="connsiteY35" fmla="*/ 39645 h 123724"/>
                              <a:gd name="connsiteX36" fmla="*/ 298406 w 344947"/>
                              <a:gd name="connsiteY36" fmla="*/ 45295 h 123724"/>
                              <a:gd name="connsiteX37" fmla="*/ 304630 w 344947"/>
                              <a:gd name="connsiteY37" fmla="*/ 47881 h 123724"/>
                              <a:gd name="connsiteX38" fmla="*/ 304630 w 344947"/>
                              <a:gd name="connsiteY38" fmla="*/ 39645 h 123724"/>
                              <a:gd name="connsiteX39" fmla="*/ 298406 w 344947"/>
                              <a:gd name="connsiteY39" fmla="*/ 45295 h 123724"/>
                              <a:gd name="connsiteX40" fmla="*/ 301853 w 344947"/>
                              <a:gd name="connsiteY40" fmla="*/ 42135 h 123724"/>
                              <a:gd name="connsiteX41" fmla="*/ 297065 w 344947"/>
                              <a:gd name="connsiteY41" fmla="*/ 42135 h 123724"/>
                              <a:gd name="connsiteX42" fmla="*/ 298406 w 344947"/>
                              <a:gd name="connsiteY42" fmla="*/ 45295 h 123724"/>
                              <a:gd name="connsiteX43" fmla="*/ 301853 w 344947"/>
                              <a:gd name="connsiteY43" fmla="*/ 42135 h 123724"/>
                              <a:gd name="connsiteX44" fmla="*/ 297065 w 344947"/>
                              <a:gd name="connsiteY44" fmla="*/ 42135 h 123724"/>
                              <a:gd name="connsiteX45" fmla="*/ 297065 w 344947"/>
                              <a:gd name="connsiteY45" fmla="*/ 81589 h 123724"/>
                              <a:gd name="connsiteX46" fmla="*/ 344948 w 344947"/>
                              <a:gd name="connsiteY46" fmla="*/ 81589 h 123724"/>
                              <a:gd name="connsiteX47" fmla="*/ 344948 w 344947"/>
                              <a:gd name="connsiteY47" fmla="*/ 42135 h 123724"/>
                              <a:gd name="connsiteX48" fmla="*/ 334030 w 344947"/>
                              <a:gd name="connsiteY48" fmla="*/ 13311 h 123724"/>
                              <a:gd name="connsiteX49" fmla="*/ 304630 w 344947"/>
                              <a:gd name="connsiteY49" fmla="*/ 0 h 123724"/>
                              <a:gd name="connsiteX50" fmla="*/ 40222 w 344947"/>
                              <a:gd name="connsiteY50" fmla="*/ 0 h 123724"/>
                              <a:gd name="connsiteX51" fmla="*/ 10917 w 344947"/>
                              <a:gd name="connsiteY51" fmla="*/ 13311 h 123724"/>
                              <a:gd name="connsiteX52" fmla="*/ 0 w 344947"/>
                              <a:gd name="connsiteY52" fmla="*/ 42135 h 123724"/>
                              <a:gd name="connsiteX53" fmla="*/ 0 w 344947"/>
                              <a:gd name="connsiteY53" fmla="*/ 81589 h 123724"/>
                              <a:gd name="connsiteX54" fmla="*/ 10917 w 344947"/>
                              <a:gd name="connsiteY54" fmla="*/ 110413 h 123724"/>
                              <a:gd name="connsiteX55" fmla="*/ 40222 w 344947"/>
                              <a:gd name="connsiteY55" fmla="*/ 123724 h 123724"/>
                              <a:gd name="connsiteX56" fmla="*/ 304630 w 344947"/>
                              <a:gd name="connsiteY56" fmla="*/ 123724 h 123724"/>
                              <a:gd name="connsiteX57" fmla="*/ 334030 w 344947"/>
                              <a:gd name="connsiteY57" fmla="*/ 110413 h 123724"/>
                              <a:gd name="connsiteX58" fmla="*/ 344948 w 344947"/>
                              <a:gd name="connsiteY58" fmla="*/ 81589 h 123724"/>
                              <a:gd name="connsiteX59" fmla="*/ 321006 w 344947"/>
                              <a:gd name="connsiteY59" fmla="*/ 81589 h 1237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44947" h="123724">
                                <a:moveTo>
                                  <a:pt x="321006" y="81589"/>
                                </a:moveTo>
                                <a:lnTo>
                                  <a:pt x="297065" y="81589"/>
                                </a:lnTo>
                                <a:lnTo>
                                  <a:pt x="301949" y="81589"/>
                                </a:lnTo>
                                <a:lnTo>
                                  <a:pt x="298406" y="78429"/>
                                </a:lnTo>
                                <a:cubicBezTo>
                                  <a:pt x="297352" y="79674"/>
                                  <a:pt x="297065" y="80727"/>
                                  <a:pt x="297065" y="81589"/>
                                </a:cubicBezTo>
                                <a:lnTo>
                                  <a:pt x="301949" y="81589"/>
                                </a:lnTo>
                                <a:lnTo>
                                  <a:pt x="298406" y="78429"/>
                                </a:lnTo>
                                <a:lnTo>
                                  <a:pt x="304630" y="84079"/>
                                </a:lnTo>
                                <a:lnTo>
                                  <a:pt x="304630" y="75843"/>
                                </a:lnTo>
                                <a:cubicBezTo>
                                  <a:pt x="301757" y="75843"/>
                                  <a:pt x="299363" y="77280"/>
                                  <a:pt x="298406" y="78429"/>
                                </a:cubicBezTo>
                                <a:lnTo>
                                  <a:pt x="304630" y="84079"/>
                                </a:lnTo>
                                <a:lnTo>
                                  <a:pt x="304630" y="75843"/>
                                </a:lnTo>
                                <a:lnTo>
                                  <a:pt x="40222" y="75843"/>
                                </a:lnTo>
                                <a:lnTo>
                                  <a:pt x="40222" y="84079"/>
                                </a:lnTo>
                                <a:lnTo>
                                  <a:pt x="46542" y="78429"/>
                                </a:lnTo>
                                <a:cubicBezTo>
                                  <a:pt x="45584" y="77280"/>
                                  <a:pt x="43095" y="75843"/>
                                  <a:pt x="40222" y="75843"/>
                                </a:cubicBezTo>
                                <a:lnTo>
                                  <a:pt x="40222" y="84079"/>
                                </a:lnTo>
                                <a:lnTo>
                                  <a:pt x="46542" y="78429"/>
                                </a:lnTo>
                                <a:lnTo>
                                  <a:pt x="42999" y="81589"/>
                                </a:lnTo>
                                <a:lnTo>
                                  <a:pt x="47883" y="81589"/>
                                </a:lnTo>
                                <a:cubicBezTo>
                                  <a:pt x="47883" y="80727"/>
                                  <a:pt x="47596" y="79674"/>
                                  <a:pt x="46542" y="78429"/>
                                </a:cubicBezTo>
                                <a:lnTo>
                                  <a:pt x="42999" y="81589"/>
                                </a:lnTo>
                                <a:lnTo>
                                  <a:pt x="47883" y="81589"/>
                                </a:lnTo>
                                <a:lnTo>
                                  <a:pt x="47883" y="42135"/>
                                </a:lnTo>
                                <a:lnTo>
                                  <a:pt x="42999" y="42135"/>
                                </a:lnTo>
                                <a:lnTo>
                                  <a:pt x="46542" y="45295"/>
                                </a:lnTo>
                                <a:cubicBezTo>
                                  <a:pt x="47596" y="44146"/>
                                  <a:pt x="47883" y="42997"/>
                                  <a:pt x="47883" y="42135"/>
                                </a:cubicBezTo>
                                <a:lnTo>
                                  <a:pt x="42999" y="42135"/>
                                </a:lnTo>
                                <a:lnTo>
                                  <a:pt x="46542" y="45295"/>
                                </a:lnTo>
                                <a:lnTo>
                                  <a:pt x="40222" y="39645"/>
                                </a:lnTo>
                                <a:lnTo>
                                  <a:pt x="40222" y="47881"/>
                                </a:lnTo>
                                <a:cubicBezTo>
                                  <a:pt x="43095" y="47977"/>
                                  <a:pt x="45584" y="46540"/>
                                  <a:pt x="46542" y="45295"/>
                                </a:cubicBezTo>
                                <a:lnTo>
                                  <a:pt x="40222" y="39645"/>
                                </a:lnTo>
                                <a:lnTo>
                                  <a:pt x="40222" y="47881"/>
                                </a:lnTo>
                                <a:lnTo>
                                  <a:pt x="304630" y="47881"/>
                                </a:lnTo>
                                <a:lnTo>
                                  <a:pt x="304630" y="39645"/>
                                </a:lnTo>
                                <a:lnTo>
                                  <a:pt x="298406" y="45295"/>
                                </a:lnTo>
                                <a:cubicBezTo>
                                  <a:pt x="299363" y="46540"/>
                                  <a:pt x="301757" y="47977"/>
                                  <a:pt x="304630" y="47881"/>
                                </a:cubicBezTo>
                                <a:lnTo>
                                  <a:pt x="304630" y="39645"/>
                                </a:lnTo>
                                <a:lnTo>
                                  <a:pt x="298406" y="45295"/>
                                </a:lnTo>
                                <a:lnTo>
                                  <a:pt x="301853" y="42135"/>
                                </a:lnTo>
                                <a:lnTo>
                                  <a:pt x="297065" y="42135"/>
                                </a:lnTo>
                                <a:cubicBezTo>
                                  <a:pt x="297065" y="42997"/>
                                  <a:pt x="297352" y="44146"/>
                                  <a:pt x="298406" y="45295"/>
                                </a:cubicBezTo>
                                <a:lnTo>
                                  <a:pt x="301853" y="42135"/>
                                </a:lnTo>
                                <a:lnTo>
                                  <a:pt x="297065" y="42135"/>
                                </a:lnTo>
                                <a:lnTo>
                                  <a:pt x="297065" y="81589"/>
                                </a:lnTo>
                                <a:lnTo>
                                  <a:pt x="344948" y="81589"/>
                                </a:lnTo>
                                <a:lnTo>
                                  <a:pt x="344948" y="42135"/>
                                </a:lnTo>
                                <a:cubicBezTo>
                                  <a:pt x="344948" y="31314"/>
                                  <a:pt x="341021" y="21068"/>
                                  <a:pt x="334030" y="13311"/>
                                </a:cubicBezTo>
                                <a:cubicBezTo>
                                  <a:pt x="327135" y="5554"/>
                                  <a:pt x="316505" y="0"/>
                                  <a:pt x="304630" y="0"/>
                                </a:cubicBezTo>
                                <a:lnTo>
                                  <a:pt x="40222" y="0"/>
                                </a:lnTo>
                                <a:cubicBezTo>
                                  <a:pt x="28442" y="0"/>
                                  <a:pt x="17812" y="5554"/>
                                  <a:pt x="10917" y="13311"/>
                                </a:cubicBezTo>
                                <a:cubicBezTo>
                                  <a:pt x="3926" y="21068"/>
                                  <a:pt x="0" y="31314"/>
                                  <a:pt x="0" y="42135"/>
                                </a:cubicBezTo>
                                <a:lnTo>
                                  <a:pt x="0" y="81589"/>
                                </a:lnTo>
                                <a:cubicBezTo>
                                  <a:pt x="0" y="92506"/>
                                  <a:pt x="3926" y="102656"/>
                                  <a:pt x="10917" y="110413"/>
                                </a:cubicBezTo>
                                <a:cubicBezTo>
                                  <a:pt x="17812" y="118266"/>
                                  <a:pt x="28442" y="123724"/>
                                  <a:pt x="40222" y="123724"/>
                                </a:cubicBezTo>
                                <a:lnTo>
                                  <a:pt x="304630" y="123724"/>
                                </a:lnTo>
                                <a:cubicBezTo>
                                  <a:pt x="316505" y="123724"/>
                                  <a:pt x="327135" y="118170"/>
                                  <a:pt x="334030" y="110413"/>
                                </a:cubicBezTo>
                                <a:cubicBezTo>
                                  <a:pt x="341021" y="102656"/>
                                  <a:pt x="344948" y="92506"/>
                                  <a:pt x="344948" y="81589"/>
                                </a:cubicBezTo>
                                <a:lnTo>
                                  <a:pt x="321006" y="81589"/>
                                </a:lnTo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2" name="Полилиния: фигура 102">
                          <a:extLst>
                            <a:ext uri="{FF2B5EF4-FFF2-40B4-BE49-F238E27FC236}">
                              <a16:creationId xmlns:a16="http://schemas.microsoft.com/office/drawing/2014/main" id="{56BC4F44-E65A-468A-9C28-C2C1FC3DC4B0}"/>
                            </a:ext>
                          </a:extLst>
                        </wps:cNvPr>
                        <wps:cNvSpPr/>
                        <wps:spPr>
                          <a:xfrm>
                            <a:off x="9621988" y="8657974"/>
                            <a:ext cx="297064" cy="75843"/>
                          </a:xfrm>
                          <a:custGeom>
                            <a:avLst/>
                            <a:gdLst>
                              <a:gd name="connsiteX0" fmla="*/ 297065 w 297064"/>
                              <a:gd name="connsiteY0" fmla="*/ 57648 h 75843"/>
                              <a:gd name="connsiteX1" fmla="*/ 280689 w 297064"/>
                              <a:gd name="connsiteY1" fmla="*/ 75843 h 75843"/>
                              <a:gd name="connsiteX2" fmla="*/ 16376 w 297064"/>
                              <a:gd name="connsiteY2" fmla="*/ 75843 h 75843"/>
                              <a:gd name="connsiteX3" fmla="*/ 0 w 297064"/>
                              <a:gd name="connsiteY3" fmla="*/ 57648 h 75843"/>
                              <a:gd name="connsiteX4" fmla="*/ 0 w 297064"/>
                              <a:gd name="connsiteY4" fmla="*/ 18195 h 75843"/>
                              <a:gd name="connsiteX5" fmla="*/ 16376 w 297064"/>
                              <a:gd name="connsiteY5" fmla="*/ 0 h 75843"/>
                              <a:gd name="connsiteX6" fmla="*/ 280689 w 297064"/>
                              <a:gd name="connsiteY6" fmla="*/ 0 h 75843"/>
                              <a:gd name="connsiteX7" fmla="*/ 297065 w 297064"/>
                              <a:gd name="connsiteY7" fmla="*/ 18195 h 75843"/>
                              <a:gd name="connsiteX8" fmla="*/ 297065 w 297064"/>
                              <a:gd name="connsiteY8" fmla="*/ 57648 h 75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7064" h="75843">
                                <a:moveTo>
                                  <a:pt x="297065" y="57648"/>
                                </a:moveTo>
                                <a:cubicBezTo>
                                  <a:pt x="297065" y="67703"/>
                                  <a:pt x="289691" y="75843"/>
                                  <a:pt x="280689" y="75843"/>
                                </a:cubicBezTo>
                                <a:lnTo>
                                  <a:pt x="16376" y="75843"/>
                                </a:lnTo>
                                <a:cubicBezTo>
                                  <a:pt x="7278" y="75843"/>
                                  <a:pt x="0" y="67703"/>
                                  <a:pt x="0" y="57648"/>
                                </a:cubicBezTo>
                                <a:lnTo>
                                  <a:pt x="0" y="18195"/>
                                </a:lnTo>
                                <a:cubicBezTo>
                                  <a:pt x="0" y="8236"/>
                                  <a:pt x="7278" y="0"/>
                                  <a:pt x="16376" y="0"/>
                                </a:cubicBezTo>
                                <a:lnTo>
                                  <a:pt x="280689" y="0"/>
                                </a:lnTo>
                                <a:cubicBezTo>
                                  <a:pt x="289691" y="0"/>
                                  <a:pt x="297065" y="8236"/>
                                  <a:pt x="297065" y="18195"/>
                                </a:cubicBezTo>
                                <a:lnTo>
                                  <a:pt x="297065" y="57648"/>
                                </a:lnTo>
                              </a:path>
                            </a:pathLst>
                          </a:custGeom>
                          <a:solidFill>
                            <a:srgbClr val="E1DBC9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3" name="Полилиния: фигура 103">
                          <a:extLst>
                            <a:ext uri="{FF2B5EF4-FFF2-40B4-BE49-F238E27FC236}">
                              <a16:creationId xmlns:a16="http://schemas.microsoft.com/office/drawing/2014/main" id="{54FC5907-9156-45AD-81AE-0A3F73AD5983}"/>
                            </a:ext>
                          </a:extLst>
                        </wps:cNvPr>
                        <wps:cNvSpPr/>
                        <wps:spPr>
                          <a:xfrm>
                            <a:off x="9598047" y="8634033"/>
                            <a:ext cx="344947" cy="123724"/>
                          </a:xfrm>
                          <a:custGeom>
                            <a:avLst/>
                            <a:gdLst>
                              <a:gd name="connsiteX0" fmla="*/ 321006 w 344947"/>
                              <a:gd name="connsiteY0" fmla="*/ 81589 h 123724"/>
                              <a:gd name="connsiteX1" fmla="*/ 297065 w 344947"/>
                              <a:gd name="connsiteY1" fmla="*/ 81589 h 123724"/>
                              <a:gd name="connsiteX2" fmla="*/ 301853 w 344947"/>
                              <a:gd name="connsiteY2" fmla="*/ 81589 h 123724"/>
                              <a:gd name="connsiteX3" fmla="*/ 298406 w 344947"/>
                              <a:gd name="connsiteY3" fmla="*/ 78429 h 123724"/>
                              <a:gd name="connsiteX4" fmla="*/ 297065 w 344947"/>
                              <a:gd name="connsiteY4" fmla="*/ 81589 h 123724"/>
                              <a:gd name="connsiteX5" fmla="*/ 301853 w 344947"/>
                              <a:gd name="connsiteY5" fmla="*/ 81589 h 123724"/>
                              <a:gd name="connsiteX6" fmla="*/ 298406 w 344947"/>
                              <a:gd name="connsiteY6" fmla="*/ 78429 h 123724"/>
                              <a:gd name="connsiteX7" fmla="*/ 304631 w 344947"/>
                              <a:gd name="connsiteY7" fmla="*/ 84079 h 123724"/>
                              <a:gd name="connsiteX8" fmla="*/ 304631 w 344947"/>
                              <a:gd name="connsiteY8" fmla="*/ 75843 h 123724"/>
                              <a:gd name="connsiteX9" fmla="*/ 298406 w 344947"/>
                              <a:gd name="connsiteY9" fmla="*/ 78429 h 123724"/>
                              <a:gd name="connsiteX10" fmla="*/ 304631 w 344947"/>
                              <a:gd name="connsiteY10" fmla="*/ 84079 h 123724"/>
                              <a:gd name="connsiteX11" fmla="*/ 304631 w 344947"/>
                              <a:gd name="connsiteY11" fmla="*/ 75843 h 123724"/>
                              <a:gd name="connsiteX12" fmla="*/ 40317 w 344947"/>
                              <a:gd name="connsiteY12" fmla="*/ 75843 h 123724"/>
                              <a:gd name="connsiteX13" fmla="*/ 40317 w 344947"/>
                              <a:gd name="connsiteY13" fmla="*/ 84079 h 123724"/>
                              <a:gd name="connsiteX14" fmla="*/ 46542 w 344947"/>
                              <a:gd name="connsiteY14" fmla="*/ 78429 h 123724"/>
                              <a:gd name="connsiteX15" fmla="*/ 40317 w 344947"/>
                              <a:gd name="connsiteY15" fmla="*/ 75843 h 123724"/>
                              <a:gd name="connsiteX16" fmla="*/ 40317 w 344947"/>
                              <a:gd name="connsiteY16" fmla="*/ 84079 h 123724"/>
                              <a:gd name="connsiteX17" fmla="*/ 46542 w 344947"/>
                              <a:gd name="connsiteY17" fmla="*/ 78429 h 123724"/>
                              <a:gd name="connsiteX18" fmla="*/ 42999 w 344947"/>
                              <a:gd name="connsiteY18" fmla="*/ 81589 h 123724"/>
                              <a:gd name="connsiteX19" fmla="*/ 47883 w 344947"/>
                              <a:gd name="connsiteY19" fmla="*/ 81589 h 123724"/>
                              <a:gd name="connsiteX20" fmla="*/ 46542 w 344947"/>
                              <a:gd name="connsiteY20" fmla="*/ 78429 h 123724"/>
                              <a:gd name="connsiteX21" fmla="*/ 42999 w 344947"/>
                              <a:gd name="connsiteY21" fmla="*/ 81589 h 123724"/>
                              <a:gd name="connsiteX22" fmla="*/ 47883 w 344947"/>
                              <a:gd name="connsiteY22" fmla="*/ 81589 h 123724"/>
                              <a:gd name="connsiteX23" fmla="*/ 47883 w 344947"/>
                              <a:gd name="connsiteY23" fmla="*/ 42135 h 123724"/>
                              <a:gd name="connsiteX24" fmla="*/ 42999 w 344947"/>
                              <a:gd name="connsiteY24" fmla="*/ 42135 h 123724"/>
                              <a:gd name="connsiteX25" fmla="*/ 46542 w 344947"/>
                              <a:gd name="connsiteY25" fmla="*/ 45295 h 123724"/>
                              <a:gd name="connsiteX26" fmla="*/ 47883 w 344947"/>
                              <a:gd name="connsiteY26" fmla="*/ 42135 h 123724"/>
                              <a:gd name="connsiteX27" fmla="*/ 42999 w 344947"/>
                              <a:gd name="connsiteY27" fmla="*/ 42135 h 123724"/>
                              <a:gd name="connsiteX28" fmla="*/ 46542 w 344947"/>
                              <a:gd name="connsiteY28" fmla="*/ 45295 h 123724"/>
                              <a:gd name="connsiteX29" fmla="*/ 40317 w 344947"/>
                              <a:gd name="connsiteY29" fmla="*/ 39645 h 123724"/>
                              <a:gd name="connsiteX30" fmla="*/ 40317 w 344947"/>
                              <a:gd name="connsiteY30" fmla="*/ 47881 h 123724"/>
                              <a:gd name="connsiteX31" fmla="*/ 46542 w 344947"/>
                              <a:gd name="connsiteY31" fmla="*/ 45295 h 123724"/>
                              <a:gd name="connsiteX32" fmla="*/ 40317 w 344947"/>
                              <a:gd name="connsiteY32" fmla="*/ 39645 h 123724"/>
                              <a:gd name="connsiteX33" fmla="*/ 40317 w 344947"/>
                              <a:gd name="connsiteY33" fmla="*/ 47881 h 123724"/>
                              <a:gd name="connsiteX34" fmla="*/ 304631 w 344947"/>
                              <a:gd name="connsiteY34" fmla="*/ 47881 h 123724"/>
                              <a:gd name="connsiteX35" fmla="*/ 304631 w 344947"/>
                              <a:gd name="connsiteY35" fmla="*/ 39645 h 123724"/>
                              <a:gd name="connsiteX36" fmla="*/ 298406 w 344947"/>
                              <a:gd name="connsiteY36" fmla="*/ 45295 h 123724"/>
                              <a:gd name="connsiteX37" fmla="*/ 304631 w 344947"/>
                              <a:gd name="connsiteY37" fmla="*/ 47881 h 123724"/>
                              <a:gd name="connsiteX38" fmla="*/ 304631 w 344947"/>
                              <a:gd name="connsiteY38" fmla="*/ 39645 h 123724"/>
                              <a:gd name="connsiteX39" fmla="*/ 298406 w 344947"/>
                              <a:gd name="connsiteY39" fmla="*/ 45295 h 123724"/>
                              <a:gd name="connsiteX40" fmla="*/ 301853 w 344947"/>
                              <a:gd name="connsiteY40" fmla="*/ 42135 h 123724"/>
                              <a:gd name="connsiteX41" fmla="*/ 297065 w 344947"/>
                              <a:gd name="connsiteY41" fmla="*/ 42135 h 123724"/>
                              <a:gd name="connsiteX42" fmla="*/ 298406 w 344947"/>
                              <a:gd name="connsiteY42" fmla="*/ 45295 h 123724"/>
                              <a:gd name="connsiteX43" fmla="*/ 301853 w 344947"/>
                              <a:gd name="connsiteY43" fmla="*/ 42135 h 123724"/>
                              <a:gd name="connsiteX44" fmla="*/ 297065 w 344947"/>
                              <a:gd name="connsiteY44" fmla="*/ 42135 h 123724"/>
                              <a:gd name="connsiteX45" fmla="*/ 297065 w 344947"/>
                              <a:gd name="connsiteY45" fmla="*/ 81589 h 123724"/>
                              <a:gd name="connsiteX46" fmla="*/ 344948 w 344947"/>
                              <a:gd name="connsiteY46" fmla="*/ 81589 h 123724"/>
                              <a:gd name="connsiteX47" fmla="*/ 344948 w 344947"/>
                              <a:gd name="connsiteY47" fmla="*/ 42135 h 123724"/>
                              <a:gd name="connsiteX48" fmla="*/ 334030 w 344947"/>
                              <a:gd name="connsiteY48" fmla="*/ 13311 h 123724"/>
                              <a:gd name="connsiteX49" fmla="*/ 304631 w 344947"/>
                              <a:gd name="connsiteY49" fmla="*/ 0 h 123724"/>
                              <a:gd name="connsiteX50" fmla="*/ 40317 w 344947"/>
                              <a:gd name="connsiteY50" fmla="*/ 0 h 123724"/>
                              <a:gd name="connsiteX51" fmla="*/ 10917 w 344947"/>
                              <a:gd name="connsiteY51" fmla="*/ 13311 h 123724"/>
                              <a:gd name="connsiteX52" fmla="*/ 0 w 344947"/>
                              <a:gd name="connsiteY52" fmla="*/ 42135 h 123724"/>
                              <a:gd name="connsiteX53" fmla="*/ 0 w 344947"/>
                              <a:gd name="connsiteY53" fmla="*/ 81589 h 123724"/>
                              <a:gd name="connsiteX54" fmla="*/ 10917 w 344947"/>
                              <a:gd name="connsiteY54" fmla="*/ 110413 h 123724"/>
                              <a:gd name="connsiteX55" fmla="*/ 40317 w 344947"/>
                              <a:gd name="connsiteY55" fmla="*/ 123724 h 123724"/>
                              <a:gd name="connsiteX56" fmla="*/ 304631 w 344947"/>
                              <a:gd name="connsiteY56" fmla="*/ 123724 h 123724"/>
                              <a:gd name="connsiteX57" fmla="*/ 334030 w 344947"/>
                              <a:gd name="connsiteY57" fmla="*/ 110413 h 123724"/>
                              <a:gd name="connsiteX58" fmla="*/ 344948 w 344947"/>
                              <a:gd name="connsiteY58" fmla="*/ 81589 h 123724"/>
                              <a:gd name="connsiteX59" fmla="*/ 321006 w 344947"/>
                              <a:gd name="connsiteY59" fmla="*/ 81589 h 1237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44947" h="123724">
                                <a:moveTo>
                                  <a:pt x="321006" y="81589"/>
                                </a:moveTo>
                                <a:lnTo>
                                  <a:pt x="297065" y="81589"/>
                                </a:lnTo>
                                <a:lnTo>
                                  <a:pt x="301853" y="81589"/>
                                </a:lnTo>
                                <a:lnTo>
                                  <a:pt x="298406" y="78429"/>
                                </a:lnTo>
                                <a:cubicBezTo>
                                  <a:pt x="297352" y="79674"/>
                                  <a:pt x="297065" y="80727"/>
                                  <a:pt x="297065" y="81589"/>
                                </a:cubicBezTo>
                                <a:lnTo>
                                  <a:pt x="301853" y="81589"/>
                                </a:lnTo>
                                <a:lnTo>
                                  <a:pt x="298406" y="78429"/>
                                </a:lnTo>
                                <a:lnTo>
                                  <a:pt x="304631" y="84079"/>
                                </a:lnTo>
                                <a:lnTo>
                                  <a:pt x="304631" y="75843"/>
                                </a:lnTo>
                                <a:cubicBezTo>
                                  <a:pt x="301853" y="75843"/>
                                  <a:pt x="299363" y="77280"/>
                                  <a:pt x="298406" y="78429"/>
                                </a:cubicBezTo>
                                <a:lnTo>
                                  <a:pt x="304631" y="84079"/>
                                </a:lnTo>
                                <a:lnTo>
                                  <a:pt x="304631" y="75843"/>
                                </a:lnTo>
                                <a:lnTo>
                                  <a:pt x="40317" y="75843"/>
                                </a:lnTo>
                                <a:lnTo>
                                  <a:pt x="40317" y="84079"/>
                                </a:lnTo>
                                <a:lnTo>
                                  <a:pt x="46542" y="78429"/>
                                </a:lnTo>
                                <a:cubicBezTo>
                                  <a:pt x="45489" y="77280"/>
                                  <a:pt x="43095" y="75843"/>
                                  <a:pt x="40317" y="75843"/>
                                </a:cubicBezTo>
                                <a:lnTo>
                                  <a:pt x="40317" y="84079"/>
                                </a:lnTo>
                                <a:lnTo>
                                  <a:pt x="46542" y="78429"/>
                                </a:lnTo>
                                <a:lnTo>
                                  <a:pt x="42999" y="81589"/>
                                </a:lnTo>
                                <a:lnTo>
                                  <a:pt x="47883" y="81589"/>
                                </a:lnTo>
                                <a:cubicBezTo>
                                  <a:pt x="47883" y="80727"/>
                                  <a:pt x="47596" y="79674"/>
                                  <a:pt x="46542" y="78429"/>
                                </a:cubicBezTo>
                                <a:lnTo>
                                  <a:pt x="42999" y="81589"/>
                                </a:lnTo>
                                <a:lnTo>
                                  <a:pt x="47883" y="81589"/>
                                </a:lnTo>
                                <a:lnTo>
                                  <a:pt x="47883" y="42135"/>
                                </a:lnTo>
                                <a:lnTo>
                                  <a:pt x="42999" y="42135"/>
                                </a:lnTo>
                                <a:lnTo>
                                  <a:pt x="46542" y="45295"/>
                                </a:lnTo>
                                <a:cubicBezTo>
                                  <a:pt x="47596" y="44146"/>
                                  <a:pt x="47883" y="42997"/>
                                  <a:pt x="47883" y="42135"/>
                                </a:cubicBezTo>
                                <a:lnTo>
                                  <a:pt x="42999" y="42135"/>
                                </a:lnTo>
                                <a:lnTo>
                                  <a:pt x="46542" y="45295"/>
                                </a:lnTo>
                                <a:lnTo>
                                  <a:pt x="40317" y="39645"/>
                                </a:lnTo>
                                <a:lnTo>
                                  <a:pt x="40317" y="47881"/>
                                </a:lnTo>
                                <a:cubicBezTo>
                                  <a:pt x="43095" y="47977"/>
                                  <a:pt x="45585" y="46540"/>
                                  <a:pt x="46542" y="45295"/>
                                </a:cubicBezTo>
                                <a:lnTo>
                                  <a:pt x="40317" y="39645"/>
                                </a:lnTo>
                                <a:lnTo>
                                  <a:pt x="40317" y="47881"/>
                                </a:lnTo>
                                <a:lnTo>
                                  <a:pt x="304631" y="47881"/>
                                </a:lnTo>
                                <a:lnTo>
                                  <a:pt x="304631" y="39645"/>
                                </a:lnTo>
                                <a:lnTo>
                                  <a:pt x="298406" y="45295"/>
                                </a:lnTo>
                                <a:cubicBezTo>
                                  <a:pt x="299363" y="46540"/>
                                  <a:pt x="301853" y="47977"/>
                                  <a:pt x="304631" y="47881"/>
                                </a:cubicBezTo>
                                <a:lnTo>
                                  <a:pt x="304631" y="39645"/>
                                </a:lnTo>
                                <a:lnTo>
                                  <a:pt x="298406" y="45295"/>
                                </a:lnTo>
                                <a:lnTo>
                                  <a:pt x="301853" y="42135"/>
                                </a:lnTo>
                                <a:lnTo>
                                  <a:pt x="297065" y="42135"/>
                                </a:lnTo>
                                <a:cubicBezTo>
                                  <a:pt x="297065" y="42997"/>
                                  <a:pt x="297352" y="44146"/>
                                  <a:pt x="298406" y="45295"/>
                                </a:cubicBezTo>
                                <a:lnTo>
                                  <a:pt x="301853" y="42135"/>
                                </a:lnTo>
                                <a:lnTo>
                                  <a:pt x="297065" y="42135"/>
                                </a:lnTo>
                                <a:lnTo>
                                  <a:pt x="297065" y="81589"/>
                                </a:lnTo>
                                <a:lnTo>
                                  <a:pt x="344948" y="81589"/>
                                </a:lnTo>
                                <a:lnTo>
                                  <a:pt x="344948" y="42135"/>
                                </a:lnTo>
                                <a:cubicBezTo>
                                  <a:pt x="344948" y="31314"/>
                                  <a:pt x="341021" y="21068"/>
                                  <a:pt x="334030" y="13311"/>
                                </a:cubicBezTo>
                                <a:cubicBezTo>
                                  <a:pt x="327135" y="5554"/>
                                  <a:pt x="316505" y="0"/>
                                  <a:pt x="304631" y="0"/>
                                </a:cubicBezTo>
                                <a:lnTo>
                                  <a:pt x="40317" y="0"/>
                                </a:lnTo>
                                <a:cubicBezTo>
                                  <a:pt x="28442" y="0"/>
                                  <a:pt x="17812" y="5554"/>
                                  <a:pt x="10917" y="13311"/>
                                </a:cubicBezTo>
                                <a:cubicBezTo>
                                  <a:pt x="3926" y="21068"/>
                                  <a:pt x="0" y="31314"/>
                                  <a:pt x="0" y="42135"/>
                                </a:cubicBezTo>
                                <a:lnTo>
                                  <a:pt x="0" y="81589"/>
                                </a:lnTo>
                                <a:cubicBezTo>
                                  <a:pt x="0" y="92506"/>
                                  <a:pt x="3926" y="102656"/>
                                  <a:pt x="10917" y="110413"/>
                                </a:cubicBezTo>
                                <a:cubicBezTo>
                                  <a:pt x="17812" y="118170"/>
                                  <a:pt x="28442" y="123724"/>
                                  <a:pt x="40317" y="123724"/>
                                </a:cubicBezTo>
                                <a:lnTo>
                                  <a:pt x="304631" y="123724"/>
                                </a:lnTo>
                                <a:cubicBezTo>
                                  <a:pt x="316505" y="123724"/>
                                  <a:pt x="327135" y="118170"/>
                                  <a:pt x="334030" y="110413"/>
                                </a:cubicBezTo>
                                <a:cubicBezTo>
                                  <a:pt x="341021" y="102656"/>
                                  <a:pt x="344948" y="92506"/>
                                  <a:pt x="344948" y="81589"/>
                                </a:cubicBezTo>
                                <a:lnTo>
                                  <a:pt x="321006" y="81589"/>
                                </a:lnTo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4" name="Полилиния: фигура 104">
                          <a:extLst>
                            <a:ext uri="{FF2B5EF4-FFF2-40B4-BE49-F238E27FC236}">
                              <a16:creationId xmlns:a16="http://schemas.microsoft.com/office/drawing/2014/main" id="{1892F6E2-7474-4C6F-B975-1DFFEFFDEE5C}"/>
                            </a:ext>
                          </a:extLst>
                        </wps:cNvPr>
                        <wps:cNvSpPr/>
                        <wps:spPr>
                          <a:xfrm>
                            <a:off x="8633496" y="8720793"/>
                            <a:ext cx="1347422" cy="123340"/>
                          </a:xfrm>
                          <a:custGeom>
                            <a:avLst/>
                            <a:gdLst>
                              <a:gd name="connsiteX0" fmla="*/ 1347422 w 1347422"/>
                              <a:gd name="connsiteY0" fmla="*/ 123341 h 123340"/>
                              <a:gd name="connsiteX1" fmla="*/ 0 w 1347422"/>
                              <a:gd name="connsiteY1" fmla="*/ 123341 h 123340"/>
                              <a:gd name="connsiteX2" fmla="*/ 0 w 1347422"/>
                              <a:gd name="connsiteY2" fmla="*/ 0 h 123340"/>
                              <a:gd name="connsiteX3" fmla="*/ 1347422 w 1347422"/>
                              <a:gd name="connsiteY3" fmla="*/ 0 h 123340"/>
                              <a:gd name="connsiteX4" fmla="*/ 1347422 w 1347422"/>
                              <a:gd name="connsiteY4" fmla="*/ 123341 h 1233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47422" h="123340">
                                <a:moveTo>
                                  <a:pt x="1347422" y="123341"/>
                                </a:moveTo>
                                <a:lnTo>
                                  <a:pt x="0" y="123341"/>
                                </a:lnTo>
                                <a:lnTo>
                                  <a:pt x="0" y="0"/>
                                </a:lnTo>
                                <a:lnTo>
                                  <a:pt x="1347422" y="0"/>
                                </a:lnTo>
                                <a:lnTo>
                                  <a:pt x="1347422" y="123341"/>
                                </a:lnTo>
                              </a:path>
                            </a:pathLst>
                          </a:custGeom>
                          <a:solidFill>
                            <a:srgbClr val="B7AE9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5" name="Полилиния: фигура 105">
                          <a:extLst>
                            <a:ext uri="{FF2B5EF4-FFF2-40B4-BE49-F238E27FC236}">
                              <a16:creationId xmlns:a16="http://schemas.microsoft.com/office/drawing/2014/main" id="{1929C965-C870-4F03-88B5-EF91CBDCC489}"/>
                            </a:ext>
                          </a:extLst>
                        </wps:cNvPr>
                        <wps:cNvSpPr/>
                        <wps:spPr>
                          <a:xfrm>
                            <a:off x="8609554" y="8696853"/>
                            <a:ext cx="1395304" cy="171221"/>
                          </a:xfrm>
                          <a:custGeom>
                            <a:avLst/>
                            <a:gdLst>
                              <a:gd name="connsiteX0" fmla="*/ 1371364 w 1395304"/>
                              <a:gd name="connsiteY0" fmla="*/ 147281 h 171221"/>
                              <a:gd name="connsiteX1" fmla="*/ 1371364 w 1395304"/>
                              <a:gd name="connsiteY1" fmla="*/ 123341 h 171221"/>
                              <a:gd name="connsiteX2" fmla="*/ 47883 w 1395304"/>
                              <a:gd name="connsiteY2" fmla="*/ 123341 h 171221"/>
                              <a:gd name="connsiteX3" fmla="*/ 47883 w 1395304"/>
                              <a:gd name="connsiteY3" fmla="*/ 47881 h 171221"/>
                              <a:gd name="connsiteX4" fmla="*/ 1347422 w 1395304"/>
                              <a:gd name="connsiteY4" fmla="*/ 47881 h 171221"/>
                              <a:gd name="connsiteX5" fmla="*/ 1347422 w 1395304"/>
                              <a:gd name="connsiteY5" fmla="*/ 147281 h 171221"/>
                              <a:gd name="connsiteX6" fmla="*/ 1371364 w 1395304"/>
                              <a:gd name="connsiteY6" fmla="*/ 147281 h 171221"/>
                              <a:gd name="connsiteX7" fmla="*/ 1371364 w 1395304"/>
                              <a:gd name="connsiteY7" fmla="*/ 123341 h 171221"/>
                              <a:gd name="connsiteX8" fmla="*/ 1371364 w 1395304"/>
                              <a:gd name="connsiteY8" fmla="*/ 147281 h 171221"/>
                              <a:gd name="connsiteX9" fmla="*/ 1395305 w 1395304"/>
                              <a:gd name="connsiteY9" fmla="*/ 147281 h 171221"/>
                              <a:gd name="connsiteX10" fmla="*/ 1395305 w 1395304"/>
                              <a:gd name="connsiteY10" fmla="*/ 23940 h 171221"/>
                              <a:gd name="connsiteX11" fmla="*/ 1388314 w 1395304"/>
                              <a:gd name="connsiteY11" fmla="*/ 7087 h 171221"/>
                              <a:gd name="connsiteX12" fmla="*/ 1371364 w 1395304"/>
                              <a:gd name="connsiteY12" fmla="*/ 0 h 171221"/>
                              <a:gd name="connsiteX13" fmla="*/ 23941 w 1395304"/>
                              <a:gd name="connsiteY13" fmla="*/ 0 h 171221"/>
                              <a:gd name="connsiteX14" fmla="*/ 6991 w 1395304"/>
                              <a:gd name="connsiteY14" fmla="*/ 7087 h 171221"/>
                              <a:gd name="connsiteX15" fmla="*/ 0 w 1395304"/>
                              <a:gd name="connsiteY15" fmla="*/ 23940 h 171221"/>
                              <a:gd name="connsiteX16" fmla="*/ 0 w 1395304"/>
                              <a:gd name="connsiteY16" fmla="*/ 147281 h 171221"/>
                              <a:gd name="connsiteX17" fmla="*/ 6991 w 1395304"/>
                              <a:gd name="connsiteY17" fmla="*/ 164231 h 171221"/>
                              <a:gd name="connsiteX18" fmla="*/ 23941 w 1395304"/>
                              <a:gd name="connsiteY18" fmla="*/ 171222 h 171221"/>
                              <a:gd name="connsiteX19" fmla="*/ 1371364 w 1395304"/>
                              <a:gd name="connsiteY19" fmla="*/ 171222 h 171221"/>
                              <a:gd name="connsiteX20" fmla="*/ 1388314 w 1395304"/>
                              <a:gd name="connsiteY20" fmla="*/ 164231 h 171221"/>
                              <a:gd name="connsiteX21" fmla="*/ 1395305 w 1395304"/>
                              <a:gd name="connsiteY21" fmla="*/ 147281 h 171221"/>
                              <a:gd name="connsiteX22" fmla="*/ 1371364 w 1395304"/>
                              <a:gd name="connsiteY22" fmla="*/ 147281 h 1712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1395304" h="171221">
                                <a:moveTo>
                                  <a:pt x="1371364" y="147281"/>
                                </a:moveTo>
                                <a:lnTo>
                                  <a:pt x="1371364" y="123341"/>
                                </a:lnTo>
                                <a:lnTo>
                                  <a:pt x="47883" y="123341"/>
                                </a:lnTo>
                                <a:lnTo>
                                  <a:pt x="47883" y="47881"/>
                                </a:lnTo>
                                <a:lnTo>
                                  <a:pt x="1347422" y="47881"/>
                                </a:lnTo>
                                <a:lnTo>
                                  <a:pt x="1347422" y="147281"/>
                                </a:lnTo>
                                <a:lnTo>
                                  <a:pt x="1371364" y="147281"/>
                                </a:lnTo>
                                <a:lnTo>
                                  <a:pt x="1371364" y="123341"/>
                                </a:lnTo>
                                <a:lnTo>
                                  <a:pt x="1371364" y="147281"/>
                                </a:lnTo>
                                <a:lnTo>
                                  <a:pt x="1395305" y="147281"/>
                                </a:lnTo>
                                <a:lnTo>
                                  <a:pt x="1395305" y="23940"/>
                                </a:lnTo>
                                <a:cubicBezTo>
                                  <a:pt x="1395305" y="17716"/>
                                  <a:pt x="1392719" y="11492"/>
                                  <a:pt x="1388314" y="7087"/>
                                </a:cubicBezTo>
                                <a:cubicBezTo>
                                  <a:pt x="1383813" y="2586"/>
                                  <a:pt x="1377588" y="0"/>
                                  <a:pt x="1371364" y="0"/>
                                </a:cubicBezTo>
                                <a:lnTo>
                                  <a:pt x="23941" y="0"/>
                                </a:lnTo>
                                <a:cubicBezTo>
                                  <a:pt x="17621" y="0"/>
                                  <a:pt x="11492" y="2586"/>
                                  <a:pt x="6991" y="7087"/>
                                </a:cubicBezTo>
                                <a:cubicBezTo>
                                  <a:pt x="2586" y="11492"/>
                                  <a:pt x="0" y="17716"/>
                                  <a:pt x="0" y="23940"/>
                                </a:cubicBezTo>
                                <a:lnTo>
                                  <a:pt x="0" y="147281"/>
                                </a:lnTo>
                                <a:cubicBezTo>
                                  <a:pt x="0" y="153602"/>
                                  <a:pt x="2586" y="159730"/>
                                  <a:pt x="6991" y="164231"/>
                                </a:cubicBezTo>
                                <a:cubicBezTo>
                                  <a:pt x="11492" y="168636"/>
                                  <a:pt x="17621" y="171222"/>
                                  <a:pt x="23941" y="171222"/>
                                </a:cubicBezTo>
                                <a:lnTo>
                                  <a:pt x="1371364" y="171222"/>
                                </a:lnTo>
                                <a:cubicBezTo>
                                  <a:pt x="1377588" y="171222"/>
                                  <a:pt x="1383813" y="168636"/>
                                  <a:pt x="1388314" y="164231"/>
                                </a:cubicBezTo>
                                <a:cubicBezTo>
                                  <a:pt x="1392719" y="159730"/>
                                  <a:pt x="1395305" y="153602"/>
                                  <a:pt x="1395305" y="147281"/>
                                </a:cubicBezTo>
                                <a:lnTo>
                                  <a:pt x="1371364" y="147281"/>
                                </a:lnTo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6" name="Полилиния: фигура 106">
                          <a:extLst>
                            <a:ext uri="{FF2B5EF4-FFF2-40B4-BE49-F238E27FC236}">
                              <a16:creationId xmlns:a16="http://schemas.microsoft.com/office/drawing/2014/main" id="{501A5600-4775-4A14-999D-683C0B999013}"/>
                            </a:ext>
                          </a:extLst>
                        </wps:cNvPr>
                        <wps:cNvSpPr/>
                        <wps:spPr>
                          <a:xfrm>
                            <a:off x="8540172" y="8811671"/>
                            <a:ext cx="1534021" cy="138854"/>
                          </a:xfrm>
                          <a:custGeom>
                            <a:avLst/>
                            <a:gdLst>
                              <a:gd name="connsiteX0" fmla="*/ 1534021 w 1534021"/>
                              <a:gd name="connsiteY0" fmla="*/ 138854 h 138854"/>
                              <a:gd name="connsiteX1" fmla="*/ 48 w 1534021"/>
                              <a:gd name="connsiteY1" fmla="*/ 138854 h 138854"/>
                              <a:gd name="connsiteX2" fmla="*/ 0 w 1534021"/>
                              <a:gd name="connsiteY2" fmla="*/ 0 h 138854"/>
                              <a:gd name="connsiteX3" fmla="*/ 1533973 w 1534021"/>
                              <a:gd name="connsiteY3" fmla="*/ 0 h 138854"/>
                              <a:gd name="connsiteX4" fmla="*/ 1533973 w 1534021"/>
                              <a:gd name="connsiteY4" fmla="*/ 138854 h 1388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34021" h="138854">
                                <a:moveTo>
                                  <a:pt x="1534021" y="138854"/>
                                </a:moveTo>
                                <a:lnTo>
                                  <a:pt x="48" y="138854"/>
                                </a:lnTo>
                                <a:lnTo>
                                  <a:pt x="0" y="0"/>
                                </a:lnTo>
                                <a:lnTo>
                                  <a:pt x="1533973" y="0"/>
                                </a:lnTo>
                                <a:lnTo>
                                  <a:pt x="1533973" y="138854"/>
                                </a:lnTo>
                              </a:path>
                            </a:pathLst>
                          </a:custGeom>
                          <a:solidFill>
                            <a:srgbClr val="E1DBC9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7" name="Полилиния: фигура 107">
                          <a:extLst>
                            <a:ext uri="{FF2B5EF4-FFF2-40B4-BE49-F238E27FC236}">
                              <a16:creationId xmlns:a16="http://schemas.microsoft.com/office/drawing/2014/main" id="{32EFED84-4B25-4AA2-B4E7-AAE219853297}"/>
                            </a:ext>
                          </a:extLst>
                        </wps:cNvPr>
                        <wps:cNvSpPr/>
                        <wps:spPr>
                          <a:xfrm>
                            <a:off x="8516230" y="8787731"/>
                            <a:ext cx="1581904" cy="186734"/>
                          </a:xfrm>
                          <a:custGeom>
                            <a:avLst/>
                            <a:gdLst>
                              <a:gd name="connsiteX0" fmla="*/ 1557963 w 1581904"/>
                              <a:gd name="connsiteY0" fmla="*/ 162795 h 186734"/>
                              <a:gd name="connsiteX1" fmla="*/ 1557963 w 1581904"/>
                              <a:gd name="connsiteY1" fmla="*/ 138854 h 186734"/>
                              <a:gd name="connsiteX2" fmla="*/ 47835 w 1581904"/>
                              <a:gd name="connsiteY2" fmla="*/ 138854 h 186734"/>
                              <a:gd name="connsiteX3" fmla="*/ 47835 w 1581904"/>
                              <a:gd name="connsiteY3" fmla="*/ 47881 h 186734"/>
                              <a:gd name="connsiteX4" fmla="*/ 1534021 w 1581904"/>
                              <a:gd name="connsiteY4" fmla="*/ 47881 h 186734"/>
                              <a:gd name="connsiteX5" fmla="*/ 1534021 w 1581904"/>
                              <a:gd name="connsiteY5" fmla="*/ 162795 h 186734"/>
                              <a:gd name="connsiteX6" fmla="*/ 1557963 w 1581904"/>
                              <a:gd name="connsiteY6" fmla="*/ 162795 h 186734"/>
                              <a:gd name="connsiteX7" fmla="*/ 1557963 w 1581904"/>
                              <a:gd name="connsiteY7" fmla="*/ 138854 h 186734"/>
                              <a:gd name="connsiteX8" fmla="*/ 1557963 w 1581904"/>
                              <a:gd name="connsiteY8" fmla="*/ 162795 h 186734"/>
                              <a:gd name="connsiteX9" fmla="*/ 1581904 w 1581904"/>
                              <a:gd name="connsiteY9" fmla="*/ 162795 h 186734"/>
                              <a:gd name="connsiteX10" fmla="*/ 1581904 w 1581904"/>
                              <a:gd name="connsiteY10" fmla="*/ 23940 h 186734"/>
                              <a:gd name="connsiteX11" fmla="*/ 1574913 w 1581904"/>
                              <a:gd name="connsiteY11" fmla="*/ 6990 h 186734"/>
                              <a:gd name="connsiteX12" fmla="*/ 1557963 w 1581904"/>
                              <a:gd name="connsiteY12" fmla="*/ 0 h 186734"/>
                              <a:gd name="connsiteX13" fmla="*/ 23989 w 1581904"/>
                              <a:gd name="connsiteY13" fmla="*/ 0 h 186734"/>
                              <a:gd name="connsiteX14" fmla="*/ 7029 w 1581904"/>
                              <a:gd name="connsiteY14" fmla="*/ 6990 h 186734"/>
                              <a:gd name="connsiteX15" fmla="*/ 0 w 1581904"/>
                              <a:gd name="connsiteY15" fmla="*/ 23940 h 186734"/>
                              <a:gd name="connsiteX16" fmla="*/ 0 w 1581904"/>
                              <a:gd name="connsiteY16" fmla="*/ 162795 h 186734"/>
                              <a:gd name="connsiteX17" fmla="*/ 7029 w 1581904"/>
                              <a:gd name="connsiteY17" fmla="*/ 179744 h 186734"/>
                              <a:gd name="connsiteX18" fmla="*/ 23941 w 1581904"/>
                              <a:gd name="connsiteY18" fmla="*/ 186735 h 186734"/>
                              <a:gd name="connsiteX19" fmla="*/ 1557915 w 1581904"/>
                              <a:gd name="connsiteY19" fmla="*/ 186735 h 186734"/>
                              <a:gd name="connsiteX20" fmla="*/ 1574866 w 1581904"/>
                              <a:gd name="connsiteY20" fmla="*/ 179744 h 186734"/>
                              <a:gd name="connsiteX21" fmla="*/ 1581856 w 1581904"/>
                              <a:gd name="connsiteY21" fmla="*/ 162795 h 186734"/>
                              <a:gd name="connsiteX22" fmla="*/ 1557915 w 1581904"/>
                              <a:gd name="connsiteY22" fmla="*/ 162795 h 1867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1581904" h="186734">
                                <a:moveTo>
                                  <a:pt x="1557963" y="162795"/>
                                </a:moveTo>
                                <a:lnTo>
                                  <a:pt x="1557963" y="138854"/>
                                </a:lnTo>
                                <a:lnTo>
                                  <a:pt x="47835" y="138854"/>
                                </a:lnTo>
                                <a:lnTo>
                                  <a:pt x="47835" y="47881"/>
                                </a:lnTo>
                                <a:lnTo>
                                  <a:pt x="1534021" y="47881"/>
                                </a:lnTo>
                                <a:lnTo>
                                  <a:pt x="1534021" y="162795"/>
                                </a:lnTo>
                                <a:lnTo>
                                  <a:pt x="1557963" y="162795"/>
                                </a:lnTo>
                                <a:lnTo>
                                  <a:pt x="1557963" y="138854"/>
                                </a:lnTo>
                                <a:lnTo>
                                  <a:pt x="1557963" y="162795"/>
                                </a:lnTo>
                                <a:lnTo>
                                  <a:pt x="1581904" y="162795"/>
                                </a:lnTo>
                                <a:lnTo>
                                  <a:pt x="1581904" y="23940"/>
                                </a:lnTo>
                                <a:cubicBezTo>
                                  <a:pt x="1581904" y="17620"/>
                                  <a:pt x="1579319" y="11491"/>
                                  <a:pt x="1574913" y="6990"/>
                                </a:cubicBezTo>
                                <a:cubicBezTo>
                                  <a:pt x="1570412" y="2585"/>
                                  <a:pt x="1564283" y="0"/>
                                  <a:pt x="1557963" y="0"/>
                                </a:cubicBezTo>
                                <a:lnTo>
                                  <a:pt x="23989" y="0"/>
                                </a:lnTo>
                                <a:cubicBezTo>
                                  <a:pt x="17659" y="0"/>
                                  <a:pt x="11482" y="2585"/>
                                  <a:pt x="7029" y="6990"/>
                                </a:cubicBezTo>
                                <a:cubicBezTo>
                                  <a:pt x="2538" y="11491"/>
                                  <a:pt x="0" y="17620"/>
                                  <a:pt x="0" y="23940"/>
                                </a:cubicBezTo>
                                <a:lnTo>
                                  <a:pt x="0" y="162795"/>
                                </a:lnTo>
                                <a:cubicBezTo>
                                  <a:pt x="0" y="169115"/>
                                  <a:pt x="2538" y="175339"/>
                                  <a:pt x="7029" y="179744"/>
                                </a:cubicBezTo>
                                <a:cubicBezTo>
                                  <a:pt x="11482" y="184245"/>
                                  <a:pt x="17659" y="186735"/>
                                  <a:pt x="23941" y="186735"/>
                                </a:cubicBezTo>
                                <a:lnTo>
                                  <a:pt x="1557915" y="186735"/>
                                </a:lnTo>
                                <a:cubicBezTo>
                                  <a:pt x="1564235" y="186735"/>
                                  <a:pt x="1570365" y="184245"/>
                                  <a:pt x="1574866" y="179744"/>
                                </a:cubicBezTo>
                                <a:cubicBezTo>
                                  <a:pt x="1579271" y="175339"/>
                                  <a:pt x="1581856" y="169115"/>
                                  <a:pt x="1581856" y="162795"/>
                                </a:cubicBezTo>
                                <a:lnTo>
                                  <a:pt x="1557915" y="162795"/>
                                </a:lnTo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8" name="Полилиния: фигура 108">
                          <a:extLst>
                            <a:ext uri="{FF2B5EF4-FFF2-40B4-BE49-F238E27FC236}">
                              <a16:creationId xmlns:a16="http://schemas.microsoft.com/office/drawing/2014/main" id="{FE696DCB-5202-407D-8BA0-6240BC1CA0B4}"/>
                            </a:ext>
                          </a:extLst>
                        </wps:cNvPr>
                        <wps:cNvSpPr/>
                        <wps:spPr>
                          <a:xfrm>
                            <a:off x="9158674" y="7938613"/>
                            <a:ext cx="297064" cy="75747"/>
                          </a:xfrm>
                          <a:custGeom>
                            <a:avLst/>
                            <a:gdLst>
                              <a:gd name="connsiteX0" fmla="*/ 297065 w 297064"/>
                              <a:gd name="connsiteY0" fmla="*/ 57553 h 75747"/>
                              <a:gd name="connsiteX1" fmla="*/ 280689 w 297064"/>
                              <a:gd name="connsiteY1" fmla="*/ 75747 h 75747"/>
                              <a:gd name="connsiteX2" fmla="*/ 16280 w 297064"/>
                              <a:gd name="connsiteY2" fmla="*/ 75747 h 75747"/>
                              <a:gd name="connsiteX3" fmla="*/ 0 w 297064"/>
                              <a:gd name="connsiteY3" fmla="*/ 57553 h 75747"/>
                              <a:gd name="connsiteX4" fmla="*/ 0 w 297064"/>
                              <a:gd name="connsiteY4" fmla="*/ 18099 h 75747"/>
                              <a:gd name="connsiteX5" fmla="*/ 16280 w 297064"/>
                              <a:gd name="connsiteY5" fmla="*/ 0 h 75747"/>
                              <a:gd name="connsiteX6" fmla="*/ 280689 w 297064"/>
                              <a:gd name="connsiteY6" fmla="*/ 0 h 75747"/>
                              <a:gd name="connsiteX7" fmla="*/ 297065 w 297064"/>
                              <a:gd name="connsiteY7" fmla="*/ 18099 h 75747"/>
                              <a:gd name="connsiteX8" fmla="*/ 297065 w 297064"/>
                              <a:gd name="connsiteY8" fmla="*/ 57553 h 757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7064" h="75747">
                                <a:moveTo>
                                  <a:pt x="297065" y="57553"/>
                                </a:moveTo>
                                <a:cubicBezTo>
                                  <a:pt x="297065" y="67608"/>
                                  <a:pt x="289691" y="75747"/>
                                  <a:pt x="280689" y="75747"/>
                                </a:cubicBezTo>
                                <a:lnTo>
                                  <a:pt x="16280" y="75747"/>
                                </a:lnTo>
                                <a:cubicBezTo>
                                  <a:pt x="7278" y="75747"/>
                                  <a:pt x="0" y="67608"/>
                                  <a:pt x="0" y="57553"/>
                                </a:cubicBezTo>
                                <a:lnTo>
                                  <a:pt x="0" y="18099"/>
                                </a:lnTo>
                                <a:cubicBezTo>
                                  <a:pt x="0" y="8140"/>
                                  <a:pt x="7278" y="0"/>
                                  <a:pt x="16280" y="0"/>
                                </a:cubicBezTo>
                                <a:lnTo>
                                  <a:pt x="280689" y="0"/>
                                </a:lnTo>
                                <a:cubicBezTo>
                                  <a:pt x="289691" y="0"/>
                                  <a:pt x="297065" y="8140"/>
                                  <a:pt x="297065" y="18099"/>
                                </a:cubicBezTo>
                                <a:lnTo>
                                  <a:pt x="297065" y="57553"/>
                                </a:lnTo>
                              </a:path>
                            </a:pathLst>
                          </a:custGeom>
                          <a:solidFill>
                            <a:srgbClr val="E1DBC9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09" name="Полилиния: фигура 109">
                          <a:extLst>
                            <a:ext uri="{FF2B5EF4-FFF2-40B4-BE49-F238E27FC236}">
                              <a16:creationId xmlns:a16="http://schemas.microsoft.com/office/drawing/2014/main" id="{A8F485B5-61B2-4D54-9BAD-B02D2DA8A5E2}"/>
                            </a:ext>
                          </a:extLst>
                        </wps:cNvPr>
                        <wps:cNvSpPr/>
                        <wps:spPr>
                          <a:xfrm>
                            <a:off x="9134733" y="7914672"/>
                            <a:ext cx="344947" cy="123630"/>
                          </a:xfrm>
                          <a:custGeom>
                            <a:avLst/>
                            <a:gdLst>
                              <a:gd name="connsiteX0" fmla="*/ 321006 w 344947"/>
                              <a:gd name="connsiteY0" fmla="*/ 81494 h 123630"/>
                              <a:gd name="connsiteX1" fmla="*/ 297065 w 344947"/>
                              <a:gd name="connsiteY1" fmla="*/ 81494 h 123630"/>
                              <a:gd name="connsiteX2" fmla="*/ 301853 w 344947"/>
                              <a:gd name="connsiteY2" fmla="*/ 81494 h 123630"/>
                              <a:gd name="connsiteX3" fmla="*/ 298406 w 344947"/>
                              <a:gd name="connsiteY3" fmla="*/ 78430 h 123630"/>
                              <a:gd name="connsiteX4" fmla="*/ 297065 w 344947"/>
                              <a:gd name="connsiteY4" fmla="*/ 81494 h 123630"/>
                              <a:gd name="connsiteX5" fmla="*/ 301853 w 344947"/>
                              <a:gd name="connsiteY5" fmla="*/ 81494 h 123630"/>
                              <a:gd name="connsiteX6" fmla="*/ 298406 w 344947"/>
                              <a:gd name="connsiteY6" fmla="*/ 78430 h 123630"/>
                              <a:gd name="connsiteX7" fmla="*/ 304630 w 344947"/>
                              <a:gd name="connsiteY7" fmla="*/ 83984 h 123630"/>
                              <a:gd name="connsiteX8" fmla="*/ 304630 w 344947"/>
                              <a:gd name="connsiteY8" fmla="*/ 75749 h 123630"/>
                              <a:gd name="connsiteX9" fmla="*/ 298406 w 344947"/>
                              <a:gd name="connsiteY9" fmla="*/ 78430 h 123630"/>
                              <a:gd name="connsiteX10" fmla="*/ 304630 w 344947"/>
                              <a:gd name="connsiteY10" fmla="*/ 83984 h 123630"/>
                              <a:gd name="connsiteX11" fmla="*/ 304630 w 344947"/>
                              <a:gd name="connsiteY11" fmla="*/ 75749 h 123630"/>
                              <a:gd name="connsiteX12" fmla="*/ 40222 w 344947"/>
                              <a:gd name="connsiteY12" fmla="*/ 75749 h 123630"/>
                              <a:gd name="connsiteX13" fmla="*/ 40222 w 344947"/>
                              <a:gd name="connsiteY13" fmla="*/ 83984 h 123630"/>
                              <a:gd name="connsiteX14" fmla="*/ 46542 w 344947"/>
                              <a:gd name="connsiteY14" fmla="*/ 78430 h 123630"/>
                              <a:gd name="connsiteX15" fmla="*/ 40222 w 344947"/>
                              <a:gd name="connsiteY15" fmla="*/ 75749 h 123630"/>
                              <a:gd name="connsiteX16" fmla="*/ 40222 w 344947"/>
                              <a:gd name="connsiteY16" fmla="*/ 83984 h 123630"/>
                              <a:gd name="connsiteX17" fmla="*/ 46542 w 344947"/>
                              <a:gd name="connsiteY17" fmla="*/ 78430 h 123630"/>
                              <a:gd name="connsiteX18" fmla="*/ 42999 w 344947"/>
                              <a:gd name="connsiteY18" fmla="*/ 81494 h 123630"/>
                              <a:gd name="connsiteX19" fmla="*/ 47883 w 344947"/>
                              <a:gd name="connsiteY19" fmla="*/ 81494 h 123630"/>
                              <a:gd name="connsiteX20" fmla="*/ 46542 w 344947"/>
                              <a:gd name="connsiteY20" fmla="*/ 78430 h 123630"/>
                              <a:gd name="connsiteX21" fmla="*/ 42999 w 344947"/>
                              <a:gd name="connsiteY21" fmla="*/ 81494 h 123630"/>
                              <a:gd name="connsiteX22" fmla="*/ 47883 w 344947"/>
                              <a:gd name="connsiteY22" fmla="*/ 81494 h 123630"/>
                              <a:gd name="connsiteX23" fmla="*/ 47883 w 344947"/>
                              <a:gd name="connsiteY23" fmla="*/ 42041 h 123630"/>
                              <a:gd name="connsiteX24" fmla="*/ 42999 w 344947"/>
                              <a:gd name="connsiteY24" fmla="*/ 42041 h 123630"/>
                              <a:gd name="connsiteX25" fmla="*/ 46542 w 344947"/>
                              <a:gd name="connsiteY25" fmla="*/ 45296 h 123630"/>
                              <a:gd name="connsiteX26" fmla="*/ 47883 w 344947"/>
                              <a:gd name="connsiteY26" fmla="*/ 42041 h 123630"/>
                              <a:gd name="connsiteX27" fmla="*/ 42999 w 344947"/>
                              <a:gd name="connsiteY27" fmla="*/ 42041 h 123630"/>
                              <a:gd name="connsiteX28" fmla="*/ 46542 w 344947"/>
                              <a:gd name="connsiteY28" fmla="*/ 45296 h 123630"/>
                              <a:gd name="connsiteX29" fmla="*/ 40222 w 344947"/>
                              <a:gd name="connsiteY29" fmla="*/ 39646 h 123630"/>
                              <a:gd name="connsiteX30" fmla="*/ 40222 w 344947"/>
                              <a:gd name="connsiteY30" fmla="*/ 47882 h 123630"/>
                              <a:gd name="connsiteX31" fmla="*/ 46542 w 344947"/>
                              <a:gd name="connsiteY31" fmla="*/ 45296 h 123630"/>
                              <a:gd name="connsiteX32" fmla="*/ 40222 w 344947"/>
                              <a:gd name="connsiteY32" fmla="*/ 39646 h 123630"/>
                              <a:gd name="connsiteX33" fmla="*/ 40222 w 344947"/>
                              <a:gd name="connsiteY33" fmla="*/ 47882 h 123630"/>
                              <a:gd name="connsiteX34" fmla="*/ 304630 w 344947"/>
                              <a:gd name="connsiteY34" fmla="*/ 47882 h 123630"/>
                              <a:gd name="connsiteX35" fmla="*/ 304630 w 344947"/>
                              <a:gd name="connsiteY35" fmla="*/ 39646 h 123630"/>
                              <a:gd name="connsiteX36" fmla="*/ 298406 w 344947"/>
                              <a:gd name="connsiteY36" fmla="*/ 45296 h 123630"/>
                              <a:gd name="connsiteX37" fmla="*/ 304630 w 344947"/>
                              <a:gd name="connsiteY37" fmla="*/ 47882 h 123630"/>
                              <a:gd name="connsiteX38" fmla="*/ 304630 w 344947"/>
                              <a:gd name="connsiteY38" fmla="*/ 39646 h 123630"/>
                              <a:gd name="connsiteX39" fmla="*/ 298406 w 344947"/>
                              <a:gd name="connsiteY39" fmla="*/ 45296 h 123630"/>
                              <a:gd name="connsiteX40" fmla="*/ 301853 w 344947"/>
                              <a:gd name="connsiteY40" fmla="*/ 42041 h 123630"/>
                              <a:gd name="connsiteX41" fmla="*/ 297065 w 344947"/>
                              <a:gd name="connsiteY41" fmla="*/ 42041 h 123630"/>
                              <a:gd name="connsiteX42" fmla="*/ 298406 w 344947"/>
                              <a:gd name="connsiteY42" fmla="*/ 45296 h 123630"/>
                              <a:gd name="connsiteX43" fmla="*/ 301853 w 344947"/>
                              <a:gd name="connsiteY43" fmla="*/ 42041 h 123630"/>
                              <a:gd name="connsiteX44" fmla="*/ 297065 w 344947"/>
                              <a:gd name="connsiteY44" fmla="*/ 42041 h 123630"/>
                              <a:gd name="connsiteX45" fmla="*/ 297065 w 344947"/>
                              <a:gd name="connsiteY45" fmla="*/ 81494 h 123630"/>
                              <a:gd name="connsiteX46" fmla="*/ 344948 w 344947"/>
                              <a:gd name="connsiteY46" fmla="*/ 81494 h 123630"/>
                              <a:gd name="connsiteX47" fmla="*/ 344948 w 344947"/>
                              <a:gd name="connsiteY47" fmla="*/ 42041 h 123630"/>
                              <a:gd name="connsiteX48" fmla="*/ 334030 w 344947"/>
                              <a:gd name="connsiteY48" fmla="*/ 13216 h 123630"/>
                              <a:gd name="connsiteX49" fmla="*/ 304630 w 344947"/>
                              <a:gd name="connsiteY49" fmla="*/ 1 h 123630"/>
                              <a:gd name="connsiteX50" fmla="*/ 40222 w 344947"/>
                              <a:gd name="connsiteY50" fmla="*/ 1 h 123630"/>
                              <a:gd name="connsiteX51" fmla="*/ 10917 w 344947"/>
                              <a:gd name="connsiteY51" fmla="*/ 13216 h 123630"/>
                              <a:gd name="connsiteX52" fmla="*/ 0 w 344947"/>
                              <a:gd name="connsiteY52" fmla="*/ 42041 h 123630"/>
                              <a:gd name="connsiteX53" fmla="*/ 0 w 344947"/>
                              <a:gd name="connsiteY53" fmla="*/ 81494 h 123630"/>
                              <a:gd name="connsiteX54" fmla="*/ 10917 w 344947"/>
                              <a:gd name="connsiteY54" fmla="*/ 110414 h 123630"/>
                              <a:gd name="connsiteX55" fmla="*/ 40222 w 344947"/>
                              <a:gd name="connsiteY55" fmla="*/ 123629 h 123630"/>
                              <a:gd name="connsiteX56" fmla="*/ 304630 w 344947"/>
                              <a:gd name="connsiteY56" fmla="*/ 123629 h 123630"/>
                              <a:gd name="connsiteX57" fmla="*/ 334030 w 344947"/>
                              <a:gd name="connsiteY57" fmla="*/ 110414 h 123630"/>
                              <a:gd name="connsiteX58" fmla="*/ 344948 w 344947"/>
                              <a:gd name="connsiteY58" fmla="*/ 81494 h 123630"/>
                              <a:gd name="connsiteX59" fmla="*/ 321006 w 344947"/>
                              <a:gd name="connsiteY59" fmla="*/ 81494 h 1236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44947" h="123630">
                                <a:moveTo>
                                  <a:pt x="321006" y="81494"/>
                                </a:moveTo>
                                <a:lnTo>
                                  <a:pt x="297065" y="81494"/>
                                </a:lnTo>
                                <a:lnTo>
                                  <a:pt x="301853" y="81494"/>
                                </a:lnTo>
                                <a:lnTo>
                                  <a:pt x="298406" y="78430"/>
                                </a:lnTo>
                                <a:cubicBezTo>
                                  <a:pt x="297352" y="79579"/>
                                  <a:pt x="297065" y="80728"/>
                                  <a:pt x="297065" y="81494"/>
                                </a:cubicBezTo>
                                <a:lnTo>
                                  <a:pt x="301853" y="81494"/>
                                </a:lnTo>
                                <a:lnTo>
                                  <a:pt x="298406" y="78430"/>
                                </a:lnTo>
                                <a:lnTo>
                                  <a:pt x="304630" y="83984"/>
                                </a:lnTo>
                                <a:lnTo>
                                  <a:pt x="304630" y="75749"/>
                                </a:lnTo>
                                <a:cubicBezTo>
                                  <a:pt x="301853" y="75749"/>
                                  <a:pt x="299363" y="77185"/>
                                  <a:pt x="298406" y="78430"/>
                                </a:cubicBezTo>
                                <a:lnTo>
                                  <a:pt x="304630" y="83984"/>
                                </a:lnTo>
                                <a:lnTo>
                                  <a:pt x="304630" y="75749"/>
                                </a:lnTo>
                                <a:lnTo>
                                  <a:pt x="40222" y="75749"/>
                                </a:lnTo>
                                <a:lnTo>
                                  <a:pt x="40222" y="83984"/>
                                </a:lnTo>
                                <a:lnTo>
                                  <a:pt x="46542" y="78430"/>
                                </a:lnTo>
                                <a:cubicBezTo>
                                  <a:pt x="45584" y="77185"/>
                                  <a:pt x="43095" y="75749"/>
                                  <a:pt x="40222" y="75749"/>
                                </a:cubicBezTo>
                                <a:lnTo>
                                  <a:pt x="40222" y="83984"/>
                                </a:lnTo>
                                <a:lnTo>
                                  <a:pt x="46542" y="78430"/>
                                </a:lnTo>
                                <a:lnTo>
                                  <a:pt x="42999" y="81494"/>
                                </a:lnTo>
                                <a:lnTo>
                                  <a:pt x="47883" y="81494"/>
                                </a:lnTo>
                                <a:cubicBezTo>
                                  <a:pt x="47883" y="80728"/>
                                  <a:pt x="47596" y="79579"/>
                                  <a:pt x="46542" y="78430"/>
                                </a:cubicBezTo>
                                <a:lnTo>
                                  <a:pt x="42999" y="81494"/>
                                </a:lnTo>
                                <a:lnTo>
                                  <a:pt x="47883" y="81494"/>
                                </a:lnTo>
                                <a:lnTo>
                                  <a:pt x="47883" y="42041"/>
                                </a:lnTo>
                                <a:lnTo>
                                  <a:pt x="42999" y="42041"/>
                                </a:lnTo>
                                <a:lnTo>
                                  <a:pt x="46542" y="45296"/>
                                </a:lnTo>
                                <a:cubicBezTo>
                                  <a:pt x="47596" y="44052"/>
                                  <a:pt x="47883" y="42902"/>
                                  <a:pt x="47883" y="42041"/>
                                </a:cubicBezTo>
                                <a:lnTo>
                                  <a:pt x="42999" y="42041"/>
                                </a:lnTo>
                                <a:lnTo>
                                  <a:pt x="46542" y="45296"/>
                                </a:lnTo>
                                <a:lnTo>
                                  <a:pt x="40222" y="39646"/>
                                </a:lnTo>
                                <a:lnTo>
                                  <a:pt x="40222" y="47882"/>
                                </a:lnTo>
                                <a:cubicBezTo>
                                  <a:pt x="43095" y="47882"/>
                                  <a:pt x="45489" y="46446"/>
                                  <a:pt x="46542" y="45296"/>
                                </a:cubicBezTo>
                                <a:lnTo>
                                  <a:pt x="40222" y="39646"/>
                                </a:lnTo>
                                <a:lnTo>
                                  <a:pt x="40222" y="47882"/>
                                </a:lnTo>
                                <a:lnTo>
                                  <a:pt x="304630" y="47882"/>
                                </a:lnTo>
                                <a:lnTo>
                                  <a:pt x="304630" y="39646"/>
                                </a:lnTo>
                                <a:lnTo>
                                  <a:pt x="298406" y="45296"/>
                                </a:lnTo>
                                <a:cubicBezTo>
                                  <a:pt x="299363" y="46446"/>
                                  <a:pt x="301853" y="47882"/>
                                  <a:pt x="304630" y="47882"/>
                                </a:cubicBezTo>
                                <a:lnTo>
                                  <a:pt x="304630" y="39646"/>
                                </a:lnTo>
                                <a:lnTo>
                                  <a:pt x="298406" y="45296"/>
                                </a:lnTo>
                                <a:lnTo>
                                  <a:pt x="301853" y="42041"/>
                                </a:lnTo>
                                <a:lnTo>
                                  <a:pt x="297065" y="42041"/>
                                </a:lnTo>
                                <a:cubicBezTo>
                                  <a:pt x="297065" y="42902"/>
                                  <a:pt x="297352" y="44052"/>
                                  <a:pt x="298406" y="45296"/>
                                </a:cubicBezTo>
                                <a:lnTo>
                                  <a:pt x="301853" y="42041"/>
                                </a:lnTo>
                                <a:lnTo>
                                  <a:pt x="297065" y="42041"/>
                                </a:lnTo>
                                <a:lnTo>
                                  <a:pt x="297065" y="81494"/>
                                </a:lnTo>
                                <a:lnTo>
                                  <a:pt x="344948" y="81494"/>
                                </a:lnTo>
                                <a:lnTo>
                                  <a:pt x="344948" y="42041"/>
                                </a:lnTo>
                                <a:cubicBezTo>
                                  <a:pt x="344948" y="31219"/>
                                  <a:pt x="341021" y="20973"/>
                                  <a:pt x="334030" y="13216"/>
                                </a:cubicBezTo>
                                <a:cubicBezTo>
                                  <a:pt x="327135" y="5460"/>
                                  <a:pt x="316505" y="-94"/>
                                  <a:pt x="304630" y="1"/>
                                </a:cubicBezTo>
                                <a:lnTo>
                                  <a:pt x="40222" y="1"/>
                                </a:lnTo>
                                <a:cubicBezTo>
                                  <a:pt x="28442" y="-94"/>
                                  <a:pt x="17812" y="5460"/>
                                  <a:pt x="10917" y="13216"/>
                                </a:cubicBezTo>
                                <a:cubicBezTo>
                                  <a:pt x="3926" y="20973"/>
                                  <a:pt x="0" y="31219"/>
                                  <a:pt x="0" y="42041"/>
                                </a:cubicBezTo>
                                <a:lnTo>
                                  <a:pt x="0" y="81494"/>
                                </a:lnTo>
                                <a:cubicBezTo>
                                  <a:pt x="0" y="92411"/>
                                  <a:pt x="3926" y="102562"/>
                                  <a:pt x="10917" y="110414"/>
                                </a:cubicBezTo>
                                <a:cubicBezTo>
                                  <a:pt x="17812" y="118171"/>
                                  <a:pt x="28442" y="123725"/>
                                  <a:pt x="40222" y="123629"/>
                                </a:cubicBezTo>
                                <a:lnTo>
                                  <a:pt x="304630" y="123629"/>
                                </a:lnTo>
                                <a:cubicBezTo>
                                  <a:pt x="316505" y="123725"/>
                                  <a:pt x="327135" y="118171"/>
                                  <a:pt x="334030" y="110414"/>
                                </a:cubicBezTo>
                                <a:cubicBezTo>
                                  <a:pt x="341021" y="102562"/>
                                  <a:pt x="344948" y="92411"/>
                                  <a:pt x="344948" y="81494"/>
                                </a:cubicBezTo>
                                <a:lnTo>
                                  <a:pt x="321006" y="81494"/>
                                </a:lnTo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0" name="Полилиния: фигура 110">
                          <a:extLst>
                            <a:ext uri="{FF2B5EF4-FFF2-40B4-BE49-F238E27FC236}">
                              <a16:creationId xmlns:a16="http://schemas.microsoft.com/office/drawing/2014/main" id="{B86C2A65-C22E-4402-BB5A-EDB1DBCB1DFD}"/>
                            </a:ext>
                          </a:extLst>
                        </wps:cNvPr>
                        <wps:cNvSpPr/>
                        <wps:spPr>
                          <a:xfrm>
                            <a:off x="8695360" y="7938613"/>
                            <a:ext cx="297064" cy="75747"/>
                          </a:xfrm>
                          <a:custGeom>
                            <a:avLst/>
                            <a:gdLst>
                              <a:gd name="connsiteX0" fmla="*/ 297065 w 297064"/>
                              <a:gd name="connsiteY0" fmla="*/ 57553 h 75747"/>
                              <a:gd name="connsiteX1" fmla="*/ 280689 w 297064"/>
                              <a:gd name="connsiteY1" fmla="*/ 75747 h 75747"/>
                              <a:gd name="connsiteX2" fmla="*/ 16280 w 297064"/>
                              <a:gd name="connsiteY2" fmla="*/ 75747 h 75747"/>
                              <a:gd name="connsiteX3" fmla="*/ 0 w 297064"/>
                              <a:gd name="connsiteY3" fmla="*/ 57553 h 75747"/>
                              <a:gd name="connsiteX4" fmla="*/ 0 w 297064"/>
                              <a:gd name="connsiteY4" fmla="*/ 18099 h 75747"/>
                              <a:gd name="connsiteX5" fmla="*/ 16280 w 297064"/>
                              <a:gd name="connsiteY5" fmla="*/ 0 h 75747"/>
                              <a:gd name="connsiteX6" fmla="*/ 280689 w 297064"/>
                              <a:gd name="connsiteY6" fmla="*/ 0 h 75747"/>
                              <a:gd name="connsiteX7" fmla="*/ 297065 w 297064"/>
                              <a:gd name="connsiteY7" fmla="*/ 18099 h 75747"/>
                              <a:gd name="connsiteX8" fmla="*/ 297065 w 297064"/>
                              <a:gd name="connsiteY8" fmla="*/ 57553 h 757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7064" h="75747">
                                <a:moveTo>
                                  <a:pt x="297065" y="57553"/>
                                </a:moveTo>
                                <a:cubicBezTo>
                                  <a:pt x="297065" y="67608"/>
                                  <a:pt x="289691" y="75747"/>
                                  <a:pt x="280689" y="75747"/>
                                </a:cubicBezTo>
                                <a:lnTo>
                                  <a:pt x="16280" y="75747"/>
                                </a:lnTo>
                                <a:cubicBezTo>
                                  <a:pt x="7278" y="75747"/>
                                  <a:pt x="0" y="67608"/>
                                  <a:pt x="0" y="57553"/>
                                </a:cubicBezTo>
                                <a:lnTo>
                                  <a:pt x="0" y="18099"/>
                                </a:lnTo>
                                <a:cubicBezTo>
                                  <a:pt x="0" y="8140"/>
                                  <a:pt x="7278" y="0"/>
                                  <a:pt x="16280" y="0"/>
                                </a:cubicBezTo>
                                <a:lnTo>
                                  <a:pt x="280689" y="0"/>
                                </a:lnTo>
                                <a:cubicBezTo>
                                  <a:pt x="289691" y="0"/>
                                  <a:pt x="297065" y="8140"/>
                                  <a:pt x="297065" y="18099"/>
                                </a:cubicBezTo>
                                <a:lnTo>
                                  <a:pt x="297065" y="57553"/>
                                </a:lnTo>
                              </a:path>
                            </a:pathLst>
                          </a:custGeom>
                          <a:solidFill>
                            <a:srgbClr val="E1DBC9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1" name="Полилиния: фигура 111">
                          <a:extLst>
                            <a:ext uri="{FF2B5EF4-FFF2-40B4-BE49-F238E27FC236}">
                              <a16:creationId xmlns:a16="http://schemas.microsoft.com/office/drawing/2014/main" id="{4EE36FB0-0C1D-447C-8C60-62A9E41FAA17}"/>
                            </a:ext>
                          </a:extLst>
                        </wps:cNvPr>
                        <wps:cNvSpPr/>
                        <wps:spPr>
                          <a:xfrm>
                            <a:off x="8671419" y="7914672"/>
                            <a:ext cx="344947" cy="123630"/>
                          </a:xfrm>
                          <a:custGeom>
                            <a:avLst/>
                            <a:gdLst>
                              <a:gd name="connsiteX0" fmla="*/ 321006 w 344947"/>
                              <a:gd name="connsiteY0" fmla="*/ 81494 h 123630"/>
                              <a:gd name="connsiteX1" fmla="*/ 297065 w 344947"/>
                              <a:gd name="connsiteY1" fmla="*/ 81494 h 123630"/>
                              <a:gd name="connsiteX2" fmla="*/ 301853 w 344947"/>
                              <a:gd name="connsiteY2" fmla="*/ 81494 h 123630"/>
                              <a:gd name="connsiteX3" fmla="*/ 298406 w 344947"/>
                              <a:gd name="connsiteY3" fmla="*/ 78430 h 123630"/>
                              <a:gd name="connsiteX4" fmla="*/ 297065 w 344947"/>
                              <a:gd name="connsiteY4" fmla="*/ 81494 h 123630"/>
                              <a:gd name="connsiteX5" fmla="*/ 301853 w 344947"/>
                              <a:gd name="connsiteY5" fmla="*/ 81494 h 123630"/>
                              <a:gd name="connsiteX6" fmla="*/ 298406 w 344947"/>
                              <a:gd name="connsiteY6" fmla="*/ 78430 h 123630"/>
                              <a:gd name="connsiteX7" fmla="*/ 304630 w 344947"/>
                              <a:gd name="connsiteY7" fmla="*/ 83984 h 123630"/>
                              <a:gd name="connsiteX8" fmla="*/ 304630 w 344947"/>
                              <a:gd name="connsiteY8" fmla="*/ 75749 h 123630"/>
                              <a:gd name="connsiteX9" fmla="*/ 298406 w 344947"/>
                              <a:gd name="connsiteY9" fmla="*/ 78430 h 123630"/>
                              <a:gd name="connsiteX10" fmla="*/ 304630 w 344947"/>
                              <a:gd name="connsiteY10" fmla="*/ 83984 h 123630"/>
                              <a:gd name="connsiteX11" fmla="*/ 304630 w 344947"/>
                              <a:gd name="connsiteY11" fmla="*/ 75749 h 123630"/>
                              <a:gd name="connsiteX12" fmla="*/ 40222 w 344947"/>
                              <a:gd name="connsiteY12" fmla="*/ 75749 h 123630"/>
                              <a:gd name="connsiteX13" fmla="*/ 40222 w 344947"/>
                              <a:gd name="connsiteY13" fmla="*/ 83984 h 123630"/>
                              <a:gd name="connsiteX14" fmla="*/ 46542 w 344947"/>
                              <a:gd name="connsiteY14" fmla="*/ 78430 h 123630"/>
                              <a:gd name="connsiteX15" fmla="*/ 40222 w 344947"/>
                              <a:gd name="connsiteY15" fmla="*/ 75749 h 123630"/>
                              <a:gd name="connsiteX16" fmla="*/ 40222 w 344947"/>
                              <a:gd name="connsiteY16" fmla="*/ 83984 h 123630"/>
                              <a:gd name="connsiteX17" fmla="*/ 46542 w 344947"/>
                              <a:gd name="connsiteY17" fmla="*/ 78430 h 123630"/>
                              <a:gd name="connsiteX18" fmla="*/ 42999 w 344947"/>
                              <a:gd name="connsiteY18" fmla="*/ 81494 h 123630"/>
                              <a:gd name="connsiteX19" fmla="*/ 47883 w 344947"/>
                              <a:gd name="connsiteY19" fmla="*/ 81494 h 123630"/>
                              <a:gd name="connsiteX20" fmla="*/ 46542 w 344947"/>
                              <a:gd name="connsiteY20" fmla="*/ 78430 h 123630"/>
                              <a:gd name="connsiteX21" fmla="*/ 42999 w 344947"/>
                              <a:gd name="connsiteY21" fmla="*/ 81494 h 123630"/>
                              <a:gd name="connsiteX22" fmla="*/ 47883 w 344947"/>
                              <a:gd name="connsiteY22" fmla="*/ 81494 h 123630"/>
                              <a:gd name="connsiteX23" fmla="*/ 47883 w 344947"/>
                              <a:gd name="connsiteY23" fmla="*/ 42041 h 123630"/>
                              <a:gd name="connsiteX24" fmla="*/ 42999 w 344947"/>
                              <a:gd name="connsiteY24" fmla="*/ 42041 h 123630"/>
                              <a:gd name="connsiteX25" fmla="*/ 46542 w 344947"/>
                              <a:gd name="connsiteY25" fmla="*/ 45296 h 123630"/>
                              <a:gd name="connsiteX26" fmla="*/ 47883 w 344947"/>
                              <a:gd name="connsiteY26" fmla="*/ 42041 h 123630"/>
                              <a:gd name="connsiteX27" fmla="*/ 42999 w 344947"/>
                              <a:gd name="connsiteY27" fmla="*/ 42041 h 123630"/>
                              <a:gd name="connsiteX28" fmla="*/ 46542 w 344947"/>
                              <a:gd name="connsiteY28" fmla="*/ 45296 h 123630"/>
                              <a:gd name="connsiteX29" fmla="*/ 40222 w 344947"/>
                              <a:gd name="connsiteY29" fmla="*/ 39646 h 123630"/>
                              <a:gd name="connsiteX30" fmla="*/ 40222 w 344947"/>
                              <a:gd name="connsiteY30" fmla="*/ 47882 h 123630"/>
                              <a:gd name="connsiteX31" fmla="*/ 46542 w 344947"/>
                              <a:gd name="connsiteY31" fmla="*/ 45296 h 123630"/>
                              <a:gd name="connsiteX32" fmla="*/ 40222 w 344947"/>
                              <a:gd name="connsiteY32" fmla="*/ 39646 h 123630"/>
                              <a:gd name="connsiteX33" fmla="*/ 40222 w 344947"/>
                              <a:gd name="connsiteY33" fmla="*/ 47882 h 123630"/>
                              <a:gd name="connsiteX34" fmla="*/ 304630 w 344947"/>
                              <a:gd name="connsiteY34" fmla="*/ 47882 h 123630"/>
                              <a:gd name="connsiteX35" fmla="*/ 304630 w 344947"/>
                              <a:gd name="connsiteY35" fmla="*/ 39646 h 123630"/>
                              <a:gd name="connsiteX36" fmla="*/ 298406 w 344947"/>
                              <a:gd name="connsiteY36" fmla="*/ 45296 h 123630"/>
                              <a:gd name="connsiteX37" fmla="*/ 304630 w 344947"/>
                              <a:gd name="connsiteY37" fmla="*/ 47882 h 123630"/>
                              <a:gd name="connsiteX38" fmla="*/ 304630 w 344947"/>
                              <a:gd name="connsiteY38" fmla="*/ 39646 h 123630"/>
                              <a:gd name="connsiteX39" fmla="*/ 298406 w 344947"/>
                              <a:gd name="connsiteY39" fmla="*/ 45296 h 123630"/>
                              <a:gd name="connsiteX40" fmla="*/ 301949 w 344947"/>
                              <a:gd name="connsiteY40" fmla="*/ 42041 h 123630"/>
                              <a:gd name="connsiteX41" fmla="*/ 297065 w 344947"/>
                              <a:gd name="connsiteY41" fmla="*/ 42041 h 123630"/>
                              <a:gd name="connsiteX42" fmla="*/ 298406 w 344947"/>
                              <a:gd name="connsiteY42" fmla="*/ 45296 h 123630"/>
                              <a:gd name="connsiteX43" fmla="*/ 301949 w 344947"/>
                              <a:gd name="connsiteY43" fmla="*/ 42041 h 123630"/>
                              <a:gd name="connsiteX44" fmla="*/ 297065 w 344947"/>
                              <a:gd name="connsiteY44" fmla="*/ 42041 h 123630"/>
                              <a:gd name="connsiteX45" fmla="*/ 297065 w 344947"/>
                              <a:gd name="connsiteY45" fmla="*/ 81494 h 123630"/>
                              <a:gd name="connsiteX46" fmla="*/ 344948 w 344947"/>
                              <a:gd name="connsiteY46" fmla="*/ 81494 h 123630"/>
                              <a:gd name="connsiteX47" fmla="*/ 344948 w 344947"/>
                              <a:gd name="connsiteY47" fmla="*/ 42041 h 123630"/>
                              <a:gd name="connsiteX48" fmla="*/ 334030 w 344947"/>
                              <a:gd name="connsiteY48" fmla="*/ 13216 h 123630"/>
                              <a:gd name="connsiteX49" fmla="*/ 304630 w 344947"/>
                              <a:gd name="connsiteY49" fmla="*/ 1 h 123630"/>
                              <a:gd name="connsiteX50" fmla="*/ 40222 w 344947"/>
                              <a:gd name="connsiteY50" fmla="*/ 1 h 123630"/>
                              <a:gd name="connsiteX51" fmla="*/ 10917 w 344947"/>
                              <a:gd name="connsiteY51" fmla="*/ 13216 h 123630"/>
                              <a:gd name="connsiteX52" fmla="*/ 0 w 344947"/>
                              <a:gd name="connsiteY52" fmla="*/ 42041 h 123630"/>
                              <a:gd name="connsiteX53" fmla="*/ 0 w 344947"/>
                              <a:gd name="connsiteY53" fmla="*/ 81494 h 123630"/>
                              <a:gd name="connsiteX54" fmla="*/ 10917 w 344947"/>
                              <a:gd name="connsiteY54" fmla="*/ 110414 h 123630"/>
                              <a:gd name="connsiteX55" fmla="*/ 40222 w 344947"/>
                              <a:gd name="connsiteY55" fmla="*/ 123629 h 123630"/>
                              <a:gd name="connsiteX56" fmla="*/ 304630 w 344947"/>
                              <a:gd name="connsiteY56" fmla="*/ 123629 h 123630"/>
                              <a:gd name="connsiteX57" fmla="*/ 334030 w 344947"/>
                              <a:gd name="connsiteY57" fmla="*/ 110414 h 123630"/>
                              <a:gd name="connsiteX58" fmla="*/ 344948 w 344947"/>
                              <a:gd name="connsiteY58" fmla="*/ 81494 h 123630"/>
                              <a:gd name="connsiteX59" fmla="*/ 321006 w 344947"/>
                              <a:gd name="connsiteY59" fmla="*/ 81494 h 1236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44947" h="123630">
                                <a:moveTo>
                                  <a:pt x="321006" y="81494"/>
                                </a:moveTo>
                                <a:lnTo>
                                  <a:pt x="297065" y="81494"/>
                                </a:lnTo>
                                <a:lnTo>
                                  <a:pt x="301853" y="81494"/>
                                </a:lnTo>
                                <a:lnTo>
                                  <a:pt x="298406" y="78430"/>
                                </a:lnTo>
                                <a:cubicBezTo>
                                  <a:pt x="297352" y="79579"/>
                                  <a:pt x="297065" y="80632"/>
                                  <a:pt x="297065" y="81494"/>
                                </a:cubicBezTo>
                                <a:lnTo>
                                  <a:pt x="301853" y="81494"/>
                                </a:lnTo>
                                <a:lnTo>
                                  <a:pt x="298406" y="78430"/>
                                </a:lnTo>
                                <a:lnTo>
                                  <a:pt x="304630" y="83984"/>
                                </a:lnTo>
                                <a:lnTo>
                                  <a:pt x="304630" y="75749"/>
                                </a:lnTo>
                                <a:cubicBezTo>
                                  <a:pt x="301757" y="75749"/>
                                  <a:pt x="299363" y="77185"/>
                                  <a:pt x="298406" y="78430"/>
                                </a:cubicBezTo>
                                <a:lnTo>
                                  <a:pt x="304630" y="83984"/>
                                </a:lnTo>
                                <a:lnTo>
                                  <a:pt x="304630" y="75749"/>
                                </a:lnTo>
                                <a:lnTo>
                                  <a:pt x="40222" y="75749"/>
                                </a:lnTo>
                                <a:lnTo>
                                  <a:pt x="40222" y="83984"/>
                                </a:lnTo>
                                <a:lnTo>
                                  <a:pt x="46542" y="78430"/>
                                </a:lnTo>
                                <a:cubicBezTo>
                                  <a:pt x="45584" y="77185"/>
                                  <a:pt x="43095" y="75749"/>
                                  <a:pt x="40222" y="75749"/>
                                </a:cubicBezTo>
                                <a:lnTo>
                                  <a:pt x="40222" y="83984"/>
                                </a:lnTo>
                                <a:lnTo>
                                  <a:pt x="46542" y="78430"/>
                                </a:lnTo>
                                <a:lnTo>
                                  <a:pt x="42999" y="81494"/>
                                </a:lnTo>
                                <a:lnTo>
                                  <a:pt x="47883" y="81494"/>
                                </a:lnTo>
                                <a:cubicBezTo>
                                  <a:pt x="47883" y="80728"/>
                                  <a:pt x="47596" y="79579"/>
                                  <a:pt x="46542" y="78430"/>
                                </a:cubicBezTo>
                                <a:lnTo>
                                  <a:pt x="42999" y="81494"/>
                                </a:lnTo>
                                <a:lnTo>
                                  <a:pt x="47883" y="81494"/>
                                </a:lnTo>
                                <a:lnTo>
                                  <a:pt x="47883" y="42041"/>
                                </a:lnTo>
                                <a:lnTo>
                                  <a:pt x="42999" y="42041"/>
                                </a:lnTo>
                                <a:lnTo>
                                  <a:pt x="46542" y="45296"/>
                                </a:lnTo>
                                <a:cubicBezTo>
                                  <a:pt x="47596" y="44052"/>
                                  <a:pt x="47883" y="42902"/>
                                  <a:pt x="47883" y="42041"/>
                                </a:cubicBezTo>
                                <a:lnTo>
                                  <a:pt x="42999" y="42041"/>
                                </a:lnTo>
                                <a:lnTo>
                                  <a:pt x="46542" y="45296"/>
                                </a:lnTo>
                                <a:lnTo>
                                  <a:pt x="40222" y="39646"/>
                                </a:lnTo>
                                <a:lnTo>
                                  <a:pt x="40222" y="47882"/>
                                </a:lnTo>
                                <a:cubicBezTo>
                                  <a:pt x="43095" y="47882"/>
                                  <a:pt x="45584" y="46446"/>
                                  <a:pt x="46542" y="45296"/>
                                </a:cubicBezTo>
                                <a:lnTo>
                                  <a:pt x="40222" y="39646"/>
                                </a:lnTo>
                                <a:lnTo>
                                  <a:pt x="40222" y="47882"/>
                                </a:lnTo>
                                <a:lnTo>
                                  <a:pt x="304630" y="47882"/>
                                </a:lnTo>
                                <a:lnTo>
                                  <a:pt x="304630" y="39646"/>
                                </a:lnTo>
                                <a:lnTo>
                                  <a:pt x="298406" y="45296"/>
                                </a:lnTo>
                                <a:cubicBezTo>
                                  <a:pt x="299363" y="46446"/>
                                  <a:pt x="301757" y="47882"/>
                                  <a:pt x="304630" y="47882"/>
                                </a:cubicBezTo>
                                <a:lnTo>
                                  <a:pt x="304630" y="39646"/>
                                </a:lnTo>
                                <a:lnTo>
                                  <a:pt x="298406" y="45296"/>
                                </a:lnTo>
                                <a:lnTo>
                                  <a:pt x="301949" y="42041"/>
                                </a:lnTo>
                                <a:lnTo>
                                  <a:pt x="297065" y="42041"/>
                                </a:lnTo>
                                <a:cubicBezTo>
                                  <a:pt x="297065" y="42902"/>
                                  <a:pt x="297352" y="44052"/>
                                  <a:pt x="298406" y="45296"/>
                                </a:cubicBezTo>
                                <a:lnTo>
                                  <a:pt x="301949" y="42041"/>
                                </a:lnTo>
                                <a:lnTo>
                                  <a:pt x="297065" y="42041"/>
                                </a:lnTo>
                                <a:lnTo>
                                  <a:pt x="297065" y="81494"/>
                                </a:lnTo>
                                <a:lnTo>
                                  <a:pt x="344948" y="81494"/>
                                </a:lnTo>
                                <a:lnTo>
                                  <a:pt x="344948" y="42041"/>
                                </a:lnTo>
                                <a:cubicBezTo>
                                  <a:pt x="344948" y="31219"/>
                                  <a:pt x="341021" y="20973"/>
                                  <a:pt x="334030" y="13216"/>
                                </a:cubicBezTo>
                                <a:cubicBezTo>
                                  <a:pt x="327135" y="5460"/>
                                  <a:pt x="316505" y="-94"/>
                                  <a:pt x="304630" y="1"/>
                                </a:cubicBezTo>
                                <a:lnTo>
                                  <a:pt x="40222" y="1"/>
                                </a:lnTo>
                                <a:cubicBezTo>
                                  <a:pt x="28442" y="-94"/>
                                  <a:pt x="17812" y="5460"/>
                                  <a:pt x="10917" y="13216"/>
                                </a:cubicBezTo>
                                <a:cubicBezTo>
                                  <a:pt x="3926" y="20973"/>
                                  <a:pt x="0" y="31219"/>
                                  <a:pt x="0" y="42041"/>
                                </a:cubicBezTo>
                                <a:lnTo>
                                  <a:pt x="0" y="81494"/>
                                </a:lnTo>
                                <a:cubicBezTo>
                                  <a:pt x="0" y="92411"/>
                                  <a:pt x="3926" y="102562"/>
                                  <a:pt x="10917" y="110414"/>
                                </a:cubicBezTo>
                                <a:cubicBezTo>
                                  <a:pt x="17812" y="118171"/>
                                  <a:pt x="28442" y="123725"/>
                                  <a:pt x="40222" y="123629"/>
                                </a:cubicBezTo>
                                <a:lnTo>
                                  <a:pt x="304630" y="123629"/>
                                </a:lnTo>
                                <a:cubicBezTo>
                                  <a:pt x="316505" y="123725"/>
                                  <a:pt x="327135" y="118171"/>
                                  <a:pt x="334030" y="110414"/>
                                </a:cubicBezTo>
                                <a:cubicBezTo>
                                  <a:pt x="341021" y="102562"/>
                                  <a:pt x="344948" y="92411"/>
                                  <a:pt x="344948" y="81494"/>
                                </a:cubicBezTo>
                                <a:lnTo>
                                  <a:pt x="321006" y="81494"/>
                                </a:lnTo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2" name="Полилиния: фигура 112">
                          <a:extLst>
                            <a:ext uri="{FF2B5EF4-FFF2-40B4-BE49-F238E27FC236}">
                              <a16:creationId xmlns:a16="http://schemas.microsoft.com/office/drawing/2014/main" id="{EBAFF165-D600-4731-8223-16D7AB5602F2}"/>
                            </a:ext>
                          </a:extLst>
                        </wps:cNvPr>
                        <wps:cNvSpPr/>
                        <wps:spPr>
                          <a:xfrm>
                            <a:off x="9621988" y="7938613"/>
                            <a:ext cx="297064" cy="75747"/>
                          </a:xfrm>
                          <a:custGeom>
                            <a:avLst/>
                            <a:gdLst>
                              <a:gd name="connsiteX0" fmla="*/ 297065 w 297064"/>
                              <a:gd name="connsiteY0" fmla="*/ 57553 h 75747"/>
                              <a:gd name="connsiteX1" fmla="*/ 280689 w 297064"/>
                              <a:gd name="connsiteY1" fmla="*/ 75747 h 75747"/>
                              <a:gd name="connsiteX2" fmla="*/ 16376 w 297064"/>
                              <a:gd name="connsiteY2" fmla="*/ 75747 h 75747"/>
                              <a:gd name="connsiteX3" fmla="*/ 0 w 297064"/>
                              <a:gd name="connsiteY3" fmla="*/ 57553 h 75747"/>
                              <a:gd name="connsiteX4" fmla="*/ 0 w 297064"/>
                              <a:gd name="connsiteY4" fmla="*/ 18099 h 75747"/>
                              <a:gd name="connsiteX5" fmla="*/ 16376 w 297064"/>
                              <a:gd name="connsiteY5" fmla="*/ 0 h 75747"/>
                              <a:gd name="connsiteX6" fmla="*/ 280689 w 297064"/>
                              <a:gd name="connsiteY6" fmla="*/ 0 h 75747"/>
                              <a:gd name="connsiteX7" fmla="*/ 297065 w 297064"/>
                              <a:gd name="connsiteY7" fmla="*/ 18099 h 75747"/>
                              <a:gd name="connsiteX8" fmla="*/ 297065 w 297064"/>
                              <a:gd name="connsiteY8" fmla="*/ 57553 h 757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7064" h="75747">
                                <a:moveTo>
                                  <a:pt x="297065" y="57553"/>
                                </a:moveTo>
                                <a:cubicBezTo>
                                  <a:pt x="297065" y="67608"/>
                                  <a:pt x="289691" y="75747"/>
                                  <a:pt x="280689" y="75747"/>
                                </a:cubicBezTo>
                                <a:lnTo>
                                  <a:pt x="16376" y="75747"/>
                                </a:lnTo>
                                <a:cubicBezTo>
                                  <a:pt x="7278" y="75747"/>
                                  <a:pt x="0" y="67608"/>
                                  <a:pt x="0" y="57553"/>
                                </a:cubicBezTo>
                                <a:lnTo>
                                  <a:pt x="0" y="18099"/>
                                </a:lnTo>
                                <a:cubicBezTo>
                                  <a:pt x="0" y="8140"/>
                                  <a:pt x="7278" y="0"/>
                                  <a:pt x="16376" y="0"/>
                                </a:cubicBezTo>
                                <a:lnTo>
                                  <a:pt x="280689" y="0"/>
                                </a:lnTo>
                                <a:cubicBezTo>
                                  <a:pt x="289691" y="0"/>
                                  <a:pt x="297065" y="8140"/>
                                  <a:pt x="297065" y="18099"/>
                                </a:cubicBezTo>
                                <a:lnTo>
                                  <a:pt x="297065" y="57553"/>
                                </a:lnTo>
                              </a:path>
                            </a:pathLst>
                          </a:custGeom>
                          <a:solidFill>
                            <a:srgbClr val="E1DBC9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4" name="Полилиния: фигура 114">
                          <a:extLst>
                            <a:ext uri="{FF2B5EF4-FFF2-40B4-BE49-F238E27FC236}">
                              <a16:creationId xmlns:a16="http://schemas.microsoft.com/office/drawing/2014/main" id="{C57A32CA-0E91-4D84-B824-38E5CC7A818B}"/>
                            </a:ext>
                          </a:extLst>
                        </wps:cNvPr>
                        <wps:cNvSpPr/>
                        <wps:spPr>
                          <a:xfrm>
                            <a:off x="9598047" y="7914672"/>
                            <a:ext cx="344947" cy="123630"/>
                          </a:xfrm>
                          <a:custGeom>
                            <a:avLst/>
                            <a:gdLst>
                              <a:gd name="connsiteX0" fmla="*/ 321006 w 344947"/>
                              <a:gd name="connsiteY0" fmla="*/ 81494 h 123630"/>
                              <a:gd name="connsiteX1" fmla="*/ 297065 w 344947"/>
                              <a:gd name="connsiteY1" fmla="*/ 81494 h 123630"/>
                              <a:gd name="connsiteX2" fmla="*/ 301853 w 344947"/>
                              <a:gd name="connsiteY2" fmla="*/ 81494 h 123630"/>
                              <a:gd name="connsiteX3" fmla="*/ 298406 w 344947"/>
                              <a:gd name="connsiteY3" fmla="*/ 78430 h 123630"/>
                              <a:gd name="connsiteX4" fmla="*/ 297065 w 344947"/>
                              <a:gd name="connsiteY4" fmla="*/ 81494 h 123630"/>
                              <a:gd name="connsiteX5" fmla="*/ 301853 w 344947"/>
                              <a:gd name="connsiteY5" fmla="*/ 81494 h 123630"/>
                              <a:gd name="connsiteX6" fmla="*/ 298406 w 344947"/>
                              <a:gd name="connsiteY6" fmla="*/ 78430 h 123630"/>
                              <a:gd name="connsiteX7" fmla="*/ 304631 w 344947"/>
                              <a:gd name="connsiteY7" fmla="*/ 83984 h 123630"/>
                              <a:gd name="connsiteX8" fmla="*/ 304631 w 344947"/>
                              <a:gd name="connsiteY8" fmla="*/ 75749 h 123630"/>
                              <a:gd name="connsiteX9" fmla="*/ 298406 w 344947"/>
                              <a:gd name="connsiteY9" fmla="*/ 78430 h 123630"/>
                              <a:gd name="connsiteX10" fmla="*/ 304631 w 344947"/>
                              <a:gd name="connsiteY10" fmla="*/ 83984 h 123630"/>
                              <a:gd name="connsiteX11" fmla="*/ 304631 w 344947"/>
                              <a:gd name="connsiteY11" fmla="*/ 75749 h 123630"/>
                              <a:gd name="connsiteX12" fmla="*/ 40317 w 344947"/>
                              <a:gd name="connsiteY12" fmla="*/ 75749 h 123630"/>
                              <a:gd name="connsiteX13" fmla="*/ 40317 w 344947"/>
                              <a:gd name="connsiteY13" fmla="*/ 83984 h 123630"/>
                              <a:gd name="connsiteX14" fmla="*/ 46542 w 344947"/>
                              <a:gd name="connsiteY14" fmla="*/ 78430 h 123630"/>
                              <a:gd name="connsiteX15" fmla="*/ 40317 w 344947"/>
                              <a:gd name="connsiteY15" fmla="*/ 75749 h 123630"/>
                              <a:gd name="connsiteX16" fmla="*/ 40317 w 344947"/>
                              <a:gd name="connsiteY16" fmla="*/ 83984 h 123630"/>
                              <a:gd name="connsiteX17" fmla="*/ 46542 w 344947"/>
                              <a:gd name="connsiteY17" fmla="*/ 78430 h 123630"/>
                              <a:gd name="connsiteX18" fmla="*/ 42999 w 344947"/>
                              <a:gd name="connsiteY18" fmla="*/ 81494 h 123630"/>
                              <a:gd name="connsiteX19" fmla="*/ 47883 w 344947"/>
                              <a:gd name="connsiteY19" fmla="*/ 81494 h 123630"/>
                              <a:gd name="connsiteX20" fmla="*/ 46542 w 344947"/>
                              <a:gd name="connsiteY20" fmla="*/ 78430 h 123630"/>
                              <a:gd name="connsiteX21" fmla="*/ 42999 w 344947"/>
                              <a:gd name="connsiteY21" fmla="*/ 81494 h 123630"/>
                              <a:gd name="connsiteX22" fmla="*/ 47883 w 344947"/>
                              <a:gd name="connsiteY22" fmla="*/ 81494 h 123630"/>
                              <a:gd name="connsiteX23" fmla="*/ 47883 w 344947"/>
                              <a:gd name="connsiteY23" fmla="*/ 42041 h 123630"/>
                              <a:gd name="connsiteX24" fmla="*/ 42999 w 344947"/>
                              <a:gd name="connsiteY24" fmla="*/ 42041 h 123630"/>
                              <a:gd name="connsiteX25" fmla="*/ 46542 w 344947"/>
                              <a:gd name="connsiteY25" fmla="*/ 45296 h 123630"/>
                              <a:gd name="connsiteX26" fmla="*/ 47883 w 344947"/>
                              <a:gd name="connsiteY26" fmla="*/ 42041 h 123630"/>
                              <a:gd name="connsiteX27" fmla="*/ 42999 w 344947"/>
                              <a:gd name="connsiteY27" fmla="*/ 42041 h 123630"/>
                              <a:gd name="connsiteX28" fmla="*/ 46542 w 344947"/>
                              <a:gd name="connsiteY28" fmla="*/ 45296 h 123630"/>
                              <a:gd name="connsiteX29" fmla="*/ 40317 w 344947"/>
                              <a:gd name="connsiteY29" fmla="*/ 39646 h 123630"/>
                              <a:gd name="connsiteX30" fmla="*/ 40317 w 344947"/>
                              <a:gd name="connsiteY30" fmla="*/ 47882 h 123630"/>
                              <a:gd name="connsiteX31" fmla="*/ 46542 w 344947"/>
                              <a:gd name="connsiteY31" fmla="*/ 45296 h 123630"/>
                              <a:gd name="connsiteX32" fmla="*/ 40317 w 344947"/>
                              <a:gd name="connsiteY32" fmla="*/ 39646 h 123630"/>
                              <a:gd name="connsiteX33" fmla="*/ 40317 w 344947"/>
                              <a:gd name="connsiteY33" fmla="*/ 47882 h 123630"/>
                              <a:gd name="connsiteX34" fmla="*/ 304631 w 344947"/>
                              <a:gd name="connsiteY34" fmla="*/ 47882 h 123630"/>
                              <a:gd name="connsiteX35" fmla="*/ 304631 w 344947"/>
                              <a:gd name="connsiteY35" fmla="*/ 39646 h 123630"/>
                              <a:gd name="connsiteX36" fmla="*/ 298406 w 344947"/>
                              <a:gd name="connsiteY36" fmla="*/ 45296 h 123630"/>
                              <a:gd name="connsiteX37" fmla="*/ 304631 w 344947"/>
                              <a:gd name="connsiteY37" fmla="*/ 47882 h 123630"/>
                              <a:gd name="connsiteX38" fmla="*/ 304631 w 344947"/>
                              <a:gd name="connsiteY38" fmla="*/ 39646 h 123630"/>
                              <a:gd name="connsiteX39" fmla="*/ 298406 w 344947"/>
                              <a:gd name="connsiteY39" fmla="*/ 45296 h 123630"/>
                              <a:gd name="connsiteX40" fmla="*/ 301853 w 344947"/>
                              <a:gd name="connsiteY40" fmla="*/ 42041 h 123630"/>
                              <a:gd name="connsiteX41" fmla="*/ 297065 w 344947"/>
                              <a:gd name="connsiteY41" fmla="*/ 42041 h 123630"/>
                              <a:gd name="connsiteX42" fmla="*/ 298406 w 344947"/>
                              <a:gd name="connsiteY42" fmla="*/ 45296 h 123630"/>
                              <a:gd name="connsiteX43" fmla="*/ 301853 w 344947"/>
                              <a:gd name="connsiteY43" fmla="*/ 42041 h 123630"/>
                              <a:gd name="connsiteX44" fmla="*/ 297065 w 344947"/>
                              <a:gd name="connsiteY44" fmla="*/ 42041 h 123630"/>
                              <a:gd name="connsiteX45" fmla="*/ 297065 w 344947"/>
                              <a:gd name="connsiteY45" fmla="*/ 81494 h 123630"/>
                              <a:gd name="connsiteX46" fmla="*/ 344948 w 344947"/>
                              <a:gd name="connsiteY46" fmla="*/ 81494 h 123630"/>
                              <a:gd name="connsiteX47" fmla="*/ 344948 w 344947"/>
                              <a:gd name="connsiteY47" fmla="*/ 42041 h 123630"/>
                              <a:gd name="connsiteX48" fmla="*/ 334030 w 344947"/>
                              <a:gd name="connsiteY48" fmla="*/ 13216 h 123630"/>
                              <a:gd name="connsiteX49" fmla="*/ 304631 w 344947"/>
                              <a:gd name="connsiteY49" fmla="*/ 1 h 123630"/>
                              <a:gd name="connsiteX50" fmla="*/ 40317 w 344947"/>
                              <a:gd name="connsiteY50" fmla="*/ 1 h 123630"/>
                              <a:gd name="connsiteX51" fmla="*/ 10917 w 344947"/>
                              <a:gd name="connsiteY51" fmla="*/ 13216 h 123630"/>
                              <a:gd name="connsiteX52" fmla="*/ 0 w 344947"/>
                              <a:gd name="connsiteY52" fmla="*/ 42041 h 123630"/>
                              <a:gd name="connsiteX53" fmla="*/ 0 w 344947"/>
                              <a:gd name="connsiteY53" fmla="*/ 81494 h 123630"/>
                              <a:gd name="connsiteX54" fmla="*/ 10917 w 344947"/>
                              <a:gd name="connsiteY54" fmla="*/ 110414 h 123630"/>
                              <a:gd name="connsiteX55" fmla="*/ 40317 w 344947"/>
                              <a:gd name="connsiteY55" fmla="*/ 123629 h 123630"/>
                              <a:gd name="connsiteX56" fmla="*/ 304631 w 344947"/>
                              <a:gd name="connsiteY56" fmla="*/ 123629 h 123630"/>
                              <a:gd name="connsiteX57" fmla="*/ 334030 w 344947"/>
                              <a:gd name="connsiteY57" fmla="*/ 110414 h 123630"/>
                              <a:gd name="connsiteX58" fmla="*/ 344948 w 344947"/>
                              <a:gd name="connsiteY58" fmla="*/ 81494 h 123630"/>
                              <a:gd name="connsiteX59" fmla="*/ 321006 w 344947"/>
                              <a:gd name="connsiteY59" fmla="*/ 81494 h 1236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344947" h="123630">
                                <a:moveTo>
                                  <a:pt x="321006" y="81494"/>
                                </a:moveTo>
                                <a:lnTo>
                                  <a:pt x="297065" y="81494"/>
                                </a:lnTo>
                                <a:lnTo>
                                  <a:pt x="301853" y="81494"/>
                                </a:lnTo>
                                <a:lnTo>
                                  <a:pt x="298406" y="78430"/>
                                </a:lnTo>
                                <a:cubicBezTo>
                                  <a:pt x="297352" y="79579"/>
                                  <a:pt x="297065" y="80728"/>
                                  <a:pt x="297065" y="81494"/>
                                </a:cubicBezTo>
                                <a:lnTo>
                                  <a:pt x="301853" y="81494"/>
                                </a:lnTo>
                                <a:lnTo>
                                  <a:pt x="298406" y="78430"/>
                                </a:lnTo>
                                <a:lnTo>
                                  <a:pt x="304631" y="83984"/>
                                </a:lnTo>
                                <a:lnTo>
                                  <a:pt x="304631" y="75749"/>
                                </a:lnTo>
                                <a:cubicBezTo>
                                  <a:pt x="301853" y="75749"/>
                                  <a:pt x="299363" y="77185"/>
                                  <a:pt x="298406" y="78430"/>
                                </a:cubicBezTo>
                                <a:lnTo>
                                  <a:pt x="304631" y="83984"/>
                                </a:lnTo>
                                <a:lnTo>
                                  <a:pt x="304631" y="75749"/>
                                </a:lnTo>
                                <a:lnTo>
                                  <a:pt x="40317" y="75749"/>
                                </a:lnTo>
                                <a:lnTo>
                                  <a:pt x="40317" y="83984"/>
                                </a:lnTo>
                                <a:lnTo>
                                  <a:pt x="46542" y="78430"/>
                                </a:lnTo>
                                <a:cubicBezTo>
                                  <a:pt x="45585" y="77185"/>
                                  <a:pt x="43095" y="75749"/>
                                  <a:pt x="40317" y="75749"/>
                                </a:cubicBezTo>
                                <a:lnTo>
                                  <a:pt x="40317" y="83984"/>
                                </a:lnTo>
                                <a:lnTo>
                                  <a:pt x="46542" y="78430"/>
                                </a:lnTo>
                                <a:lnTo>
                                  <a:pt x="42999" y="81494"/>
                                </a:lnTo>
                                <a:lnTo>
                                  <a:pt x="47883" y="81494"/>
                                </a:lnTo>
                                <a:cubicBezTo>
                                  <a:pt x="47883" y="80632"/>
                                  <a:pt x="47596" y="79579"/>
                                  <a:pt x="46542" y="78430"/>
                                </a:cubicBezTo>
                                <a:lnTo>
                                  <a:pt x="42999" y="81494"/>
                                </a:lnTo>
                                <a:lnTo>
                                  <a:pt x="47883" y="81494"/>
                                </a:lnTo>
                                <a:lnTo>
                                  <a:pt x="47883" y="42041"/>
                                </a:lnTo>
                                <a:lnTo>
                                  <a:pt x="42999" y="42041"/>
                                </a:lnTo>
                                <a:lnTo>
                                  <a:pt x="46542" y="45296"/>
                                </a:lnTo>
                                <a:cubicBezTo>
                                  <a:pt x="47596" y="44052"/>
                                  <a:pt x="47883" y="42902"/>
                                  <a:pt x="47883" y="42041"/>
                                </a:cubicBezTo>
                                <a:lnTo>
                                  <a:pt x="42999" y="42041"/>
                                </a:lnTo>
                                <a:lnTo>
                                  <a:pt x="46542" y="45296"/>
                                </a:lnTo>
                                <a:lnTo>
                                  <a:pt x="40317" y="39646"/>
                                </a:lnTo>
                                <a:lnTo>
                                  <a:pt x="40317" y="47882"/>
                                </a:lnTo>
                                <a:cubicBezTo>
                                  <a:pt x="43095" y="47882"/>
                                  <a:pt x="45489" y="46446"/>
                                  <a:pt x="46542" y="45296"/>
                                </a:cubicBezTo>
                                <a:lnTo>
                                  <a:pt x="40317" y="39646"/>
                                </a:lnTo>
                                <a:lnTo>
                                  <a:pt x="40317" y="47882"/>
                                </a:lnTo>
                                <a:lnTo>
                                  <a:pt x="304631" y="47882"/>
                                </a:lnTo>
                                <a:lnTo>
                                  <a:pt x="304631" y="39646"/>
                                </a:lnTo>
                                <a:lnTo>
                                  <a:pt x="298406" y="45296"/>
                                </a:lnTo>
                                <a:cubicBezTo>
                                  <a:pt x="299363" y="46446"/>
                                  <a:pt x="301853" y="47882"/>
                                  <a:pt x="304631" y="47882"/>
                                </a:cubicBezTo>
                                <a:lnTo>
                                  <a:pt x="304631" y="39646"/>
                                </a:lnTo>
                                <a:lnTo>
                                  <a:pt x="298406" y="45296"/>
                                </a:lnTo>
                                <a:lnTo>
                                  <a:pt x="301853" y="42041"/>
                                </a:lnTo>
                                <a:lnTo>
                                  <a:pt x="297065" y="42041"/>
                                </a:lnTo>
                                <a:cubicBezTo>
                                  <a:pt x="297065" y="42902"/>
                                  <a:pt x="297352" y="44052"/>
                                  <a:pt x="298406" y="45296"/>
                                </a:cubicBezTo>
                                <a:lnTo>
                                  <a:pt x="301853" y="42041"/>
                                </a:lnTo>
                                <a:lnTo>
                                  <a:pt x="297065" y="42041"/>
                                </a:lnTo>
                                <a:lnTo>
                                  <a:pt x="297065" y="81494"/>
                                </a:lnTo>
                                <a:lnTo>
                                  <a:pt x="344948" y="81494"/>
                                </a:lnTo>
                                <a:lnTo>
                                  <a:pt x="344948" y="42041"/>
                                </a:lnTo>
                                <a:cubicBezTo>
                                  <a:pt x="344948" y="31219"/>
                                  <a:pt x="341021" y="20973"/>
                                  <a:pt x="334030" y="13216"/>
                                </a:cubicBezTo>
                                <a:cubicBezTo>
                                  <a:pt x="327135" y="5460"/>
                                  <a:pt x="316505" y="-94"/>
                                  <a:pt x="304631" y="1"/>
                                </a:cubicBezTo>
                                <a:lnTo>
                                  <a:pt x="40317" y="1"/>
                                </a:lnTo>
                                <a:cubicBezTo>
                                  <a:pt x="28442" y="-94"/>
                                  <a:pt x="17812" y="5460"/>
                                  <a:pt x="10917" y="13216"/>
                                </a:cubicBezTo>
                                <a:cubicBezTo>
                                  <a:pt x="3926" y="20973"/>
                                  <a:pt x="0" y="31219"/>
                                  <a:pt x="0" y="42041"/>
                                </a:cubicBezTo>
                                <a:lnTo>
                                  <a:pt x="0" y="81494"/>
                                </a:lnTo>
                                <a:cubicBezTo>
                                  <a:pt x="0" y="92411"/>
                                  <a:pt x="3926" y="102562"/>
                                  <a:pt x="10917" y="110414"/>
                                </a:cubicBezTo>
                                <a:cubicBezTo>
                                  <a:pt x="17812" y="118171"/>
                                  <a:pt x="28442" y="123725"/>
                                  <a:pt x="40317" y="123629"/>
                                </a:cubicBezTo>
                                <a:lnTo>
                                  <a:pt x="304631" y="123629"/>
                                </a:lnTo>
                                <a:cubicBezTo>
                                  <a:pt x="316505" y="123725"/>
                                  <a:pt x="327135" y="118171"/>
                                  <a:pt x="334030" y="110414"/>
                                </a:cubicBezTo>
                                <a:cubicBezTo>
                                  <a:pt x="341021" y="102562"/>
                                  <a:pt x="344948" y="92411"/>
                                  <a:pt x="344948" y="81494"/>
                                </a:cubicBezTo>
                                <a:lnTo>
                                  <a:pt x="321006" y="81494"/>
                                </a:lnTo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5" name="Полилиния: фигура 115">
                          <a:extLst>
                            <a:ext uri="{FF2B5EF4-FFF2-40B4-BE49-F238E27FC236}">
                              <a16:creationId xmlns:a16="http://schemas.microsoft.com/office/drawing/2014/main" id="{F7462DC0-713F-43DA-8135-C75625096E2F}"/>
                            </a:ext>
                          </a:extLst>
                        </wps:cNvPr>
                        <wps:cNvSpPr/>
                        <wps:spPr>
                          <a:xfrm>
                            <a:off x="9499329" y="8423550"/>
                            <a:ext cx="543055" cy="591806"/>
                          </a:xfrm>
                          <a:custGeom>
                            <a:avLst/>
                            <a:gdLst>
                              <a:gd name="connsiteX0" fmla="*/ 542974 w 543055"/>
                              <a:gd name="connsiteY0" fmla="*/ 295903 h 591806"/>
                              <a:gd name="connsiteX1" fmla="*/ 272532 w 543055"/>
                              <a:gd name="connsiteY1" fmla="*/ 0 h 591806"/>
                              <a:gd name="connsiteX2" fmla="*/ 271574 w 543055"/>
                              <a:gd name="connsiteY2" fmla="*/ 0 h 591806"/>
                              <a:gd name="connsiteX3" fmla="*/ 270521 w 543055"/>
                              <a:gd name="connsiteY3" fmla="*/ 0 h 591806"/>
                              <a:gd name="connsiteX4" fmla="*/ 79 w 543055"/>
                              <a:gd name="connsiteY4" fmla="*/ 295903 h 591806"/>
                              <a:gd name="connsiteX5" fmla="*/ 255486 w 543055"/>
                              <a:gd name="connsiteY5" fmla="*/ 591806 h 591806"/>
                              <a:gd name="connsiteX6" fmla="*/ 287663 w 543055"/>
                              <a:gd name="connsiteY6" fmla="*/ 591806 h 591806"/>
                              <a:gd name="connsiteX7" fmla="*/ 542974 w 543055"/>
                              <a:gd name="connsiteY7" fmla="*/ 295903 h 5918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43055" h="591806">
                                <a:moveTo>
                                  <a:pt x="542974" y="295903"/>
                                </a:moveTo>
                                <a:cubicBezTo>
                                  <a:pt x="542974" y="132438"/>
                                  <a:pt x="344069" y="0"/>
                                  <a:pt x="272532" y="0"/>
                                </a:cubicBezTo>
                                <a:lnTo>
                                  <a:pt x="271574" y="0"/>
                                </a:lnTo>
                                <a:lnTo>
                                  <a:pt x="270521" y="0"/>
                                </a:lnTo>
                                <a:cubicBezTo>
                                  <a:pt x="198984" y="0"/>
                                  <a:pt x="79" y="132438"/>
                                  <a:pt x="79" y="295903"/>
                                </a:cubicBezTo>
                                <a:cubicBezTo>
                                  <a:pt x="79" y="459272"/>
                                  <a:pt x="-11796" y="591806"/>
                                  <a:pt x="255486" y="591806"/>
                                </a:cubicBezTo>
                                <a:lnTo>
                                  <a:pt x="287663" y="591806"/>
                                </a:lnTo>
                                <a:cubicBezTo>
                                  <a:pt x="554945" y="591806"/>
                                  <a:pt x="542974" y="459272"/>
                                  <a:pt x="542974" y="295903"/>
                                </a:cubicBezTo>
                              </a:path>
                            </a:pathLst>
                          </a:custGeom>
                          <a:solidFill>
                            <a:srgbClr val="AD6528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6" name="Полилиния: фигура 116">
                          <a:extLst>
                            <a:ext uri="{FF2B5EF4-FFF2-40B4-BE49-F238E27FC236}">
                              <a16:creationId xmlns:a16="http://schemas.microsoft.com/office/drawing/2014/main" id="{37B33F31-192D-4196-B5B8-979AF7CF3F09}"/>
                            </a:ext>
                          </a:extLst>
                        </wps:cNvPr>
                        <wps:cNvSpPr/>
                        <wps:spPr>
                          <a:xfrm>
                            <a:off x="9475467" y="8399609"/>
                            <a:ext cx="590969" cy="639687"/>
                          </a:xfrm>
                          <a:custGeom>
                            <a:avLst/>
                            <a:gdLst>
                              <a:gd name="connsiteX0" fmla="*/ 566837 w 590969"/>
                              <a:gd name="connsiteY0" fmla="*/ 319844 h 639687"/>
                              <a:gd name="connsiteX1" fmla="*/ 590778 w 590969"/>
                              <a:gd name="connsiteY1" fmla="*/ 319844 h 639687"/>
                              <a:gd name="connsiteX2" fmla="*/ 555632 w 590969"/>
                              <a:gd name="connsiteY2" fmla="*/ 192959 h 639687"/>
                              <a:gd name="connsiteX3" fmla="*/ 427210 w 590969"/>
                              <a:gd name="connsiteY3" fmla="*/ 54871 h 639687"/>
                              <a:gd name="connsiteX4" fmla="*/ 357397 w 590969"/>
                              <a:gd name="connsiteY4" fmla="*/ 15226 h 639687"/>
                              <a:gd name="connsiteX5" fmla="*/ 325603 w 590969"/>
                              <a:gd name="connsiteY5" fmla="*/ 4118 h 639687"/>
                              <a:gd name="connsiteX6" fmla="*/ 296395 w 590969"/>
                              <a:gd name="connsiteY6" fmla="*/ 0 h 639687"/>
                              <a:gd name="connsiteX7" fmla="*/ 296011 w 590969"/>
                              <a:gd name="connsiteY7" fmla="*/ 0 h 639687"/>
                              <a:gd name="connsiteX8" fmla="*/ 294862 w 590969"/>
                              <a:gd name="connsiteY8" fmla="*/ 0 h 639687"/>
                              <a:gd name="connsiteX9" fmla="*/ 294383 w 590969"/>
                              <a:gd name="connsiteY9" fmla="*/ 0 h 639687"/>
                              <a:gd name="connsiteX10" fmla="*/ 254928 w 590969"/>
                              <a:gd name="connsiteY10" fmla="*/ 7182 h 639687"/>
                              <a:gd name="connsiteX11" fmla="*/ 175634 w 590969"/>
                              <a:gd name="connsiteY11" fmla="*/ 46732 h 639687"/>
                              <a:gd name="connsiteX12" fmla="*/ 57268 w 590969"/>
                              <a:gd name="connsiteY12" fmla="*/ 158485 h 639687"/>
                              <a:gd name="connsiteX13" fmla="*/ 16184 w 590969"/>
                              <a:gd name="connsiteY13" fmla="*/ 233945 h 639687"/>
                              <a:gd name="connsiteX14" fmla="*/ 0 w 590969"/>
                              <a:gd name="connsiteY14" fmla="*/ 319844 h 639687"/>
                              <a:gd name="connsiteX15" fmla="*/ 0 w 590969"/>
                              <a:gd name="connsiteY15" fmla="*/ 359106 h 639687"/>
                              <a:gd name="connsiteX16" fmla="*/ 5650 w 590969"/>
                              <a:gd name="connsiteY16" fmla="*/ 463965 h 639687"/>
                              <a:gd name="connsiteX17" fmla="*/ 27197 w 590969"/>
                              <a:gd name="connsiteY17" fmla="*/ 534541 h 639687"/>
                              <a:gd name="connsiteX18" fmla="*/ 61194 w 590969"/>
                              <a:gd name="connsiteY18" fmla="*/ 579549 h 639687"/>
                              <a:gd name="connsiteX19" fmla="*/ 146809 w 590969"/>
                              <a:gd name="connsiteY19" fmla="*/ 624652 h 639687"/>
                              <a:gd name="connsiteX20" fmla="*/ 279348 w 590969"/>
                              <a:gd name="connsiteY20" fmla="*/ 639687 h 639687"/>
                              <a:gd name="connsiteX21" fmla="*/ 311526 w 590969"/>
                              <a:gd name="connsiteY21" fmla="*/ 639687 h 639687"/>
                              <a:gd name="connsiteX22" fmla="*/ 463122 w 590969"/>
                              <a:gd name="connsiteY22" fmla="*/ 618524 h 639687"/>
                              <a:gd name="connsiteX23" fmla="*/ 534276 w 590969"/>
                              <a:gd name="connsiteY23" fmla="*/ 575048 h 639687"/>
                              <a:gd name="connsiteX24" fmla="*/ 566358 w 590969"/>
                              <a:gd name="connsiteY24" fmla="*/ 529082 h 639687"/>
                              <a:gd name="connsiteX25" fmla="*/ 587330 w 590969"/>
                              <a:gd name="connsiteY25" fmla="*/ 448260 h 639687"/>
                              <a:gd name="connsiteX26" fmla="*/ 590969 w 590969"/>
                              <a:gd name="connsiteY26" fmla="*/ 359106 h 639687"/>
                              <a:gd name="connsiteX27" fmla="*/ 590778 w 590969"/>
                              <a:gd name="connsiteY27" fmla="*/ 319844 h 639687"/>
                              <a:gd name="connsiteX28" fmla="*/ 542895 w 590969"/>
                              <a:gd name="connsiteY28" fmla="*/ 319844 h 639687"/>
                              <a:gd name="connsiteX29" fmla="*/ 543087 w 590969"/>
                              <a:gd name="connsiteY29" fmla="*/ 359106 h 639687"/>
                              <a:gd name="connsiteX30" fmla="*/ 537915 w 590969"/>
                              <a:gd name="connsiteY30" fmla="*/ 456687 h 639687"/>
                              <a:gd name="connsiteX31" fmla="*/ 521061 w 590969"/>
                              <a:gd name="connsiteY31" fmla="*/ 512707 h 639687"/>
                              <a:gd name="connsiteX32" fmla="*/ 497119 w 590969"/>
                              <a:gd name="connsiteY32" fmla="*/ 544404 h 639687"/>
                              <a:gd name="connsiteX33" fmla="*/ 431137 w 590969"/>
                              <a:gd name="connsiteY33" fmla="*/ 578495 h 639687"/>
                              <a:gd name="connsiteX34" fmla="*/ 311526 w 590969"/>
                              <a:gd name="connsiteY34" fmla="*/ 591806 h 639687"/>
                              <a:gd name="connsiteX35" fmla="*/ 279348 w 590969"/>
                              <a:gd name="connsiteY35" fmla="*/ 591806 h 639687"/>
                              <a:gd name="connsiteX36" fmla="*/ 143936 w 590969"/>
                              <a:gd name="connsiteY36" fmla="*/ 573516 h 639687"/>
                              <a:gd name="connsiteX37" fmla="*/ 90403 w 590969"/>
                              <a:gd name="connsiteY37" fmla="*/ 541244 h 639687"/>
                              <a:gd name="connsiteX38" fmla="*/ 67802 w 590969"/>
                              <a:gd name="connsiteY38" fmla="*/ 508685 h 639687"/>
                              <a:gd name="connsiteX39" fmla="*/ 51139 w 590969"/>
                              <a:gd name="connsiteY39" fmla="*/ 442897 h 639687"/>
                              <a:gd name="connsiteX40" fmla="*/ 47883 w 590969"/>
                              <a:gd name="connsiteY40" fmla="*/ 359106 h 639687"/>
                              <a:gd name="connsiteX41" fmla="*/ 47883 w 590969"/>
                              <a:gd name="connsiteY41" fmla="*/ 319844 h 639687"/>
                              <a:gd name="connsiteX42" fmla="*/ 77091 w 590969"/>
                              <a:gd name="connsiteY42" fmla="*/ 216325 h 639687"/>
                              <a:gd name="connsiteX43" fmla="*/ 191148 w 590969"/>
                              <a:gd name="connsiteY43" fmla="*/ 94038 h 639687"/>
                              <a:gd name="connsiteX44" fmla="*/ 252342 w 590969"/>
                              <a:gd name="connsiteY44" fmla="*/ 59276 h 639687"/>
                              <a:gd name="connsiteX45" fmla="*/ 277241 w 590969"/>
                              <a:gd name="connsiteY45" fmla="*/ 50466 h 639687"/>
                              <a:gd name="connsiteX46" fmla="*/ 294383 w 590969"/>
                              <a:gd name="connsiteY46" fmla="*/ 47881 h 639687"/>
                              <a:gd name="connsiteX47" fmla="*/ 294383 w 590969"/>
                              <a:gd name="connsiteY47" fmla="*/ 23940 h 639687"/>
                              <a:gd name="connsiteX48" fmla="*/ 294000 w 590969"/>
                              <a:gd name="connsiteY48" fmla="*/ 47881 h 639687"/>
                              <a:gd name="connsiteX49" fmla="*/ 294958 w 590969"/>
                              <a:gd name="connsiteY49" fmla="*/ 47881 h 639687"/>
                              <a:gd name="connsiteX50" fmla="*/ 295916 w 590969"/>
                              <a:gd name="connsiteY50" fmla="*/ 47881 h 639687"/>
                              <a:gd name="connsiteX51" fmla="*/ 296873 w 590969"/>
                              <a:gd name="connsiteY51" fmla="*/ 47881 h 639687"/>
                              <a:gd name="connsiteX52" fmla="*/ 296395 w 590969"/>
                              <a:gd name="connsiteY52" fmla="*/ 23940 h 639687"/>
                              <a:gd name="connsiteX53" fmla="*/ 296395 w 590969"/>
                              <a:gd name="connsiteY53" fmla="*/ 47881 h 639687"/>
                              <a:gd name="connsiteX54" fmla="*/ 321293 w 590969"/>
                              <a:gd name="connsiteY54" fmla="*/ 52669 h 639687"/>
                              <a:gd name="connsiteX55" fmla="*/ 389000 w 590969"/>
                              <a:gd name="connsiteY55" fmla="*/ 86760 h 639687"/>
                              <a:gd name="connsiteX56" fmla="*/ 494725 w 590969"/>
                              <a:gd name="connsiteY56" fmla="*/ 186543 h 639687"/>
                              <a:gd name="connsiteX57" fmla="*/ 529871 w 590969"/>
                              <a:gd name="connsiteY57" fmla="*/ 250704 h 639687"/>
                              <a:gd name="connsiteX58" fmla="*/ 542895 w 590969"/>
                              <a:gd name="connsiteY58" fmla="*/ 319844 h 639687"/>
                              <a:gd name="connsiteX59" fmla="*/ 566837 w 590969"/>
                              <a:gd name="connsiteY59" fmla="*/ 319844 h 6396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</a:cxnLst>
                            <a:rect l="l" t="t" r="r" b="b"/>
                            <a:pathLst>
                              <a:path w="590969" h="639687">
                                <a:moveTo>
                                  <a:pt x="566837" y="319844"/>
                                </a:moveTo>
                                <a:lnTo>
                                  <a:pt x="590778" y="319844"/>
                                </a:lnTo>
                                <a:cubicBezTo>
                                  <a:pt x="590778" y="274070"/>
                                  <a:pt x="576892" y="231073"/>
                                  <a:pt x="555632" y="192959"/>
                                </a:cubicBezTo>
                                <a:cubicBezTo>
                                  <a:pt x="523551" y="135694"/>
                                  <a:pt x="474997" y="88484"/>
                                  <a:pt x="427210" y="54871"/>
                                </a:cubicBezTo>
                                <a:cubicBezTo>
                                  <a:pt x="403173" y="38017"/>
                                  <a:pt x="379423" y="24611"/>
                                  <a:pt x="357397" y="15226"/>
                                </a:cubicBezTo>
                                <a:cubicBezTo>
                                  <a:pt x="346288" y="10534"/>
                                  <a:pt x="335754" y="6799"/>
                                  <a:pt x="325603" y="4118"/>
                                </a:cubicBezTo>
                                <a:cubicBezTo>
                                  <a:pt x="315452" y="1532"/>
                                  <a:pt x="305875" y="0"/>
                                  <a:pt x="296395" y="0"/>
                                </a:cubicBezTo>
                                <a:lnTo>
                                  <a:pt x="296011" y="0"/>
                                </a:lnTo>
                                <a:lnTo>
                                  <a:pt x="294862" y="0"/>
                                </a:lnTo>
                                <a:lnTo>
                                  <a:pt x="294383" y="0"/>
                                </a:lnTo>
                                <a:cubicBezTo>
                                  <a:pt x="281838" y="0"/>
                                  <a:pt x="268910" y="2681"/>
                                  <a:pt x="254928" y="7182"/>
                                </a:cubicBezTo>
                                <a:cubicBezTo>
                                  <a:pt x="230699" y="14939"/>
                                  <a:pt x="203502" y="28441"/>
                                  <a:pt x="175634" y="46732"/>
                                </a:cubicBezTo>
                                <a:cubicBezTo>
                                  <a:pt x="133880" y="74215"/>
                                  <a:pt x="90690" y="112233"/>
                                  <a:pt x="57268" y="158485"/>
                                </a:cubicBezTo>
                                <a:cubicBezTo>
                                  <a:pt x="40605" y="181660"/>
                                  <a:pt x="26336" y="206845"/>
                                  <a:pt x="16184" y="233945"/>
                                </a:cubicBezTo>
                                <a:cubicBezTo>
                                  <a:pt x="6033" y="260950"/>
                                  <a:pt x="0" y="289774"/>
                                  <a:pt x="0" y="319844"/>
                                </a:cubicBezTo>
                                <a:lnTo>
                                  <a:pt x="0" y="359106"/>
                                </a:lnTo>
                                <a:cubicBezTo>
                                  <a:pt x="0" y="395591"/>
                                  <a:pt x="479" y="430735"/>
                                  <a:pt x="5650" y="463965"/>
                                </a:cubicBezTo>
                                <a:cubicBezTo>
                                  <a:pt x="9481" y="488767"/>
                                  <a:pt x="15897" y="512612"/>
                                  <a:pt x="27197" y="534541"/>
                                </a:cubicBezTo>
                                <a:cubicBezTo>
                                  <a:pt x="35625" y="551012"/>
                                  <a:pt x="46829" y="566238"/>
                                  <a:pt x="61194" y="579549"/>
                                </a:cubicBezTo>
                                <a:cubicBezTo>
                                  <a:pt x="82741" y="599467"/>
                                  <a:pt x="111088" y="614598"/>
                                  <a:pt x="146809" y="624652"/>
                                </a:cubicBezTo>
                                <a:cubicBezTo>
                                  <a:pt x="182625" y="634612"/>
                                  <a:pt x="226007" y="639687"/>
                                  <a:pt x="279348" y="639687"/>
                                </a:cubicBezTo>
                                <a:lnTo>
                                  <a:pt x="311526" y="639687"/>
                                </a:lnTo>
                                <a:cubicBezTo>
                                  <a:pt x="374731" y="639687"/>
                                  <a:pt x="423954" y="632601"/>
                                  <a:pt x="463122" y="618524"/>
                                </a:cubicBezTo>
                                <a:cubicBezTo>
                                  <a:pt x="492427" y="607990"/>
                                  <a:pt x="516081" y="593339"/>
                                  <a:pt x="534276" y="575048"/>
                                </a:cubicBezTo>
                                <a:cubicBezTo>
                                  <a:pt x="547971" y="561354"/>
                                  <a:pt x="558505" y="545745"/>
                                  <a:pt x="566358" y="529082"/>
                                </a:cubicBezTo>
                                <a:cubicBezTo>
                                  <a:pt x="578137" y="503993"/>
                                  <a:pt x="584170" y="476701"/>
                                  <a:pt x="587330" y="448260"/>
                                </a:cubicBezTo>
                                <a:cubicBezTo>
                                  <a:pt x="590491" y="419819"/>
                                  <a:pt x="590874" y="389845"/>
                                  <a:pt x="590969" y="359106"/>
                                </a:cubicBezTo>
                                <a:cubicBezTo>
                                  <a:pt x="590969" y="346178"/>
                                  <a:pt x="590778" y="333059"/>
                                  <a:pt x="590778" y="319844"/>
                                </a:cubicBezTo>
                                <a:lnTo>
                                  <a:pt x="542895" y="319844"/>
                                </a:lnTo>
                                <a:cubicBezTo>
                                  <a:pt x="542895" y="333250"/>
                                  <a:pt x="543087" y="346369"/>
                                  <a:pt x="543087" y="359106"/>
                                </a:cubicBezTo>
                                <a:cubicBezTo>
                                  <a:pt x="543087" y="395016"/>
                                  <a:pt x="542321" y="428150"/>
                                  <a:pt x="537915" y="456687"/>
                                </a:cubicBezTo>
                                <a:cubicBezTo>
                                  <a:pt x="534564" y="478042"/>
                                  <a:pt x="529201" y="496811"/>
                                  <a:pt x="521061" y="512707"/>
                                </a:cubicBezTo>
                                <a:cubicBezTo>
                                  <a:pt x="514932" y="524582"/>
                                  <a:pt x="507175" y="535020"/>
                                  <a:pt x="497119" y="544404"/>
                                </a:cubicBezTo>
                                <a:cubicBezTo>
                                  <a:pt x="481988" y="558290"/>
                                  <a:pt x="461207" y="570069"/>
                                  <a:pt x="431137" y="578495"/>
                                </a:cubicBezTo>
                                <a:cubicBezTo>
                                  <a:pt x="401066" y="586922"/>
                                  <a:pt x="361802" y="591806"/>
                                  <a:pt x="311526" y="591806"/>
                                </a:cubicBezTo>
                                <a:lnTo>
                                  <a:pt x="279348" y="591806"/>
                                </a:lnTo>
                                <a:cubicBezTo>
                                  <a:pt x="219686" y="591806"/>
                                  <a:pt x="175730" y="584911"/>
                                  <a:pt x="143936" y="573516"/>
                                </a:cubicBezTo>
                                <a:cubicBezTo>
                                  <a:pt x="120090" y="564897"/>
                                  <a:pt x="103139" y="553980"/>
                                  <a:pt x="90403" y="541244"/>
                                </a:cubicBezTo>
                                <a:cubicBezTo>
                                  <a:pt x="80922" y="531668"/>
                                  <a:pt x="73644" y="520943"/>
                                  <a:pt x="67802" y="508685"/>
                                </a:cubicBezTo>
                                <a:cubicBezTo>
                                  <a:pt x="59087" y="490203"/>
                                  <a:pt x="53916" y="468178"/>
                                  <a:pt x="51139" y="442897"/>
                                </a:cubicBezTo>
                                <a:cubicBezTo>
                                  <a:pt x="48266" y="417712"/>
                                  <a:pt x="47787" y="389366"/>
                                  <a:pt x="47883" y="359106"/>
                                </a:cubicBezTo>
                                <a:lnTo>
                                  <a:pt x="47883" y="319844"/>
                                </a:lnTo>
                                <a:cubicBezTo>
                                  <a:pt x="47883" y="283837"/>
                                  <a:pt x="58800" y="248980"/>
                                  <a:pt x="77091" y="216325"/>
                                </a:cubicBezTo>
                                <a:cubicBezTo>
                                  <a:pt x="104289" y="167391"/>
                                  <a:pt x="148149" y="124203"/>
                                  <a:pt x="191148" y="94038"/>
                                </a:cubicBezTo>
                                <a:cubicBezTo>
                                  <a:pt x="212695" y="79003"/>
                                  <a:pt x="233860" y="67129"/>
                                  <a:pt x="252342" y="59276"/>
                                </a:cubicBezTo>
                                <a:cubicBezTo>
                                  <a:pt x="261536" y="55350"/>
                                  <a:pt x="269963" y="52382"/>
                                  <a:pt x="277241" y="50466"/>
                                </a:cubicBezTo>
                                <a:cubicBezTo>
                                  <a:pt x="284424" y="48647"/>
                                  <a:pt x="290457" y="47881"/>
                                  <a:pt x="294383" y="47881"/>
                                </a:cubicBezTo>
                                <a:lnTo>
                                  <a:pt x="294383" y="23940"/>
                                </a:lnTo>
                                <a:lnTo>
                                  <a:pt x="294000" y="47881"/>
                                </a:lnTo>
                                <a:lnTo>
                                  <a:pt x="294958" y="47881"/>
                                </a:lnTo>
                                <a:lnTo>
                                  <a:pt x="295916" y="47881"/>
                                </a:lnTo>
                                <a:lnTo>
                                  <a:pt x="296873" y="47881"/>
                                </a:lnTo>
                                <a:lnTo>
                                  <a:pt x="296395" y="23940"/>
                                </a:lnTo>
                                <a:lnTo>
                                  <a:pt x="296395" y="47881"/>
                                </a:lnTo>
                                <a:cubicBezTo>
                                  <a:pt x="301662" y="47785"/>
                                  <a:pt x="310664" y="49221"/>
                                  <a:pt x="321293" y="52669"/>
                                </a:cubicBezTo>
                                <a:cubicBezTo>
                                  <a:pt x="339968" y="58702"/>
                                  <a:pt x="364101" y="70385"/>
                                  <a:pt x="389000" y="86760"/>
                                </a:cubicBezTo>
                                <a:cubicBezTo>
                                  <a:pt x="426348" y="111275"/>
                                  <a:pt x="465612" y="146036"/>
                                  <a:pt x="494725" y="186543"/>
                                </a:cubicBezTo>
                                <a:cubicBezTo>
                                  <a:pt x="509377" y="206749"/>
                                  <a:pt x="521444" y="228391"/>
                                  <a:pt x="529871" y="250704"/>
                                </a:cubicBezTo>
                                <a:cubicBezTo>
                                  <a:pt x="538298" y="273112"/>
                                  <a:pt x="542895" y="296191"/>
                                  <a:pt x="542895" y="319844"/>
                                </a:cubicBezTo>
                                <a:lnTo>
                                  <a:pt x="566837" y="319844"/>
                                </a:lnTo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7" name="Полилиния: фигура 117">
                          <a:extLst>
                            <a:ext uri="{FF2B5EF4-FFF2-40B4-BE49-F238E27FC236}">
                              <a16:creationId xmlns:a16="http://schemas.microsoft.com/office/drawing/2014/main" id="{78C0E8C6-ADA0-494D-98D0-76A177454A86}"/>
                            </a:ext>
                          </a:extLst>
                        </wps:cNvPr>
                        <wps:cNvSpPr/>
                        <wps:spPr>
                          <a:xfrm>
                            <a:off x="9631191" y="8261042"/>
                            <a:ext cx="276265" cy="194395"/>
                          </a:xfrm>
                          <a:custGeom>
                            <a:avLst/>
                            <a:gdLst>
                              <a:gd name="connsiteX0" fmla="*/ 275892 w 276265"/>
                              <a:gd name="connsiteY0" fmla="*/ 37443 h 194395"/>
                              <a:gd name="connsiteX1" fmla="*/ 212112 w 276265"/>
                              <a:gd name="connsiteY1" fmla="*/ 37443 h 194395"/>
                              <a:gd name="connsiteX2" fmla="*/ 168730 w 276265"/>
                              <a:gd name="connsiteY2" fmla="*/ 21355 h 194395"/>
                              <a:gd name="connsiteX3" fmla="*/ 138181 w 276265"/>
                              <a:gd name="connsiteY3" fmla="*/ 0 h 194395"/>
                              <a:gd name="connsiteX4" fmla="*/ 107536 w 276265"/>
                              <a:gd name="connsiteY4" fmla="*/ 21355 h 194395"/>
                              <a:gd name="connsiteX5" fmla="*/ 64154 w 276265"/>
                              <a:gd name="connsiteY5" fmla="*/ 37443 h 194395"/>
                              <a:gd name="connsiteX6" fmla="*/ 374 w 276265"/>
                              <a:gd name="connsiteY6" fmla="*/ 37443 h 194395"/>
                              <a:gd name="connsiteX7" fmla="*/ 43564 w 276265"/>
                              <a:gd name="connsiteY7" fmla="*/ 194396 h 194395"/>
                              <a:gd name="connsiteX8" fmla="*/ 232701 w 276265"/>
                              <a:gd name="connsiteY8" fmla="*/ 194396 h 194395"/>
                              <a:gd name="connsiteX9" fmla="*/ 275892 w 276265"/>
                              <a:gd name="connsiteY9" fmla="*/ 37443 h 1943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76265" h="194395">
                                <a:moveTo>
                                  <a:pt x="275892" y="37443"/>
                                </a:moveTo>
                                <a:cubicBezTo>
                                  <a:pt x="275892" y="37443"/>
                                  <a:pt x="260569" y="1341"/>
                                  <a:pt x="212112" y="37443"/>
                                </a:cubicBezTo>
                                <a:cubicBezTo>
                                  <a:pt x="212112" y="37443"/>
                                  <a:pt x="191714" y="47019"/>
                                  <a:pt x="168730" y="21355"/>
                                </a:cubicBezTo>
                                <a:cubicBezTo>
                                  <a:pt x="159441" y="11013"/>
                                  <a:pt x="148907" y="3256"/>
                                  <a:pt x="138181" y="0"/>
                                </a:cubicBezTo>
                                <a:cubicBezTo>
                                  <a:pt x="127359" y="3256"/>
                                  <a:pt x="116825" y="11013"/>
                                  <a:pt x="107536" y="21355"/>
                                </a:cubicBezTo>
                                <a:cubicBezTo>
                                  <a:pt x="84552" y="47019"/>
                                  <a:pt x="64154" y="37443"/>
                                  <a:pt x="64154" y="37443"/>
                                </a:cubicBezTo>
                                <a:cubicBezTo>
                                  <a:pt x="15697" y="1341"/>
                                  <a:pt x="374" y="37443"/>
                                  <a:pt x="374" y="37443"/>
                                </a:cubicBezTo>
                                <a:cubicBezTo>
                                  <a:pt x="-4702" y="79099"/>
                                  <a:pt x="43564" y="194396"/>
                                  <a:pt x="43564" y="194396"/>
                                </a:cubicBezTo>
                                <a:lnTo>
                                  <a:pt x="232701" y="194396"/>
                                </a:lnTo>
                                <a:cubicBezTo>
                                  <a:pt x="232701" y="194396"/>
                                  <a:pt x="280967" y="79099"/>
                                  <a:pt x="275892" y="37443"/>
                                </a:cubicBezTo>
                              </a:path>
                            </a:pathLst>
                          </a:custGeom>
                          <a:solidFill>
                            <a:srgbClr val="AD6528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8" name="Полилиния: фигура 118">
                          <a:extLst>
                            <a:ext uri="{FF2B5EF4-FFF2-40B4-BE49-F238E27FC236}">
                              <a16:creationId xmlns:a16="http://schemas.microsoft.com/office/drawing/2014/main" id="{0B454A59-CD3C-4A7A-B810-F06C92B39FA6}"/>
                            </a:ext>
                          </a:extLst>
                        </wps:cNvPr>
                        <wps:cNvSpPr/>
                        <wps:spPr>
                          <a:xfrm>
                            <a:off x="9607240" y="8237150"/>
                            <a:ext cx="324166" cy="242228"/>
                          </a:xfrm>
                          <a:custGeom>
                            <a:avLst/>
                            <a:gdLst>
                              <a:gd name="connsiteX0" fmla="*/ 299842 w 324166"/>
                              <a:gd name="connsiteY0" fmla="*/ 61335 h 242228"/>
                              <a:gd name="connsiteX1" fmla="*/ 321868 w 324166"/>
                              <a:gd name="connsiteY1" fmla="*/ 51951 h 242228"/>
                              <a:gd name="connsiteX2" fmla="*/ 310951 w 324166"/>
                              <a:gd name="connsiteY2" fmla="*/ 36246 h 242228"/>
                              <a:gd name="connsiteX3" fmla="*/ 296107 w 324166"/>
                              <a:gd name="connsiteY3" fmla="*/ 25999 h 242228"/>
                              <a:gd name="connsiteX4" fmla="*/ 274177 w 324166"/>
                              <a:gd name="connsiteY4" fmla="*/ 21307 h 242228"/>
                              <a:gd name="connsiteX5" fmla="*/ 248799 w 324166"/>
                              <a:gd name="connsiteY5" fmla="*/ 26478 h 242228"/>
                              <a:gd name="connsiteX6" fmla="*/ 221793 w 324166"/>
                              <a:gd name="connsiteY6" fmla="*/ 42087 h 242228"/>
                              <a:gd name="connsiteX7" fmla="*/ 236062 w 324166"/>
                              <a:gd name="connsiteY7" fmla="*/ 61335 h 242228"/>
                              <a:gd name="connsiteX8" fmla="*/ 225911 w 324166"/>
                              <a:gd name="connsiteY8" fmla="*/ 39693 h 242228"/>
                              <a:gd name="connsiteX9" fmla="*/ 229646 w 324166"/>
                              <a:gd name="connsiteY9" fmla="*/ 47737 h 242228"/>
                              <a:gd name="connsiteX10" fmla="*/ 227443 w 324166"/>
                              <a:gd name="connsiteY10" fmla="*/ 39023 h 242228"/>
                              <a:gd name="connsiteX11" fmla="*/ 225911 w 324166"/>
                              <a:gd name="connsiteY11" fmla="*/ 39693 h 242228"/>
                              <a:gd name="connsiteX12" fmla="*/ 229646 w 324166"/>
                              <a:gd name="connsiteY12" fmla="*/ 47737 h 242228"/>
                              <a:gd name="connsiteX13" fmla="*/ 227443 w 324166"/>
                              <a:gd name="connsiteY13" fmla="*/ 39023 h 242228"/>
                              <a:gd name="connsiteX14" fmla="*/ 226294 w 324166"/>
                              <a:gd name="connsiteY14" fmla="*/ 39119 h 242228"/>
                              <a:gd name="connsiteX15" fmla="*/ 221314 w 324166"/>
                              <a:gd name="connsiteY15" fmla="*/ 37874 h 242228"/>
                              <a:gd name="connsiteX16" fmla="*/ 210493 w 324166"/>
                              <a:gd name="connsiteY16" fmla="*/ 29255 h 242228"/>
                              <a:gd name="connsiteX17" fmla="*/ 169026 w 324166"/>
                              <a:gd name="connsiteY17" fmla="*/ 1005 h 242228"/>
                              <a:gd name="connsiteX18" fmla="*/ 155140 w 324166"/>
                              <a:gd name="connsiteY18" fmla="*/ 1005 h 242228"/>
                              <a:gd name="connsiteX19" fmla="*/ 113674 w 324166"/>
                              <a:gd name="connsiteY19" fmla="*/ 29255 h 242228"/>
                              <a:gd name="connsiteX20" fmla="*/ 102852 w 324166"/>
                              <a:gd name="connsiteY20" fmla="*/ 37874 h 242228"/>
                              <a:gd name="connsiteX21" fmla="*/ 97872 w 324166"/>
                              <a:gd name="connsiteY21" fmla="*/ 39119 h 242228"/>
                              <a:gd name="connsiteX22" fmla="*/ 96723 w 324166"/>
                              <a:gd name="connsiteY22" fmla="*/ 39023 h 242228"/>
                              <a:gd name="connsiteX23" fmla="*/ 94425 w 324166"/>
                              <a:gd name="connsiteY23" fmla="*/ 47737 h 242228"/>
                              <a:gd name="connsiteX24" fmla="*/ 98255 w 324166"/>
                              <a:gd name="connsiteY24" fmla="*/ 39693 h 242228"/>
                              <a:gd name="connsiteX25" fmla="*/ 96723 w 324166"/>
                              <a:gd name="connsiteY25" fmla="*/ 39023 h 242228"/>
                              <a:gd name="connsiteX26" fmla="*/ 94425 w 324166"/>
                              <a:gd name="connsiteY26" fmla="*/ 47737 h 242228"/>
                              <a:gd name="connsiteX27" fmla="*/ 98255 w 324166"/>
                              <a:gd name="connsiteY27" fmla="*/ 39693 h 242228"/>
                              <a:gd name="connsiteX28" fmla="*/ 88104 w 324166"/>
                              <a:gd name="connsiteY28" fmla="*/ 61335 h 242228"/>
                              <a:gd name="connsiteX29" fmla="*/ 102469 w 324166"/>
                              <a:gd name="connsiteY29" fmla="*/ 42087 h 242228"/>
                              <a:gd name="connsiteX30" fmla="*/ 75367 w 324166"/>
                              <a:gd name="connsiteY30" fmla="*/ 26478 h 242228"/>
                              <a:gd name="connsiteX31" fmla="*/ 49990 w 324166"/>
                              <a:gd name="connsiteY31" fmla="*/ 21307 h 242228"/>
                              <a:gd name="connsiteX32" fmla="*/ 28059 w 324166"/>
                              <a:gd name="connsiteY32" fmla="*/ 25999 h 242228"/>
                              <a:gd name="connsiteX33" fmla="*/ 8619 w 324166"/>
                              <a:gd name="connsiteY33" fmla="*/ 41513 h 242228"/>
                              <a:gd name="connsiteX34" fmla="*/ 2298 w 324166"/>
                              <a:gd name="connsiteY34" fmla="*/ 51951 h 242228"/>
                              <a:gd name="connsiteX35" fmla="*/ 575 w 324166"/>
                              <a:gd name="connsiteY35" fmla="*/ 58367 h 242228"/>
                              <a:gd name="connsiteX36" fmla="*/ 0 w 324166"/>
                              <a:gd name="connsiteY36" fmla="*/ 68134 h 242228"/>
                              <a:gd name="connsiteX37" fmla="*/ 7565 w 324166"/>
                              <a:gd name="connsiteY37" fmla="*/ 116973 h 242228"/>
                              <a:gd name="connsiteX38" fmla="*/ 31220 w 324166"/>
                              <a:gd name="connsiteY38" fmla="*/ 191284 h 242228"/>
                              <a:gd name="connsiteX39" fmla="*/ 45393 w 324166"/>
                              <a:gd name="connsiteY39" fmla="*/ 227577 h 242228"/>
                              <a:gd name="connsiteX40" fmla="*/ 67515 w 324166"/>
                              <a:gd name="connsiteY40" fmla="*/ 242229 h 242228"/>
                              <a:gd name="connsiteX41" fmla="*/ 256652 w 324166"/>
                              <a:gd name="connsiteY41" fmla="*/ 242229 h 242228"/>
                              <a:gd name="connsiteX42" fmla="*/ 278774 w 324166"/>
                              <a:gd name="connsiteY42" fmla="*/ 227577 h 242228"/>
                              <a:gd name="connsiteX43" fmla="*/ 301087 w 324166"/>
                              <a:gd name="connsiteY43" fmla="*/ 168301 h 242228"/>
                              <a:gd name="connsiteX44" fmla="*/ 316601 w 324166"/>
                              <a:gd name="connsiteY44" fmla="*/ 116973 h 242228"/>
                              <a:gd name="connsiteX45" fmla="*/ 324167 w 324166"/>
                              <a:gd name="connsiteY45" fmla="*/ 68134 h 242228"/>
                              <a:gd name="connsiteX46" fmla="*/ 323592 w 324166"/>
                              <a:gd name="connsiteY46" fmla="*/ 58367 h 242228"/>
                              <a:gd name="connsiteX47" fmla="*/ 321868 w 324166"/>
                              <a:gd name="connsiteY47" fmla="*/ 51951 h 242228"/>
                              <a:gd name="connsiteX48" fmla="*/ 299842 w 324166"/>
                              <a:gd name="connsiteY48" fmla="*/ 61335 h 242228"/>
                              <a:gd name="connsiteX49" fmla="*/ 276092 w 324166"/>
                              <a:gd name="connsiteY49" fmla="*/ 64208 h 242228"/>
                              <a:gd name="connsiteX50" fmla="*/ 276284 w 324166"/>
                              <a:gd name="connsiteY50" fmla="*/ 68134 h 242228"/>
                              <a:gd name="connsiteX51" fmla="*/ 270251 w 324166"/>
                              <a:gd name="connsiteY51" fmla="*/ 105290 h 242228"/>
                              <a:gd name="connsiteX52" fmla="*/ 248033 w 324166"/>
                              <a:gd name="connsiteY52" fmla="*/ 174717 h 242228"/>
                              <a:gd name="connsiteX53" fmla="*/ 238456 w 324166"/>
                              <a:gd name="connsiteY53" fmla="*/ 199519 h 242228"/>
                              <a:gd name="connsiteX54" fmla="*/ 235583 w 324166"/>
                              <a:gd name="connsiteY54" fmla="*/ 206606 h 242228"/>
                              <a:gd name="connsiteX55" fmla="*/ 234817 w 324166"/>
                              <a:gd name="connsiteY55" fmla="*/ 208521 h 242228"/>
                              <a:gd name="connsiteX56" fmla="*/ 234626 w 324166"/>
                              <a:gd name="connsiteY56" fmla="*/ 209095 h 242228"/>
                              <a:gd name="connsiteX57" fmla="*/ 256652 w 324166"/>
                              <a:gd name="connsiteY57" fmla="*/ 218288 h 242228"/>
                              <a:gd name="connsiteX58" fmla="*/ 256652 w 324166"/>
                              <a:gd name="connsiteY58" fmla="*/ 194348 h 242228"/>
                              <a:gd name="connsiteX59" fmla="*/ 67515 w 324166"/>
                              <a:gd name="connsiteY59" fmla="*/ 194348 h 242228"/>
                              <a:gd name="connsiteX60" fmla="*/ 67515 w 324166"/>
                              <a:gd name="connsiteY60" fmla="*/ 218288 h 242228"/>
                              <a:gd name="connsiteX61" fmla="*/ 89637 w 324166"/>
                              <a:gd name="connsiteY61" fmla="*/ 209095 h 242228"/>
                              <a:gd name="connsiteX62" fmla="*/ 89158 w 324166"/>
                              <a:gd name="connsiteY62" fmla="*/ 208042 h 242228"/>
                              <a:gd name="connsiteX63" fmla="*/ 66366 w 324166"/>
                              <a:gd name="connsiteY63" fmla="*/ 146946 h 242228"/>
                              <a:gd name="connsiteX64" fmla="*/ 53246 w 324166"/>
                              <a:gd name="connsiteY64" fmla="*/ 102417 h 242228"/>
                              <a:gd name="connsiteX65" fmla="*/ 47883 w 324166"/>
                              <a:gd name="connsiteY65" fmla="*/ 68134 h 242228"/>
                              <a:gd name="connsiteX66" fmla="*/ 48074 w 324166"/>
                              <a:gd name="connsiteY66" fmla="*/ 64208 h 242228"/>
                              <a:gd name="connsiteX67" fmla="*/ 24324 w 324166"/>
                              <a:gd name="connsiteY67" fmla="*/ 61335 h 242228"/>
                              <a:gd name="connsiteX68" fmla="*/ 46351 w 324166"/>
                              <a:gd name="connsiteY68" fmla="*/ 70624 h 242228"/>
                              <a:gd name="connsiteX69" fmla="*/ 34571 w 324166"/>
                              <a:gd name="connsiteY69" fmla="*/ 65645 h 242228"/>
                              <a:gd name="connsiteX70" fmla="*/ 46063 w 324166"/>
                              <a:gd name="connsiteY70" fmla="*/ 71486 h 242228"/>
                              <a:gd name="connsiteX71" fmla="*/ 46351 w 324166"/>
                              <a:gd name="connsiteY71" fmla="*/ 70624 h 242228"/>
                              <a:gd name="connsiteX72" fmla="*/ 34571 w 324166"/>
                              <a:gd name="connsiteY72" fmla="*/ 65645 h 242228"/>
                              <a:gd name="connsiteX73" fmla="*/ 46063 w 324166"/>
                              <a:gd name="connsiteY73" fmla="*/ 71486 h 242228"/>
                              <a:gd name="connsiteX74" fmla="*/ 47404 w 324166"/>
                              <a:gd name="connsiteY74" fmla="*/ 69858 h 242228"/>
                              <a:gd name="connsiteX75" fmla="*/ 49990 w 324166"/>
                              <a:gd name="connsiteY75" fmla="*/ 69188 h 242228"/>
                              <a:gd name="connsiteX76" fmla="*/ 57651 w 324166"/>
                              <a:gd name="connsiteY76" fmla="*/ 71007 h 242228"/>
                              <a:gd name="connsiteX77" fmla="*/ 73835 w 324166"/>
                              <a:gd name="connsiteY77" fmla="*/ 80488 h 242228"/>
                              <a:gd name="connsiteX78" fmla="*/ 77953 w 324166"/>
                              <a:gd name="connsiteY78" fmla="*/ 82977 h 242228"/>
                              <a:gd name="connsiteX79" fmla="*/ 97872 w 324166"/>
                              <a:gd name="connsiteY79" fmla="*/ 86999 h 242228"/>
                              <a:gd name="connsiteX80" fmla="*/ 122772 w 324166"/>
                              <a:gd name="connsiteY80" fmla="*/ 81445 h 242228"/>
                              <a:gd name="connsiteX81" fmla="*/ 149299 w 324166"/>
                              <a:gd name="connsiteY81" fmla="*/ 61239 h 242228"/>
                              <a:gd name="connsiteX82" fmla="*/ 169026 w 324166"/>
                              <a:gd name="connsiteY82" fmla="*/ 46779 h 242228"/>
                              <a:gd name="connsiteX83" fmla="*/ 162131 w 324166"/>
                              <a:gd name="connsiteY83" fmla="*/ 23892 h 242228"/>
                              <a:gd name="connsiteX84" fmla="*/ 155140 w 324166"/>
                              <a:gd name="connsiteY84" fmla="*/ 46779 h 242228"/>
                              <a:gd name="connsiteX85" fmla="*/ 174868 w 324166"/>
                              <a:gd name="connsiteY85" fmla="*/ 61239 h 242228"/>
                              <a:gd name="connsiteX86" fmla="*/ 201395 w 324166"/>
                              <a:gd name="connsiteY86" fmla="*/ 81445 h 242228"/>
                              <a:gd name="connsiteX87" fmla="*/ 226294 w 324166"/>
                              <a:gd name="connsiteY87" fmla="*/ 86999 h 242228"/>
                              <a:gd name="connsiteX88" fmla="*/ 246213 w 324166"/>
                              <a:gd name="connsiteY88" fmla="*/ 82977 h 242228"/>
                              <a:gd name="connsiteX89" fmla="*/ 250427 w 324166"/>
                              <a:gd name="connsiteY89" fmla="*/ 80488 h 242228"/>
                              <a:gd name="connsiteX90" fmla="*/ 266420 w 324166"/>
                              <a:gd name="connsiteY90" fmla="*/ 71007 h 242228"/>
                              <a:gd name="connsiteX91" fmla="*/ 274177 w 324166"/>
                              <a:gd name="connsiteY91" fmla="*/ 69188 h 242228"/>
                              <a:gd name="connsiteX92" fmla="*/ 276188 w 324166"/>
                              <a:gd name="connsiteY92" fmla="*/ 69571 h 242228"/>
                              <a:gd name="connsiteX93" fmla="*/ 277816 w 324166"/>
                              <a:gd name="connsiteY93" fmla="*/ 70911 h 242228"/>
                              <a:gd name="connsiteX94" fmla="*/ 278199 w 324166"/>
                              <a:gd name="connsiteY94" fmla="*/ 71486 h 242228"/>
                              <a:gd name="connsiteX95" fmla="*/ 285860 w 324166"/>
                              <a:gd name="connsiteY95" fmla="*/ 67272 h 242228"/>
                              <a:gd name="connsiteX96" fmla="*/ 277816 w 324166"/>
                              <a:gd name="connsiteY96" fmla="*/ 70624 h 242228"/>
                              <a:gd name="connsiteX97" fmla="*/ 278199 w 324166"/>
                              <a:gd name="connsiteY97" fmla="*/ 71486 h 242228"/>
                              <a:gd name="connsiteX98" fmla="*/ 285860 w 324166"/>
                              <a:gd name="connsiteY98" fmla="*/ 67272 h 242228"/>
                              <a:gd name="connsiteX99" fmla="*/ 277816 w 324166"/>
                              <a:gd name="connsiteY99" fmla="*/ 70624 h 242228"/>
                              <a:gd name="connsiteX100" fmla="*/ 299842 w 324166"/>
                              <a:gd name="connsiteY100" fmla="*/ 61335 h 242228"/>
                              <a:gd name="connsiteX101" fmla="*/ 276092 w 324166"/>
                              <a:gd name="connsiteY101" fmla="*/ 64208 h 242228"/>
                              <a:gd name="connsiteX102" fmla="*/ 299842 w 324166"/>
                              <a:gd name="connsiteY102" fmla="*/ 61335 h 2422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</a:cxnLst>
                            <a:rect l="l" t="t" r="r" b="b"/>
                            <a:pathLst>
                              <a:path w="324166" h="242228">
                                <a:moveTo>
                                  <a:pt x="299842" y="61335"/>
                                </a:moveTo>
                                <a:lnTo>
                                  <a:pt x="321868" y="51951"/>
                                </a:lnTo>
                                <a:cubicBezTo>
                                  <a:pt x="321102" y="50227"/>
                                  <a:pt x="318229" y="43619"/>
                                  <a:pt x="310951" y="36246"/>
                                </a:cubicBezTo>
                                <a:cubicBezTo>
                                  <a:pt x="307216" y="32607"/>
                                  <a:pt x="302332" y="28872"/>
                                  <a:pt x="296107" y="25999"/>
                                </a:cubicBezTo>
                                <a:cubicBezTo>
                                  <a:pt x="289883" y="23126"/>
                                  <a:pt x="282221" y="21307"/>
                                  <a:pt x="274177" y="21307"/>
                                </a:cubicBezTo>
                                <a:cubicBezTo>
                                  <a:pt x="266037" y="21307"/>
                                  <a:pt x="257418" y="23031"/>
                                  <a:pt x="248799" y="26478"/>
                                </a:cubicBezTo>
                                <a:cubicBezTo>
                                  <a:pt x="240084" y="30021"/>
                                  <a:pt x="231178" y="35097"/>
                                  <a:pt x="221793" y="42087"/>
                                </a:cubicBezTo>
                                <a:lnTo>
                                  <a:pt x="236062" y="61335"/>
                                </a:lnTo>
                                <a:lnTo>
                                  <a:pt x="225911" y="39693"/>
                                </a:lnTo>
                                <a:lnTo>
                                  <a:pt x="229646" y="47737"/>
                                </a:lnTo>
                                <a:lnTo>
                                  <a:pt x="227443" y="39023"/>
                                </a:lnTo>
                                <a:cubicBezTo>
                                  <a:pt x="227443" y="39023"/>
                                  <a:pt x="227060" y="39119"/>
                                  <a:pt x="225911" y="39693"/>
                                </a:cubicBezTo>
                                <a:lnTo>
                                  <a:pt x="229646" y="47737"/>
                                </a:lnTo>
                                <a:lnTo>
                                  <a:pt x="227443" y="39023"/>
                                </a:lnTo>
                                <a:lnTo>
                                  <a:pt x="226294" y="39119"/>
                                </a:lnTo>
                                <a:cubicBezTo>
                                  <a:pt x="225241" y="39119"/>
                                  <a:pt x="223804" y="39023"/>
                                  <a:pt x="221314" y="37874"/>
                                </a:cubicBezTo>
                                <a:cubicBezTo>
                                  <a:pt x="218824" y="36725"/>
                                  <a:pt x="215185" y="34522"/>
                                  <a:pt x="210493" y="29255"/>
                                </a:cubicBezTo>
                                <a:cubicBezTo>
                                  <a:pt x="199192" y="16710"/>
                                  <a:pt x="185785" y="6177"/>
                                  <a:pt x="169026" y="1005"/>
                                </a:cubicBezTo>
                                <a:cubicBezTo>
                                  <a:pt x="164525" y="-335"/>
                                  <a:pt x="159641" y="-335"/>
                                  <a:pt x="155140" y="1005"/>
                                </a:cubicBezTo>
                                <a:cubicBezTo>
                                  <a:pt x="138381" y="6177"/>
                                  <a:pt x="124974" y="16710"/>
                                  <a:pt x="113674" y="29255"/>
                                </a:cubicBezTo>
                                <a:cubicBezTo>
                                  <a:pt x="108981" y="34522"/>
                                  <a:pt x="105342" y="36725"/>
                                  <a:pt x="102852" y="37874"/>
                                </a:cubicBezTo>
                                <a:cubicBezTo>
                                  <a:pt x="100362" y="39023"/>
                                  <a:pt x="98926" y="39119"/>
                                  <a:pt x="97872" y="39119"/>
                                </a:cubicBezTo>
                                <a:lnTo>
                                  <a:pt x="96723" y="39023"/>
                                </a:lnTo>
                                <a:lnTo>
                                  <a:pt x="94425" y="47737"/>
                                </a:lnTo>
                                <a:lnTo>
                                  <a:pt x="98255" y="39693"/>
                                </a:lnTo>
                                <a:cubicBezTo>
                                  <a:pt x="97202" y="39119"/>
                                  <a:pt x="96723" y="39023"/>
                                  <a:pt x="96723" y="39023"/>
                                </a:cubicBezTo>
                                <a:lnTo>
                                  <a:pt x="94425" y="47737"/>
                                </a:lnTo>
                                <a:lnTo>
                                  <a:pt x="98255" y="39693"/>
                                </a:lnTo>
                                <a:lnTo>
                                  <a:pt x="88104" y="61335"/>
                                </a:lnTo>
                                <a:lnTo>
                                  <a:pt x="102469" y="42087"/>
                                </a:lnTo>
                                <a:cubicBezTo>
                                  <a:pt x="92988" y="35097"/>
                                  <a:pt x="84082" y="30021"/>
                                  <a:pt x="75367" y="26478"/>
                                </a:cubicBezTo>
                                <a:cubicBezTo>
                                  <a:pt x="66749" y="23031"/>
                                  <a:pt x="58130" y="21307"/>
                                  <a:pt x="49990" y="21307"/>
                                </a:cubicBezTo>
                                <a:cubicBezTo>
                                  <a:pt x="41945" y="21307"/>
                                  <a:pt x="34284" y="23126"/>
                                  <a:pt x="28059" y="25999"/>
                                </a:cubicBezTo>
                                <a:cubicBezTo>
                                  <a:pt x="18674" y="30308"/>
                                  <a:pt x="12450" y="36533"/>
                                  <a:pt x="8619" y="41513"/>
                                </a:cubicBezTo>
                                <a:cubicBezTo>
                                  <a:pt x="4693" y="46588"/>
                                  <a:pt x="2873" y="50610"/>
                                  <a:pt x="2298" y="51951"/>
                                </a:cubicBezTo>
                                <a:cubicBezTo>
                                  <a:pt x="1436" y="54057"/>
                                  <a:pt x="862" y="56164"/>
                                  <a:pt x="575" y="58367"/>
                                </a:cubicBezTo>
                                <a:cubicBezTo>
                                  <a:pt x="192" y="61718"/>
                                  <a:pt x="0" y="64878"/>
                                  <a:pt x="0" y="68134"/>
                                </a:cubicBezTo>
                                <a:cubicBezTo>
                                  <a:pt x="96" y="83265"/>
                                  <a:pt x="3256" y="99640"/>
                                  <a:pt x="7565" y="116973"/>
                                </a:cubicBezTo>
                                <a:cubicBezTo>
                                  <a:pt x="14078" y="142733"/>
                                  <a:pt x="23463" y="170025"/>
                                  <a:pt x="31220" y="191284"/>
                                </a:cubicBezTo>
                                <a:cubicBezTo>
                                  <a:pt x="39072" y="212447"/>
                                  <a:pt x="45297" y="227386"/>
                                  <a:pt x="45393" y="227577"/>
                                </a:cubicBezTo>
                                <a:cubicBezTo>
                                  <a:pt x="49128" y="236483"/>
                                  <a:pt x="57842" y="242229"/>
                                  <a:pt x="67515" y="242229"/>
                                </a:cubicBezTo>
                                <a:lnTo>
                                  <a:pt x="256652" y="242229"/>
                                </a:lnTo>
                                <a:cubicBezTo>
                                  <a:pt x="266324" y="242229"/>
                                  <a:pt x="275039" y="236483"/>
                                  <a:pt x="278774" y="227577"/>
                                </a:cubicBezTo>
                                <a:cubicBezTo>
                                  <a:pt x="278869" y="227290"/>
                                  <a:pt x="289883" y="200860"/>
                                  <a:pt x="301087" y="168301"/>
                                </a:cubicBezTo>
                                <a:cubicBezTo>
                                  <a:pt x="306642" y="152021"/>
                                  <a:pt x="312292" y="134114"/>
                                  <a:pt x="316601" y="116973"/>
                                </a:cubicBezTo>
                                <a:cubicBezTo>
                                  <a:pt x="320911" y="99640"/>
                                  <a:pt x="324071" y="83265"/>
                                  <a:pt x="324167" y="68134"/>
                                </a:cubicBezTo>
                                <a:cubicBezTo>
                                  <a:pt x="324167" y="64878"/>
                                  <a:pt x="323975" y="61718"/>
                                  <a:pt x="323592" y="58367"/>
                                </a:cubicBezTo>
                                <a:cubicBezTo>
                                  <a:pt x="323305" y="56164"/>
                                  <a:pt x="322730" y="54057"/>
                                  <a:pt x="321868" y="51951"/>
                                </a:cubicBezTo>
                                <a:lnTo>
                                  <a:pt x="299842" y="61335"/>
                                </a:lnTo>
                                <a:lnTo>
                                  <a:pt x="276092" y="64208"/>
                                </a:lnTo>
                                <a:cubicBezTo>
                                  <a:pt x="276188" y="65166"/>
                                  <a:pt x="276284" y="66506"/>
                                  <a:pt x="276284" y="68134"/>
                                </a:cubicBezTo>
                                <a:cubicBezTo>
                                  <a:pt x="276380" y="76082"/>
                                  <a:pt x="274081" y="90064"/>
                                  <a:pt x="270251" y="105290"/>
                                </a:cubicBezTo>
                                <a:cubicBezTo>
                                  <a:pt x="264409" y="128177"/>
                                  <a:pt x="255503" y="154416"/>
                                  <a:pt x="248033" y="174717"/>
                                </a:cubicBezTo>
                                <a:cubicBezTo>
                                  <a:pt x="244202" y="184868"/>
                                  <a:pt x="240850" y="193486"/>
                                  <a:pt x="238456" y="199519"/>
                                </a:cubicBezTo>
                                <a:cubicBezTo>
                                  <a:pt x="237211" y="202584"/>
                                  <a:pt x="236254" y="204978"/>
                                  <a:pt x="235583" y="206606"/>
                                </a:cubicBezTo>
                                <a:lnTo>
                                  <a:pt x="234817" y="208521"/>
                                </a:lnTo>
                                <a:lnTo>
                                  <a:pt x="234626" y="209095"/>
                                </a:lnTo>
                                <a:lnTo>
                                  <a:pt x="256652" y="218288"/>
                                </a:lnTo>
                                <a:lnTo>
                                  <a:pt x="256652" y="194348"/>
                                </a:lnTo>
                                <a:lnTo>
                                  <a:pt x="67515" y="194348"/>
                                </a:lnTo>
                                <a:lnTo>
                                  <a:pt x="67515" y="218288"/>
                                </a:lnTo>
                                <a:lnTo>
                                  <a:pt x="89637" y="209095"/>
                                </a:lnTo>
                                <a:lnTo>
                                  <a:pt x="89158" y="208042"/>
                                </a:lnTo>
                                <a:cubicBezTo>
                                  <a:pt x="86859" y="202488"/>
                                  <a:pt x="76325" y="176441"/>
                                  <a:pt x="66366" y="146946"/>
                                </a:cubicBezTo>
                                <a:cubicBezTo>
                                  <a:pt x="61482" y="132199"/>
                                  <a:pt x="56693" y="116494"/>
                                  <a:pt x="53246" y="102417"/>
                                </a:cubicBezTo>
                                <a:cubicBezTo>
                                  <a:pt x="49798" y="88340"/>
                                  <a:pt x="47787" y="75508"/>
                                  <a:pt x="47883" y="68134"/>
                                </a:cubicBezTo>
                                <a:cubicBezTo>
                                  <a:pt x="47883" y="66506"/>
                                  <a:pt x="47979" y="65166"/>
                                  <a:pt x="48074" y="64208"/>
                                </a:cubicBezTo>
                                <a:lnTo>
                                  <a:pt x="24324" y="61335"/>
                                </a:lnTo>
                                <a:lnTo>
                                  <a:pt x="46351" y="70624"/>
                                </a:lnTo>
                                <a:lnTo>
                                  <a:pt x="34571" y="65645"/>
                                </a:lnTo>
                                <a:lnTo>
                                  <a:pt x="46063" y="71486"/>
                                </a:lnTo>
                                <a:lnTo>
                                  <a:pt x="46351" y="70624"/>
                                </a:lnTo>
                                <a:lnTo>
                                  <a:pt x="34571" y="65645"/>
                                </a:lnTo>
                                <a:lnTo>
                                  <a:pt x="46063" y="71486"/>
                                </a:lnTo>
                                <a:lnTo>
                                  <a:pt x="47404" y="69858"/>
                                </a:lnTo>
                                <a:cubicBezTo>
                                  <a:pt x="48074" y="69475"/>
                                  <a:pt x="48074" y="69284"/>
                                  <a:pt x="49990" y="69188"/>
                                </a:cubicBezTo>
                                <a:cubicBezTo>
                                  <a:pt x="51330" y="69188"/>
                                  <a:pt x="53725" y="69475"/>
                                  <a:pt x="57651" y="71007"/>
                                </a:cubicBezTo>
                                <a:cubicBezTo>
                                  <a:pt x="61673" y="72635"/>
                                  <a:pt x="67036" y="75508"/>
                                  <a:pt x="73835" y="80488"/>
                                </a:cubicBezTo>
                                <a:cubicBezTo>
                                  <a:pt x="75176" y="81541"/>
                                  <a:pt x="76325" y="82211"/>
                                  <a:pt x="77953" y="82977"/>
                                </a:cubicBezTo>
                                <a:cubicBezTo>
                                  <a:pt x="80156" y="84031"/>
                                  <a:pt x="87147" y="86999"/>
                                  <a:pt x="97872" y="86999"/>
                                </a:cubicBezTo>
                                <a:cubicBezTo>
                                  <a:pt x="105055" y="86999"/>
                                  <a:pt x="113770" y="85563"/>
                                  <a:pt x="122772" y="81445"/>
                                </a:cubicBezTo>
                                <a:cubicBezTo>
                                  <a:pt x="131773" y="77327"/>
                                  <a:pt x="140871" y="70720"/>
                                  <a:pt x="149299" y="61239"/>
                                </a:cubicBezTo>
                                <a:cubicBezTo>
                                  <a:pt x="156481" y="53100"/>
                                  <a:pt x="164238" y="48120"/>
                                  <a:pt x="169026" y="46779"/>
                                </a:cubicBezTo>
                                <a:lnTo>
                                  <a:pt x="162131" y="23892"/>
                                </a:lnTo>
                                <a:lnTo>
                                  <a:pt x="155140" y="46779"/>
                                </a:lnTo>
                                <a:cubicBezTo>
                                  <a:pt x="159929" y="48120"/>
                                  <a:pt x="167590" y="53100"/>
                                  <a:pt x="174868" y="61239"/>
                                </a:cubicBezTo>
                                <a:cubicBezTo>
                                  <a:pt x="183295" y="70720"/>
                                  <a:pt x="192393" y="77327"/>
                                  <a:pt x="201395" y="81445"/>
                                </a:cubicBezTo>
                                <a:cubicBezTo>
                                  <a:pt x="210397" y="85563"/>
                                  <a:pt x="219112" y="86999"/>
                                  <a:pt x="226294" y="86999"/>
                                </a:cubicBezTo>
                                <a:cubicBezTo>
                                  <a:pt x="237020" y="86999"/>
                                  <a:pt x="244011" y="84031"/>
                                  <a:pt x="246213" y="82977"/>
                                </a:cubicBezTo>
                                <a:cubicBezTo>
                                  <a:pt x="247841" y="82211"/>
                                  <a:pt x="248991" y="81541"/>
                                  <a:pt x="250427" y="80488"/>
                                </a:cubicBezTo>
                                <a:cubicBezTo>
                                  <a:pt x="257131" y="75508"/>
                                  <a:pt x="262494" y="72635"/>
                                  <a:pt x="266420" y="71007"/>
                                </a:cubicBezTo>
                                <a:cubicBezTo>
                                  <a:pt x="270442" y="69475"/>
                                  <a:pt x="272836" y="69188"/>
                                  <a:pt x="274177" y="69188"/>
                                </a:cubicBezTo>
                                <a:cubicBezTo>
                                  <a:pt x="275518" y="69284"/>
                                  <a:pt x="275805" y="69379"/>
                                  <a:pt x="276188" y="69571"/>
                                </a:cubicBezTo>
                                <a:lnTo>
                                  <a:pt x="277816" y="70911"/>
                                </a:lnTo>
                                <a:lnTo>
                                  <a:pt x="278199" y="71486"/>
                                </a:lnTo>
                                <a:lnTo>
                                  <a:pt x="285860" y="67272"/>
                                </a:lnTo>
                                <a:lnTo>
                                  <a:pt x="277816" y="70624"/>
                                </a:lnTo>
                                <a:lnTo>
                                  <a:pt x="278199" y="71486"/>
                                </a:lnTo>
                                <a:lnTo>
                                  <a:pt x="285860" y="67272"/>
                                </a:lnTo>
                                <a:lnTo>
                                  <a:pt x="277816" y="70624"/>
                                </a:lnTo>
                                <a:lnTo>
                                  <a:pt x="299842" y="61335"/>
                                </a:lnTo>
                                <a:lnTo>
                                  <a:pt x="276092" y="64208"/>
                                </a:lnTo>
                                <a:lnTo>
                                  <a:pt x="299842" y="61335"/>
                                </a:lnTo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19" name="Полилиния: фигура 119">
                          <a:extLst>
                            <a:ext uri="{FF2B5EF4-FFF2-40B4-BE49-F238E27FC236}">
                              <a16:creationId xmlns:a16="http://schemas.microsoft.com/office/drawing/2014/main" id="{A734D3A6-C90A-4D41-AE47-DEE309E0B95F}"/>
                            </a:ext>
                          </a:extLst>
                        </wps:cNvPr>
                        <wps:cNvSpPr/>
                        <wps:spPr>
                          <a:xfrm>
                            <a:off x="9643057" y="8416272"/>
                            <a:ext cx="255598" cy="78428"/>
                          </a:xfrm>
                          <a:custGeom>
                            <a:avLst/>
                            <a:gdLst>
                              <a:gd name="connsiteX0" fmla="*/ 32273 w 255598"/>
                              <a:gd name="connsiteY0" fmla="*/ 78429 h 78428"/>
                              <a:gd name="connsiteX1" fmla="*/ 0 w 255598"/>
                              <a:gd name="connsiteY1" fmla="*/ 46157 h 78428"/>
                              <a:gd name="connsiteX2" fmla="*/ 0 w 255598"/>
                              <a:gd name="connsiteY2" fmla="*/ 32272 h 78428"/>
                              <a:gd name="connsiteX3" fmla="*/ 32273 w 255598"/>
                              <a:gd name="connsiteY3" fmla="*/ 0 h 78428"/>
                              <a:gd name="connsiteX4" fmla="*/ 223325 w 255598"/>
                              <a:gd name="connsiteY4" fmla="*/ 0 h 78428"/>
                              <a:gd name="connsiteX5" fmla="*/ 255598 w 255598"/>
                              <a:gd name="connsiteY5" fmla="*/ 32272 h 78428"/>
                              <a:gd name="connsiteX6" fmla="*/ 255598 w 255598"/>
                              <a:gd name="connsiteY6" fmla="*/ 46157 h 78428"/>
                              <a:gd name="connsiteX7" fmla="*/ 223325 w 255598"/>
                              <a:gd name="connsiteY7" fmla="*/ 78429 h 78428"/>
                              <a:gd name="connsiteX8" fmla="*/ 32273 w 255598"/>
                              <a:gd name="connsiteY8" fmla="*/ 78429 h 784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55598" h="78428">
                                <a:moveTo>
                                  <a:pt x="32273" y="78429"/>
                                </a:moveTo>
                                <a:cubicBezTo>
                                  <a:pt x="14461" y="78429"/>
                                  <a:pt x="0" y="63969"/>
                                  <a:pt x="0" y="46157"/>
                                </a:cubicBezTo>
                                <a:lnTo>
                                  <a:pt x="0" y="32272"/>
                                </a:lnTo>
                                <a:cubicBezTo>
                                  <a:pt x="0" y="14460"/>
                                  <a:pt x="14461" y="0"/>
                                  <a:pt x="32273" y="0"/>
                                </a:cubicBezTo>
                                <a:lnTo>
                                  <a:pt x="223325" y="0"/>
                                </a:lnTo>
                                <a:cubicBezTo>
                                  <a:pt x="241138" y="0"/>
                                  <a:pt x="255598" y="14460"/>
                                  <a:pt x="255598" y="32272"/>
                                </a:cubicBezTo>
                                <a:lnTo>
                                  <a:pt x="255598" y="46157"/>
                                </a:lnTo>
                                <a:cubicBezTo>
                                  <a:pt x="255598" y="63969"/>
                                  <a:pt x="241138" y="78429"/>
                                  <a:pt x="223325" y="78429"/>
                                </a:cubicBezTo>
                                <a:lnTo>
                                  <a:pt x="32273" y="78429"/>
                                </a:lnTo>
                              </a:path>
                            </a:pathLst>
                          </a:custGeom>
                          <a:solidFill>
                            <a:srgbClr val="FBCB41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0" name="Полилиния: фигура 120">
                          <a:extLst>
                            <a:ext uri="{FF2B5EF4-FFF2-40B4-BE49-F238E27FC236}">
                              <a16:creationId xmlns:a16="http://schemas.microsoft.com/office/drawing/2014/main" id="{4D9323FA-8312-4800-85F1-F0B0010D108A}"/>
                            </a:ext>
                          </a:extLst>
                        </wps:cNvPr>
                        <wps:cNvSpPr/>
                        <wps:spPr>
                          <a:xfrm>
                            <a:off x="9619115" y="8392331"/>
                            <a:ext cx="303481" cy="126309"/>
                          </a:xfrm>
                          <a:custGeom>
                            <a:avLst/>
                            <a:gdLst>
                              <a:gd name="connsiteX0" fmla="*/ 247267 w 303481"/>
                              <a:gd name="connsiteY0" fmla="*/ 0 h 126309"/>
                              <a:gd name="connsiteX1" fmla="*/ 56214 w 303481"/>
                              <a:gd name="connsiteY1" fmla="*/ 0 h 126309"/>
                              <a:gd name="connsiteX2" fmla="*/ 0 w 303481"/>
                              <a:gd name="connsiteY2" fmla="*/ 56212 h 126309"/>
                              <a:gd name="connsiteX3" fmla="*/ 0 w 303481"/>
                              <a:gd name="connsiteY3" fmla="*/ 70097 h 126309"/>
                              <a:gd name="connsiteX4" fmla="*/ 56214 w 303481"/>
                              <a:gd name="connsiteY4" fmla="*/ 126309 h 126309"/>
                              <a:gd name="connsiteX5" fmla="*/ 247267 w 303481"/>
                              <a:gd name="connsiteY5" fmla="*/ 126309 h 126309"/>
                              <a:gd name="connsiteX6" fmla="*/ 303481 w 303481"/>
                              <a:gd name="connsiteY6" fmla="*/ 70097 h 126309"/>
                              <a:gd name="connsiteX7" fmla="*/ 303481 w 303481"/>
                              <a:gd name="connsiteY7" fmla="*/ 56212 h 126309"/>
                              <a:gd name="connsiteX8" fmla="*/ 247267 w 303481"/>
                              <a:gd name="connsiteY8" fmla="*/ 0 h 126309"/>
                              <a:gd name="connsiteX9" fmla="*/ 247267 w 303481"/>
                              <a:gd name="connsiteY9" fmla="*/ 47881 h 126309"/>
                              <a:gd name="connsiteX10" fmla="*/ 255598 w 303481"/>
                              <a:gd name="connsiteY10" fmla="*/ 56212 h 126309"/>
                              <a:gd name="connsiteX11" fmla="*/ 255598 w 303481"/>
                              <a:gd name="connsiteY11" fmla="*/ 70097 h 126309"/>
                              <a:gd name="connsiteX12" fmla="*/ 247267 w 303481"/>
                              <a:gd name="connsiteY12" fmla="*/ 78429 h 126309"/>
                              <a:gd name="connsiteX13" fmla="*/ 56214 w 303481"/>
                              <a:gd name="connsiteY13" fmla="*/ 78429 h 126309"/>
                              <a:gd name="connsiteX14" fmla="*/ 47883 w 303481"/>
                              <a:gd name="connsiteY14" fmla="*/ 70097 h 126309"/>
                              <a:gd name="connsiteX15" fmla="*/ 47883 w 303481"/>
                              <a:gd name="connsiteY15" fmla="*/ 56212 h 126309"/>
                              <a:gd name="connsiteX16" fmla="*/ 56214 w 303481"/>
                              <a:gd name="connsiteY16" fmla="*/ 47881 h 126309"/>
                              <a:gd name="connsiteX17" fmla="*/ 247267 w 303481"/>
                              <a:gd name="connsiteY17" fmla="*/ 47881 h 1263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303481" h="126309">
                                <a:moveTo>
                                  <a:pt x="247267" y="0"/>
                                </a:moveTo>
                                <a:lnTo>
                                  <a:pt x="56214" y="0"/>
                                </a:lnTo>
                                <a:cubicBezTo>
                                  <a:pt x="25282" y="0"/>
                                  <a:pt x="0" y="25185"/>
                                  <a:pt x="0" y="56212"/>
                                </a:cubicBezTo>
                                <a:lnTo>
                                  <a:pt x="0" y="70097"/>
                                </a:lnTo>
                                <a:cubicBezTo>
                                  <a:pt x="0" y="101124"/>
                                  <a:pt x="25282" y="126309"/>
                                  <a:pt x="56214" y="126309"/>
                                </a:cubicBezTo>
                                <a:lnTo>
                                  <a:pt x="247267" y="126309"/>
                                </a:lnTo>
                                <a:cubicBezTo>
                                  <a:pt x="278295" y="126309"/>
                                  <a:pt x="303481" y="101124"/>
                                  <a:pt x="303481" y="70097"/>
                                </a:cubicBezTo>
                                <a:lnTo>
                                  <a:pt x="303481" y="56212"/>
                                </a:lnTo>
                                <a:cubicBezTo>
                                  <a:pt x="303481" y="25185"/>
                                  <a:pt x="278295" y="0"/>
                                  <a:pt x="247267" y="0"/>
                                </a:cubicBezTo>
                                <a:close/>
                                <a:moveTo>
                                  <a:pt x="247267" y="47881"/>
                                </a:moveTo>
                                <a:cubicBezTo>
                                  <a:pt x="251863" y="47881"/>
                                  <a:pt x="255598" y="51520"/>
                                  <a:pt x="255598" y="56212"/>
                                </a:cubicBezTo>
                                <a:lnTo>
                                  <a:pt x="255598" y="70097"/>
                                </a:lnTo>
                                <a:cubicBezTo>
                                  <a:pt x="255598" y="74694"/>
                                  <a:pt x="251863" y="78429"/>
                                  <a:pt x="247267" y="78429"/>
                                </a:cubicBezTo>
                                <a:lnTo>
                                  <a:pt x="56214" y="78429"/>
                                </a:lnTo>
                                <a:cubicBezTo>
                                  <a:pt x="51618" y="78429"/>
                                  <a:pt x="47883" y="74694"/>
                                  <a:pt x="47883" y="70097"/>
                                </a:cubicBezTo>
                                <a:lnTo>
                                  <a:pt x="47883" y="56212"/>
                                </a:lnTo>
                                <a:cubicBezTo>
                                  <a:pt x="47883" y="51520"/>
                                  <a:pt x="51618" y="47881"/>
                                  <a:pt x="56214" y="47881"/>
                                </a:cubicBezTo>
                                <a:lnTo>
                                  <a:pt x="247267" y="47881"/>
                                </a:lnTo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1" name="Полилиния: фигура 121">
                          <a:extLst>
                            <a:ext uri="{FF2B5EF4-FFF2-40B4-BE49-F238E27FC236}">
                              <a16:creationId xmlns:a16="http://schemas.microsoft.com/office/drawing/2014/main" id="{45F738C3-5C71-4B0A-BDF8-676570D9B59F}"/>
                            </a:ext>
                          </a:extLst>
                        </wps:cNvPr>
                        <wps:cNvSpPr/>
                        <wps:spPr>
                          <a:xfrm>
                            <a:off x="9749069" y="8597835"/>
                            <a:ext cx="47882" cy="76896"/>
                          </a:xfrm>
                          <a:custGeom>
                            <a:avLst/>
                            <a:gdLst>
                              <a:gd name="connsiteX0" fmla="*/ 0 w 47882"/>
                              <a:gd name="connsiteY0" fmla="*/ 23940 h 76896"/>
                              <a:gd name="connsiteX1" fmla="*/ 0 w 47882"/>
                              <a:gd name="connsiteY1" fmla="*/ 52956 h 76896"/>
                              <a:gd name="connsiteX2" fmla="*/ 23941 w 47882"/>
                              <a:gd name="connsiteY2" fmla="*/ 76897 h 76896"/>
                              <a:gd name="connsiteX3" fmla="*/ 47883 w 47882"/>
                              <a:gd name="connsiteY3" fmla="*/ 52956 h 76896"/>
                              <a:gd name="connsiteX4" fmla="*/ 47883 w 47882"/>
                              <a:gd name="connsiteY4" fmla="*/ 23940 h 76896"/>
                              <a:gd name="connsiteX5" fmla="*/ 23941 w 47882"/>
                              <a:gd name="connsiteY5" fmla="*/ 0 h 76896"/>
                              <a:gd name="connsiteX6" fmla="*/ 0 w 47882"/>
                              <a:gd name="connsiteY6" fmla="*/ 23940 h 768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7882" h="76896">
                                <a:moveTo>
                                  <a:pt x="0" y="23940"/>
                                </a:moveTo>
                                <a:lnTo>
                                  <a:pt x="0" y="52956"/>
                                </a:lnTo>
                                <a:cubicBezTo>
                                  <a:pt x="0" y="66171"/>
                                  <a:pt x="10726" y="76897"/>
                                  <a:pt x="23941" y="76897"/>
                                </a:cubicBezTo>
                                <a:cubicBezTo>
                                  <a:pt x="37157" y="76897"/>
                                  <a:pt x="47883" y="66171"/>
                                  <a:pt x="47883" y="52956"/>
                                </a:cubicBezTo>
                                <a:lnTo>
                                  <a:pt x="47883" y="23940"/>
                                </a:lnTo>
                                <a:cubicBezTo>
                                  <a:pt x="47883" y="10725"/>
                                  <a:pt x="37157" y="0"/>
                                  <a:pt x="23941" y="0"/>
                                </a:cubicBezTo>
                                <a:cubicBezTo>
                                  <a:pt x="10726" y="0"/>
                                  <a:pt x="0" y="10725"/>
                                  <a:pt x="0" y="23940"/>
                                </a:cubicBezTo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2" name="Полилиния: фигура 122">
                          <a:extLst>
                            <a:ext uri="{FF2B5EF4-FFF2-40B4-BE49-F238E27FC236}">
                              <a16:creationId xmlns:a16="http://schemas.microsoft.com/office/drawing/2014/main" id="{18894438-CBCA-4263-A505-56CFA80687B9}"/>
                            </a:ext>
                          </a:extLst>
                        </wps:cNvPr>
                        <wps:cNvSpPr/>
                        <wps:spPr>
                          <a:xfrm>
                            <a:off x="9745621" y="8843368"/>
                            <a:ext cx="47882" cy="73640"/>
                          </a:xfrm>
                          <a:custGeom>
                            <a:avLst/>
                            <a:gdLst>
                              <a:gd name="connsiteX0" fmla="*/ 0 w 47882"/>
                              <a:gd name="connsiteY0" fmla="*/ 23940 h 73640"/>
                              <a:gd name="connsiteX1" fmla="*/ 0 w 47882"/>
                              <a:gd name="connsiteY1" fmla="*/ 49700 h 73640"/>
                              <a:gd name="connsiteX2" fmla="*/ 23941 w 47882"/>
                              <a:gd name="connsiteY2" fmla="*/ 73641 h 73640"/>
                              <a:gd name="connsiteX3" fmla="*/ 47883 w 47882"/>
                              <a:gd name="connsiteY3" fmla="*/ 49700 h 73640"/>
                              <a:gd name="connsiteX4" fmla="*/ 47883 w 47882"/>
                              <a:gd name="connsiteY4" fmla="*/ 23940 h 73640"/>
                              <a:gd name="connsiteX5" fmla="*/ 23941 w 47882"/>
                              <a:gd name="connsiteY5" fmla="*/ 0 h 73640"/>
                              <a:gd name="connsiteX6" fmla="*/ 0 w 47882"/>
                              <a:gd name="connsiteY6" fmla="*/ 23940 h 736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7882" h="73640">
                                <a:moveTo>
                                  <a:pt x="0" y="23940"/>
                                </a:moveTo>
                                <a:lnTo>
                                  <a:pt x="0" y="49700"/>
                                </a:lnTo>
                                <a:cubicBezTo>
                                  <a:pt x="0" y="63011"/>
                                  <a:pt x="10726" y="73641"/>
                                  <a:pt x="23941" y="73641"/>
                                </a:cubicBezTo>
                                <a:cubicBezTo>
                                  <a:pt x="37157" y="73641"/>
                                  <a:pt x="47883" y="63011"/>
                                  <a:pt x="47883" y="49700"/>
                                </a:cubicBezTo>
                                <a:lnTo>
                                  <a:pt x="47883" y="23940"/>
                                </a:lnTo>
                                <a:cubicBezTo>
                                  <a:pt x="47883" y="10629"/>
                                  <a:pt x="37157" y="0"/>
                                  <a:pt x="23941" y="0"/>
                                </a:cubicBezTo>
                                <a:cubicBezTo>
                                  <a:pt x="10726" y="0"/>
                                  <a:pt x="0" y="10629"/>
                                  <a:pt x="0" y="23940"/>
                                </a:cubicBezTo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3" name="Полилиния: фигура 123">
                          <a:extLst>
                            <a:ext uri="{FF2B5EF4-FFF2-40B4-BE49-F238E27FC236}">
                              <a16:creationId xmlns:a16="http://schemas.microsoft.com/office/drawing/2014/main" id="{CEB6D50A-1808-43FB-8215-EA9326E56892}"/>
                            </a:ext>
                          </a:extLst>
                        </wps:cNvPr>
                        <wps:cNvSpPr/>
                        <wps:spPr>
                          <a:xfrm>
                            <a:off x="10012233" y="8728742"/>
                            <a:ext cx="699663" cy="248788"/>
                          </a:xfrm>
                          <a:custGeom>
                            <a:avLst/>
                            <a:gdLst>
                              <a:gd name="connsiteX0" fmla="*/ 699664 w 699663"/>
                              <a:gd name="connsiteY0" fmla="*/ 0 h 248788"/>
                              <a:gd name="connsiteX1" fmla="*/ 699664 w 699663"/>
                              <a:gd name="connsiteY1" fmla="*/ 248788 h 248788"/>
                              <a:gd name="connsiteX2" fmla="*/ 0 w 699663"/>
                              <a:gd name="connsiteY2" fmla="*/ 248788 h 248788"/>
                              <a:gd name="connsiteX3" fmla="*/ 0 w 699663"/>
                              <a:gd name="connsiteY3" fmla="*/ 0 h 248788"/>
                              <a:gd name="connsiteX4" fmla="*/ 699664 w 699663"/>
                              <a:gd name="connsiteY4" fmla="*/ 0 h 2487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99663" h="248788">
                                <a:moveTo>
                                  <a:pt x="699664" y="0"/>
                                </a:moveTo>
                                <a:lnTo>
                                  <a:pt x="699664" y="248788"/>
                                </a:lnTo>
                                <a:lnTo>
                                  <a:pt x="0" y="248788"/>
                                </a:lnTo>
                                <a:lnTo>
                                  <a:pt x="0" y="0"/>
                                </a:lnTo>
                                <a:lnTo>
                                  <a:pt x="699664" y="0"/>
                                </a:lnTo>
                              </a:path>
                            </a:pathLst>
                          </a:custGeom>
                          <a:solidFill>
                            <a:srgbClr val="7ECD50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4" name="Полилиния: фигура 124">
                          <a:extLst>
                            <a:ext uri="{FF2B5EF4-FFF2-40B4-BE49-F238E27FC236}">
                              <a16:creationId xmlns:a16="http://schemas.microsoft.com/office/drawing/2014/main" id="{9BC70EDF-EE91-4FD3-9049-DC31F95DCB0F}"/>
                            </a:ext>
                          </a:extLst>
                        </wps:cNvPr>
                        <wps:cNvSpPr/>
                        <wps:spPr>
                          <a:xfrm>
                            <a:off x="9988291" y="8704801"/>
                            <a:ext cx="747546" cy="296669"/>
                          </a:xfrm>
                          <a:custGeom>
                            <a:avLst/>
                            <a:gdLst>
                              <a:gd name="connsiteX0" fmla="*/ 723605 w 747546"/>
                              <a:gd name="connsiteY0" fmla="*/ 23940 h 296669"/>
                              <a:gd name="connsiteX1" fmla="*/ 699664 w 747546"/>
                              <a:gd name="connsiteY1" fmla="*/ 23940 h 296669"/>
                              <a:gd name="connsiteX2" fmla="*/ 699664 w 747546"/>
                              <a:gd name="connsiteY2" fmla="*/ 248788 h 296669"/>
                              <a:gd name="connsiteX3" fmla="*/ 47883 w 747546"/>
                              <a:gd name="connsiteY3" fmla="*/ 248788 h 296669"/>
                              <a:gd name="connsiteX4" fmla="*/ 47883 w 747546"/>
                              <a:gd name="connsiteY4" fmla="*/ 47881 h 296669"/>
                              <a:gd name="connsiteX5" fmla="*/ 723605 w 747546"/>
                              <a:gd name="connsiteY5" fmla="*/ 47881 h 296669"/>
                              <a:gd name="connsiteX6" fmla="*/ 723605 w 747546"/>
                              <a:gd name="connsiteY6" fmla="*/ 23940 h 296669"/>
                              <a:gd name="connsiteX7" fmla="*/ 699664 w 747546"/>
                              <a:gd name="connsiteY7" fmla="*/ 23940 h 296669"/>
                              <a:gd name="connsiteX8" fmla="*/ 723605 w 747546"/>
                              <a:gd name="connsiteY8" fmla="*/ 23940 h 296669"/>
                              <a:gd name="connsiteX9" fmla="*/ 723605 w 747546"/>
                              <a:gd name="connsiteY9" fmla="*/ 0 h 296669"/>
                              <a:gd name="connsiteX10" fmla="*/ 23941 w 747546"/>
                              <a:gd name="connsiteY10" fmla="*/ 0 h 296669"/>
                              <a:gd name="connsiteX11" fmla="*/ 6991 w 747546"/>
                              <a:gd name="connsiteY11" fmla="*/ 6990 h 296669"/>
                              <a:gd name="connsiteX12" fmla="*/ 0 w 747546"/>
                              <a:gd name="connsiteY12" fmla="*/ 23940 h 296669"/>
                              <a:gd name="connsiteX13" fmla="*/ 0 w 747546"/>
                              <a:gd name="connsiteY13" fmla="*/ 272729 h 296669"/>
                              <a:gd name="connsiteX14" fmla="*/ 6991 w 747546"/>
                              <a:gd name="connsiteY14" fmla="*/ 289679 h 296669"/>
                              <a:gd name="connsiteX15" fmla="*/ 23941 w 747546"/>
                              <a:gd name="connsiteY15" fmla="*/ 296669 h 296669"/>
                              <a:gd name="connsiteX16" fmla="*/ 723605 w 747546"/>
                              <a:gd name="connsiteY16" fmla="*/ 296669 h 296669"/>
                              <a:gd name="connsiteX17" fmla="*/ 740460 w 747546"/>
                              <a:gd name="connsiteY17" fmla="*/ 289679 h 296669"/>
                              <a:gd name="connsiteX18" fmla="*/ 747546 w 747546"/>
                              <a:gd name="connsiteY18" fmla="*/ 272729 h 296669"/>
                              <a:gd name="connsiteX19" fmla="*/ 747546 w 747546"/>
                              <a:gd name="connsiteY19" fmla="*/ 23940 h 296669"/>
                              <a:gd name="connsiteX20" fmla="*/ 740460 w 747546"/>
                              <a:gd name="connsiteY20" fmla="*/ 6990 h 296669"/>
                              <a:gd name="connsiteX21" fmla="*/ 723605 w 747546"/>
                              <a:gd name="connsiteY21" fmla="*/ 0 h 296669"/>
                              <a:gd name="connsiteX22" fmla="*/ 723605 w 747546"/>
                              <a:gd name="connsiteY22" fmla="*/ 23940 h 2966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747546" h="296669">
                                <a:moveTo>
                                  <a:pt x="723605" y="23940"/>
                                </a:moveTo>
                                <a:lnTo>
                                  <a:pt x="699664" y="23940"/>
                                </a:lnTo>
                                <a:lnTo>
                                  <a:pt x="699664" y="248788"/>
                                </a:lnTo>
                                <a:lnTo>
                                  <a:pt x="47883" y="248788"/>
                                </a:lnTo>
                                <a:lnTo>
                                  <a:pt x="47883" y="47881"/>
                                </a:lnTo>
                                <a:lnTo>
                                  <a:pt x="723605" y="47881"/>
                                </a:lnTo>
                                <a:lnTo>
                                  <a:pt x="723605" y="23940"/>
                                </a:lnTo>
                                <a:lnTo>
                                  <a:pt x="699664" y="23940"/>
                                </a:lnTo>
                                <a:lnTo>
                                  <a:pt x="723605" y="23940"/>
                                </a:lnTo>
                                <a:lnTo>
                                  <a:pt x="723605" y="0"/>
                                </a:lnTo>
                                <a:lnTo>
                                  <a:pt x="23941" y="0"/>
                                </a:lnTo>
                                <a:cubicBezTo>
                                  <a:pt x="17621" y="0"/>
                                  <a:pt x="11396" y="2490"/>
                                  <a:pt x="6991" y="6990"/>
                                </a:cubicBezTo>
                                <a:cubicBezTo>
                                  <a:pt x="2490" y="11491"/>
                                  <a:pt x="0" y="17620"/>
                                  <a:pt x="0" y="23940"/>
                                </a:cubicBezTo>
                                <a:lnTo>
                                  <a:pt x="0" y="272729"/>
                                </a:lnTo>
                                <a:cubicBezTo>
                                  <a:pt x="0" y="279049"/>
                                  <a:pt x="2490" y="285273"/>
                                  <a:pt x="6991" y="289679"/>
                                </a:cubicBezTo>
                                <a:cubicBezTo>
                                  <a:pt x="11396" y="294179"/>
                                  <a:pt x="17621" y="296669"/>
                                  <a:pt x="23941" y="296669"/>
                                </a:cubicBezTo>
                                <a:lnTo>
                                  <a:pt x="723605" y="296669"/>
                                </a:lnTo>
                                <a:cubicBezTo>
                                  <a:pt x="729830" y="296669"/>
                                  <a:pt x="736055" y="294179"/>
                                  <a:pt x="740460" y="289679"/>
                                </a:cubicBezTo>
                                <a:cubicBezTo>
                                  <a:pt x="744961" y="285273"/>
                                  <a:pt x="747546" y="279049"/>
                                  <a:pt x="747546" y="272729"/>
                                </a:cubicBezTo>
                                <a:lnTo>
                                  <a:pt x="747546" y="23940"/>
                                </a:lnTo>
                                <a:cubicBezTo>
                                  <a:pt x="747546" y="17620"/>
                                  <a:pt x="744961" y="11491"/>
                                  <a:pt x="740460" y="6990"/>
                                </a:cubicBezTo>
                                <a:cubicBezTo>
                                  <a:pt x="736055" y="2490"/>
                                  <a:pt x="729830" y="0"/>
                                  <a:pt x="723605" y="0"/>
                                </a:cubicBezTo>
                                <a:lnTo>
                                  <a:pt x="723605" y="23940"/>
                                </a:lnTo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5" name="Полилиния: фигура 125">
                          <a:extLst>
                            <a:ext uri="{FF2B5EF4-FFF2-40B4-BE49-F238E27FC236}">
                              <a16:creationId xmlns:a16="http://schemas.microsoft.com/office/drawing/2014/main" id="{AFB95CA5-F360-4FBC-BCA3-FE5801DAEB6B}"/>
                            </a:ext>
                          </a:extLst>
                        </wps:cNvPr>
                        <wps:cNvSpPr/>
                        <wps:spPr>
                          <a:xfrm>
                            <a:off x="10007157" y="8790220"/>
                            <a:ext cx="728680" cy="47880"/>
                          </a:xfrm>
                          <a:custGeom>
                            <a:avLst/>
                            <a:gdLst>
                              <a:gd name="connsiteX0" fmla="*/ 704739 w 728680"/>
                              <a:gd name="connsiteY0" fmla="*/ 0 h 47880"/>
                              <a:gd name="connsiteX1" fmla="*/ 23941 w 728680"/>
                              <a:gd name="connsiteY1" fmla="*/ 0 h 47880"/>
                              <a:gd name="connsiteX2" fmla="*/ 0 w 728680"/>
                              <a:gd name="connsiteY2" fmla="*/ 23940 h 47880"/>
                              <a:gd name="connsiteX3" fmla="*/ 23941 w 728680"/>
                              <a:gd name="connsiteY3" fmla="*/ 47881 h 47880"/>
                              <a:gd name="connsiteX4" fmla="*/ 704739 w 728680"/>
                              <a:gd name="connsiteY4" fmla="*/ 47881 h 47880"/>
                              <a:gd name="connsiteX5" fmla="*/ 728680 w 728680"/>
                              <a:gd name="connsiteY5" fmla="*/ 23940 h 47880"/>
                              <a:gd name="connsiteX6" fmla="*/ 704739 w 728680"/>
                              <a:gd name="connsiteY6" fmla="*/ 0 h 478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28680" h="47880">
                                <a:moveTo>
                                  <a:pt x="704739" y="0"/>
                                </a:moveTo>
                                <a:lnTo>
                                  <a:pt x="23941" y="0"/>
                                </a:lnTo>
                                <a:cubicBezTo>
                                  <a:pt x="10726" y="0"/>
                                  <a:pt x="0" y="10725"/>
                                  <a:pt x="0" y="23940"/>
                                </a:cubicBezTo>
                                <a:cubicBezTo>
                                  <a:pt x="0" y="37156"/>
                                  <a:pt x="10726" y="47881"/>
                                  <a:pt x="23941" y="47881"/>
                                </a:cubicBezTo>
                                <a:lnTo>
                                  <a:pt x="704739" y="47881"/>
                                </a:lnTo>
                                <a:cubicBezTo>
                                  <a:pt x="717955" y="47881"/>
                                  <a:pt x="728680" y="37156"/>
                                  <a:pt x="728680" y="23940"/>
                                </a:cubicBezTo>
                                <a:cubicBezTo>
                                  <a:pt x="728680" y="10725"/>
                                  <a:pt x="717955" y="0"/>
                                  <a:pt x="704739" y="0"/>
                                </a:cubicBezTo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6" name="Полилиния: фигура 126">
                          <a:extLst>
                            <a:ext uri="{FF2B5EF4-FFF2-40B4-BE49-F238E27FC236}">
                              <a16:creationId xmlns:a16="http://schemas.microsoft.com/office/drawing/2014/main" id="{FE4D73D6-B904-4D97-B24D-116D7451D725}"/>
                            </a:ext>
                          </a:extLst>
                        </wps:cNvPr>
                        <wps:cNvSpPr/>
                        <wps:spPr>
                          <a:xfrm>
                            <a:off x="9988291" y="8860414"/>
                            <a:ext cx="747546" cy="47880"/>
                          </a:xfrm>
                          <a:custGeom>
                            <a:avLst/>
                            <a:gdLst>
                              <a:gd name="connsiteX0" fmla="*/ 723605 w 747546"/>
                              <a:gd name="connsiteY0" fmla="*/ 0 h 47880"/>
                              <a:gd name="connsiteX1" fmla="*/ 23941 w 747546"/>
                              <a:gd name="connsiteY1" fmla="*/ 0 h 47880"/>
                              <a:gd name="connsiteX2" fmla="*/ 0 w 747546"/>
                              <a:gd name="connsiteY2" fmla="*/ 23940 h 47880"/>
                              <a:gd name="connsiteX3" fmla="*/ 23941 w 747546"/>
                              <a:gd name="connsiteY3" fmla="*/ 47881 h 47880"/>
                              <a:gd name="connsiteX4" fmla="*/ 723605 w 747546"/>
                              <a:gd name="connsiteY4" fmla="*/ 47881 h 47880"/>
                              <a:gd name="connsiteX5" fmla="*/ 747546 w 747546"/>
                              <a:gd name="connsiteY5" fmla="*/ 23940 h 47880"/>
                              <a:gd name="connsiteX6" fmla="*/ 723605 w 747546"/>
                              <a:gd name="connsiteY6" fmla="*/ 0 h 478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747546" h="47880">
                                <a:moveTo>
                                  <a:pt x="723605" y="0"/>
                                </a:moveTo>
                                <a:lnTo>
                                  <a:pt x="23941" y="0"/>
                                </a:lnTo>
                                <a:cubicBezTo>
                                  <a:pt x="10630" y="0"/>
                                  <a:pt x="0" y="10629"/>
                                  <a:pt x="0" y="23940"/>
                                </a:cubicBezTo>
                                <a:cubicBezTo>
                                  <a:pt x="0" y="37155"/>
                                  <a:pt x="10630" y="47881"/>
                                  <a:pt x="23941" y="47881"/>
                                </a:cubicBezTo>
                                <a:lnTo>
                                  <a:pt x="723605" y="47881"/>
                                </a:lnTo>
                                <a:cubicBezTo>
                                  <a:pt x="736821" y="47881"/>
                                  <a:pt x="747546" y="37155"/>
                                  <a:pt x="747546" y="23940"/>
                                </a:cubicBezTo>
                                <a:cubicBezTo>
                                  <a:pt x="747546" y="10629"/>
                                  <a:pt x="736821" y="0"/>
                                  <a:pt x="723605" y="0"/>
                                </a:cubicBezTo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7" name="Полилиния: фигура 127">
                          <a:extLst>
                            <a:ext uri="{FF2B5EF4-FFF2-40B4-BE49-F238E27FC236}">
                              <a16:creationId xmlns:a16="http://schemas.microsoft.com/office/drawing/2014/main" id="{2AE72115-4683-45ED-A669-25E3D7EA8546}"/>
                            </a:ext>
                          </a:extLst>
                        </wps:cNvPr>
                        <wps:cNvSpPr/>
                        <wps:spPr>
                          <a:xfrm>
                            <a:off x="10258063" y="8728742"/>
                            <a:ext cx="184348" cy="248788"/>
                          </a:xfrm>
                          <a:custGeom>
                            <a:avLst/>
                            <a:gdLst>
                              <a:gd name="connsiteX0" fmla="*/ 184349 w 184348"/>
                              <a:gd name="connsiteY0" fmla="*/ 248788 h 248788"/>
                              <a:gd name="connsiteX1" fmla="*/ 0 w 184348"/>
                              <a:gd name="connsiteY1" fmla="*/ 248788 h 248788"/>
                              <a:gd name="connsiteX2" fmla="*/ 0 w 184348"/>
                              <a:gd name="connsiteY2" fmla="*/ 0 h 248788"/>
                              <a:gd name="connsiteX3" fmla="*/ 184349 w 184348"/>
                              <a:gd name="connsiteY3" fmla="*/ 0 h 248788"/>
                              <a:gd name="connsiteX4" fmla="*/ 184349 w 184348"/>
                              <a:gd name="connsiteY4" fmla="*/ 248788 h 2487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4348" h="248788">
                                <a:moveTo>
                                  <a:pt x="184349" y="248788"/>
                                </a:moveTo>
                                <a:lnTo>
                                  <a:pt x="0" y="248788"/>
                                </a:lnTo>
                                <a:lnTo>
                                  <a:pt x="0" y="0"/>
                                </a:lnTo>
                                <a:lnTo>
                                  <a:pt x="184349" y="0"/>
                                </a:lnTo>
                                <a:lnTo>
                                  <a:pt x="184349" y="248788"/>
                                </a:lnTo>
                              </a:path>
                            </a:pathLst>
                          </a:custGeom>
                          <a:solidFill>
                            <a:srgbClr val="F2F1F9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8" name="Полилиния: фигура 128">
                          <a:extLst>
                            <a:ext uri="{FF2B5EF4-FFF2-40B4-BE49-F238E27FC236}">
                              <a16:creationId xmlns:a16="http://schemas.microsoft.com/office/drawing/2014/main" id="{E6E4637B-A948-4DF3-9E66-B4FCF916C6E0}"/>
                            </a:ext>
                          </a:extLst>
                        </wps:cNvPr>
                        <wps:cNvSpPr/>
                        <wps:spPr>
                          <a:xfrm>
                            <a:off x="10234122" y="8704801"/>
                            <a:ext cx="232231" cy="296669"/>
                          </a:xfrm>
                          <a:custGeom>
                            <a:avLst/>
                            <a:gdLst>
                              <a:gd name="connsiteX0" fmla="*/ 208290 w 232231"/>
                              <a:gd name="connsiteY0" fmla="*/ 272729 h 296669"/>
                              <a:gd name="connsiteX1" fmla="*/ 208290 w 232231"/>
                              <a:gd name="connsiteY1" fmla="*/ 248788 h 296669"/>
                              <a:gd name="connsiteX2" fmla="*/ 47883 w 232231"/>
                              <a:gd name="connsiteY2" fmla="*/ 248788 h 296669"/>
                              <a:gd name="connsiteX3" fmla="*/ 47883 w 232231"/>
                              <a:gd name="connsiteY3" fmla="*/ 47881 h 296669"/>
                              <a:gd name="connsiteX4" fmla="*/ 184349 w 232231"/>
                              <a:gd name="connsiteY4" fmla="*/ 47881 h 296669"/>
                              <a:gd name="connsiteX5" fmla="*/ 184349 w 232231"/>
                              <a:gd name="connsiteY5" fmla="*/ 272729 h 296669"/>
                              <a:gd name="connsiteX6" fmla="*/ 208290 w 232231"/>
                              <a:gd name="connsiteY6" fmla="*/ 272729 h 296669"/>
                              <a:gd name="connsiteX7" fmla="*/ 208290 w 232231"/>
                              <a:gd name="connsiteY7" fmla="*/ 248788 h 296669"/>
                              <a:gd name="connsiteX8" fmla="*/ 208290 w 232231"/>
                              <a:gd name="connsiteY8" fmla="*/ 272729 h 296669"/>
                              <a:gd name="connsiteX9" fmla="*/ 232232 w 232231"/>
                              <a:gd name="connsiteY9" fmla="*/ 272729 h 296669"/>
                              <a:gd name="connsiteX10" fmla="*/ 232232 w 232231"/>
                              <a:gd name="connsiteY10" fmla="*/ 23940 h 296669"/>
                              <a:gd name="connsiteX11" fmla="*/ 225241 w 232231"/>
                              <a:gd name="connsiteY11" fmla="*/ 6990 h 296669"/>
                              <a:gd name="connsiteX12" fmla="*/ 208290 w 232231"/>
                              <a:gd name="connsiteY12" fmla="*/ 0 h 296669"/>
                              <a:gd name="connsiteX13" fmla="*/ 23941 w 232231"/>
                              <a:gd name="connsiteY13" fmla="*/ 0 h 296669"/>
                              <a:gd name="connsiteX14" fmla="*/ 6991 w 232231"/>
                              <a:gd name="connsiteY14" fmla="*/ 6990 h 296669"/>
                              <a:gd name="connsiteX15" fmla="*/ 0 w 232231"/>
                              <a:gd name="connsiteY15" fmla="*/ 23940 h 296669"/>
                              <a:gd name="connsiteX16" fmla="*/ 0 w 232231"/>
                              <a:gd name="connsiteY16" fmla="*/ 272729 h 296669"/>
                              <a:gd name="connsiteX17" fmla="*/ 6991 w 232231"/>
                              <a:gd name="connsiteY17" fmla="*/ 289679 h 296669"/>
                              <a:gd name="connsiteX18" fmla="*/ 23941 w 232231"/>
                              <a:gd name="connsiteY18" fmla="*/ 296669 h 296669"/>
                              <a:gd name="connsiteX19" fmla="*/ 208290 w 232231"/>
                              <a:gd name="connsiteY19" fmla="*/ 296669 h 296669"/>
                              <a:gd name="connsiteX20" fmla="*/ 225241 w 232231"/>
                              <a:gd name="connsiteY20" fmla="*/ 289679 h 296669"/>
                              <a:gd name="connsiteX21" fmla="*/ 232232 w 232231"/>
                              <a:gd name="connsiteY21" fmla="*/ 272729 h 296669"/>
                              <a:gd name="connsiteX22" fmla="*/ 208290 w 232231"/>
                              <a:gd name="connsiteY22" fmla="*/ 272729 h 2966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232231" h="296669">
                                <a:moveTo>
                                  <a:pt x="208290" y="272729"/>
                                </a:moveTo>
                                <a:lnTo>
                                  <a:pt x="208290" y="248788"/>
                                </a:lnTo>
                                <a:lnTo>
                                  <a:pt x="47883" y="248788"/>
                                </a:lnTo>
                                <a:lnTo>
                                  <a:pt x="47883" y="47881"/>
                                </a:lnTo>
                                <a:lnTo>
                                  <a:pt x="184349" y="47881"/>
                                </a:lnTo>
                                <a:lnTo>
                                  <a:pt x="184349" y="272729"/>
                                </a:lnTo>
                                <a:lnTo>
                                  <a:pt x="208290" y="272729"/>
                                </a:lnTo>
                                <a:lnTo>
                                  <a:pt x="208290" y="248788"/>
                                </a:lnTo>
                                <a:lnTo>
                                  <a:pt x="208290" y="272729"/>
                                </a:lnTo>
                                <a:lnTo>
                                  <a:pt x="232232" y="272729"/>
                                </a:lnTo>
                                <a:lnTo>
                                  <a:pt x="232232" y="23940"/>
                                </a:lnTo>
                                <a:cubicBezTo>
                                  <a:pt x="232232" y="17620"/>
                                  <a:pt x="229646" y="11491"/>
                                  <a:pt x="225241" y="6990"/>
                                </a:cubicBezTo>
                                <a:cubicBezTo>
                                  <a:pt x="220740" y="2490"/>
                                  <a:pt x="214611" y="0"/>
                                  <a:pt x="208290" y="0"/>
                                </a:cubicBezTo>
                                <a:lnTo>
                                  <a:pt x="23941" y="0"/>
                                </a:lnTo>
                                <a:cubicBezTo>
                                  <a:pt x="17621" y="0"/>
                                  <a:pt x="11396" y="2490"/>
                                  <a:pt x="6991" y="6990"/>
                                </a:cubicBezTo>
                                <a:cubicBezTo>
                                  <a:pt x="2490" y="11491"/>
                                  <a:pt x="0" y="17620"/>
                                  <a:pt x="0" y="23940"/>
                                </a:cubicBezTo>
                                <a:lnTo>
                                  <a:pt x="0" y="272729"/>
                                </a:lnTo>
                                <a:cubicBezTo>
                                  <a:pt x="0" y="279049"/>
                                  <a:pt x="2490" y="285273"/>
                                  <a:pt x="6991" y="289679"/>
                                </a:cubicBezTo>
                                <a:cubicBezTo>
                                  <a:pt x="11396" y="294179"/>
                                  <a:pt x="17621" y="296669"/>
                                  <a:pt x="23941" y="296669"/>
                                </a:cubicBezTo>
                                <a:lnTo>
                                  <a:pt x="208290" y="296669"/>
                                </a:lnTo>
                                <a:cubicBezTo>
                                  <a:pt x="214611" y="296669"/>
                                  <a:pt x="220740" y="294179"/>
                                  <a:pt x="225241" y="289679"/>
                                </a:cubicBezTo>
                                <a:cubicBezTo>
                                  <a:pt x="229646" y="285273"/>
                                  <a:pt x="232232" y="279049"/>
                                  <a:pt x="232232" y="272729"/>
                                </a:cubicBezTo>
                                <a:lnTo>
                                  <a:pt x="208290" y="272729"/>
                                </a:lnTo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9" name="Полилиния: фигура 129">
                          <a:extLst>
                            <a:ext uri="{FF2B5EF4-FFF2-40B4-BE49-F238E27FC236}">
                              <a16:creationId xmlns:a16="http://schemas.microsoft.com/office/drawing/2014/main" id="{90D91775-5598-4814-90AC-0B0620FA8D74}"/>
                            </a:ext>
                          </a:extLst>
                        </wps:cNvPr>
                        <wps:cNvSpPr/>
                        <wps:spPr>
                          <a:xfrm>
                            <a:off x="10156360" y="8435999"/>
                            <a:ext cx="286339" cy="286422"/>
                          </a:xfrm>
                          <a:custGeom>
                            <a:avLst/>
                            <a:gdLst>
                              <a:gd name="connsiteX0" fmla="*/ 286339 w 286339"/>
                              <a:gd name="connsiteY0" fmla="*/ 143163 h 286422"/>
                              <a:gd name="connsiteX1" fmla="*/ 143169 w 286339"/>
                              <a:gd name="connsiteY1" fmla="*/ 286423 h 286422"/>
                              <a:gd name="connsiteX2" fmla="*/ 0 w 286339"/>
                              <a:gd name="connsiteY2" fmla="*/ 143163 h 286422"/>
                              <a:gd name="connsiteX3" fmla="*/ 143169 w 286339"/>
                              <a:gd name="connsiteY3" fmla="*/ 0 h 286422"/>
                              <a:gd name="connsiteX4" fmla="*/ 286339 w 286339"/>
                              <a:gd name="connsiteY4" fmla="*/ 143163 h 2864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6339" h="286422">
                                <a:moveTo>
                                  <a:pt x="286339" y="143163"/>
                                </a:moveTo>
                                <a:cubicBezTo>
                                  <a:pt x="286339" y="222262"/>
                                  <a:pt x="222272" y="286423"/>
                                  <a:pt x="143169" y="286423"/>
                                </a:cubicBezTo>
                                <a:cubicBezTo>
                                  <a:pt x="64067" y="286423"/>
                                  <a:pt x="0" y="222262"/>
                                  <a:pt x="0" y="143163"/>
                                </a:cubicBezTo>
                                <a:cubicBezTo>
                                  <a:pt x="0" y="64160"/>
                                  <a:pt x="64067" y="0"/>
                                  <a:pt x="143169" y="0"/>
                                </a:cubicBezTo>
                                <a:cubicBezTo>
                                  <a:pt x="222272" y="0"/>
                                  <a:pt x="286339" y="64160"/>
                                  <a:pt x="286339" y="143163"/>
                                </a:cubicBezTo>
                              </a:path>
                            </a:pathLst>
                          </a:custGeom>
                          <a:solidFill>
                            <a:srgbClr val="FBCB41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0" name="Полилиния: фигура 130">
                          <a:extLst>
                            <a:ext uri="{FF2B5EF4-FFF2-40B4-BE49-F238E27FC236}">
                              <a16:creationId xmlns:a16="http://schemas.microsoft.com/office/drawing/2014/main" id="{BA370F3D-589F-4DB3-8CB6-A1DDAF7FBC64}"/>
                            </a:ext>
                          </a:extLst>
                        </wps:cNvPr>
                        <wps:cNvSpPr/>
                        <wps:spPr>
                          <a:xfrm>
                            <a:off x="10132419" y="8412058"/>
                            <a:ext cx="334221" cy="334303"/>
                          </a:xfrm>
                          <a:custGeom>
                            <a:avLst/>
                            <a:gdLst>
                              <a:gd name="connsiteX0" fmla="*/ 310281 w 334221"/>
                              <a:gd name="connsiteY0" fmla="*/ 167104 h 334303"/>
                              <a:gd name="connsiteX1" fmla="*/ 286339 w 334221"/>
                              <a:gd name="connsiteY1" fmla="*/ 167104 h 334303"/>
                              <a:gd name="connsiteX2" fmla="*/ 251385 w 334221"/>
                              <a:gd name="connsiteY2" fmla="*/ 251470 h 334303"/>
                              <a:gd name="connsiteX3" fmla="*/ 167111 w 334221"/>
                              <a:gd name="connsiteY3" fmla="*/ 286423 h 334303"/>
                              <a:gd name="connsiteX4" fmla="*/ 82741 w 334221"/>
                              <a:gd name="connsiteY4" fmla="*/ 251470 h 334303"/>
                              <a:gd name="connsiteX5" fmla="*/ 47883 w 334221"/>
                              <a:gd name="connsiteY5" fmla="*/ 167104 h 334303"/>
                              <a:gd name="connsiteX6" fmla="*/ 82741 w 334221"/>
                              <a:gd name="connsiteY6" fmla="*/ 82834 h 334303"/>
                              <a:gd name="connsiteX7" fmla="*/ 167111 w 334221"/>
                              <a:gd name="connsiteY7" fmla="*/ 47881 h 334303"/>
                              <a:gd name="connsiteX8" fmla="*/ 251385 w 334221"/>
                              <a:gd name="connsiteY8" fmla="*/ 82834 h 334303"/>
                              <a:gd name="connsiteX9" fmla="*/ 286339 w 334221"/>
                              <a:gd name="connsiteY9" fmla="*/ 167104 h 334303"/>
                              <a:gd name="connsiteX10" fmla="*/ 334222 w 334221"/>
                              <a:gd name="connsiteY10" fmla="*/ 167104 h 334303"/>
                              <a:gd name="connsiteX11" fmla="*/ 167111 w 334221"/>
                              <a:gd name="connsiteY11" fmla="*/ 0 h 334303"/>
                              <a:gd name="connsiteX12" fmla="*/ 0 w 334221"/>
                              <a:gd name="connsiteY12" fmla="*/ 167104 h 334303"/>
                              <a:gd name="connsiteX13" fmla="*/ 167111 w 334221"/>
                              <a:gd name="connsiteY13" fmla="*/ 334304 h 334303"/>
                              <a:gd name="connsiteX14" fmla="*/ 334222 w 334221"/>
                              <a:gd name="connsiteY14" fmla="*/ 167104 h 334303"/>
                              <a:gd name="connsiteX15" fmla="*/ 310281 w 334221"/>
                              <a:gd name="connsiteY15" fmla="*/ 167104 h 3343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34221" h="334303">
                                <a:moveTo>
                                  <a:pt x="310281" y="167104"/>
                                </a:moveTo>
                                <a:lnTo>
                                  <a:pt x="286339" y="167104"/>
                                </a:lnTo>
                                <a:cubicBezTo>
                                  <a:pt x="286339" y="200142"/>
                                  <a:pt x="273028" y="229828"/>
                                  <a:pt x="251385" y="251470"/>
                                </a:cubicBezTo>
                                <a:cubicBezTo>
                                  <a:pt x="229742" y="273112"/>
                                  <a:pt x="200150" y="286423"/>
                                  <a:pt x="167111" y="286423"/>
                                </a:cubicBezTo>
                                <a:cubicBezTo>
                                  <a:pt x="134072" y="286423"/>
                                  <a:pt x="104480" y="273112"/>
                                  <a:pt x="82741" y="251470"/>
                                </a:cubicBezTo>
                                <a:cubicBezTo>
                                  <a:pt x="61194" y="229828"/>
                                  <a:pt x="47883" y="200142"/>
                                  <a:pt x="47883" y="167104"/>
                                </a:cubicBezTo>
                                <a:cubicBezTo>
                                  <a:pt x="47883" y="134162"/>
                                  <a:pt x="61194" y="104476"/>
                                  <a:pt x="82741" y="82834"/>
                                </a:cubicBezTo>
                                <a:cubicBezTo>
                                  <a:pt x="104480" y="61192"/>
                                  <a:pt x="134072" y="47881"/>
                                  <a:pt x="167111" y="47881"/>
                                </a:cubicBezTo>
                                <a:cubicBezTo>
                                  <a:pt x="200150" y="47881"/>
                                  <a:pt x="229742" y="61192"/>
                                  <a:pt x="251385" y="82834"/>
                                </a:cubicBezTo>
                                <a:cubicBezTo>
                                  <a:pt x="273028" y="104476"/>
                                  <a:pt x="286339" y="134162"/>
                                  <a:pt x="286339" y="167104"/>
                                </a:cubicBezTo>
                                <a:lnTo>
                                  <a:pt x="334222" y="167104"/>
                                </a:lnTo>
                                <a:cubicBezTo>
                                  <a:pt x="334222" y="74885"/>
                                  <a:pt x="259429" y="0"/>
                                  <a:pt x="167111" y="0"/>
                                </a:cubicBezTo>
                                <a:cubicBezTo>
                                  <a:pt x="74793" y="0"/>
                                  <a:pt x="0" y="74885"/>
                                  <a:pt x="0" y="167104"/>
                                </a:cubicBezTo>
                                <a:cubicBezTo>
                                  <a:pt x="0" y="259418"/>
                                  <a:pt x="74793" y="334304"/>
                                  <a:pt x="167111" y="334304"/>
                                </a:cubicBezTo>
                                <a:cubicBezTo>
                                  <a:pt x="259429" y="334304"/>
                                  <a:pt x="334222" y="259418"/>
                                  <a:pt x="334222" y="167104"/>
                                </a:cubicBezTo>
                                <a:lnTo>
                                  <a:pt x="310281" y="167104"/>
                                </a:lnTo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31" name="Полилиния: фигура 131">
                          <a:extLst>
                            <a:ext uri="{FF2B5EF4-FFF2-40B4-BE49-F238E27FC236}">
                              <a16:creationId xmlns:a16="http://schemas.microsoft.com/office/drawing/2014/main" id="{15E017B0-C5C1-4EBB-89B1-DC703078EE78}"/>
                            </a:ext>
                          </a:extLst>
                        </wps:cNvPr>
                        <wps:cNvSpPr/>
                        <wps:spPr>
                          <a:xfrm>
                            <a:off x="10275588" y="8497765"/>
                            <a:ext cx="47882" cy="147951"/>
                          </a:xfrm>
                          <a:custGeom>
                            <a:avLst/>
                            <a:gdLst>
                              <a:gd name="connsiteX0" fmla="*/ 0 w 47882"/>
                              <a:gd name="connsiteY0" fmla="*/ 23940 h 147951"/>
                              <a:gd name="connsiteX1" fmla="*/ 0 w 47882"/>
                              <a:gd name="connsiteY1" fmla="*/ 124011 h 147951"/>
                              <a:gd name="connsiteX2" fmla="*/ 23941 w 47882"/>
                              <a:gd name="connsiteY2" fmla="*/ 147952 h 147951"/>
                              <a:gd name="connsiteX3" fmla="*/ 47883 w 47882"/>
                              <a:gd name="connsiteY3" fmla="*/ 124011 h 147951"/>
                              <a:gd name="connsiteX4" fmla="*/ 47883 w 47882"/>
                              <a:gd name="connsiteY4" fmla="*/ 23940 h 147951"/>
                              <a:gd name="connsiteX5" fmla="*/ 23941 w 47882"/>
                              <a:gd name="connsiteY5" fmla="*/ 0 h 147951"/>
                              <a:gd name="connsiteX6" fmla="*/ 0 w 47882"/>
                              <a:gd name="connsiteY6" fmla="*/ 23940 h 1479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7882" h="147951">
                                <a:moveTo>
                                  <a:pt x="0" y="23940"/>
                                </a:moveTo>
                                <a:lnTo>
                                  <a:pt x="0" y="124011"/>
                                </a:lnTo>
                                <a:cubicBezTo>
                                  <a:pt x="0" y="137226"/>
                                  <a:pt x="10726" y="147952"/>
                                  <a:pt x="23941" y="147952"/>
                                </a:cubicBezTo>
                                <a:cubicBezTo>
                                  <a:pt x="37157" y="147952"/>
                                  <a:pt x="47883" y="137226"/>
                                  <a:pt x="47883" y="124011"/>
                                </a:cubicBezTo>
                                <a:lnTo>
                                  <a:pt x="47883" y="23940"/>
                                </a:lnTo>
                                <a:cubicBezTo>
                                  <a:pt x="47883" y="10725"/>
                                  <a:pt x="37157" y="0"/>
                                  <a:pt x="23941" y="0"/>
                                </a:cubicBezTo>
                                <a:cubicBezTo>
                                  <a:pt x="10726" y="0"/>
                                  <a:pt x="0" y="10725"/>
                                  <a:pt x="0" y="23940"/>
                                </a:cubicBezTo>
                              </a:path>
                            </a:pathLst>
                          </a:custGeom>
                          <a:solidFill>
                            <a:srgbClr val="040505"/>
                          </a:solidFill>
                          <a:ln w="9566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A0A609" id="Picture 10" o:spid="_x0000_s1026" style="position:absolute;margin-left:670.55pt;margin-top:583.8pt;width:174.75pt;height:127.9pt;z-index:251665408" coordorigin="85162,74150" coordsize="22196,16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">
                <v:shape id="Полилиния: фигура 86" o:spid="_x0000_s1027" style="position:absolute;left:87446;top:79765;width:1984;height:7193;visibility:visible;mso-wrap-style:square;v-text-anchor:middle" coordsize="198330,71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" path="m198331,l,,,719361r198331,l198331,e" fillcolor="#b7ae95" stroked="f" strokeweight=".26572mm">
                  <v:stroke joinstyle="miter"/>
                  <v:path arrowok="t" o:connecttype="custom" o:connectlocs="198331,0;0,0;0,719361;198331,719361;198331,0" o:connectangles="0,0,0,0,0"/>
                </v:shape>
                <v:shape id="Полилиния: фигура 87" o:spid="_x0000_s1028" style="position:absolute;left:87207;top:79525;width:2462;height:7673;visibility:visible;mso-wrap-style:square;v-text-anchor:middle" coordsize="246213,767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" path="m222272,23940l222272,,23941,c17621,,11492,2490,6991,6991,2586,11396,,17620,,23940l,743301v,6320,2586,12545,6991,16950c11492,764752,17621,767241,23941,767241r198331,c228593,767241,234817,764752,239223,760251v4501,-4405,6990,-10630,6990,-16950l246213,23940v,-6320,-2489,-12544,-6990,-16949c234817,2490,228593,,222272,r,23940l198331,23940r,695421l47883,719361r,-671480l222272,47881r,-23941l198331,23940r23941,e" fillcolor="#040505" stroked="f" strokeweight=".26572mm">
                  <v:stroke joinstyle="miter"/>
                  <v:path arrowok="t" o:connecttype="custom" o:connectlocs="222272,23940;222272,0;23941,0;6991,6991;0,23940;0,743301;6991,760251;23941,767241;222272,767241;239223,760251;246213,743301;246213,23940;239223,6991;222272,0;222272,23940;198331,23940;198331,719361;47883,719361;47883,47881;222272,47881;222272,23940;198331,23940;222272,23940" o:connectangles="0,0,0,0,0,0,0,0,0,0,0,0,0,0,0,0,0,0,0,0,0,0,0"/>
                </v:shape>
                <v:shape id="Полилиния: фигура 88" o:spid="_x0000_s1029" style="position:absolute;left:92079;top:79602;width:1984;height:7195;visibility:visible;mso-wrap-style:square;v-text-anchor:middle" coordsize="198330,7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" path="m198331,l,,,719456r198331,l198331,e" fillcolor="#b7ae95" stroked="f" strokeweight=".26572mm">
                  <v:stroke joinstyle="miter"/>
                  <v:path arrowok="t" o:connecttype="custom" o:connectlocs="198331,0;0,0;0,719456;198331,719456;198331,0" o:connectangles="0,0,0,0,0"/>
                </v:shape>
                <v:shape id="Полилиния: фигура 89" o:spid="_x0000_s1030" style="position:absolute;left:91840;top:79363;width:2462;height:7673;visibility:visible;mso-wrap-style:square;v-text-anchor:middle" coordsize="246213,767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" path="m222272,23940l222272,,23941,c17717,,11492,2586,7087,6991,2586,11491,,17620,,23940l,743397v,6320,2586,12449,7087,16854c11492,764752,17717,767337,23941,767337r198331,c228593,767337,234722,764752,239222,760251v4406,-4405,6991,-10534,6991,-16854l246213,23940v,-6320,-2585,-12449,-6991,-16949c234722,2586,228593,,222272,r,23940l198331,23940r,695516l47883,719456r,-671575l222272,47881r,-23941l198331,23940r23941,e" fillcolor="#040505" stroked="f" strokeweight=".26572mm">
                  <v:stroke joinstyle="miter"/>
                  <v:path arrowok="t" o:connecttype="custom" o:connectlocs="222272,23940;222272,0;23941,0;7087,6991;0,23940;0,743397;7087,760251;23941,767337;222272,767337;239222,760251;246213,743397;246213,23940;239222,6991;222272,0;222272,23940;198331,23940;198331,719456;47883,719456;47883,47881;222272,47881;222272,23940;198331,23940;222272,23940" o:connectangles="0,0,0,0,0,0,0,0,0,0,0,0,0,0,0,0,0,0,0,0,0,0,0"/>
                </v:shape>
                <v:shape id="Полилиния: фигура 90" o:spid="_x0000_s1031" style="position:absolute;left:96713;top:79635;width:1983;height:7194;visibility:visible;mso-wrap-style:square;v-text-anchor:middle" coordsize="198330,719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" path="m198330,l,,,719456r198330,l198330,e" fillcolor="#b7ae95" stroked="f" strokeweight=".26572mm">
                  <v:stroke joinstyle="miter"/>
                  <v:path arrowok="t" o:connecttype="custom" o:connectlocs="198330,0;0,0;0,719456;198330,719456;198330,0" o:connectangles="0,0,0,0,0"/>
                </v:shape>
                <v:shape id="Полилиния: фигура 93" o:spid="_x0000_s1032" style="position:absolute;left:96473;top:79395;width:2462;height:7674;visibility:visible;mso-wrap-style:square;v-text-anchor:middle" coordsize="246213,767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" path="m222272,23940l222272,,23941,c17717,,11492,2585,7087,6991,2586,11491,,17620,,23940l,743397v,6320,2586,12449,7087,16854c11492,764751,17717,767337,23941,767337r198331,c228592,767337,234721,764751,239222,760251v4406,-4405,6991,-10534,6991,-16854l246213,23940v,-6320,-2585,-12449,-6991,-16949c234721,2585,228592,,222272,r,23940l198330,23940r,695516l47883,719456r,-671575l222272,47881r,-23941l198330,23940r23942,e" fillcolor="#040505" stroked="f" strokeweight=".26572mm">
                  <v:stroke joinstyle="miter"/>
                  <v:path arrowok="t" o:connecttype="custom" o:connectlocs="222272,23940;222272,0;23941,0;7087,6991;0,23940;0,743397;7087,760251;23941,767337;222272,767337;239222,760251;246213,743397;246213,23940;239222,6991;222272,0;222272,23940;198330,23940;198330,719456;47883,719456;47883,47881;222272,47881;222272,23940;198330,23940;222272,23940" o:connectangles="0,0,0,0,0,0,0,0,0,0,0,0,0,0,0,0,0,0,0,0,0,0,0"/>
                </v:shape>
                <v:shape id="Полилиния: фигура 94" o:spid="_x0000_s1033" style="position:absolute;left:86130;top:74389;width:13911;height:4997;visibility:visible;mso-wrap-style:square;v-text-anchor:middle" coordsize="1391091,499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" path="m1391091,499684l,499684,695546,r695545,499684xe" fillcolor="#b7ae95" stroked="f" strokeweight=".26572mm">
                  <v:stroke joinstyle="miter"/>
                  <v:path arrowok="t" o:connecttype="custom" o:connectlocs="1391091,499684;0,499684;695546,0" o:connectangles="0,0,0"/>
                </v:shape>
                <v:shape id="Полилиния: фигура 97" o:spid="_x0000_s1034" style="position:absolute;left:85891;top:74150;width:14390;height:5475;visibility:visible;mso-wrap-style:square;v-text-anchor:middle" coordsize="1438960,547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" path="m1415026,523576r,-23940l98249,499636,719480,53387r681564,489629l1415026,523576r,-23940l1415026,523576r13982,-19439l733462,4453v-8332,-5937,-19632,-5937,-27964,l9953,504137v-8428,6033,-11971,16854,-8811,26717c4303,540813,13496,547517,23935,547517r1391091,c1425464,547517,1434658,540813,1437818,530854v3160,-9863,-383,-20684,-8810,-26717l1415026,523576e" fillcolor="#040505" stroked="f" strokeweight=".26572mm">
                  <v:stroke joinstyle="miter"/>
                  <v:path arrowok="t" o:connecttype="custom" o:connectlocs="1415026,523576;1415026,499636;98249,499636;719480,53387;1401044,543016;1415026,523576;1415026,499636;1415026,523576;1429008,504137;733462,4453;705498,4453;9953,504137;1142,530854;23935,547517;1415026,547517;1437818,530854;1429008,504137;1415026,523576" o:connectangles="0,0,0,0,0,0,0,0,0,0,0,0,0,0,0,0,0,0"/>
                </v:shape>
                <v:shape id="Полилиния: фигура 98" o:spid="_x0000_s1035" style="position:absolute;left:91586;top:86579;width:2971;height:759;visibility:visible;mso-wrap-style:square;v-text-anchor:middle" coordsize="297064,7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" path="m297065,57648v,10055,-7374,18195,-16376,18195l16280,75843c7278,75843,,67703,,57648l,18195c,8236,7278,,16280,l280689,v9002,,16376,8236,16376,18195l297065,57648e" fillcolor="#e1dbc9" stroked="f" strokeweight=".26572mm">
                  <v:stroke joinstyle="miter"/>
                  <v:path arrowok="t" o:connecttype="custom" o:connectlocs="297065,57648;280689,75843;16280,75843;0,57648;0,18195;16280,0;280689,0;297065,18195;297065,57648" o:connectangles="0,0,0,0,0,0,0,0,0"/>
                </v:shape>
                <v:shape id="Полилиния: фигура 99" o:spid="_x0000_s1036" style="position:absolute;left:91347;top:86340;width:3449;height:1237;visibility:visible;mso-wrap-style:square;v-text-anchor:middle" coordsize="344947,12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" path="m321006,81589r-23941,l301853,81589r-3447,-3160c297352,79674,297065,80727,297065,81589r4788,l298406,78429r6224,5650l304630,75843v-2777,,-5267,1437,-6224,2586l304630,84079r,-8236l40222,75843r,8236l46542,78429c45489,77280,43095,75843,40222,75843r,8236l46542,78429r-3543,3160l47883,81589v,-862,-287,-1915,-1341,-3160l42999,81589r4884,l47883,42135r-4788,l46542,45295v1054,-1149,1341,-2298,1341,-3160l43095,42135r3447,3160l40222,39645r,8236c43095,47977,45584,46540,46542,45295l40222,39645r,8236l304630,47881r,-8236l298406,45295v957,1245,3447,2682,6224,2586l304630,39645r-6224,5650l301853,42135r-4788,c297065,42997,297352,44146,298406,45295r3447,-3160l297065,42135r,39454l344948,81589r,-39454c344948,31314,341021,21068,334030,13311,327135,5554,316505,,304630,l40222,c28442,,17812,5554,10917,13311,3926,21068,,31314,,42135l,81589v,10917,3926,21067,10917,28824c17812,118170,28442,123724,40222,123724r264408,c316505,123724,327135,118266,334030,110413v6991,-7757,10918,-17907,10918,-28824l321006,81589e" fillcolor="#040505" stroked="f" strokeweight=".26572mm">
                  <v:stroke joinstyle="miter"/>
                  <v:path arrowok="t" o:connecttype="custom" o:connectlocs="321006,81589;297065,81589;301853,81589;298406,78429;297065,81589;301853,81589;298406,78429;304630,84079;304630,75843;298406,78429;304630,84079;304630,75843;40222,75843;40222,84079;46542,78429;40222,75843;40222,84079;46542,78429;42999,81589;47883,81589;46542,78429;42999,81589;47883,81589;47883,42135;43095,42135;46542,45295;47883,42135;43095,42135;46542,45295;40222,39645;40222,47881;46542,45295;40222,39645;40222,47881;304630,47881;304630,39645;298406,45295;304630,47881;304630,39645;298406,45295;301853,42135;297065,42135;298406,45295;301853,42135;297065,42135;297065,81589;344948,81589;344948,42135;334030,13311;304630,0;40222,0;10917,13311;0,42135;0,81589;10917,110413;40222,123724;304630,123724;334030,110413;344948,81589;321006,81589" o:connectangles="0,0,0,0,0,0,0,0,0,0,0,0,0,0,0,0,0,0,0,0,0,0,0,0,0,0,0,0,0,0,0,0,0,0,0,0,0,0,0,0,0,0,0,0,0,0,0,0,0,0,0,0,0,0,0,0,0,0,0,0"/>
                </v:shape>
                <v:shape id="Полилиния: фигура 100" o:spid="_x0000_s1037" style="position:absolute;left:86953;top:86579;width:2971;height:759;visibility:visible;mso-wrap-style:square;v-text-anchor:middle" coordsize="297064,7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" path="m297065,57648v,10055,-7374,18195,-16376,18195l16280,75843c7278,75843,,67703,,57648l,18195c,8236,7278,,16280,l280689,v9002,,16376,8236,16376,18195l297065,57648e" fillcolor="#e1dbc9" stroked="f" strokeweight=".26572mm">
                  <v:stroke joinstyle="miter"/>
                  <v:path arrowok="t" o:connecttype="custom" o:connectlocs="297065,57648;280689,75843;16280,75843;0,57648;0,18195;16280,0;280689,0;297065,18195;297065,57648" o:connectangles="0,0,0,0,0,0,0,0,0"/>
                </v:shape>
                <v:shape id="Полилиния: фигура 101" o:spid="_x0000_s1038" style="position:absolute;left:86714;top:86340;width:3449;height:1237;visibility:visible;mso-wrap-style:square;v-text-anchor:middle" coordsize="344947,12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" path="m321006,81589r-23941,l301949,81589r-3543,-3160c297352,79674,297065,80727,297065,81589r4884,l298406,78429r6224,5650l304630,75843v-2873,,-5267,1437,-6224,2586l304630,84079r,-8236l40222,75843r,8236l46542,78429v-958,-1149,-3447,-2586,-6320,-2586l40222,84079r6320,-5650l42999,81589r4884,c47883,80727,47596,79674,46542,78429r-3543,3160l47883,81589r,-39454l42999,42135r3543,3160c47596,44146,47883,42997,47883,42135r-4884,l46542,45295,40222,39645r,8236c43095,47977,45584,46540,46542,45295l40222,39645r,8236l304630,47881r,-8236l298406,45295v957,1245,3351,2682,6224,2586l304630,39645r-6224,5650l301853,42135r-4788,c297065,42997,297352,44146,298406,45295r3447,-3160l297065,42135r,39454l344948,81589r,-39454c344948,31314,341021,21068,334030,13311,327135,5554,316505,,304630,l40222,c28442,,17812,5554,10917,13311,3926,21068,,31314,,42135l,81589v,10917,3926,21067,10917,28824c17812,118266,28442,123724,40222,123724r264408,c316505,123724,327135,118170,334030,110413v6991,-7757,10918,-17907,10918,-28824l321006,81589e" fillcolor="#040505" stroked="f" strokeweight=".26572mm">
                  <v:stroke joinstyle="miter"/>
                  <v:path arrowok="t" o:connecttype="custom" o:connectlocs="321006,81589;297065,81589;301949,81589;298406,78429;297065,81589;301949,81589;298406,78429;304630,84079;304630,75843;298406,78429;304630,84079;304630,75843;40222,75843;40222,84079;46542,78429;40222,75843;40222,84079;46542,78429;42999,81589;47883,81589;46542,78429;42999,81589;47883,81589;47883,42135;42999,42135;46542,45295;47883,42135;42999,42135;46542,45295;40222,39645;40222,47881;46542,45295;40222,39645;40222,47881;304630,47881;304630,39645;298406,45295;304630,47881;304630,39645;298406,45295;301853,42135;297065,42135;298406,45295;301853,42135;297065,42135;297065,81589;344948,81589;344948,42135;334030,13311;304630,0;40222,0;10917,13311;0,42135;0,81589;10917,110413;40222,123724;304630,123724;334030,110413;344948,81589;321006,81589" o:connectangles="0,0,0,0,0,0,0,0,0,0,0,0,0,0,0,0,0,0,0,0,0,0,0,0,0,0,0,0,0,0,0,0,0,0,0,0,0,0,0,0,0,0,0,0,0,0,0,0,0,0,0,0,0,0,0,0,0,0,0,0"/>
                </v:shape>
                <v:shape id="Полилиния: фигура 102" o:spid="_x0000_s1039" style="position:absolute;left:96219;top:86579;width:2971;height:759;visibility:visible;mso-wrap-style:square;v-text-anchor:middle" coordsize="297064,75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" path="m297065,57648v,10055,-7374,18195,-16376,18195l16376,75843c7278,75843,,67703,,57648l,18195c,8236,7278,,16376,l280689,v9002,,16376,8236,16376,18195l297065,57648e" fillcolor="#e1dbc9" stroked="f" strokeweight=".26572mm">
                  <v:stroke joinstyle="miter"/>
                  <v:path arrowok="t" o:connecttype="custom" o:connectlocs="297065,57648;280689,75843;16376,75843;0,57648;0,18195;16376,0;280689,0;297065,18195;297065,57648" o:connectangles="0,0,0,0,0,0,0,0,0"/>
                </v:shape>
                <v:shape id="Полилиния: фигура 103" o:spid="_x0000_s1040" style="position:absolute;left:95980;top:86340;width:3449;height:1237;visibility:visible;mso-wrap-style:square;v-text-anchor:middle" coordsize="344947,12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" path="m321006,81589r-23941,l301853,81589r-3447,-3160c297352,79674,297065,80727,297065,81589r4788,l298406,78429r6225,5650l304631,75843v-2778,,-5268,1437,-6225,2586l304631,84079r,-8236l40317,75843r,8236l46542,78429c45489,77280,43095,75843,40317,75843r,8236l46542,78429r-3543,3160l47883,81589v,-862,-287,-1915,-1341,-3160l42999,81589r4884,l47883,42135r-4884,l46542,45295v1054,-1149,1341,-2298,1341,-3160l42999,42135r3543,3160l40317,39645r,8236c43095,47977,45585,46540,46542,45295l40317,39645r,8236l304631,47881r,-8236l298406,45295v957,1245,3447,2682,6225,2586l304631,39645r-6225,5650l301853,42135r-4788,c297065,42997,297352,44146,298406,45295r3447,-3160l297065,42135r,39454l344948,81589r,-39454c344948,31314,341021,21068,334030,13311,327135,5554,316505,,304631,l40317,c28442,,17812,5554,10917,13311,3926,21068,,31314,,42135l,81589v,10917,3926,21067,10917,28824c17812,118170,28442,123724,40317,123724r264314,c316505,123724,327135,118170,334030,110413v6991,-7757,10918,-17907,10918,-28824l321006,81589e" fillcolor="#040505" stroked="f" strokeweight=".26572mm">
                  <v:stroke joinstyle="miter"/>
                  <v:path arrowok="t" o:connecttype="custom" o:connectlocs="321006,81589;297065,81589;301853,81589;298406,78429;297065,81589;301853,81589;298406,78429;304631,84079;304631,75843;298406,78429;304631,84079;304631,75843;40317,75843;40317,84079;46542,78429;40317,75843;40317,84079;46542,78429;42999,81589;47883,81589;46542,78429;42999,81589;47883,81589;47883,42135;42999,42135;46542,45295;47883,42135;42999,42135;46542,45295;40317,39645;40317,47881;46542,45295;40317,39645;40317,47881;304631,47881;304631,39645;298406,45295;304631,47881;304631,39645;298406,45295;301853,42135;297065,42135;298406,45295;301853,42135;297065,42135;297065,81589;344948,81589;344948,42135;334030,13311;304631,0;40317,0;10917,13311;0,42135;0,81589;10917,110413;40317,123724;304631,123724;334030,110413;344948,81589;321006,81589" o:connectangles="0,0,0,0,0,0,0,0,0,0,0,0,0,0,0,0,0,0,0,0,0,0,0,0,0,0,0,0,0,0,0,0,0,0,0,0,0,0,0,0,0,0,0,0,0,0,0,0,0,0,0,0,0,0,0,0,0,0,0,0"/>
                </v:shape>
                <v:shape id="Полилиния: фигура 104" o:spid="_x0000_s1041" style="position:absolute;left:86334;top:87207;width:13475;height:1234;visibility:visible;mso-wrap-style:square;v-text-anchor:middle" coordsize="1347422,12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" path="m1347422,123341l,123341,,,1347422,r,123341e" fillcolor="#b7ae95" stroked="f" strokeweight=".26572mm">
                  <v:stroke joinstyle="miter"/>
                  <v:path arrowok="t" o:connecttype="custom" o:connectlocs="1347422,123341;0,123341;0,0;1347422,0;1347422,123341" o:connectangles="0,0,0,0,0"/>
                </v:shape>
                <v:shape id="Полилиния: фигура 105" o:spid="_x0000_s1042" style="position:absolute;left:86095;top:86968;width:13953;height:1712;visibility:visible;mso-wrap-style:square;v-text-anchor:middle" coordsize="1395304,17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" path="m1371364,147281r,-23940l47883,123341r,-75460l1347422,47881r,99400l1371364,147281r,-23940l1371364,147281r23941,l1395305,23940v,-6224,-2586,-12448,-6991,-16853c1383813,2586,1377588,,1371364,l23941,c17621,,11492,2586,6991,7087,2586,11492,,17716,,23940l,147281v,6321,2586,12449,6991,16950c11492,168636,17621,171222,23941,171222r1347423,c1377588,171222,1383813,168636,1388314,164231v4405,-4501,6991,-10629,6991,-16950l1371364,147281e" fillcolor="#040505" stroked="f" strokeweight=".26572mm">
                  <v:stroke joinstyle="miter"/>
                  <v:path arrowok="t" o:connecttype="custom" o:connectlocs="1371364,147281;1371364,123341;47883,123341;47883,47881;1347422,47881;1347422,147281;1371364,147281;1371364,123341;1371364,147281;1395305,147281;1395305,23940;1388314,7087;1371364,0;23941,0;6991,7087;0,23940;0,147281;6991,164231;23941,171222;1371364,171222;1388314,164231;1395305,147281;1371364,147281" o:connectangles="0,0,0,0,0,0,0,0,0,0,0,0,0,0,0,0,0,0,0,0,0,0,0"/>
                </v:shape>
                <v:shape id="Полилиния: фигура 106" o:spid="_x0000_s1043" style="position:absolute;left:85401;top:88116;width:15340;height:1389;visibility:visible;mso-wrap-style:square;v-text-anchor:middle" coordsize="1534021,138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" path="m1534021,138854l48,138854,,,1533973,r,138854e" fillcolor="#e1dbc9" stroked="f" strokeweight=".26572mm">
                  <v:stroke joinstyle="miter"/>
                  <v:path arrowok="t" o:connecttype="custom" o:connectlocs="1534021,138854;48,138854;0,0;1533973,0;1533973,138854" o:connectangles="0,0,0,0,0"/>
                </v:shape>
                <v:shape id="Полилиния: фигура 107" o:spid="_x0000_s1044" style="position:absolute;left:85162;top:87877;width:15819;height:1867;visibility:visible;mso-wrap-style:square;v-text-anchor:middle" coordsize="1581904,186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" path="m1557963,162795r,-23941l47835,138854r,-90973l1534021,47881r,114914l1557963,162795r,-23941l1557963,162795r23941,l1581904,23940v,-6320,-2585,-12449,-6991,-16950c1570412,2585,1564283,,1557963,l23989,c17659,,11482,2585,7029,6990,2538,11491,,17620,,23940l,162795v,6320,2538,12544,7029,16949c11482,184245,17659,186735,23941,186735r1533974,c1564235,186735,1570365,184245,1574866,179744v4405,-4405,6990,-10629,6990,-16949l1557915,162795e" fillcolor="#040505" stroked="f" strokeweight=".26572mm">
                  <v:stroke joinstyle="miter"/>
                  <v:path arrowok="t" o:connecttype="custom" o:connectlocs="1557963,162795;1557963,138854;47835,138854;47835,47881;1534021,47881;1534021,162795;1557963,162795;1557963,138854;1557963,162795;1581904,162795;1581904,23940;1574913,6990;1557963,0;23989,0;7029,6990;0,23940;0,162795;7029,179744;23941,186735;1557915,186735;1574866,179744;1581856,162795;1557915,162795" o:connectangles="0,0,0,0,0,0,0,0,0,0,0,0,0,0,0,0,0,0,0,0,0,0,0"/>
                </v:shape>
                <v:shape id="Полилиния: фигура 108" o:spid="_x0000_s1045" style="position:absolute;left:91586;top:79386;width:2971;height:757;visibility:visible;mso-wrap-style:square;v-text-anchor:middle" coordsize="297064,75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" path="m297065,57553v,10055,-7374,18194,-16376,18194l16280,75747c7278,75747,,67608,,57553l,18099c,8140,7278,,16280,l280689,v9002,,16376,8140,16376,18099l297065,57553e" fillcolor="#e1dbc9" stroked="f" strokeweight=".26572mm">
                  <v:stroke joinstyle="miter"/>
                  <v:path arrowok="t" o:connecttype="custom" o:connectlocs="297065,57553;280689,75747;16280,75747;0,57553;0,18099;16280,0;280689,0;297065,18099;297065,57553" o:connectangles="0,0,0,0,0,0,0,0,0"/>
                </v:shape>
                <v:shape id="Полилиния: фигура 109" o:spid="_x0000_s1046" style="position:absolute;left:91347;top:79146;width:3449;height:1237;visibility:visible;mso-wrap-style:square;v-text-anchor:middle" coordsize="344947,123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" path="m321006,81494r-23941,l301853,81494r-3447,-3064c297352,79579,297065,80728,297065,81494r4788,l298406,78430r6224,5554l304630,75749v-2777,,-5267,1436,-6224,2681l304630,83984r,-8235l40222,75749r,8235l46542,78430v-958,-1245,-3447,-2681,-6320,-2681l40222,83984r6320,-5554l42999,81494r4884,c47883,80728,47596,79579,46542,78430r-3543,3064l47883,81494r,-39453l42999,42041r3543,3255c47596,44052,47883,42902,47883,42041r-4884,l46542,45296,40222,39646r,8236c43095,47882,45489,46446,46542,45296l40222,39646r,8236l304630,47882r,-8236l298406,45296v957,1150,3447,2586,6224,2586l304630,39646r-6224,5650l301853,42041r-4788,c297065,42902,297352,44052,298406,45296r3447,-3255l297065,42041r,39453l344948,81494r,-39453c344948,31219,341021,20973,334030,13216,327135,5460,316505,-94,304630,1l40222,1c28442,-94,17812,5460,10917,13216,3926,20973,,31219,,42041l,81494v,10917,3926,21068,10917,28920c17812,118171,28442,123725,40222,123629r264408,c316505,123725,327135,118171,334030,110414v6991,-7852,10918,-18003,10918,-28920l321006,81494e" fillcolor="#040505" stroked="f" strokeweight=".26572mm">
                  <v:stroke joinstyle="miter"/>
                  <v:path arrowok="t" o:connecttype="custom" o:connectlocs="321006,81494;297065,81494;301853,81494;298406,78430;297065,81494;301853,81494;298406,78430;304630,83984;304630,75749;298406,78430;304630,83984;304630,75749;40222,75749;40222,83984;46542,78430;40222,75749;40222,83984;46542,78430;42999,81494;47883,81494;46542,78430;42999,81494;47883,81494;47883,42041;42999,42041;46542,45296;47883,42041;42999,42041;46542,45296;40222,39646;40222,47882;46542,45296;40222,39646;40222,47882;304630,47882;304630,39646;298406,45296;304630,47882;304630,39646;298406,45296;301853,42041;297065,42041;298406,45296;301853,42041;297065,42041;297065,81494;344948,81494;344948,42041;334030,13216;304630,1;40222,1;10917,13216;0,42041;0,81494;10917,110414;40222,123629;304630,123629;334030,110414;344948,81494;321006,81494" o:connectangles="0,0,0,0,0,0,0,0,0,0,0,0,0,0,0,0,0,0,0,0,0,0,0,0,0,0,0,0,0,0,0,0,0,0,0,0,0,0,0,0,0,0,0,0,0,0,0,0,0,0,0,0,0,0,0,0,0,0,0,0"/>
                </v:shape>
                <v:shape id="Полилиния: фигура 110" o:spid="_x0000_s1047" style="position:absolute;left:86953;top:79386;width:2971;height:757;visibility:visible;mso-wrap-style:square;v-text-anchor:middle" coordsize="297064,75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" path="m297065,57553v,10055,-7374,18194,-16376,18194l16280,75747c7278,75747,,67608,,57553l,18099c,8140,7278,,16280,l280689,v9002,,16376,8140,16376,18099l297065,57553e" fillcolor="#e1dbc9" stroked="f" strokeweight=".26572mm">
                  <v:stroke joinstyle="miter"/>
                  <v:path arrowok="t" o:connecttype="custom" o:connectlocs="297065,57553;280689,75747;16280,75747;0,57553;0,18099;16280,0;280689,0;297065,18099;297065,57553" o:connectangles="0,0,0,0,0,0,0,0,0"/>
                </v:shape>
                <v:shape id="Полилиния: фигура 111" o:spid="_x0000_s1048" style="position:absolute;left:86714;top:79146;width:3449;height:1237;visibility:visible;mso-wrap-style:square;v-text-anchor:middle" coordsize="344947,123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" path="m321006,81494r-23941,l301853,81494r-3447,-3064c297352,79579,297065,80632,297065,81494r4788,l298406,78430r6224,5554l304630,75749v-2873,,-5267,1436,-6224,2681l304630,83984r,-8235l40222,75749r,8235l46542,78430v-958,-1245,-3447,-2681,-6320,-2681l40222,83984r6320,-5554l42999,81494r4884,c47883,80728,47596,79579,46542,78430r-3543,3064l47883,81494r,-39453l42999,42041r3543,3255c47596,44052,47883,42902,47883,42041r-4884,l46542,45296,40222,39646r,8236c43095,47882,45584,46446,46542,45296l40222,39646r,8236l304630,47882r,-8236l298406,45296v957,1150,3351,2586,6224,2586l304630,39646r-6224,5650l301949,42041r-4884,c297065,42902,297352,44052,298406,45296r3543,-3255l297065,42041r,39453l344948,81494r,-39453c344948,31219,341021,20973,334030,13216,327135,5460,316505,-94,304630,1l40222,1c28442,-94,17812,5460,10917,13216,3926,20973,,31219,,42041l,81494v,10917,3926,21068,10917,28920c17812,118171,28442,123725,40222,123629r264408,c316505,123725,327135,118171,334030,110414v6991,-7852,10918,-18003,10918,-28920l321006,81494e" fillcolor="#040505" stroked="f" strokeweight=".26572mm">
                  <v:stroke joinstyle="miter"/>
                  <v:path arrowok="t" o:connecttype="custom" o:connectlocs="321006,81494;297065,81494;301853,81494;298406,78430;297065,81494;301853,81494;298406,78430;304630,83984;304630,75749;298406,78430;304630,83984;304630,75749;40222,75749;40222,83984;46542,78430;40222,75749;40222,83984;46542,78430;42999,81494;47883,81494;46542,78430;42999,81494;47883,81494;47883,42041;42999,42041;46542,45296;47883,42041;42999,42041;46542,45296;40222,39646;40222,47882;46542,45296;40222,39646;40222,47882;304630,47882;304630,39646;298406,45296;304630,47882;304630,39646;298406,45296;301949,42041;297065,42041;298406,45296;301949,42041;297065,42041;297065,81494;344948,81494;344948,42041;334030,13216;304630,1;40222,1;10917,13216;0,42041;0,81494;10917,110414;40222,123629;304630,123629;334030,110414;344948,81494;321006,81494" o:connectangles="0,0,0,0,0,0,0,0,0,0,0,0,0,0,0,0,0,0,0,0,0,0,0,0,0,0,0,0,0,0,0,0,0,0,0,0,0,0,0,0,0,0,0,0,0,0,0,0,0,0,0,0,0,0,0,0,0,0,0,0"/>
                </v:shape>
                <v:shape id="Полилиния: фигура 112" o:spid="_x0000_s1049" style="position:absolute;left:96219;top:79386;width:2971;height:757;visibility:visible;mso-wrap-style:square;v-text-anchor:middle" coordsize="297064,75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" path="m297065,57553v,10055,-7374,18194,-16376,18194l16376,75747c7278,75747,,67608,,57553l,18099c,8140,7278,,16376,l280689,v9002,,16376,8140,16376,18099l297065,57553e" fillcolor="#e1dbc9" stroked="f" strokeweight=".26572mm">
                  <v:stroke joinstyle="miter"/>
                  <v:path arrowok="t" o:connecttype="custom" o:connectlocs="297065,57553;280689,75747;16376,75747;0,57553;0,18099;16376,0;280689,0;297065,18099;297065,57553" o:connectangles="0,0,0,0,0,0,0,0,0"/>
                </v:shape>
                <v:shape id="Полилиния: фигура 114" o:spid="_x0000_s1050" style="position:absolute;left:95980;top:79146;width:3449;height:1237;visibility:visible;mso-wrap-style:square;v-text-anchor:middle" coordsize="344947,123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" path="m321006,81494r-23941,l301853,81494r-3447,-3064c297352,79579,297065,80728,297065,81494r4788,l298406,78430r6225,5554l304631,75749v-2778,,-5268,1436,-6225,2681l304631,83984r,-8235l40317,75749r,8235l46542,78430v-957,-1245,-3447,-2681,-6225,-2681l40317,83984r6225,-5554l42999,81494r4884,c47883,80632,47596,79579,46542,78430r-3543,3064l47883,81494r,-39453l42999,42041r3543,3255c47596,44052,47883,42902,47883,42041r-4884,l46542,45296,40317,39646r,8236c43095,47882,45489,46446,46542,45296l40317,39646r,8236l304631,47882r,-8236l298406,45296v957,1150,3447,2586,6225,2586l304631,39646r-6225,5650l301853,42041r-4788,c297065,42902,297352,44052,298406,45296r3447,-3255l297065,42041r,39453l344948,81494r,-39453c344948,31219,341021,20973,334030,13216,327135,5460,316505,-94,304631,1l40317,1c28442,-94,17812,5460,10917,13216,3926,20973,,31219,,42041l,81494v,10917,3926,21068,10917,28920c17812,118171,28442,123725,40317,123629r264314,c316505,123725,327135,118171,334030,110414v6991,-7852,10918,-18003,10918,-28920l321006,81494e" fillcolor="#040505" stroked="f" strokeweight=".26572mm">
                  <v:stroke joinstyle="miter"/>
                  <v:path arrowok="t" o:connecttype="custom" o:connectlocs="321006,81494;297065,81494;301853,81494;298406,78430;297065,81494;301853,81494;298406,78430;304631,83984;304631,75749;298406,78430;304631,83984;304631,75749;40317,75749;40317,83984;46542,78430;40317,75749;40317,83984;46542,78430;42999,81494;47883,81494;46542,78430;42999,81494;47883,81494;47883,42041;42999,42041;46542,45296;47883,42041;42999,42041;46542,45296;40317,39646;40317,47882;46542,45296;40317,39646;40317,47882;304631,47882;304631,39646;298406,45296;304631,47882;304631,39646;298406,45296;301853,42041;297065,42041;298406,45296;301853,42041;297065,42041;297065,81494;344948,81494;344948,42041;334030,13216;304631,1;40317,1;10917,13216;0,42041;0,81494;10917,110414;40317,123629;304631,123629;334030,110414;344948,81494;321006,81494" o:connectangles="0,0,0,0,0,0,0,0,0,0,0,0,0,0,0,0,0,0,0,0,0,0,0,0,0,0,0,0,0,0,0,0,0,0,0,0,0,0,0,0,0,0,0,0,0,0,0,0,0,0,0,0,0,0,0,0,0,0,0,0"/>
                </v:shape>
                <v:shape id="Полилиния: фигура 115" o:spid="_x0000_s1051" style="position:absolute;left:94993;top:84235;width:5430;height:5918;visibility:visible;mso-wrap-style:square;v-text-anchor:middle" coordsize="543055,59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" path="m542974,295903c542974,132438,344069,,272532,r-958,l270521,c198984,,79,132438,79,295903v,163369,-11875,295903,255407,295903l287663,591806v267282,,255311,-132534,255311,-295903e" fillcolor="#ad6528" stroked="f" strokeweight=".26572mm">
                  <v:stroke joinstyle="miter"/>
                  <v:path arrowok="t" o:connecttype="custom" o:connectlocs="542974,295903;272532,0;271574,0;270521,0;79,295903;255486,591806;287663,591806;542974,295903" o:connectangles="0,0,0,0,0,0,0,0"/>
                </v:shape>
                <v:shape id="Полилиния: фигура 116" o:spid="_x0000_s1052" style="position:absolute;left:94754;top:83996;width:5910;height:6396;visibility:visible;mso-wrap-style:square;v-text-anchor:middle" coordsize="590969,639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" path="m566837,319844r23941,c590778,274070,576892,231073,555632,192959,523551,135694,474997,88484,427210,54871,403173,38017,379423,24611,357397,15226,346288,10534,335754,6799,325603,4118,315452,1532,305875,,296395,r-384,l294862,r-479,c281838,,268910,2681,254928,7182v-24229,7757,-51426,21259,-79294,39550c133880,74215,90690,112233,57268,158485,40605,181660,26336,206845,16184,233945,6033,260950,,289774,,319844r,39262c,395591,479,430735,5650,463965v3831,24802,10247,48647,21547,70576c35625,551012,46829,566238,61194,579549v21547,19918,49894,35049,85615,45103c182625,634612,226007,639687,279348,639687r32178,c374731,639687,423954,632601,463122,618524v29305,-10534,52959,-25185,71154,-43476c547971,561354,558505,545745,566358,529082v11779,-25089,17812,-52381,20972,-80822c590491,419819,590874,389845,590969,359106v,-12928,-191,-26047,-191,-39262l542895,319844v,13406,192,26525,192,39262c543087,395016,542321,428150,537915,456687v-3351,21355,-8714,40124,-16854,56020c514932,524582,507175,535020,497119,544404v-15131,13886,-35912,25665,-65982,34091c401066,586922,361802,591806,311526,591806r-32178,c219686,591806,175730,584911,143936,573516,120090,564897,103139,553980,90403,541244,80922,531668,73644,520943,67802,508685,59087,490203,53916,468178,51139,442897,48266,417712,47787,389366,47883,359106r,-39262c47883,283837,58800,248980,77091,216325,104289,167391,148149,124203,191148,94038,212695,79003,233860,67129,252342,59276v9194,-3926,17621,-6894,24899,-8810c284424,48647,290457,47881,294383,47881r,-23941l294000,47881r958,l295916,47881r957,l296395,23940r,23941c301662,47785,310664,49221,321293,52669v18675,6033,42808,17716,67707,34091c426348,111275,465612,146036,494725,186543v14652,20206,26719,41848,35146,64161c538298,273112,542895,296191,542895,319844r23942,e" fillcolor="#040505" stroked="f" strokeweight=".26572mm">
                  <v:stroke joinstyle="miter"/>
                  <v:path arrowok="t" o:connecttype="custom" o:connectlocs="566837,319844;590778,319844;555632,192959;427210,54871;357397,15226;325603,4118;296395,0;296011,0;294862,0;294383,0;254928,7182;175634,46732;57268,158485;16184,233945;0,319844;0,359106;5650,463965;27197,534541;61194,579549;146809,624652;279348,639687;311526,639687;463122,618524;534276,575048;566358,529082;587330,448260;590969,359106;590778,319844;542895,319844;543087,359106;537915,456687;521061,512707;497119,544404;431137,578495;311526,591806;279348,591806;143936,573516;90403,541244;67802,508685;51139,442897;47883,359106;47883,319844;77091,216325;191148,94038;252342,59276;277241,50466;294383,47881;294383,23940;294000,47881;294958,47881;295916,47881;296873,47881;296395,23940;296395,47881;321293,52669;389000,86760;494725,186543;529871,250704;542895,319844;566837,319844" o:connectangles="0,0,0,0,0,0,0,0,0,0,0,0,0,0,0,0,0,0,0,0,0,0,0,0,0,0,0,0,0,0,0,0,0,0,0,0,0,0,0,0,0,0,0,0,0,0,0,0,0,0,0,0,0,0,0,0,0,0,0,0"/>
                </v:shape>
                <v:shape id="Полилиния: фигура 117" o:spid="_x0000_s1053" style="position:absolute;left:96311;top:82610;width:2763;height:1944;visibility:visible;mso-wrap-style:square;v-text-anchor:middle" coordsize="276265,19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" path="m275892,37443v,,-15323,-36102,-63780,c212112,37443,191714,47019,168730,21355,159441,11013,148907,3256,138181,,127359,3256,116825,11013,107536,21355,84552,47019,64154,37443,64154,37443v-48457,-36102,-63780,,-63780,c-4702,79099,43564,194396,43564,194396r189137,c232701,194396,280967,79099,275892,37443e" fillcolor="#ad6528" stroked="f" strokeweight=".26572mm">
                  <v:stroke joinstyle="miter"/>
                  <v:path arrowok="t" o:connecttype="custom" o:connectlocs="275892,37443;212112,37443;168730,21355;138181,0;107536,21355;64154,37443;374,37443;43564,194396;232701,194396;275892,37443" o:connectangles="0,0,0,0,0,0,0,0,0,0"/>
                </v:shape>
                <v:shape id="Полилиния: фигура 118" o:spid="_x0000_s1054" style="position:absolute;left:96072;top:82371;width:3242;height:2422;visibility:visible;mso-wrap-style:square;v-text-anchor:middle" coordsize="324166,242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" path="m299842,61335r22026,-9384c321102,50227,318229,43619,310951,36246v-3735,-3639,-8619,-7374,-14844,-10247c289883,23126,282221,21307,274177,21307v-8140,,-16759,1724,-25378,5171c240084,30021,231178,35097,221793,42087r14269,19248l225911,39693r3735,8044l227443,39023v,,-383,96,-1532,670l229646,47737r-2203,-8714l226294,39119v-1053,,-2490,-96,-4980,-1245c218824,36725,215185,34522,210493,29255,199192,16710,185785,6177,169026,1005v-4501,-1340,-9385,-1340,-13886,c138381,6177,124974,16710,113674,29255v-4693,5267,-8332,7470,-10822,8619c100362,39023,98926,39119,97872,39119r-1149,-96l94425,47737r3830,-8044c97202,39119,96723,39023,96723,39023r-2298,8714l98255,39693,88104,61335,102469,42087c92988,35097,84082,30021,75367,26478,66749,23031,58130,21307,49990,21307v-8045,,-15706,1819,-21931,4692c18674,30308,12450,36533,8619,41513,4693,46588,2873,50610,2298,51951,1436,54057,862,56164,575,58367,192,61718,,64878,,68134v96,15131,3256,31506,7565,48839c14078,142733,23463,170025,31220,191284v7852,21163,14077,36102,14173,36293c49128,236483,57842,242229,67515,242229r189137,c266324,242229,275039,236483,278774,227577v95,-287,11109,-26717,22313,-59276c306642,152021,312292,134114,316601,116973v4310,-17333,7470,-33708,7566,-48839c324167,64878,323975,61718,323592,58367v-287,-2203,-862,-4310,-1724,-6416l299842,61335r-23750,2873c276188,65166,276284,66506,276284,68134v96,7948,-2203,21930,-6033,37156c264409,128177,255503,154416,248033,174717v-3831,10151,-7183,18769,-9577,24802c237211,202584,236254,204978,235583,206606r-766,1915l234626,209095r22026,9193l256652,194348r-189137,l67515,218288r22122,-9193l89158,208042c86859,202488,76325,176441,66366,146946,61482,132199,56693,116494,53246,102417,49798,88340,47787,75508,47883,68134v,-1628,96,-2968,191,-3926l24324,61335r22027,9289l34571,65645r11492,5841l46351,70624,34571,65645r11492,5841l47404,69858v670,-383,670,-574,2586,-670c51330,69188,53725,69475,57651,71007v4022,1628,9385,4501,16184,9481c75176,81541,76325,82211,77953,82977v2203,1054,9194,4022,19919,4022c105055,86999,113770,85563,122772,81445v9001,-4118,18099,-10725,26527,-20206c156481,53100,164238,48120,169026,46779l162131,23892r-6991,22887c159929,48120,167590,53100,174868,61239v8427,9481,17525,16088,26527,20206c210397,85563,219112,86999,226294,86999v10726,,17717,-2968,19919,-4022c247841,82211,248991,81541,250427,80488v6704,-4980,12067,-7853,15993,-9481c270442,69475,272836,69188,274177,69188v1341,96,1628,191,2011,383l277816,70911r383,575l285860,67272r-8044,3352l278199,71486r7661,-4214l277816,70624r22026,-9289l276092,64208r23750,-2873e" fillcolor="#040505" stroked="f" strokeweight=".26572mm">
                  <v:stroke joinstyle="miter"/>
                  <v:path arrowok="t" o:connecttype="custom" o:connectlocs="299842,61335;321868,51951;310951,36246;296107,25999;274177,21307;248799,26478;221793,42087;236062,61335;225911,39693;229646,47737;227443,39023;225911,39693;229646,47737;227443,39023;226294,39119;221314,37874;210493,29255;169026,1005;155140,1005;113674,29255;102852,37874;97872,39119;96723,39023;94425,47737;98255,39693;96723,39023;94425,47737;98255,39693;88104,61335;102469,42087;75367,26478;49990,21307;28059,25999;8619,41513;2298,51951;575,58367;0,68134;7565,116973;31220,191284;45393,227577;67515,242229;256652,242229;278774,227577;301087,168301;316601,116973;324167,68134;323592,58367;321868,51951;299842,61335;276092,64208;276284,68134;270251,105290;248033,174717;238456,199519;235583,206606;234817,208521;234626,209095;256652,218288;256652,194348;67515,194348;67515,218288;89637,209095;89158,208042;66366,146946;53246,102417;47883,68134;48074,64208;24324,61335;46351,70624;34571,65645;46063,71486;46351,70624;34571,65645;46063,71486;47404,69858;49990,69188;57651,71007;73835,80488;77953,82977;97872,86999;122772,81445;149299,61239;169026,46779;162131,23892;155140,46779;174868,61239;201395,81445;226294,86999;246213,82977;250427,80488;266420,71007;274177,69188;276188,69571;277816,70911;278199,71486;285860,67272;277816,70624;278199,71486;285860,67272;277816,70624;299842,61335;276092,64208;299842,61335" o:connectangles="0,0,0,0,0,0,0,0,0,0,0,0,0,0,0,0,0,0,0,0,0,0,0,0,0,0,0,0,0,0,0,0,0,0,0,0,0,0,0,0,0,0,0,0,0,0,0,0,0,0,0,0,0,0,0,0,0,0,0,0,0,0,0,0,0,0,0,0,0,0,0,0,0,0,0,0,0,0,0,0,0,0,0,0,0,0,0,0,0,0,0,0,0,0,0,0,0,0,0,0,0,0,0"/>
                </v:shape>
                <v:shape id="Полилиния: фигура 119" o:spid="_x0000_s1055" style="position:absolute;left:96430;top:84162;width:2556;height:785;visibility:visible;mso-wrap-style:square;v-text-anchor:middle" coordsize="255598,78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" path="m32273,78429c14461,78429,,63969,,46157l,32272c,14460,14461,,32273,l223325,v17813,,32273,14460,32273,32272l255598,46157v,17812,-14460,32272,-32273,32272l32273,78429e" fillcolor="#fbcb41" stroked="f" strokeweight=".26572mm">
                  <v:stroke joinstyle="miter"/>
                  <v:path arrowok="t" o:connecttype="custom" o:connectlocs="32273,78429;0,46157;0,32272;32273,0;223325,0;255598,32272;255598,46157;223325,78429;32273,78429" o:connectangles="0,0,0,0,0,0,0,0,0"/>
                </v:shape>
                <v:shape id="Полилиния: фигура 120" o:spid="_x0000_s1056" style="position:absolute;left:96191;top:83923;width:3034;height:1263;visibility:visible;mso-wrap-style:square;v-text-anchor:middle" coordsize="303481,126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" path="m247267,l56214,c25282,,,25185,,56212l,70097v,31027,25282,56212,56214,56212l247267,126309v31028,,56214,-25185,56214,-56212l303481,56212c303481,25185,278295,,247267,xm247267,47881v4596,,8331,3639,8331,8331l255598,70097v,4597,-3735,8332,-8331,8332l56214,78429v-4596,,-8331,-3735,-8331,-8332l47883,56212v,-4692,3735,-8331,8331,-8331l247267,47881e" fillcolor="#040505" stroked="f" strokeweight=".26572mm">
                  <v:stroke joinstyle="miter"/>
                  <v:path arrowok="t" o:connecttype="custom" o:connectlocs="247267,0;56214,0;0,56212;0,70097;56214,126309;247267,126309;303481,70097;303481,56212;247267,0;247267,47881;255598,56212;255598,70097;247267,78429;56214,78429;47883,70097;47883,56212;56214,47881;247267,47881" o:connectangles="0,0,0,0,0,0,0,0,0,0,0,0,0,0,0,0,0,0"/>
                </v:shape>
                <v:shape id="Полилиния: фигура 121" o:spid="_x0000_s1057" style="position:absolute;left:97490;top:85978;width:479;height:769;visibility:visible;mso-wrap-style:square;v-text-anchor:middle" coordsize="47882,76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" path="m,23940l,52956c,66171,10726,76897,23941,76897v13216,,23942,-10726,23942,-23941l47883,23940c47883,10725,37157,,23941,,10726,,,10725,,23940e" fillcolor="#040505" stroked="f" strokeweight=".26572mm">
                  <v:stroke joinstyle="miter"/>
                  <v:path arrowok="t" o:connecttype="custom" o:connectlocs="0,23940;0,52956;23941,76897;47883,52956;47883,23940;23941,0;0,23940" o:connectangles="0,0,0,0,0,0,0"/>
                </v:shape>
                <v:shape id="Полилиния: фигура 122" o:spid="_x0000_s1058" style="position:absolute;left:97456;top:88433;width:479;height:737;visibility:visible;mso-wrap-style:square;v-text-anchor:middle" coordsize="47882,7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" path="m,23940l,49700c,63011,10726,73641,23941,73641v13216,,23942,-10630,23942,-23941l47883,23940c47883,10629,37157,,23941,,10726,,,10629,,23940e" fillcolor="#040505" stroked="f" strokeweight=".26572mm">
                  <v:stroke joinstyle="miter"/>
                  <v:path arrowok="t" o:connecttype="custom" o:connectlocs="0,23940;0,49700;23941,73641;47883,49700;47883,23940;23941,0;0,23940" o:connectangles="0,0,0,0,0,0,0"/>
                </v:shape>
                <v:shape id="Полилиния: фигура 123" o:spid="_x0000_s1059" style="position:absolute;left:100122;top:87287;width:6996;height:2488;visibility:visible;mso-wrap-style:square;v-text-anchor:middle" coordsize="699663,24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" path="m699664,r,248788l,248788,,,699664,e" fillcolor="#7ecd50" stroked="f" strokeweight=".26572mm">
                  <v:stroke joinstyle="miter"/>
                  <v:path arrowok="t" o:connecttype="custom" o:connectlocs="699664,0;699664,248788;0,248788;0,0;699664,0" o:connectangles="0,0,0,0,0"/>
                </v:shape>
                <v:shape id="Полилиния: фигура 124" o:spid="_x0000_s1060" style="position:absolute;left:99882;top:87048;width:7476;height:2966;visibility:visible;mso-wrap-style:square;v-text-anchor:middle" coordsize="747546,296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" path="m723605,23940r-23941,l699664,248788r-651781,l47883,47881r675722,l723605,23940r-23941,l723605,23940,723605,,23941,c17621,,11396,2490,6991,6990,2490,11491,,17620,,23940l,272729v,6320,2490,12544,6991,16950c11396,294179,17621,296669,23941,296669r699664,c729830,296669,736055,294179,740460,289679v4501,-4406,7086,-10630,7086,-16950l747546,23940v,-6320,-2585,-12449,-7086,-16950c736055,2490,729830,,723605,r,23940e" fillcolor="#040505" stroked="f" strokeweight=".26572mm">
                  <v:stroke joinstyle="miter"/>
                  <v:path arrowok="t" o:connecttype="custom" o:connectlocs="723605,23940;699664,23940;699664,248788;47883,248788;47883,47881;723605,47881;723605,23940;699664,23940;723605,23940;723605,0;23941,0;6991,6990;0,23940;0,272729;6991,289679;23941,296669;723605,296669;740460,289679;747546,272729;747546,23940;740460,6990;723605,0;723605,23940" o:connectangles="0,0,0,0,0,0,0,0,0,0,0,0,0,0,0,0,0,0,0,0,0,0,0"/>
                </v:shape>
                <v:shape id="Полилиния: фигура 125" o:spid="_x0000_s1061" style="position:absolute;left:100071;top:87902;width:7287;height:479;visibility:visible;mso-wrap-style:square;v-text-anchor:middle" coordsize="728680,4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" path="m704739,l23941,c10726,,,10725,,23940,,37156,10726,47881,23941,47881r680798,c717955,47881,728680,37156,728680,23940,728680,10725,717955,,704739,e" fillcolor="#040505" stroked="f" strokeweight=".26572mm">
                  <v:stroke joinstyle="miter"/>
                  <v:path arrowok="t" o:connecttype="custom" o:connectlocs="704739,0;23941,0;0,23940;23941,47881;704739,47881;728680,23940;704739,0" o:connectangles="0,0,0,0,0,0,0"/>
                </v:shape>
                <v:shape id="Полилиния: фигура 126" o:spid="_x0000_s1062" style="position:absolute;left:99882;top:88604;width:7476;height:478;visibility:visible;mso-wrap-style:square;v-text-anchor:middle" coordsize="747546,4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" path="m723605,l23941,c10630,,,10629,,23940,,37155,10630,47881,23941,47881r699664,c736821,47881,747546,37155,747546,23940,747546,10629,736821,,723605,e" fillcolor="#040505" stroked="f" strokeweight=".26572mm">
                  <v:stroke joinstyle="miter"/>
                  <v:path arrowok="t" o:connecttype="custom" o:connectlocs="723605,0;23941,0;0,23940;23941,47881;723605,47881;747546,23940;723605,0" o:connectangles="0,0,0,0,0,0,0"/>
                </v:shape>
                <v:shape id="Полилиния: фигура 127" o:spid="_x0000_s1063" style="position:absolute;left:102580;top:87287;width:1844;height:2488;visibility:visible;mso-wrap-style:square;v-text-anchor:middle" coordsize="184348,24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" path="m184349,248788l,248788,,,184349,r,248788e" fillcolor="#f2f1f9" stroked="f" strokeweight=".26572mm">
                  <v:stroke joinstyle="miter"/>
                  <v:path arrowok="t" o:connecttype="custom" o:connectlocs="184349,248788;0,248788;0,0;184349,0;184349,248788" o:connectangles="0,0,0,0,0"/>
                </v:shape>
                <v:shape id="Полилиния: фигура 128" o:spid="_x0000_s1064" style="position:absolute;left:102341;top:87048;width:2322;height:2966;visibility:visible;mso-wrap-style:square;v-text-anchor:middle" coordsize="232231,296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" path="m208290,272729r,-23941l47883,248788r,-200907l184349,47881r,224848l208290,272729r,-23941l208290,272729r23942,l232232,23940v,-6320,-2586,-12449,-6991,-16950c220740,2490,214611,,208290,l23941,c17621,,11396,2490,6991,6990,2490,11491,,17620,,23940l,272729v,6320,2490,12544,6991,16950c11396,294179,17621,296669,23941,296669r184349,c214611,296669,220740,294179,225241,289679v4405,-4406,6991,-10630,6991,-16950l208290,272729e" fillcolor="#040505" stroked="f" strokeweight=".26572mm">
                  <v:stroke joinstyle="miter"/>
                  <v:path arrowok="t" o:connecttype="custom" o:connectlocs="208290,272729;208290,248788;47883,248788;47883,47881;184349,47881;184349,272729;208290,272729;208290,248788;208290,272729;232232,272729;232232,23940;225241,6990;208290,0;23941,0;6991,6990;0,23940;0,272729;6991,289679;23941,296669;208290,296669;225241,289679;232232,272729;208290,272729" o:connectangles="0,0,0,0,0,0,0,0,0,0,0,0,0,0,0,0,0,0,0,0,0,0,0"/>
                </v:shape>
                <v:shape id="Полилиния: фигура 129" o:spid="_x0000_s1065" style="position:absolute;left:101563;top:84359;width:2863;height:2865;visibility:visible;mso-wrap-style:square;v-text-anchor:middle" coordsize="286339,286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" path="m286339,143163v,79099,-64067,143260,-143170,143260c64067,286423,,222262,,143163,,64160,64067,,143169,v79103,,143170,64160,143170,143163e" fillcolor="#fbcb41" stroked="f" strokeweight=".26572mm">
                  <v:stroke joinstyle="miter"/>
                  <v:path arrowok="t" o:connecttype="custom" o:connectlocs="286339,143163;143169,286423;0,143163;143169,0;286339,143163" o:connectangles="0,0,0,0,0"/>
                </v:shape>
                <v:shape id="Полилиния: фигура 130" o:spid="_x0000_s1066" style="position:absolute;left:101324;top:84120;width:3342;height:3343;visibility:visible;mso-wrap-style:square;v-text-anchor:middle" coordsize="334221,3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" path="m310281,167104r-23942,c286339,200142,273028,229828,251385,251470v-21643,21642,-51235,34953,-84274,34953c134072,286423,104480,273112,82741,251470,61194,229828,47883,200142,47883,167104v,-32942,13311,-62628,34858,-84270c104480,61192,134072,47881,167111,47881v33039,,62631,13311,84274,34953c273028,104476,286339,134162,286339,167104r47883,c334222,74885,259429,,167111,,74793,,,74885,,167104v,92314,74793,167200,167111,167200c259429,334304,334222,259418,334222,167104r-23941,e" fillcolor="#040505" stroked="f" strokeweight=".26572mm">
                  <v:stroke joinstyle="miter"/>
                  <v:path arrowok="t" o:connecttype="custom" o:connectlocs="310281,167104;286339,167104;251385,251470;167111,286423;82741,251470;47883,167104;82741,82834;167111,47881;251385,82834;286339,167104;334222,167104;167111,0;0,167104;167111,334304;334222,167104;310281,167104" o:connectangles="0,0,0,0,0,0,0,0,0,0,0,0,0,0,0,0"/>
                </v:shape>
                <v:shape id="Полилиния: фигура 131" o:spid="_x0000_s1067" style="position:absolute;left:102755;top:84977;width:479;height:1480;visibility:visible;mso-wrap-style:square;v-text-anchor:middle" coordsize="47882,14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" path="m,23940l,124011v,13215,10726,23941,23941,23941c37157,147952,47883,137226,47883,124011r,-100071c47883,10725,37157,,23941,,10726,,,10725,,23940e" fillcolor="#040505" stroked="f" strokeweight=".26572mm">
                  <v:stroke joinstyle="miter"/>
                  <v:path arrowok="t" o:connecttype="custom" o:connectlocs="0,23940;0,124011;23941,147952;47883,124011;47883,23940;23941,0;0,23940" o:connectangles="0,0,0,0,0,0,0"/>
                </v:shape>
              </v:group>
            </w:pict>
          </mc:Fallback>
        </mc:AlternateContent>
      </w:r>
      <w:r w:rsidR="00817E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E20931" wp14:editId="62874F00">
                <wp:simplePos x="0" y="0"/>
                <wp:positionH relativeFrom="column">
                  <wp:posOffset>1947545</wp:posOffset>
                </wp:positionH>
                <wp:positionV relativeFrom="paragraph">
                  <wp:posOffset>7593965</wp:posOffset>
                </wp:positionV>
                <wp:extent cx="6348928" cy="1028700"/>
                <wp:effectExtent l="0" t="0" r="0" b="0"/>
                <wp:wrapNone/>
                <wp:docPr id="76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8928" cy="1028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180395" w14:textId="77777777" w:rsidR="00817E1E" w:rsidRPr="00EF277C" w:rsidRDefault="00817E1E" w:rsidP="00817E1E">
                            <w:pPr>
                              <w:spacing w:line="576" w:lineRule="exact"/>
                              <w:jc w:val="center"/>
                              <w:rPr>
                                <w:rFonts w:ascii="Clear Sans Regular Bold Italics" w:eastAsia="+mn-ea" w:hAnsi="Clear Sans Regular Bold Italics" w:cs="+mn-cs"/>
                                <w:color w:val="191919"/>
                                <w:spacing w:val="10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EF277C">
                              <w:rPr>
                                <w:rFonts w:ascii="Clear Sans Regular Bold Italics" w:eastAsia="+mn-ea" w:hAnsi="Clear Sans Regular Bold Italics" w:cs="+mn-cs"/>
                                <w:color w:val="191919"/>
                                <w:spacing w:val="10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>ДЕФИЦИТ:</w:t>
                            </w:r>
                          </w:p>
                          <w:p w14:paraId="7D4E41AB" w14:textId="77777777" w:rsidR="00817E1E" w:rsidRPr="00EF277C" w:rsidRDefault="00817E1E" w:rsidP="00817E1E">
                            <w:pPr>
                              <w:spacing w:line="528" w:lineRule="exact"/>
                              <w:jc w:val="both"/>
                              <w:rPr>
                                <w:rFonts w:ascii="Clear Sans Regular" w:eastAsia="+mn-ea" w:hAnsi="Clear Sans Regular" w:cs="+mn-cs"/>
                                <w:color w:val="191919"/>
                                <w:spacing w:val="9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EF277C">
                              <w:rPr>
                                <w:rFonts w:ascii="Clear Sans Regular" w:eastAsia="+mn-ea" w:hAnsi="Clear Sans Regular" w:cs="+mn-cs"/>
                                <w:color w:val="191919"/>
                                <w:spacing w:val="9"/>
                                <w:kern w:val="24"/>
                                <w:sz w:val="44"/>
                                <w:szCs w:val="44"/>
                              </w:rPr>
                              <w:t>•превышение расходов бюджета над его доходами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E20931" id="TextBox 14" o:spid="_x0000_s1046" type="#_x0000_t202" style="position:absolute;margin-left:153.35pt;margin-top:597.95pt;width:499.9pt;height:8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" filled="f" stroked="f">
                <v:textbox style="mso-fit-shape-to-text:t" inset="0,0,0,0">
                  <w:txbxContent>
                    <w:p w14:paraId="5D180395" w14:textId="77777777" w:rsidR="00817E1E" w:rsidRPr="00EF277C" w:rsidRDefault="00817E1E" w:rsidP="00817E1E">
                      <w:pPr>
                        <w:spacing w:line="576" w:lineRule="exact"/>
                        <w:jc w:val="center"/>
                        <w:rPr>
                          <w:rFonts w:ascii="Clear Sans Regular Bold Italics" w:eastAsia="+mn-ea" w:hAnsi="Clear Sans Regular Bold Italics" w:cs="+mn-cs"/>
                          <w:color w:val="191919"/>
                          <w:spacing w:val="10"/>
                          <w:kern w:val="24"/>
                          <w:sz w:val="48"/>
                          <w:szCs w:val="48"/>
                        </w:rPr>
                      </w:pPr>
                      <w:r w:rsidRPr="00EF277C">
                        <w:rPr>
                          <w:rFonts w:ascii="Clear Sans Regular Bold Italics" w:eastAsia="+mn-ea" w:hAnsi="Clear Sans Regular Bold Italics" w:cs="+mn-cs"/>
                          <w:color w:val="191919"/>
                          <w:spacing w:val="10"/>
                          <w:kern w:val="24"/>
                          <w:sz w:val="48"/>
                          <w:szCs w:val="48"/>
                          <w:u w:val="single"/>
                        </w:rPr>
                        <w:t>ДЕФИЦИТ:</w:t>
                      </w:r>
                    </w:p>
                    <w:p w14:paraId="7D4E41AB" w14:textId="77777777" w:rsidR="00817E1E" w:rsidRPr="00EF277C" w:rsidRDefault="00817E1E" w:rsidP="00817E1E">
                      <w:pPr>
                        <w:spacing w:line="528" w:lineRule="exact"/>
                        <w:jc w:val="both"/>
                        <w:rPr>
                          <w:rFonts w:ascii="Clear Sans Regular" w:eastAsia="+mn-ea" w:hAnsi="Clear Sans Regular" w:cs="+mn-cs"/>
                          <w:color w:val="191919"/>
                          <w:spacing w:val="9"/>
                          <w:kern w:val="24"/>
                          <w:sz w:val="44"/>
                          <w:szCs w:val="44"/>
                        </w:rPr>
                      </w:pPr>
                      <w:r w:rsidRPr="00EF277C">
                        <w:rPr>
                          <w:rFonts w:ascii="Clear Sans Regular" w:eastAsia="+mn-ea" w:hAnsi="Clear Sans Regular" w:cs="+mn-cs"/>
                          <w:color w:val="191919"/>
                          <w:spacing w:val="9"/>
                          <w:kern w:val="24"/>
                          <w:sz w:val="44"/>
                          <w:szCs w:val="44"/>
                        </w:rPr>
                        <w:t>•превышение расходов бюджета над его доходами</w:t>
                      </w:r>
                    </w:p>
                  </w:txbxContent>
                </v:textbox>
              </v:shape>
            </w:pict>
          </mc:Fallback>
        </mc:AlternateContent>
      </w:r>
      <w:r w:rsidR="00817E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EEA7A9" wp14:editId="0DA2F77B">
                <wp:simplePos x="0" y="0"/>
                <wp:positionH relativeFrom="column">
                  <wp:posOffset>10663555</wp:posOffset>
                </wp:positionH>
                <wp:positionV relativeFrom="paragraph">
                  <wp:posOffset>135255</wp:posOffset>
                </wp:positionV>
                <wp:extent cx="6882444" cy="1085850"/>
                <wp:effectExtent l="0" t="0" r="0" b="0"/>
                <wp:wrapNone/>
                <wp:docPr id="77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2444" cy="1085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21988D" w14:textId="77777777" w:rsidR="00817E1E" w:rsidRPr="00EF277C" w:rsidRDefault="00817E1E" w:rsidP="00817E1E">
                            <w:pPr>
                              <w:spacing w:line="576" w:lineRule="exact"/>
                              <w:jc w:val="center"/>
                              <w:rPr>
                                <w:rFonts w:ascii="Clear Sans Regular Bold Italics" w:eastAsia="+mn-ea" w:hAnsi="Clear Sans Regular Bold Italics" w:cs="+mn-cs"/>
                                <w:color w:val="191919"/>
                                <w:spacing w:val="10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EF277C">
                              <w:rPr>
                                <w:rFonts w:ascii="Clear Sans Regular Bold Italics" w:eastAsia="+mn-ea" w:hAnsi="Clear Sans Regular Bold Italics" w:cs="+mn-cs"/>
                                <w:color w:val="191919"/>
                                <w:spacing w:val="10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>ПРОФИЦИТ:</w:t>
                            </w:r>
                          </w:p>
                          <w:p w14:paraId="55E64B43" w14:textId="77777777" w:rsidR="00817E1E" w:rsidRPr="00EF277C" w:rsidRDefault="00817E1E" w:rsidP="00817E1E">
                            <w:pPr>
                              <w:spacing w:line="576" w:lineRule="exact"/>
                              <w:jc w:val="both"/>
                              <w:rPr>
                                <w:rFonts w:ascii="Clear Sans Regular" w:eastAsia="+mn-ea" w:hAnsi="Clear Sans Regular" w:cs="+mn-cs"/>
                                <w:color w:val="191919"/>
                                <w:spacing w:val="10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EF277C">
                              <w:rPr>
                                <w:rFonts w:ascii="Clear Sans Regular" w:eastAsia="+mn-ea" w:hAnsi="Clear Sans Regular" w:cs="+mn-cs"/>
                                <w:color w:val="191919"/>
                                <w:spacing w:val="10"/>
                                <w:kern w:val="24"/>
                                <w:sz w:val="48"/>
                                <w:szCs w:val="48"/>
                              </w:rPr>
                              <w:t>превышение доходов бюджета над его расходами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EEA7A9" id="_x0000_s1047" type="#_x0000_t202" style="position:absolute;margin-left:839.65pt;margin-top:10.65pt;width:541.9pt;height:8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" filled="f" stroked="f">
                <v:textbox style="mso-fit-shape-to-text:t" inset="0,0,0,0">
                  <w:txbxContent>
                    <w:p w14:paraId="5A21988D" w14:textId="77777777" w:rsidR="00817E1E" w:rsidRPr="00EF277C" w:rsidRDefault="00817E1E" w:rsidP="00817E1E">
                      <w:pPr>
                        <w:spacing w:line="576" w:lineRule="exact"/>
                        <w:jc w:val="center"/>
                        <w:rPr>
                          <w:rFonts w:ascii="Clear Sans Regular Bold Italics" w:eastAsia="+mn-ea" w:hAnsi="Clear Sans Regular Bold Italics" w:cs="+mn-cs"/>
                          <w:color w:val="191919"/>
                          <w:spacing w:val="10"/>
                          <w:kern w:val="24"/>
                          <w:sz w:val="48"/>
                          <w:szCs w:val="48"/>
                        </w:rPr>
                      </w:pPr>
                      <w:r w:rsidRPr="00EF277C">
                        <w:rPr>
                          <w:rFonts w:ascii="Clear Sans Regular Bold Italics" w:eastAsia="+mn-ea" w:hAnsi="Clear Sans Regular Bold Italics" w:cs="+mn-cs"/>
                          <w:color w:val="191919"/>
                          <w:spacing w:val="10"/>
                          <w:kern w:val="24"/>
                          <w:sz w:val="48"/>
                          <w:szCs w:val="48"/>
                          <w:u w:val="single"/>
                        </w:rPr>
                        <w:t>ПРОФИЦИТ:</w:t>
                      </w:r>
                    </w:p>
                    <w:p w14:paraId="55E64B43" w14:textId="77777777" w:rsidR="00817E1E" w:rsidRPr="00EF277C" w:rsidRDefault="00817E1E" w:rsidP="00817E1E">
                      <w:pPr>
                        <w:spacing w:line="576" w:lineRule="exact"/>
                        <w:jc w:val="both"/>
                        <w:rPr>
                          <w:rFonts w:ascii="Clear Sans Regular" w:eastAsia="+mn-ea" w:hAnsi="Clear Sans Regular" w:cs="+mn-cs"/>
                          <w:color w:val="191919"/>
                          <w:spacing w:val="10"/>
                          <w:kern w:val="24"/>
                          <w:sz w:val="48"/>
                          <w:szCs w:val="48"/>
                        </w:rPr>
                      </w:pPr>
                      <w:r w:rsidRPr="00EF277C">
                        <w:rPr>
                          <w:rFonts w:ascii="Clear Sans Regular" w:eastAsia="+mn-ea" w:hAnsi="Clear Sans Regular" w:cs="+mn-cs"/>
                          <w:color w:val="191919"/>
                          <w:spacing w:val="10"/>
                          <w:kern w:val="24"/>
                          <w:sz w:val="48"/>
                          <w:szCs w:val="48"/>
                        </w:rPr>
                        <w:t>превышение доходов бюджета над его расходами</w:t>
                      </w:r>
                    </w:p>
                  </w:txbxContent>
                </v:textbox>
              </v:shape>
            </w:pict>
          </mc:Fallback>
        </mc:AlternateContent>
      </w:r>
      <w:r w:rsidR="00817E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FCF18A" wp14:editId="65CB1C63">
                <wp:simplePos x="0" y="0"/>
                <wp:positionH relativeFrom="column">
                  <wp:posOffset>10663555</wp:posOffset>
                </wp:positionH>
                <wp:positionV relativeFrom="paragraph">
                  <wp:posOffset>1526540</wp:posOffset>
                </wp:positionV>
                <wp:extent cx="6882444" cy="3695700"/>
                <wp:effectExtent l="0" t="0" r="0" b="0"/>
                <wp:wrapNone/>
                <wp:docPr id="78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2444" cy="3695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0D0F1F" w14:textId="77777777" w:rsidR="00817E1E" w:rsidRPr="00EF277C" w:rsidRDefault="00817E1E" w:rsidP="00817E1E">
                            <w:pPr>
                              <w:spacing w:line="576" w:lineRule="exact"/>
                              <w:jc w:val="center"/>
                              <w:rPr>
                                <w:rFonts w:ascii="Clear Sans Regular Bold Italics" w:eastAsia="+mn-ea" w:hAnsi="Clear Sans Regular Bold Italics" w:cs="+mn-cs"/>
                                <w:color w:val="191919"/>
                                <w:spacing w:val="10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EF277C">
                              <w:rPr>
                                <w:rFonts w:ascii="Clear Sans Regular Bold Italics" w:eastAsia="+mn-ea" w:hAnsi="Clear Sans Regular Bold Italics" w:cs="+mn-cs"/>
                                <w:color w:val="191919"/>
                                <w:spacing w:val="10"/>
                                <w:kern w:val="24"/>
                                <w:sz w:val="48"/>
                                <w:szCs w:val="48"/>
                                <w:u w:val="single"/>
                              </w:rPr>
                              <w:t>БЮДЖЕТНЫЙ ПРОЦЕСС:</w:t>
                            </w:r>
                          </w:p>
                          <w:p w14:paraId="5B09EC68" w14:textId="77777777" w:rsidR="00817E1E" w:rsidRPr="00EF277C" w:rsidRDefault="00817E1E" w:rsidP="00817E1E">
                            <w:pPr>
                              <w:spacing w:line="528" w:lineRule="exact"/>
                              <w:jc w:val="both"/>
                              <w:rPr>
                                <w:rFonts w:ascii="Clear Sans Regular" w:eastAsia="+mn-ea" w:hAnsi="Clear Sans Regular" w:cs="+mn-cs"/>
                                <w:color w:val="191919"/>
                                <w:spacing w:val="9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EF277C">
                              <w:rPr>
                                <w:rFonts w:ascii="Clear Sans Regular" w:eastAsia="+mn-ea" w:hAnsi="Clear Sans Regular" w:cs="+mn-cs"/>
                                <w:color w:val="191919"/>
                                <w:spacing w:val="9"/>
                                <w:kern w:val="24"/>
                                <w:sz w:val="44"/>
                                <w:szCs w:val="44"/>
                              </w:rPr>
                              <w:t>регламентируемая законодательством Российской Федерации деятельность органов государственной власти, органов местного самоуправления и иных участников бюджетного процесса по составлению и рассмотрению проектов бюджетов, утверждению и исполнению бюджетов, контролю за их исполнением, осуществлению бюджетного учета, составлению, внешней проверке, рассмотрению и утверждению бюджетной отчетности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CF18A" id="TextBox 16" o:spid="_x0000_s1048" type="#_x0000_t202" style="position:absolute;margin-left:839.65pt;margin-top:120.2pt;width:541.9pt;height:29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" filled="f" stroked="f">
                <v:textbox style="mso-fit-shape-to-text:t" inset="0,0,0,0">
                  <w:txbxContent>
                    <w:p w14:paraId="470D0F1F" w14:textId="77777777" w:rsidR="00817E1E" w:rsidRPr="00EF277C" w:rsidRDefault="00817E1E" w:rsidP="00817E1E">
                      <w:pPr>
                        <w:spacing w:line="576" w:lineRule="exact"/>
                        <w:jc w:val="center"/>
                        <w:rPr>
                          <w:rFonts w:ascii="Clear Sans Regular Bold Italics" w:eastAsia="+mn-ea" w:hAnsi="Clear Sans Regular Bold Italics" w:cs="+mn-cs"/>
                          <w:color w:val="191919"/>
                          <w:spacing w:val="10"/>
                          <w:kern w:val="24"/>
                          <w:sz w:val="48"/>
                          <w:szCs w:val="48"/>
                        </w:rPr>
                      </w:pPr>
                      <w:r w:rsidRPr="00EF277C">
                        <w:rPr>
                          <w:rFonts w:ascii="Clear Sans Regular Bold Italics" w:eastAsia="+mn-ea" w:hAnsi="Clear Sans Regular Bold Italics" w:cs="+mn-cs"/>
                          <w:color w:val="191919"/>
                          <w:spacing w:val="10"/>
                          <w:kern w:val="24"/>
                          <w:sz w:val="48"/>
                          <w:szCs w:val="48"/>
                          <w:u w:val="single"/>
                        </w:rPr>
                        <w:t>БЮДЖЕТНЫЙ ПРОЦЕСС:</w:t>
                      </w:r>
                    </w:p>
                    <w:p w14:paraId="5B09EC68" w14:textId="77777777" w:rsidR="00817E1E" w:rsidRPr="00EF277C" w:rsidRDefault="00817E1E" w:rsidP="00817E1E">
                      <w:pPr>
                        <w:spacing w:line="528" w:lineRule="exact"/>
                        <w:jc w:val="both"/>
                        <w:rPr>
                          <w:rFonts w:ascii="Clear Sans Regular" w:eastAsia="+mn-ea" w:hAnsi="Clear Sans Regular" w:cs="+mn-cs"/>
                          <w:color w:val="191919"/>
                          <w:spacing w:val="9"/>
                          <w:kern w:val="24"/>
                          <w:sz w:val="44"/>
                          <w:szCs w:val="44"/>
                        </w:rPr>
                      </w:pPr>
                      <w:r w:rsidRPr="00EF277C">
                        <w:rPr>
                          <w:rFonts w:ascii="Clear Sans Regular" w:eastAsia="+mn-ea" w:hAnsi="Clear Sans Regular" w:cs="+mn-cs"/>
                          <w:color w:val="191919"/>
                          <w:spacing w:val="9"/>
                          <w:kern w:val="24"/>
                          <w:sz w:val="44"/>
                          <w:szCs w:val="44"/>
                        </w:rPr>
                        <w:t>регламентируемая законодательством Российской Федерации деятельность органов государственной власти, органов местного самоуправления и иных участников бюджетного процесса по составлению и рассмотрению проектов бюджетов, утверждению и исполнению бюджетов, контролю за их исполнением, осуществлению бюджетного учета, составлению, внешней проверке, рассмотрению и утверждению бюджетной отчетности</w:t>
                      </w:r>
                    </w:p>
                  </w:txbxContent>
                </v:textbox>
              </v:shape>
            </w:pict>
          </mc:Fallback>
        </mc:AlternateContent>
      </w:r>
      <w:r w:rsidR="00817E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0CF954" wp14:editId="58C5CC8D">
                <wp:simplePos x="0" y="0"/>
                <wp:positionH relativeFrom="column">
                  <wp:posOffset>10897870</wp:posOffset>
                </wp:positionH>
                <wp:positionV relativeFrom="paragraph">
                  <wp:posOffset>5494655</wp:posOffset>
                </wp:positionV>
                <wp:extent cx="6648162" cy="1666875"/>
                <wp:effectExtent l="0" t="0" r="0" b="0"/>
                <wp:wrapNone/>
                <wp:docPr id="79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162" cy="1666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DF659A" w14:textId="77777777" w:rsidR="00817E1E" w:rsidRPr="00EF277C" w:rsidRDefault="00817E1E" w:rsidP="00817E1E">
                            <w:pPr>
                              <w:spacing w:line="528" w:lineRule="exact"/>
                              <w:jc w:val="center"/>
                              <w:rPr>
                                <w:rFonts w:ascii="Clear Sans Regular Bold Italics" w:eastAsia="+mn-ea" w:hAnsi="Clear Sans Regular Bold Italics" w:cs="+mn-cs"/>
                                <w:color w:val="191919"/>
                                <w:spacing w:val="9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EF277C">
                              <w:rPr>
                                <w:rFonts w:ascii="Clear Sans Regular Bold Italics" w:eastAsia="+mn-ea" w:hAnsi="Clear Sans Regular Bold Italics" w:cs="+mn-cs"/>
                                <w:color w:val="191919"/>
                                <w:spacing w:val="9"/>
                                <w:kern w:val="24"/>
                                <w:sz w:val="44"/>
                                <w:szCs w:val="44"/>
                                <w:u w:val="single"/>
                              </w:rPr>
                              <w:t>МЕЖБЮДЖЕТНЫЕ ОТНОШЕНИЯ:</w:t>
                            </w:r>
                            <w:r w:rsidRPr="00EF277C">
                              <w:rPr>
                                <w:rFonts w:ascii="Clear Sans Regular" w:eastAsia="+mn-ea" w:hAnsi="Clear Sans Regular" w:cs="+mn-cs"/>
                                <w:color w:val="191919"/>
                                <w:spacing w:val="9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2B4976B3" w14:textId="77777777" w:rsidR="00817E1E" w:rsidRPr="00EF277C" w:rsidRDefault="00817E1E" w:rsidP="00817E1E">
                            <w:pPr>
                              <w:spacing w:line="528" w:lineRule="exact"/>
                              <w:jc w:val="both"/>
                              <w:rPr>
                                <w:rFonts w:ascii="Clear Sans Regular" w:eastAsia="+mn-ea" w:hAnsi="Clear Sans Regular" w:cs="+mn-cs"/>
                                <w:color w:val="191919"/>
                                <w:spacing w:val="9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EF277C">
                              <w:rPr>
                                <w:rFonts w:ascii="Clear Sans Regular" w:eastAsia="+mn-ea" w:hAnsi="Clear Sans Regular" w:cs="+mn-cs"/>
                                <w:color w:val="191919"/>
                                <w:spacing w:val="9"/>
                                <w:kern w:val="24"/>
                                <w:sz w:val="44"/>
                                <w:szCs w:val="44"/>
                              </w:rPr>
                              <w:t>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CF954" id="TextBox 17" o:spid="_x0000_s1049" type="#_x0000_t202" style="position:absolute;margin-left:858.1pt;margin-top:432.65pt;width:523.5pt;height:13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" filled="f" stroked="f">
                <v:textbox style="mso-fit-shape-to-text:t" inset="0,0,0,0">
                  <w:txbxContent>
                    <w:p w14:paraId="0EDF659A" w14:textId="77777777" w:rsidR="00817E1E" w:rsidRPr="00EF277C" w:rsidRDefault="00817E1E" w:rsidP="00817E1E">
                      <w:pPr>
                        <w:spacing w:line="528" w:lineRule="exact"/>
                        <w:jc w:val="center"/>
                        <w:rPr>
                          <w:rFonts w:ascii="Clear Sans Regular Bold Italics" w:eastAsia="+mn-ea" w:hAnsi="Clear Sans Regular Bold Italics" w:cs="+mn-cs"/>
                          <w:color w:val="191919"/>
                          <w:spacing w:val="9"/>
                          <w:kern w:val="24"/>
                          <w:sz w:val="44"/>
                          <w:szCs w:val="44"/>
                        </w:rPr>
                      </w:pPr>
                      <w:r w:rsidRPr="00EF277C">
                        <w:rPr>
                          <w:rFonts w:ascii="Clear Sans Regular Bold Italics" w:eastAsia="+mn-ea" w:hAnsi="Clear Sans Regular Bold Italics" w:cs="+mn-cs"/>
                          <w:color w:val="191919"/>
                          <w:spacing w:val="9"/>
                          <w:kern w:val="24"/>
                          <w:sz w:val="44"/>
                          <w:szCs w:val="44"/>
                          <w:u w:val="single"/>
                        </w:rPr>
                        <w:t>МЕЖБЮДЖЕТНЫЕ ОТНОШЕНИЯ:</w:t>
                      </w:r>
                      <w:r w:rsidRPr="00EF277C">
                        <w:rPr>
                          <w:rFonts w:ascii="Clear Sans Regular" w:eastAsia="+mn-ea" w:hAnsi="Clear Sans Regular" w:cs="+mn-cs"/>
                          <w:color w:val="191919"/>
                          <w:spacing w:val="9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2B4976B3" w14:textId="77777777" w:rsidR="00817E1E" w:rsidRPr="00EF277C" w:rsidRDefault="00817E1E" w:rsidP="00817E1E">
                      <w:pPr>
                        <w:spacing w:line="528" w:lineRule="exact"/>
                        <w:jc w:val="both"/>
                        <w:rPr>
                          <w:rFonts w:ascii="Clear Sans Regular" w:eastAsia="+mn-ea" w:hAnsi="Clear Sans Regular" w:cs="+mn-cs"/>
                          <w:color w:val="191919"/>
                          <w:spacing w:val="9"/>
                          <w:kern w:val="24"/>
                          <w:sz w:val="44"/>
                          <w:szCs w:val="44"/>
                        </w:rPr>
                      </w:pPr>
                      <w:r w:rsidRPr="00EF277C">
                        <w:rPr>
                          <w:rFonts w:ascii="Clear Sans Regular" w:eastAsia="+mn-ea" w:hAnsi="Clear Sans Regular" w:cs="+mn-cs"/>
                          <w:color w:val="191919"/>
                          <w:spacing w:val="9"/>
                          <w:kern w:val="24"/>
                          <w:sz w:val="44"/>
                          <w:szCs w:val="44"/>
                        </w:rPr>
                        <w:t>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                </w:r>
                    </w:p>
                  </w:txbxContent>
                </v:textbox>
              </v:shape>
            </w:pict>
          </mc:Fallback>
        </mc:AlternateContent>
      </w:r>
      <w:r w:rsidR="00817E1E">
        <w:t xml:space="preserve">  </w:t>
      </w:r>
    </w:p>
    <w:p w14:paraId="5782BAFF" w14:textId="45CA46AB" w:rsidR="00817E1E" w:rsidRDefault="00817E1E" w:rsidP="00817E1E">
      <w:pPr>
        <w:tabs>
          <w:tab w:val="left" w:pos="1095"/>
        </w:tabs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78F1B43" wp14:editId="0C19090E">
            <wp:simplePos x="457200" y="2514600"/>
            <wp:positionH relativeFrom="column">
              <wp:align>left</wp:align>
            </wp:positionH>
            <wp:positionV relativeFrom="paragraph">
              <wp:align>top</wp:align>
            </wp:positionV>
            <wp:extent cx="1533525" cy="1304290"/>
            <wp:effectExtent l="0" t="0" r="9525" b="0"/>
            <wp:wrapSquare wrapText="bothSides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</w:t>
      </w:r>
      <w:r w:rsidR="00FD601A">
        <w:t xml:space="preserve">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br w:type="textWrapping" w:clear="all"/>
      </w:r>
    </w:p>
    <w:p w14:paraId="4D4CBDD3" w14:textId="4FD9E9B2" w:rsidR="00817E1E" w:rsidRDefault="00C870DD" w:rsidP="00817E1E">
      <w:pPr>
        <w:tabs>
          <w:tab w:val="left" w:pos="1095"/>
          <w:tab w:val="center" w:pos="7699"/>
        </w:tabs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46596824" wp14:editId="7C8DD6F0">
            <wp:simplePos x="0" y="0"/>
            <wp:positionH relativeFrom="column">
              <wp:posOffset>4946015</wp:posOffset>
            </wp:positionH>
            <wp:positionV relativeFrom="paragraph">
              <wp:posOffset>112395</wp:posOffset>
            </wp:positionV>
            <wp:extent cx="1774190" cy="1560830"/>
            <wp:effectExtent l="0" t="0" r="0" b="127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EE9165" wp14:editId="3CA3B3FB">
                <wp:simplePos x="0" y="0"/>
                <wp:positionH relativeFrom="column">
                  <wp:posOffset>6880100</wp:posOffset>
                </wp:positionH>
                <wp:positionV relativeFrom="paragraph">
                  <wp:posOffset>241802</wp:posOffset>
                </wp:positionV>
                <wp:extent cx="2917972" cy="1392865"/>
                <wp:effectExtent l="0" t="0" r="0" b="0"/>
                <wp:wrapNone/>
                <wp:docPr id="42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972" cy="1392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E3E62E" w14:textId="77777777" w:rsidR="00817E1E" w:rsidRPr="003655E0" w:rsidRDefault="00817E1E" w:rsidP="00817E1E">
                            <w:pPr>
                              <w:spacing w:line="240" w:lineRule="auto"/>
                              <w:jc w:val="center"/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655E0"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МЕЖБЮДЖЕТНЫЕ ОТНОШЕНИЯ:</w:t>
                            </w:r>
                            <w:r w:rsidRPr="003655E0"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20228F6" w14:textId="77777777" w:rsidR="00817E1E" w:rsidRPr="003655E0" w:rsidRDefault="00817E1E" w:rsidP="00817E1E">
                            <w:pPr>
                              <w:spacing w:line="240" w:lineRule="auto"/>
                              <w:jc w:val="both"/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655E0"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  <w:t>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E9165" id="_x0000_s1050" type="#_x0000_t202" style="position:absolute;margin-left:541.75pt;margin-top:19.05pt;width:229.75pt;height:109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" filled="f" stroked="f">
                <v:textbox inset="0,0,0,0">
                  <w:txbxContent>
                    <w:p w14:paraId="00E3E62E" w14:textId="77777777" w:rsidR="00817E1E" w:rsidRPr="003655E0" w:rsidRDefault="00817E1E" w:rsidP="00817E1E">
                      <w:pPr>
                        <w:spacing w:line="240" w:lineRule="auto"/>
                        <w:jc w:val="center"/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</w:pPr>
                      <w:r w:rsidRPr="003655E0"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  <w:u w:val="single"/>
                        </w:rPr>
                        <w:t>МЕЖБЮДЖЕТНЫЕ ОТНОШЕНИЯ:</w:t>
                      </w:r>
                      <w:r w:rsidRPr="003655E0"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20228F6" w14:textId="77777777" w:rsidR="00817E1E" w:rsidRPr="003655E0" w:rsidRDefault="00817E1E" w:rsidP="00817E1E">
                      <w:pPr>
                        <w:spacing w:line="240" w:lineRule="auto"/>
                        <w:jc w:val="both"/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</w:pPr>
                      <w:r w:rsidRPr="003655E0"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  <w:t>взаимоотношения между публично-правовыми образованиями по вопросам регулирования бюджетных правоотношений, организации и осуществления бюджетного процесса</w:t>
                      </w:r>
                    </w:p>
                  </w:txbxContent>
                </v:textbox>
              </v:shape>
            </w:pict>
          </mc:Fallback>
        </mc:AlternateContent>
      </w:r>
      <w:r w:rsidR="005B132B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3D2A1EE4" wp14:editId="5986EAFA">
            <wp:simplePos x="0" y="0"/>
            <wp:positionH relativeFrom="column">
              <wp:posOffset>3810</wp:posOffset>
            </wp:positionH>
            <wp:positionV relativeFrom="paragraph">
              <wp:posOffset>115570</wp:posOffset>
            </wp:positionV>
            <wp:extent cx="1590675" cy="1647825"/>
            <wp:effectExtent l="0" t="0" r="9525" b="9525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13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7ACD86" wp14:editId="0D996ED7">
                <wp:simplePos x="0" y="0"/>
                <wp:positionH relativeFrom="page">
                  <wp:posOffset>2158409</wp:posOffset>
                </wp:positionH>
                <wp:positionV relativeFrom="paragraph">
                  <wp:posOffset>31071</wp:posOffset>
                </wp:positionV>
                <wp:extent cx="2880995" cy="1796902"/>
                <wp:effectExtent l="0" t="0" r="0" b="0"/>
                <wp:wrapNone/>
                <wp:docPr id="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995" cy="179690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07BE25" w14:textId="77777777" w:rsidR="00817E1E" w:rsidRPr="00CE770C" w:rsidRDefault="00817E1E" w:rsidP="00817E1E">
                            <w:pPr>
                              <w:spacing w:line="240" w:lineRule="auto"/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E770C"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СВОДНАЯ БЮДЖЕТНАЯ РОСПИСЬ:</w:t>
                            </w:r>
                          </w:p>
                          <w:p w14:paraId="2916473E" w14:textId="77777777" w:rsidR="00817E1E" w:rsidRPr="00CE770C" w:rsidRDefault="00817E1E" w:rsidP="00817E1E">
                            <w:pPr>
                              <w:spacing w:line="240" w:lineRule="auto"/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E770C"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  <w:t>документ, который составляется и ведется финансовым органом (органом управления государственным внебюджетным фондом) в соответствии с бюджетным Кодексом в целях организации исполнения бюджета по расходам бюджета и источникам финансирования дефицита бюджета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ACD86" id="TextBox 9" o:spid="_x0000_s1051" type="#_x0000_t202" style="position:absolute;margin-left:169.95pt;margin-top:2.45pt;width:226.85pt;height:141.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" filled="f" stroked="f">
                <v:textbox inset="0,0,0,0">
                  <w:txbxContent>
                    <w:p w14:paraId="2907BE25" w14:textId="77777777" w:rsidR="00817E1E" w:rsidRPr="00CE770C" w:rsidRDefault="00817E1E" w:rsidP="00817E1E">
                      <w:pPr>
                        <w:spacing w:line="240" w:lineRule="auto"/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4"/>
                          <w:szCs w:val="24"/>
                        </w:rPr>
                      </w:pPr>
                      <w:r w:rsidRPr="00CE770C"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4"/>
                          <w:szCs w:val="24"/>
                          <w:u w:val="single"/>
                        </w:rPr>
                        <w:t>СВОДНАЯ БЮДЖЕТНАЯ РОСПИСЬ:</w:t>
                      </w:r>
                    </w:p>
                    <w:p w14:paraId="2916473E" w14:textId="77777777" w:rsidR="00817E1E" w:rsidRPr="00CE770C" w:rsidRDefault="00817E1E" w:rsidP="00817E1E">
                      <w:pPr>
                        <w:spacing w:line="240" w:lineRule="auto"/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</w:pPr>
                      <w:r w:rsidRPr="00CE770C"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  <w:t>документ, который составляется и ведется финансовым органом (органом управления государственным внебюджетным фондом) в соответствии с бюджетным Кодексом в целях организации исполнения бюджета по расходам бюджета и источникам финансирования дефицита бюджета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7E1E"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17E1E">
        <w:tab/>
        <w:t xml:space="preserve">                                                                              </w:t>
      </w:r>
    </w:p>
    <w:p w14:paraId="141B24CB" w14:textId="77573A5B" w:rsidR="00817E1E" w:rsidRDefault="00817E1E" w:rsidP="00817E1E">
      <w:pPr>
        <w:tabs>
          <w:tab w:val="left" w:pos="1095"/>
          <w:tab w:val="center" w:pos="7699"/>
        </w:tabs>
      </w:pPr>
      <w:r>
        <w:t xml:space="preserve">                                                                                                                                                                             </w:t>
      </w:r>
    </w:p>
    <w:p w14:paraId="0DF811FF" w14:textId="7F5AEF1D" w:rsidR="00817E1E" w:rsidRDefault="00817E1E" w:rsidP="00817E1E">
      <w:pPr>
        <w:tabs>
          <w:tab w:val="left" w:pos="1095"/>
        </w:tabs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0D71C10" w14:textId="5384DB63" w:rsidR="00817E1E" w:rsidRDefault="00817E1E" w:rsidP="00817E1E">
      <w:pPr>
        <w:tabs>
          <w:tab w:val="left" w:pos="1095"/>
        </w:tabs>
      </w:pPr>
    </w:p>
    <w:p w14:paraId="6A9E3677" w14:textId="29581971" w:rsidR="00B56378" w:rsidRDefault="00B56378" w:rsidP="00817E1E">
      <w:pPr>
        <w:tabs>
          <w:tab w:val="left" w:pos="1095"/>
        </w:tabs>
      </w:pPr>
    </w:p>
    <w:p w14:paraId="2C1B8553" w14:textId="2263953C" w:rsidR="00A618AD" w:rsidRDefault="00B56378" w:rsidP="00817E1E">
      <w:pPr>
        <w:tabs>
          <w:tab w:val="left" w:pos="1095"/>
        </w:tabs>
      </w:pPr>
      <w:r>
        <w:t xml:space="preserve">                                                                                                                      </w:t>
      </w:r>
    </w:p>
    <w:p w14:paraId="575C3CAC" w14:textId="66ABB62D" w:rsidR="00817E1E" w:rsidRDefault="00817E1E" w:rsidP="00817E1E">
      <w:pPr>
        <w:tabs>
          <w:tab w:val="left" w:pos="1095"/>
        </w:tabs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24B1171" w14:textId="2B8F382E" w:rsidR="00B56378" w:rsidRDefault="00817E1E" w:rsidP="00817E1E">
      <w:pPr>
        <w:tabs>
          <w:tab w:val="left" w:pos="1095"/>
        </w:tabs>
      </w:pPr>
      <w:r>
        <w:t xml:space="preserve">                                                                                                                                                        </w:t>
      </w:r>
    </w:p>
    <w:p w14:paraId="19674F68" w14:textId="04D5C3EB" w:rsidR="00B56378" w:rsidRDefault="00B56378" w:rsidP="00817E1E">
      <w:pPr>
        <w:tabs>
          <w:tab w:val="left" w:pos="1095"/>
        </w:tabs>
      </w:pPr>
    </w:p>
    <w:p w14:paraId="27031004" w14:textId="203A7742" w:rsidR="00817E1E" w:rsidRDefault="001B03DF" w:rsidP="00817E1E">
      <w:pPr>
        <w:tabs>
          <w:tab w:val="left" w:pos="109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07F1E0" wp14:editId="3B0DC85B">
                <wp:simplePos x="0" y="0"/>
                <wp:positionH relativeFrom="column">
                  <wp:posOffset>7159507</wp:posOffset>
                </wp:positionH>
                <wp:positionV relativeFrom="paragraph">
                  <wp:posOffset>46518</wp:posOffset>
                </wp:positionV>
                <wp:extent cx="2572975" cy="1254125"/>
                <wp:effectExtent l="0" t="0" r="0" b="0"/>
                <wp:wrapNone/>
                <wp:docPr id="38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975" cy="1254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0D6B7F" w14:textId="77777777" w:rsidR="00817E1E" w:rsidRPr="000E76CD" w:rsidRDefault="00817E1E" w:rsidP="00817E1E">
                            <w:pPr>
                              <w:spacing w:line="240" w:lineRule="auto"/>
                              <w:jc w:val="center"/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0E76CD"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ДОТАЦИИ:</w:t>
                            </w:r>
                          </w:p>
                          <w:p w14:paraId="50E1D641" w14:textId="77777777" w:rsidR="00817E1E" w:rsidRPr="000E76CD" w:rsidRDefault="00817E1E" w:rsidP="00817E1E">
                            <w:pPr>
                              <w:spacing w:line="240" w:lineRule="auto"/>
                              <w:jc w:val="both"/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0E76CD"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4"/>
                                <w:szCs w:val="24"/>
                              </w:rPr>
                              <w:t>межбюджетные трансферты, предоставляемые на безвозмездной и безвозвратной основе без установления направлений их использования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7F1E0" id="_x0000_s1052" type="#_x0000_t202" style="position:absolute;margin-left:563.75pt;margin-top:3.65pt;width:202.6pt;height:9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" filled="f" stroked="f">
                <v:textbox inset="0,0,0,0">
                  <w:txbxContent>
                    <w:p w14:paraId="4F0D6B7F" w14:textId="77777777" w:rsidR="00817E1E" w:rsidRPr="000E76CD" w:rsidRDefault="00817E1E" w:rsidP="00817E1E">
                      <w:pPr>
                        <w:spacing w:line="240" w:lineRule="auto"/>
                        <w:jc w:val="center"/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4"/>
                          <w:szCs w:val="24"/>
                        </w:rPr>
                      </w:pPr>
                      <w:r w:rsidRPr="000E76CD"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4"/>
                          <w:szCs w:val="24"/>
                          <w:u w:val="single"/>
                        </w:rPr>
                        <w:t>ДОТАЦИИ:</w:t>
                      </w:r>
                    </w:p>
                    <w:p w14:paraId="50E1D641" w14:textId="77777777" w:rsidR="00817E1E" w:rsidRPr="000E76CD" w:rsidRDefault="00817E1E" w:rsidP="00817E1E">
                      <w:pPr>
                        <w:spacing w:line="240" w:lineRule="auto"/>
                        <w:jc w:val="both"/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4"/>
                          <w:szCs w:val="24"/>
                        </w:rPr>
                      </w:pPr>
                      <w:r w:rsidRPr="000E76CD"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4"/>
                          <w:szCs w:val="24"/>
                        </w:rPr>
                        <w:t>межбюджетные трансферты, предоставляемые на безвозмездной и безвозвратной основе без установления направлений их использования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68B1FCE6" wp14:editId="40660ACC">
            <wp:simplePos x="0" y="0"/>
            <wp:positionH relativeFrom="column">
              <wp:posOffset>5254995</wp:posOffset>
            </wp:positionH>
            <wp:positionV relativeFrom="paragraph">
              <wp:posOffset>0</wp:posOffset>
            </wp:positionV>
            <wp:extent cx="1724025" cy="1446530"/>
            <wp:effectExtent l="0" t="0" r="9525" b="127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78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9965BB" wp14:editId="6D00D0ED">
                <wp:simplePos x="0" y="0"/>
                <wp:positionH relativeFrom="column">
                  <wp:posOffset>2013688</wp:posOffset>
                </wp:positionH>
                <wp:positionV relativeFrom="paragraph">
                  <wp:posOffset>57298</wp:posOffset>
                </wp:positionV>
                <wp:extent cx="2672080" cy="1254642"/>
                <wp:effectExtent l="0" t="0" r="0" b="0"/>
                <wp:wrapNone/>
                <wp:docPr id="33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080" cy="125464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311C1D" w14:textId="77777777" w:rsidR="00817E1E" w:rsidRPr="000E76CD" w:rsidRDefault="00817E1E" w:rsidP="00817E1E">
                            <w:pPr>
                              <w:spacing w:line="240" w:lineRule="auto"/>
                              <w:jc w:val="center"/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0E76CD"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СУБВЕНЦИИ:</w:t>
                            </w:r>
                          </w:p>
                          <w:p w14:paraId="38104A12" w14:textId="77777777" w:rsidR="00817E1E" w:rsidRPr="000E76CD" w:rsidRDefault="00817E1E" w:rsidP="00817E1E">
                            <w:pPr>
                              <w:spacing w:line="240" w:lineRule="auto"/>
                              <w:jc w:val="both"/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0E76CD"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  <w:t>бюджетные средства, предоставляемые бюджету другого уровня на безвозвратной и безвозмездной основе на осуществление целевых расходов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965BB" id="_x0000_s1053" type="#_x0000_t202" style="position:absolute;margin-left:158.55pt;margin-top:4.5pt;width:210.4pt;height:9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" filled="f" stroked="f">
                <v:textbox inset="0,0,0,0">
                  <w:txbxContent>
                    <w:p w14:paraId="35311C1D" w14:textId="77777777" w:rsidR="00817E1E" w:rsidRPr="000E76CD" w:rsidRDefault="00817E1E" w:rsidP="00817E1E">
                      <w:pPr>
                        <w:spacing w:line="240" w:lineRule="auto"/>
                        <w:jc w:val="center"/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4"/>
                          <w:szCs w:val="24"/>
                        </w:rPr>
                      </w:pPr>
                      <w:r w:rsidRPr="000E76CD"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4"/>
                          <w:szCs w:val="24"/>
                          <w:u w:val="single"/>
                        </w:rPr>
                        <w:t>СУБВЕНЦИИ:</w:t>
                      </w:r>
                    </w:p>
                    <w:p w14:paraId="38104A12" w14:textId="77777777" w:rsidR="00817E1E" w:rsidRPr="000E76CD" w:rsidRDefault="00817E1E" w:rsidP="00817E1E">
                      <w:pPr>
                        <w:spacing w:line="240" w:lineRule="auto"/>
                        <w:jc w:val="both"/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</w:pPr>
                      <w:r w:rsidRPr="000E76CD"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  <w:t>бюджетные средства, предоставляемые бюджету другого уровня на безвозвратной и безвозмездной основе на осуществление целевых расходов</w:t>
                      </w:r>
                    </w:p>
                  </w:txbxContent>
                </v:textbox>
              </v:shape>
            </w:pict>
          </mc:Fallback>
        </mc:AlternateContent>
      </w:r>
      <w:r w:rsidR="00067834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1042E789" wp14:editId="2C58A7F8">
            <wp:simplePos x="0" y="0"/>
            <wp:positionH relativeFrom="column">
              <wp:posOffset>-102235</wp:posOffset>
            </wp:positionH>
            <wp:positionV relativeFrom="paragraph">
              <wp:posOffset>99695</wp:posOffset>
            </wp:positionV>
            <wp:extent cx="1949450" cy="127698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E1E">
        <w:t xml:space="preserve">                                                                                          </w:t>
      </w:r>
      <w:r w:rsidR="00644045">
        <w:t xml:space="preserve">    </w:t>
      </w:r>
      <w:r w:rsidR="00817E1E">
        <w:t xml:space="preserve">                                                                                                                                                                   </w:t>
      </w:r>
    </w:p>
    <w:p w14:paraId="4F62522A" w14:textId="5A8426C3" w:rsidR="00817E1E" w:rsidRDefault="00817E1E" w:rsidP="00817E1E">
      <w:pPr>
        <w:tabs>
          <w:tab w:val="left" w:pos="1095"/>
        </w:tabs>
      </w:pPr>
      <w:r>
        <w:t xml:space="preserve">                                                                                      </w:t>
      </w:r>
      <w:r w:rsidR="00644045">
        <w:t xml:space="preserve">                                 </w:t>
      </w:r>
    </w:p>
    <w:p w14:paraId="09F70102" w14:textId="01A1774A" w:rsidR="00817E1E" w:rsidRDefault="00F63604" w:rsidP="00F63604">
      <w:pPr>
        <w:tabs>
          <w:tab w:val="left" w:pos="1095"/>
          <w:tab w:val="left" w:pos="10113"/>
          <w:tab w:val="left" w:pos="13764"/>
        </w:tabs>
      </w:pPr>
      <w:r>
        <w:tab/>
      </w:r>
      <w:r>
        <w:tab/>
      </w:r>
    </w:p>
    <w:p w14:paraId="63EE64D8" w14:textId="61F45DEF" w:rsidR="00817E1E" w:rsidRDefault="00817E1E" w:rsidP="00817E1E">
      <w:pPr>
        <w:tabs>
          <w:tab w:val="left" w:pos="1095"/>
        </w:tabs>
      </w:pPr>
    </w:p>
    <w:p w14:paraId="4B9F985F" w14:textId="57A25E32" w:rsidR="00817E1E" w:rsidRDefault="00817E1E" w:rsidP="00817E1E">
      <w:pPr>
        <w:tabs>
          <w:tab w:val="left" w:pos="1095"/>
        </w:tabs>
      </w:pPr>
    </w:p>
    <w:p w14:paraId="44A54F8D" w14:textId="2AA2DA86" w:rsidR="00817E1E" w:rsidRDefault="00817E1E" w:rsidP="00817E1E">
      <w:pPr>
        <w:tabs>
          <w:tab w:val="left" w:pos="1095"/>
        </w:tabs>
      </w:pPr>
    </w:p>
    <w:p w14:paraId="14E9A24D" w14:textId="44A60E50" w:rsidR="00817E1E" w:rsidRDefault="00C870DD" w:rsidP="00817E1E">
      <w:pPr>
        <w:tabs>
          <w:tab w:val="left" w:pos="109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518FA3" wp14:editId="297D1054">
                <wp:simplePos x="0" y="0"/>
                <wp:positionH relativeFrom="margin">
                  <wp:posOffset>7158990</wp:posOffset>
                </wp:positionH>
                <wp:positionV relativeFrom="paragraph">
                  <wp:posOffset>139154</wp:posOffset>
                </wp:positionV>
                <wp:extent cx="2668772" cy="1201479"/>
                <wp:effectExtent l="0" t="0" r="0" b="0"/>
                <wp:wrapNone/>
                <wp:docPr id="31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772" cy="12014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E04629" w14:textId="77777777" w:rsidR="00817E1E" w:rsidRPr="004738DC" w:rsidRDefault="00817E1E" w:rsidP="00817E1E">
                            <w:pPr>
                              <w:spacing w:line="240" w:lineRule="auto"/>
                              <w:jc w:val="center"/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738DC"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БЮДЖЕТНЫЕ ИНВЕСТИЦИИ:</w:t>
                            </w:r>
                          </w:p>
                          <w:p w14:paraId="01F0677E" w14:textId="77777777" w:rsidR="00817E1E" w:rsidRPr="004738DC" w:rsidRDefault="00817E1E" w:rsidP="00817E1E">
                            <w:pPr>
                              <w:spacing w:line="240" w:lineRule="auto"/>
                              <w:jc w:val="both"/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738DC"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  <w:t>бюджетные средства, направляемые на создание или увеличение за счет средств бюджета стоимости государственного (муниципального) имущества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18FA3" id="TextBox 19" o:spid="_x0000_s1054" type="#_x0000_t202" style="position:absolute;margin-left:563.7pt;margin-top:10.95pt;width:210.15pt;height:94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" filled="f" stroked="f">
                <v:textbox inset="0,0,0,0">
                  <w:txbxContent>
                    <w:p w14:paraId="47E04629" w14:textId="77777777" w:rsidR="00817E1E" w:rsidRPr="004738DC" w:rsidRDefault="00817E1E" w:rsidP="00817E1E">
                      <w:pPr>
                        <w:spacing w:line="240" w:lineRule="auto"/>
                        <w:jc w:val="center"/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4"/>
                          <w:szCs w:val="24"/>
                        </w:rPr>
                      </w:pPr>
                      <w:r w:rsidRPr="004738DC"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4"/>
                          <w:szCs w:val="24"/>
                          <w:u w:val="single"/>
                        </w:rPr>
                        <w:t>БЮДЖЕТНЫЕ ИНВЕСТИЦИИ:</w:t>
                      </w:r>
                    </w:p>
                    <w:p w14:paraId="01F0677E" w14:textId="77777777" w:rsidR="00817E1E" w:rsidRPr="004738DC" w:rsidRDefault="00817E1E" w:rsidP="00817E1E">
                      <w:pPr>
                        <w:spacing w:line="240" w:lineRule="auto"/>
                        <w:jc w:val="both"/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</w:pPr>
                      <w:r w:rsidRPr="004738DC"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  <w:t>бюджетные средства, направляемые на создание или увеличение за счет средств бюджета стоимости государственного (муниципального) имущества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27A72E77" wp14:editId="360F0EB8">
            <wp:simplePos x="0" y="0"/>
            <wp:positionH relativeFrom="column">
              <wp:posOffset>5191464</wp:posOffset>
            </wp:positionH>
            <wp:positionV relativeFrom="paragraph">
              <wp:posOffset>138519</wp:posOffset>
            </wp:positionV>
            <wp:extent cx="1701165" cy="1403350"/>
            <wp:effectExtent l="0" t="0" r="0" b="635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3DF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F2D8F94" wp14:editId="793AC1A8">
            <wp:simplePos x="0" y="0"/>
            <wp:positionH relativeFrom="column">
              <wp:posOffset>-17278</wp:posOffset>
            </wp:positionH>
            <wp:positionV relativeFrom="paragraph">
              <wp:posOffset>87364</wp:posOffset>
            </wp:positionV>
            <wp:extent cx="1790065" cy="1254125"/>
            <wp:effectExtent l="0" t="0" r="635" b="3175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03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EBE046" wp14:editId="57140A80">
                <wp:simplePos x="0" y="0"/>
                <wp:positionH relativeFrom="column">
                  <wp:posOffset>2013585</wp:posOffset>
                </wp:positionH>
                <wp:positionV relativeFrom="paragraph">
                  <wp:posOffset>86995</wp:posOffset>
                </wp:positionV>
                <wp:extent cx="2604770" cy="1254125"/>
                <wp:effectExtent l="0" t="0" r="0" b="0"/>
                <wp:wrapNone/>
                <wp:docPr id="4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770" cy="1254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4C2A93" w14:textId="77777777" w:rsidR="00F63604" w:rsidRPr="00B44B50" w:rsidRDefault="00F63604" w:rsidP="00F63604">
                            <w:pPr>
                              <w:spacing w:line="240" w:lineRule="auto"/>
                              <w:jc w:val="both"/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44B50"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МЕЖБЮДЖЕТНЫЕ ТРАНСФЕТРЫ:</w:t>
                            </w:r>
                          </w:p>
                          <w:p w14:paraId="170A2A4A" w14:textId="77777777" w:rsidR="00F63604" w:rsidRPr="00B44B50" w:rsidRDefault="00F63604" w:rsidP="00F63604">
                            <w:pPr>
                              <w:spacing w:line="240" w:lineRule="auto"/>
                              <w:jc w:val="both"/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B44B50"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  <w:t>средства, предоставляемые одним бюджетом бюджетной системы Российской Федерации другому бюджету бюджетной системы Российской Федерации;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BE046" id="_x0000_s1055" type="#_x0000_t202" style="position:absolute;margin-left:158.55pt;margin-top:6.85pt;width:205.1pt;height:9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" filled="f" stroked="f">
                <v:textbox inset="0,0,0,0">
                  <w:txbxContent>
                    <w:p w14:paraId="3A4C2A93" w14:textId="77777777" w:rsidR="00F63604" w:rsidRPr="00B44B50" w:rsidRDefault="00F63604" w:rsidP="00F63604">
                      <w:pPr>
                        <w:spacing w:line="240" w:lineRule="auto"/>
                        <w:jc w:val="both"/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4"/>
                          <w:szCs w:val="24"/>
                        </w:rPr>
                      </w:pPr>
                      <w:r w:rsidRPr="00B44B50"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4"/>
                          <w:szCs w:val="24"/>
                          <w:u w:val="single"/>
                        </w:rPr>
                        <w:t>МЕЖБЮДЖЕТНЫЕ ТРАНСФЕТРЫ:</w:t>
                      </w:r>
                    </w:p>
                    <w:p w14:paraId="170A2A4A" w14:textId="77777777" w:rsidR="00F63604" w:rsidRPr="00B44B50" w:rsidRDefault="00F63604" w:rsidP="00F63604">
                      <w:pPr>
                        <w:spacing w:line="240" w:lineRule="auto"/>
                        <w:jc w:val="both"/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</w:pPr>
                      <w:r w:rsidRPr="00B44B50"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  <w:t>средства, предоставляемые одним бюджетом бюджетной системы Российской Федерации другому бюджету бюджетной системы Российской Федерации;</w:t>
                      </w:r>
                    </w:p>
                  </w:txbxContent>
                </v:textbox>
              </v:shape>
            </w:pict>
          </mc:Fallback>
        </mc:AlternateContent>
      </w:r>
    </w:p>
    <w:p w14:paraId="0A8324B6" w14:textId="31B542BD" w:rsidR="00067834" w:rsidRDefault="00067834" w:rsidP="004534D8">
      <w:pPr>
        <w:jc w:val="center"/>
        <w:rPr>
          <w:sz w:val="72"/>
          <w:szCs w:val="72"/>
        </w:rPr>
      </w:pPr>
    </w:p>
    <w:p w14:paraId="5483C4E7" w14:textId="55950224" w:rsidR="00067834" w:rsidRDefault="00C870DD" w:rsidP="004534D8">
      <w:pPr>
        <w:jc w:val="center"/>
        <w:rPr>
          <w:sz w:val="72"/>
          <w:szCs w:val="7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45308A" wp14:editId="2D7640EB">
                <wp:simplePos x="0" y="0"/>
                <wp:positionH relativeFrom="margin">
                  <wp:posOffset>7352414</wp:posOffset>
                </wp:positionH>
                <wp:positionV relativeFrom="paragraph">
                  <wp:posOffset>894198</wp:posOffset>
                </wp:positionV>
                <wp:extent cx="2476500" cy="1085850"/>
                <wp:effectExtent l="0" t="0" r="0" b="0"/>
                <wp:wrapNone/>
                <wp:docPr id="26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085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AC5230" w14:textId="77777777" w:rsidR="00817E1E" w:rsidRPr="00015BB6" w:rsidRDefault="00817E1E" w:rsidP="00817E1E">
                            <w:pPr>
                              <w:spacing w:line="240" w:lineRule="auto"/>
                              <w:jc w:val="center"/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5"/>
                                <w:szCs w:val="25"/>
                              </w:rPr>
                            </w:pPr>
                            <w:r w:rsidRPr="00015BB6"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5"/>
                                <w:szCs w:val="25"/>
                                <w:u w:val="single"/>
                              </w:rPr>
                              <w:t>ПРОФИЦИТ:</w:t>
                            </w:r>
                          </w:p>
                          <w:p w14:paraId="19D9C10C" w14:textId="77777777" w:rsidR="00817E1E" w:rsidRPr="00015BB6" w:rsidRDefault="00817E1E" w:rsidP="00817E1E">
                            <w:pPr>
                              <w:spacing w:line="240" w:lineRule="auto"/>
                              <w:jc w:val="both"/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5"/>
                                <w:szCs w:val="25"/>
                              </w:rPr>
                            </w:pPr>
                            <w:r w:rsidRPr="00015BB6"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5"/>
                                <w:szCs w:val="25"/>
                              </w:rPr>
                              <w:t>превышение доходов бюджета над его расходами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45308A" id="_x0000_s1056" type="#_x0000_t202" style="position:absolute;left:0;text-align:left;margin-left:578.95pt;margin-top:70.4pt;width:195pt;height:85.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" filled="f" stroked="f">
                <v:textbox style="mso-fit-shape-to-text:t" inset="0,0,0,0">
                  <w:txbxContent>
                    <w:p w14:paraId="1CAC5230" w14:textId="77777777" w:rsidR="00817E1E" w:rsidRPr="00015BB6" w:rsidRDefault="00817E1E" w:rsidP="00817E1E">
                      <w:pPr>
                        <w:spacing w:line="240" w:lineRule="auto"/>
                        <w:jc w:val="center"/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5"/>
                          <w:szCs w:val="25"/>
                        </w:rPr>
                      </w:pPr>
                      <w:r w:rsidRPr="00015BB6"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5"/>
                          <w:szCs w:val="25"/>
                          <w:u w:val="single"/>
                        </w:rPr>
                        <w:t>ПРОФИЦИТ:</w:t>
                      </w:r>
                    </w:p>
                    <w:p w14:paraId="19D9C10C" w14:textId="77777777" w:rsidR="00817E1E" w:rsidRPr="00015BB6" w:rsidRDefault="00817E1E" w:rsidP="00817E1E">
                      <w:pPr>
                        <w:spacing w:line="240" w:lineRule="auto"/>
                        <w:jc w:val="both"/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5"/>
                          <w:szCs w:val="25"/>
                        </w:rPr>
                      </w:pPr>
                      <w:r w:rsidRPr="00015BB6"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5"/>
                          <w:szCs w:val="25"/>
                        </w:rPr>
                        <w:t>превышение доходов бюджета над его расходами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43A47C17" wp14:editId="082AB6D0">
            <wp:simplePos x="0" y="0"/>
            <wp:positionH relativeFrom="column">
              <wp:posOffset>5470658</wp:posOffset>
            </wp:positionH>
            <wp:positionV relativeFrom="paragraph">
              <wp:posOffset>795788</wp:posOffset>
            </wp:positionV>
            <wp:extent cx="1624965" cy="1233170"/>
            <wp:effectExtent l="0" t="0" r="0" b="508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B03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4B3BA8" wp14:editId="54E950CC">
                <wp:simplePos x="0" y="0"/>
                <wp:positionH relativeFrom="margin">
                  <wp:posOffset>1949893</wp:posOffset>
                </wp:positionH>
                <wp:positionV relativeFrom="paragraph">
                  <wp:posOffset>2436465</wp:posOffset>
                </wp:positionV>
                <wp:extent cx="2892721" cy="839973"/>
                <wp:effectExtent l="0" t="0" r="0" b="0"/>
                <wp:wrapNone/>
                <wp:docPr id="28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721" cy="8399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0DFAFE" w14:textId="77777777" w:rsidR="00817E1E" w:rsidRPr="00DE0914" w:rsidRDefault="00817E1E" w:rsidP="00817E1E">
                            <w:pPr>
                              <w:spacing w:line="240" w:lineRule="auto"/>
                              <w:jc w:val="center"/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5"/>
                                <w:szCs w:val="25"/>
                              </w:rPr>
                            </w:pPr>
                            <w:r w:rsidRPr="00DE0914"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5"/>
                                <w:szCs w:val="25"/>
                                <w:u w:val="single"/>
                              </w:rPr>
                              <w:t>ДЕФИЦИТ:</w:t>
                            </w:r>
                          </w:p>
                          <w:p w14:paraId="4162E27A" w14:textId="77777777" w:rsidR="00817E1E" w:rsidRPr="00DE0914" w:rsidRDefault="00817E1E" w:rsidP="00817E1E">
                            <w:pPr>
                              <w:spacing w:line="240" w:lineRule="auto"/>
                              <w:jc w:val="both"/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5"/>
                                <w:szCs w:val="25"/>
                              </w:rPr>
                            </w:pPr>
                            <w:r w:rsidRPr="00DE0914"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5"/>
                                <w:szCs w:val="25"/>
                              </w:rPr>
                              <w:t>превышение расходов бюджета над его доходами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B3BA8" id="_x0000_s1057" type="#_x0000_t202" style="position:absolute;left:0;text-align:left;margin-left:153.55pt;margin-top:191.85pt;width:227.75pt;height:66.1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" filled="f" stroked="f">
                <v:textbox inset="0,0,0,0">
                  <w:txbxContent>
                    <w:p w14:paraId="660DFAFE" w14:textId="77777777" w:rsidR="00817E1E" w:rsidRPr="00DE0914" w:rsidRDefault="00817E1E" w:rsidP="00817E1E">
                      <w:pPr>
                        <w:spacing w:line="240" w:lineRule="auto"/>
                        <w:jc w:val="center"/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5"/>
                          <w:szCs w:val="25"/>
                        </w:rPr>
                      </w:pPr>
                      <w:r w:rsidRPr="00DE0914"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5"/>
                          <w:szCs w:val="25"/>
                          <w:u w:val="single"/>
                        </w:rPr>
                        <w:t>ДЕФИЦИТ:</w:t>
                      </w:r>
                    </w:p>
                    <w:p w14:paraId="4162E27A" w14:textId="77777777" w:rsidR="00817E1E" w:rsidRPr="00DE0914" w:rsidRDefault="00817E1E" w:rsidP="00817E1E">
                      <w:pPr>
                        <w:spacing w:line="240" w:lineRule="auto"/>
                        <w:jc w:val="both"/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5"/>
                          <w:szCs w:val="25"/>
                        </w:rPr>
                      </w:pPr>
                      <w:r w:rsidRPr="00DE0914"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5"/>
                          <w:szCs w:val="25"/>
                        </w:rPr>
                        <w:t>превышение расходов бюджета над его доходами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03DF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57816A18" wp14:editId="5ECB7F6D">
            <wp:simplePos x="0" y="0"/>
            <wp:positionH relativeFrom="column">
              <wp:posOffset>195063</wp:posOffset>
            </wp:positionH>
            <wp:positionV relativeFrom="paragraph">
              <wp:posOffset>2289367</wp:posOffset>
            </wp:positionV>
            <wp:extent cx="1562100" cy="134175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03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FCFB84" wp14:editId="34FA7B07">
                <wp:simplePos x="0" y="0"/>
                <wp:positionH relativeFrom="column">
                  <wp:posOffset>1949893</wp:posOffset>
                </wp:positionH>
                <wp:positionV relativeFrom="paragraph">
                  <wp:posOffset>671461</wp:posOffset>
                </wp:positionV>
                <wp:extent cx="2735875" cy="1358811"/>
                <wp:effectExtent l="0" t="0" r="0" b="0"/>
                <wp:wrapNone/>
                <wp:docPr id="4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875" cy="13588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B351FB" w14:textId="4431C205" w:rsidR="00817E1E" w:rsidRPr="008A01D2" w:rsidRDefault="00817E1E" w:rsidP="00817E1E">
                            <w:pPr>
                              <w:spacing w:line="240" w:lineRule="auto"/>
                              <w:jc w:val="center"/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ЛИМИТЫ БЮДЖЕТНЫХ ОБЯЗАТЕЛЬСТВ</w:t>
                            </w:r>
                            <w:r w:rsidRPr="008A01D2"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035CDE42" w14:textId="77777777" w:rsidR="00817E1E" w:rsidRPr="008A01D2" w:rsidRDefault="00817E1E" w:rsidP="00817E1E">
                            <w:pPr>
                              <w:spacing w:line="240" w:lineRule="auto"/>
                              <w:jc w:val="both"/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A01D2"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  <w:t>Объем</w:t>
                            </w:r>
                            <w:r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  <w:t xml:space="preserve"> прав в денежном выражении на принятие бюджетных обязательств и (или) их исполнение в текущем финансовом году и плановом периоде.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CFB84" id="_x0000_s1058" type="#_x0000_t202" style="position:absolute;left:0;text-align:left;margin-left:153.55pt;margin-top:52.85pt;width:215.4pt;height:10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" filled="f" stroked="f">
                <v:textbox inset="0,0,0,0">
                  <w:txbxContent>
                    <w:p w14:paraId="1DB351FB" w14:textId="4431C205" w:rsidR="00817E1E" w:rsidRPr="008A01D2" w:rsidRDefault="00817E1E" w:rsidP="00817E1E">
                      <w:pPr>
                        <w:spacing w:line="240" w:lineRule="auto"/>
                        <w:jc w:val="center"/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4"/>
                          <w:szCs w:val="24"/>
                          <w:u w:val="single"/>
                        </w:rPr>
                        <w:t>ЛИМИТЫ БЮДЖЕТНЫХ ОБЯЗАТЕЛЬСТВ</w:t>
                      </w:r>
                      <w:r w:rsidRPr="008A01D2"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035CDE42" w14:textId="77777777" w:rsidR="00817E1E" w:rsidRPr="008A01D2" w:rsidRDefault="00817E1E" w:rsidP="00817E1E">
                      <w:pPr>
                        <w:spacing w:line="240" w:lineRule="auto"/>
                        <w:jc w:val="both"/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</w:pPr>
                      <w:r w:rsidRPr="008A01D2"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  <w:t>Объем</w:t>
                      </w:r>
                      <w:r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  <w:t xml:space="preserve"> прав в денежном выражении на принятие бюджетных обязательств и (или) их исполнение в текущем финансовом году и плановом периоде.</w:t>
                      </w:r>
                    </w:p>
                  </w:txbxContent>
                </v:textbox>
              </v:shape>
            </w:pict>
          </mc:Fallback>
        </mc:AlternateContent>
      </w:r>
      <w:r w:rsidR="001B03DF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2988F3B3" wp14:editId="64975C19">
            <wp:simplePos x="0" y="0"/>
            <wp:positionH relativeFrom="column">
              <wp:posOffset>14605</wp:posOffset>
            </wp:positionH>
            <wp:positionV relativeFrom="paragraph">
              <wp:posOffset>692150</wp:posOffset>
            </wp:positionV>
            <wp:extent cx="1762125" cy="1426210"/>
            <wp:effectExtent l="0" t="0" r="9525" b="254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480C47" w14:textId="77777777" w:rsidR="00C870DD" w:rsidRDefault="00C870DD" w:rsidP="004534D8">
      <w:pPr>
        <w:jc w:val="center"/>
        <w:rPr>
          <w:sz w:val="72"/>
          <w:szCs w:val="72"/>
        </w:rPr>
      </w:pPr>
    </w:p>
    <w:p w14:paraId="45631EE7" w14:textId="77777777" w:rsidR="00E826E1" w:rsidRDefault="00E826E1" w:rsidP="00F87386">
      <w:pPr>
        <w:jc w:val="center"/>
        <w:rPr>
          <w:sz w:val="72"/>
          <w:szCs w:val="72"/>
        </w:rPr>
      </w:pPr>
    </w:p>
    <w:p w14:paraId="11276BDC" w14:textId="77777777" w:rsidR="00E826E1" w:rsidRDefault="00E826E1" w:rsidP="00F87386">
      <w:pPr>
        <w:jc w:val="center"/>
        <w:rPr>
          <w:sz w:val="72"/>
          <w:szCs w:val="72"/>
        </w:rPr>
      </w:pPr>
    </w:p>
    <w:p w14:paraId="2888C26B" w14:textId="77777777" w:rsidR="00E826E1" w:rsidRDefault="00E826E1" w:rsidP="00F87386">
      <w:pPr>
        <w:jc w:val="center"/>
        <w:rPr>
          <w:sz w:val="72"/>
          <w:szCs w:val="72"/>
        </w:rPr>
      </w:pPr>
    </w:p>
    <w:p w14:paraId="4528D6AC" w14:textId="2182254A" w:rsidR="00E826E1" w:rsidRDefault="00E826E1" w:rsidP="00F87386">
      <w:pPr>
        <w:jc w:val="center"/>
        <w:rPr>
          <w:sz w:val="72"/>
          <w:szCs w:val="7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3189350D" wp14:editId="318E5E01">
            <wp:simplePos x="0" y="0"/>
            <wp:positionH relativeFrom="column">
              <wp:posOffset>1204049</wp:posOffset>
            </wp:positionH>
            <wp:positionV relativeFrom="paragraph">
              <wp:posOffset>396875</wp:posOffset>
            </wp:positionV>
            <wp:extent cx="2806065" cy="1955800"/>
            <wp:effectExtent l="0" t="0" r="0" b="63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63B0B0" wp14:editId="12F62B88">
                <wp:simplePos x="0" y="0"/>
                <wp:positionH relativeFrom="page">
                  <wp:posOffset>4932680</wp:posOffset>
                </wp:positionH>
                <wp:positionV relativeFrom="paragraph">
                  <wp:posOffset>556615</wp:posOffset>
                </wp:positionV>
                <wp:extent cx="3625702" cy="1796902"/>
                <wp:effectExtent l="0" t="0" r="0" b="0"/>
                <wp:wrapNone/>
                <wp:docPr id="36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702" cy="179690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A4028A" w14:textId="77777777" w:rsidR="00F63604" w:rsidRPr="00C12DFD" w:rsidRDefault="00F63604" w:rsidP="00F87386">
                            <w:pPr>
                              <w:spacing w:line="240" w:lineRule="auto"/>
                              <w:jc w:val="both"/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12DFD"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БЕЗВОЗМЕЗДНЫЕ ПОСТУПЛЕНИЯ:</w:t>
                            </w:r>
                            <w:r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C12DFD"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  <w:t>поступления, поступающие в бюджет денежные средства на безвозвратной и безвозмездной</w:t>
                            </w:r>
                            <w:r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2DFD"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  <w:t>основе в виде дотации, субсидий, субвенций из других бюджетов бюджетной системы Российской Федерации, а также перечисления от физических и юридических лиц, международных организаций и правительств иностранных государств в том числе добровольных пожертвований.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3B0B0" id="_x0000_s1059" type="#_x0000_t202" style="position:absolute;left:0;text-align:left;margin-left:388.4pt;margin-top:43.85pt;width:285.5pt;height:141.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" filled="f" stroked="f">
                <v:textbox inset="0,0,0,0">
                  <w:txbxContent>
                    <w:p w14:paraId="38A4028A" w14:textId="77777777" w:rsidR="00F63604" w:rsidRPr="00C12DFD" w:rsidRDefault="00F63604" w:rsidP="00F87386">
                      <w:pPr>
                        <w:spacing w:line="240" w:lineRule="auto"/>
                        <w:jc w:val="both"/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</w:pPr>
                      <w:r w:rsidRPr="00C12DFD"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4"/>
                          <w:szCs w:val="24"/>
                          <w:u w:val="single"/>
                        </w:rPr>
                        <w:t>БЕЗВОЗМЕЗДНЫЕ ПОСТУПЛЕНИЯ:</w:t>
                      </w:r>
                      <w:r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C12DFD"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  <w:t>поступления, поступающие в бюджет денежные средства на безвозвратной и безвозмездной</w:t>
                      </w:r>
                      <w:r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C12DFD"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  <w:t>основе в виде дотации, субсидий, субвенций из других бюджетов бюджетной системы Российской Федерации, а также перечисления от физических и юридических лиц, международных организаций и правительств иностранных государств в том числе добровольных пожертвований.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F0C7D8D" w14:textId="07567E9B" w:rsidR="00E826E1" w:rsidRDefault="00E826E1" w:rsidP="00F87386">
      <w:pPr>
        <w:jc w:val="center"/>
        <w:rPr>
          <w:sz w:val="72"/>
          <w:szCs w:val="72"/>
        </w:rPr>
      </w:pPr>
    </w:p>
    <w:p w14:paraId="0DF44929" w14:textId="793628B7" w:rsidR="00E826E1" w:rsidRDefault="00E826E1" w:rsidP="00F87386">
      <w:pPr>
        <w:jc w:val="center"/>
        <w:rPr>
          <w:sz w:val="72"/>
          <w:szCs w:val="72"/>
        </w:rPr>
      </w:pPr>
    </w:p>
    <w:p w14:paraId="03065391" w14:textId="3FD8B044" w:rsidR="00E826E1" w:rsidRDefault="00E826E1" w:rsidP="00F87386">
      <w:pPr>
        <w:jc w:val="center"/>
        <w:rPr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477D8496" wp14:editId="6FE69BAA">
            <wp:simplePos x="0" y="0"/>
            <wp:positionH relativeFrom="column">
              <wp:posOffset>1158875</wp:posOffset>
            </wp:positionH>
            <wp:positionV relativeFrom="paragraph">
              <wp:posOffset>494665</wp:posOffset>
            </wp:positionV>
            <wp:extent cx="2962275" cy="2771775"/>
            <wp:effectExtent l="0" t="0" r="9525" b="952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E34">
        <w:rPr>
          <w:sz w:val="72"/>
          <w:szCs w:val="72"/>
        </w:rPr>
        <w:t xml:space="preserve">                                                                                            </w:t>
      </w:r>
    </w:p>
    <w:p w14:paraId="0B0FCBE1" w14:textId="64CE8DD9" w:rsidR="00E826E1" w:rsidRDefault="00E826E1" w:rsidP="00F87386">
      <w:pPr>
        <w:jc w:val="center"/>
        <w:rPr>
          <w:sz w:val="72"/>
          <w:szCs w:val="7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7C2EB1" wp14:editId="5BD14FAE">
                <wp:simplePos x="0" y="0"/>
                <wp:positionH relativeFrom="page">
                  <wp:posOffset>4869032</wp:posOffset>
                </wp:positionH>
                <wp:positionV relativeFrom="paragraph">
                  <wp:posOffset>100374</wp:posOffset>
                </wp:positionV>
                <wp:extent cx="3965944" cy="2041452"/>
                <wp:effectExtent l="0" t="0" r="0" b="0"/>
                <wp:wrapNone/>
                <wp:docPr id="487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5944" cy="204145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6E4A4D" w14:textId="77777777" w:rsidR="00817E1E" w:rsidRPr="00CE770C" w:rsidRDefault="00817E1E" w:rsidP="00817E1E">
                            <w:pPr>
                              <w:spacing w:line="240" w:lineRule="auto"/>
                              <w:jc w:val="both"/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E770C"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БЮДЖЕТНЫЙ ПРОЦЕСС:</w:t>
                            </w:r>
                            <w:r w:rsidRPr="00AD4F43">
                              <w:rPr>
                                <w:rFonts w:eastAsia="+mn-ea" w:cstheme="minorHAnsi"/>
                                <w:color w:val="191919"/>
                                <w:spacing w:val="1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70C">
                              <w:rPr>
                                <w:rFonts w:eastAsia="+mn-ea" w:cstheme="minorHAnsi"/>
                                <w:color w:val="191919"/>
                                <w:spacing w:val="9"/>
                                <w:kern w:val="24"/>
                                <w:sz w:val="24"/>
                                <w:szCs w:val="24"/>
                              </w:rPr>
                              <w:t>регламентируемая законодательством Российской Федерации деятельность органов государственной власти, органов местного самоуправления и иных участников бюджетного процесса по составлению и рассмотрению проектов бюджетов, утверждению и исполнению бюджетов, контролю за их исполнением, осуществлению бюджетного учета, составлению, внешней проверке, рассмотрению и утверждению бюджетной отчетности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C2EB1" id="_x0000_s1060" type="#_x0000_t202" style="position:absolute;left:0;text-align:left;margin-left:383.4pt;margin-top:7.9pt;width:312.3pt;height:160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" filled="f" stroked="f">
                <v:textbox inset="0,0,0,0">
                  <w:txbxContent>
                    <w:p w14:paraId="476E4A4D" w14:textId="77777777" w:rsidR="00817E1E" w:rsidRPr="00CE770C" w:rsidRDefault="00817E1E" w:rsidP="00817E1E">
                      <w:pPr>
                        <w:spacing w:line="240" w:lineRule="auto"/>
                        <w:jc w:val="both"/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</w:pPr>
                      <w:r w:rsidRPr="00CE770C"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4"/>
                          <w:szCs w:val="24"/>
                          <w:u w:val="single"/>
                        </w:rPr>
                        <w:t>БЮДЖЕТНЫЙ ПРОЦЕСС:</w:t>
                      </w:r>
                      <w:r w:rsidRPr="00AD4F43">
                        <w:rPr>
                          <w:rFonts w:eastAsia="+mn-ea" w:cstheme="minorHAnsi"/>
                          <w:color w:val="191919"/>
                          <w:spacing w:val="1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Pr="00CE770C">
                        <w:rPr>
                          <w:rFonts w:eastAsia="+mn-ea" w:cstheme="minorHAnsi"/>
                          <w:color w:val="191919"/>
                          <w:spacing w:val="9"/>
                          <w:kern w:val="24"/>
                          <w:sz w:val="24"/>
                          <w:szCs w:val="24"/>
                        </w:rPr>
                        <w:t>регламентируемая законодательством Российской Федерации деятельность органов государственной власти, органов местного самоуправления и иных участников бюджетного процесса по составлению и рассмотрению проектов бюджетов, утверждению и исполнению бюджетов, контролю за их исполнением, осуществлению бюджетного учета, составлению, внешней проверке, рассмотрению и утверждению бюджетной отчетности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C8043D" w14:textId="76EEFF69" w:rsidR="00FA71D0" w:rsidRDefault="001A2E34" w:rsidP="00F87386">
      <w:pPr>
        <w:jc w:val="center"/>
        <w:rPr>
          <w:sz w:val="72"/>
          <w:szCs w:val="72"/>
        </w:rPr>
      </w:pPr>
      <w:r>
        <w:rPr>
          <w:sz w:val="72"/>
          <w:szCs w:val="72"/>
        </w:rPr>
        <w:t xml:space="preserve">                                                                                                                                                                           </w:t>
      </w:r>
    </w:p>
    <w:p w14:paraId="49C94FC3" w14:textId="1C39E00E" w:rsidR="001A2E34" w:rsidRDefault="001A2E34" w:rsidP="001A2E34">
      <w:pPr>
        <w:rPr>
          <w:sz w:val="72"/>
          <w:szCs w:val="72"/>
        </w:rPr>
      </w:pPr>
    </w:p>
    <w:p w14:paraId="735548CF" w14:textId="1E39FF38" w:rsidR="001A2E34" w:rsidRDefault="001A2E34" w:rsidP="001A2E34">
      <w:pPr>
        <w:rPr>
          <w:sz w:val="72"/>
          <w:szCs w:val="72"/>
        </w:rPr>
      </w:pPr>
      <w:r>
        <w:rPr>
          <w:sz w:val="72"/>
          <w:szCs w:val="72"/>
        </w:rPr>
        <w:t xml:space="preserve">                                                   </w:t>
      </w:r>
    </w:p>
    <w:p w14:paraId="71DBF6D4" w14:textId="0967AEA7" w:rsidR="001A2E34" w:rsidRDefault="001A2E34" w:rsidP="001A2E34">
      <w:pPr>
        <w:tabs>
          <w:tab w:val="left" w:pos="8891"/>
        </w:tabs>
        <w:rPr>
          <w:sz w:val="72"/>
          <w:szCs w:val="72"/>
        </w:rPr>
      </w:pPr>
      <w:r>
        <w:rPr>
          <w:sz w:val="72"/>
          <w:szCs w:val="72"/>
        </w:rPr>
        <w:tab/>
      </w:r>
    </w:p>
    <w:p w14:paraId="3200C89C" w14:textId="43DEB54A" w:rsidR="001A2E34" w:rsidRPr="002C1E6A" w:rsidRDefault="005B1747" w:rsidP="0058262A">
      <w:pPr>
        <w:tabs>
          <w:tab w:val="left" w:pos="8891"/>
        </w:tabs>
        <w:rPr>
          <w:b/>
          <w:bCs/>
          <w:sz w:val="30"/>
          <w:szCs w:val="30"/>
        </w:rPr>
      </w:pPr>
      <w:r w:rsidRPr="002C1E6A">
        <w:rPr>
          <w:b/>
          <w:bCs/>
          <w:noProof/>
          <w:sz w:val="30"/>
          <w:szCs w:val="30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3C743511" wp14:editId="42005A5E">
            <wp:simplePos x="0" y="0"/>
            <wp:positionH relativeFrom="column">
              <wp:posOffset>4813935</wp:posOffset>
            </wp:positionH>
            <wp:positionV relativeFrom="paragraph">
              <wp:posOffset>483235</wp:posOffset>
            </wp:positionV>
            <wp:extent cx="4943475" cy="1381760"/>
            <wp:effectExtent l="0" t="0" r="9525" b="889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60B" w:rsidRPr="002C1E6A">
        <w:rPr>
          <w:b/>
          <w:bCs/>
          <w:noProof/>
          <w:sz w:val="30"/>
          <w:szCs w:val="30"/>
          <w:lang w:eastAsia="ru-RU"/>
        </w:rPr>
        <w:drawing>
          <wp:anchor distT="0" distB="0" distL="114300" distR="114300" simplePos="0" relativeHeight="251704320" behindDoc="0" locked="0" layoutInCell="1" allowOverlap="1" wp14:anchorId="12964855" wp14:editId="7F6952EF">
            <wp:simplePos x="0" y="0"/>
            <wp:positionH relativeFrom="column">
              <wp:posOffset>99695</wp:posOffset>
            </wp:positionH>
            <wp:positionV relativeFrom="paragraph">
              <wp:posOffset>461010</wp:posOffset>
            </wp:positionV>
            <wp:extent cx="4613910" cy="5868670"/>
            <wp:effectExtent l="0" t="0" r="0" b="0"/>
            <wp:wrapSquare wrapText="bothSides"/>
            <wp:docPr id="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2" r="407" b="2258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586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517" w:rsidRPr="002C1E6A">
        <w:rPr>
          <w:b/>
          <w:bCs/>
          <w:sz w:val="30"/>
          <w:szCs w:val="30"/>
        </w:rPr>
        <w:t>Административно территориальное деление</w:t>
      </w:r>
      <w:r w:rsidR="006B060B" w:rsidRPr="002C1E6A">
        <w:rPr>
          <w:b/>
          <w:bCs/>
          <w:sz w:val="30"/>
          <w:szCs w:val="30"/>
        </w:rPr>
        <w:t xml:space="preserve">                                                                                             </w:t>
      </w:r>
    </w:p>
    <w:p w14:paraId="04AE2925" w14:textId="51DDB89E" w:rsidR="00F2438A" w:rsidRDefault="005B1747" w:rsidP="00493517">
      <w:pPr>
        <w:tabs>
          <w:tab w:val="left" w:pos="8891"/>
        </w:tabs>
        <w:jc w:val="center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ABF65F" wp14:editId="2E1179E0">
                <wp:simplePos x="0" y="0"/>
                <wp:positionH relativeFrom="column">
                  <wp:posOffset>4788535</wp:posOffset>
                </wp:positionH>
                <wp:positionV relativeFrom="paragraph">
                  <wp:posOffset>1524635</wp:posOffset>
                </wp:positionV>
                <wp:extent cx="5007610" cy="4454525"/>
                <wp:effectExtent l="0" t="0" r="0" b="0"/>
                <wp:wrapNone/>
                <wp:docPr id="4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7610" cy="4454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B9CF08" w14:textId="5A59E44B" w:rsidR="00F2438A" w:rsidRPr="004B5C3F" w:rsidRDefault="00F2438A" w:rsidP="006B060B">
                            <w:pPr>
                              <w:spacing w:after="0" w:line="240" w:lineRule="auto"/>
                              <w:jc w:val="both"/>
                              <w:rPr>
                                <w:rFonts w:eastAsia="+mn-ea" w:cstheme="minorHAnsi"/>
                                <w:color w:val="1B1B1B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B5C3F">
                              <w:rPr>
                                <w:rFonts w:eastAsia="+mn-ea" w:cstheme="minorHAnsi"/>
                                <w:color w:val="1B1B1B"/>
                                <w:kern w:val="24"/>
                                <w:sz w:val="24"/>
                                <w:szCs w:val="24"/>
                              </w:rPr>
                              <w:t>Тернейский муниципальный округ расположен на северо-востоке Приморского края на побережье Японского моря. Площадь территории — 27</w:t>
                            </w:r>
                            <w:r w:rsidR="00055CF1">
                              <w:rPr>
                                <w:rFonts w:eastAsia="+mn-ea" w:cstheme="minorHAnsi"/>
                                <w:color w:val="1B1B1B"/>
                                <w:kern w:val="24"/>
                                <w:sz w:val="24"/>
                                <w:szCs w:val="24"/>
                              </w:rPr>
                              <w:t> 102,2</w:t>
                            </w:r>
                            <w:r w:rsidRPr="004B5C3F">
                              <w:rPr>
                                <w:rFonts w:eastAsia="+mn-ea" w:cstheme="minorHAnsi"/>
                                <w:color w:val="1B1B1B"/>
                                <w:kern w:val="24"/>
                                <w:sz w:val="24"/>
                                <w:szCs w:val="24"/>
                              </w:rPr>
                              <w:t xml:space="preserve"> км².Граничит на севере с Хабаровским краем, на западе с Пожарским, Красноармейским муниципальными районами и Дальнегорским городским округом, на востоке омывается Японским морем. На территории Тернейского округа находится самая северная и самая восточная точки Приморья. Большая часть района покрыта лесами, на территории располагается Сихотэ-Алинский заповедник</w:t>
                            </w:r>
                          </w:p>
                          <w:p w14:paraId="17485F85" w14:textId="77777777" w:rsidR="00F2438A" w:rsidRPr="004B5C3F" w:rsidRDefault="00F2438A" w:rsidP="006B060B">
                            <w:pPr>
                              <w:spacing w:after="0" w:line="240" w:lineRule="auto"/>
                              <w:jc w:val="both"/>
                              <w:rPr>
                                <w:rFonts w:eastAsia="+mn-ea" w:cstheme="minorHAnsi"/>
                                <w:color w:val="1B1B1B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B5C3F">
                              <w:rPr>
                                <w:rFonts w:eastAsia="+mn-ea" w:cstheme="minorHAnsi"/>
                                <w:color w:val="1B1B1B"/>
                                <w:kern w:val="24"/>
                                <w:sz w:val="24"/>
                                <w:szCs w:val="24"/>
                              </w:rPr>
                              <w:t>В состав территории Тернейского муниципального округа входят исторически сложившиеся земли населенных пунктов, прилегающие к ним земли общего пользования, территории традиционного природопользования населения, входящих в Тернейский округ поселений, рекреационные земли, земли для развития поселений, межселенные территории.</w:t>
                            </w:r>
                          </w:p>
                          <w:p w14:paraId="4E851D4C" w14:textId="77777777" w:rsidR="00F2438A" w:rsidRPr="004B5C3F" w:rsidRDefault="00F2438A" w:rsidP="00F2438A">
                            <w:pPr>
                              <w:spacing w:line="240" w:lineRule="auto"/>
                              <w:jc w:val="both"/>
                              <w:rPr>
                                <w:rFonts w:eastAsia="+mn-ea" w:cstheme="minorHAnsi"/>
                                <w:color w:val="1B1B1B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B5C3F">
                              <w:rPr>
                                <w:rFonts w:eastAsia="+mn-ea" w:cstheme="minorHAnsi"/>
                                <w:color w:val="1B1B1B"/>
                                <w:kern w:val="24"/>
                                <w:sz w:val="24"/>
                                <w:szCs w:val="24"/>
                              </w:rPr>
                              <w:t>В состав территории Тернейского муниципального округа входят поселки городского типа Пластун, Светлая, Терней, села Агзу, Амгу, Единка, Максимовка, Малая Кема, Перетычиха, Самарга, Усть-Соболевка.</w:t>
                            </w:r>
                          </w:p>
                          <w:p w14:paraId="63C1DE59" w14:textId="77777777" w:rsidR="00F2438A" w:rsidRPr="004B5C3F" w:rsidRDefault="00F2438A" w:rsidP="00F2438A">
                            <w:pPr>
                              <w:spacing w:line="240" w:lineRule="auto"/>
                              <w:jc w:val="both"/>
                              <w:rPr>
                                <w:rFonts w:eastAsia="+mn-ea" w:cstheme="minorHAnsi"/>
                                <w:color w:val="1B1B1B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B5C3F">
                              <w:rPr>
                                <w:rFonts w:eastAsia="+mn-ea" w:cstheme="minorHAnsi"/>
                                <w:color w:val="1B1B1B"/>
                                <w:kern w:val="24"/>
                                <w:sz w:val="24"/>
                                <w:szCs w:val="24"/>
                              </w:rPr>
                              <w:t xml:space="preserve"> Административный центр Тернейского муниципального округа - поселок городского типа Терней. </w:t>
                            </w:r>
                          </w:p>
                          <w:p w14:paraId="1F7BF232" w14:textId="06D7E47F" w:rsidR="00F2438A" w:rsidRPr="004B5C3F" w:rsidRDefault="00F2438A" w:rsidP="00F2438A">
                            <w:pPr>
                              <w:spacing w:line="240" w:lineRule="auto"/>
                              <w:jc w:val="both"/>
                              <w:rPr>
                                <w:rFonts w:eastAsia="+mn-ea" w:cstheme="minorHAnsi"/>
                                <w:color w:val="1B1B1B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B5C3F">
                              <w:rPr>
                                <w:rFonts w:eastAsia="+mn-ea" w:cstheme="minorHAnsi"/>
                                <w:color w:val="1B1B1B"/>
                                <w:kern w:val="24"/>
                                <w:sz w:val="24"/>
                                <w:szCs w:val="24"/>
                              </w:rPr>
                              <w:t xml:space="preserve">Основная промышленность </w:t>
                            </w:r>
                            <w:r w:rsidR="00D34F8D">
                              <w:rPr>
                                <w:rFonts w:eastAsia="+mn-ea" w:cstheme="minorHAnsi"/>
                                <w:color w:val="1B1B1B"/>
                                <w:kern w:val="24"/>
                                <w:sz w:val="24"/>
                                <w:szCs w:val="24"/>
                              </w:rPr>
                              <w:t>округа</w:t>
                            </w:r>
                            <w:r w:rsidRPr="004B5C3F">
                              <w:rPr>
                                <w:rFonts w:eastAsia="+mn-ea" w:cstheme="minorHAnsi"/>
                                <w:color w:val="1B1B1B"/>
                                <w:kern w:val="24"/>
                                <w:sz w:val="24"/>
                                <w:szCs w:val="24"/>
                              </w:rPr>
                              <w:t xml:space="preserve"> — лесозаготовительная и лесоперерабатывающая.</w:t>
                            </w:r>
                          </w:p>
                          <w:p w14:paraId="71073749" w14:textId="2A141DB2" w:rsidR="00F2438A" w:rsidRPr="004B5C3F" w:rsidRDefault="00F2438A" w:rsidP="00F2438A">
                            <w:pPr>
                              <w:spacing w:line="240" w:lineRule="auto"/>
                              <w:jc w:val="both"/>
                              <w:rPr>
                                <w:rFonts w:eastAsia="+mn-ea" w:cstheme="minorHAnsi"/>
                                <w:color w:val="1B1B1B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4B5C3F">
                              <w:rPr>
                                <w:rFonts w:eastAsia="+mn-ea" w:cstheme="minorHAnsi"/>
                                <w:color w:val="1B1B1B"/>
                                <w:kern w:val="24"/>
                                <w:sz w:val="24"/>
                                <w:szCs w:val="24"/>
                              </w:rPr>
                              <w:t xml:space="preserve">В </w:t>
                            </w:r>
                            <w:r w:rsidR="00D34F8D">
                              <w:rPr>
                                <w:rFonts w:eastAsia="+mn-ea" w:cstheme="minorHAnsi"/>
                                <w:color w:val="1B1B1B"/>
                                <w:kern w:val="24"/>
                                <w:sz w:val="24"/>
                                <w:szCs w:val="24"/>
                              </w:rPr>
                              <w:t>округе</w:t>
                            </w:r>
                            <w:r w:rsidRPr="004B5C3F">
                              <w:rPr>
                                <w:rFonts w:eastAsia="+mn-ea" w:cstheme="minorHAnsi"/>
                                <w:color w:val="1B1B1B"/>
                                <w:kern w:val="24"/>
                                <w:sz w:val="24"/>
                                <w:szCs w:val="24"/>
                              </w:rPr>
                              <w:t xml:space="preserve"> расположены источники минеральных вод «Амгинское» и «Тёплый ключ».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BF65F" id="TextBox 6" o:spid="_x0000_s1061" type="#_x0000_t202" style="position:absolute;left:0;text-align:left;margin-left:377.05pt;margin-top:120.05pt;width:394.3pt;height:35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" filled="f" stroked="f">
                <v:textbox inset="0,0,0,0">
                  <w:txbxContent>
                    <w:p w14:paraId="74B9CF08" w14:textId="5A59E44B" w:rsidR="00F2438A" w:rsidRPr="004B5C3F" w:rsidRDefault="00F2438A" w:rsidP="006B060B">
                      <w:pPr>
                        <w:spacing w:after="0" w:line="240" w:lineRule="auto"/>
                        <w:jc w:val="both"/>
                        <w:rPr>
                          <w:rFonts w:eastAsia="+mn-ea" w:cstheme="minorHAnsi"/>
                          <w:color w:val="1B1B1B"/>
                          <w:kern w:val="24"/>
                          <w:sz w:val="24"/>
                          <w:szCs w:val="24"/>
                        </w:rPr>
                      </w:pPr>
                      <w:r w:rsidRPr="004B5C3F">
                        <w:rPr>
                          <w:rFonts w:eastAsia="+mn-ea" w:cstheme="minorHAnsi"/>
                          <w:color w:val="1B1B1B"/>
                          <w:kern w:val="24"/>
                          <w:sz w:val="24"/>
                          <w:szCs w:val="24"/>
                        </w:rPr>
                        <w:t>Тернейский муниципальный округ расположен на северо-востоке Приморского края на побережье Японского моря. Площадь территории — 27</w:t>
                      </w:r>
                      <w:r w:rsidR="00055CF1">
                        <w:rPr>
                          <w:rFonts w:eastAsia="+mn-ea" w:cstheme="minorHAnsi"/>
                          <w:color w:val="1B1B1B"/>
                          <w:kern w:val="24"/>
                          <w:sz w:val="24"/>
                          <w:szCs w:val="24"/>
                        </w:rPr>
                        <w:t> 102,2</w:t>
                      </w:r>
                      <w:r w:rsidRPr="004B5C3F">
                        <w:rPr>
                          <w:rFonts w:eastAsia="+mn-ea" w:cstheme="minorHAnsi"/>
                          <w:color w:val="1B1B1B"/>
                          <w:kern w:val="24"/>
                          <w:sz w:val="24"/>
                          <w:szCs w:val="24"/>
                        </w:rPr>
                        <w:t xml:space="preserve"> км².Граничит на севере с Хабаровским краем, на западе с Пожарским, Красноармейским муниципальными районами и Дальнегорским городским округом, на востоке омывается Японским морем. На территории Тернейского округа находится самая северная и самая восточная точки Приморья. Большая часть района покрыта лесами, на территории располагается Сихотэ-Алинский заповедник</w:t>
                      </w:r>
                    </w:p>
                    <w:p w14:paraId="17485F85" w14:textId="77777777" w:rsidR="00F2438A" w:rsidRPr="004B5C3F" w:rsidRDefault="00F2438A" w:rsidP="006B060B">
                      <w:pPr>
                        <w:spacing w:after="0" w:line="240" w:lineRule="auto"/>
                        <w:jc w:val="both"/>
                        <w:rPr>
                          <w:rFonts w:eastAsia="+mn-ea" w:cstheme="minorHAnsi"/>
                          <w:color w:val="1B1B1B"/>
                          <w:kern w:val="24"/>
                          <w:sz w:val="24"/>
                          <w:szCs w:val="24"/>
                        </w:rPr>
                      </w:pPr>
                      <w:r w:rsidRPr="004B5C3F">
                        <w:rPr>
                          <w:rFonts w:eastAsia="+mn-ea" w:cstheme="minorHAnsi"/>
                          <w:color w:val="1B1B1B"/>
                          <w:kern w:val="24"/>
                          <w:sz w:val="24"/>
                          <w:szCs w:val="24"/>
                        </w:rPr>
                        <w:t>В состав территории Тернейского муниципального округа входят исторически сложившиеся земли населенных пунктов, прилегающие к ним земли общего пользования, территории традиционного природопользования населения, входящих в Тернейский округ поселений, рекреационные земли, земли для развития поселений, межселенные территории.</w:t>
                      </w:r>
                    </w:p>
                    <w:p w14:paraId="4E851D4C" w14:textId="77777777" w:rsidR="00F2438A" w:rsidRPr="004B5C3F" w:rsidRDefault="00F2438A" w:rsidP="00F2438A">
                      <w:pPr>
                        <w:spacing w:line="240" w:lineRule="auto"/>
                        <w:jc w:val="both"/>
                        <w:rPr>
                          <w:rFonts w:eastAsia="+mn-ea" w:cstheme="minorHAnsi"/>
                          <w:color w:val="1B1B1B"/>
                          <w:kern w:val="24"/>
                          <w:sz w:val="24"/>
                          <w:szCs w:val="24"/>
                        </w:rPr>
                      </w:pPr>
                      <w:r w:rsidRPr="004B5C3F">
                        <w:rPr>
                          <w:rFonts w:eastAsia="+mn-ea" w:cstheme="minorHAnsi"/>
                          <w:color w:val="1B1B1B"/>
                          <w:kern w:val="24"/>
                          <w:sz w:val="24"/>
                          <w:szCs w:val="24"/>
                        </w:rPr>
                        <w:t>В состав территории Тернейского муниципального округа входят поселки городского типа Пластун, Светлая, Терней, села Агзу, Амгу, Единка, Максимовка, Малая Кема, Перетычиха, Самарга, Усть-Соболевка.</w:t>
                      </w:r>
                    </w:p>
                    <w:p w14:paraId="63C1DE59" w14:textId="77777777" w:rsidR="00F2438A" w:rsidRPr="004B5C3F" w:rsidRDefault="00F2438A" w:rsidP="00F2438A">
                      <w:pPr>
                        <w:spacing w:line="240" w:lineRule="auto"/>
                        <w:jc w:val="both"/>
                        <w:rPr>
                          <w:rFonts w:eastAsia="+mn-ea" w:cstheme="minorHAnsi"/>
                          <w:color w:val="1B1B1B"/>
                          <w:kern w:val="24"/>
                          <w:sz w:val="24"/>
                          <w:szCs w:val="24"/>
                        </w:rPr>
                      </w:pPr>
                      <w:r w:rsidRPr="004B5C3F">
                        <w:rPr>
                          <w:rFonts w:eastAsia="+mn-ea" w:cstheme="minorHAnsi"/>
                          <w:color w:val="1B1B1B"/>
                          <w:kern w:val="24"/>
                          <w:sz w:val="24"/>
                          <w:szCs w:val="24"/>
                        </w:rPr>
                        <w:t xml:space="preserve"> Административный центр Тернейского муниципального округа - поселок городского типа Терней. </w:t>
                      </w:r>
                    </w:p>
                    <w:p w14:paraId="1F7BF232" w14:textId="06D7E47F" w:rsidR="00F2438A" w:rsidRPr="004B5C3F" w:rsidRDefault="00F2438A" w:rsidP="00F2438A">
                      <w:pPr>
                        <w:spacing w:line="240" w:lineRule="auto"/>
                        <w:jc w:val="both"/>
                        <w:rPr>
                          <w:rFonts w:eastAsia="+mn-ea" w:cstheme="minorHAnsi"/>
                          <w:color w:val="1B1B1B"/>
                          <w:kern w:val="24"/>
                          <w:sz w:val="24"/>
                          <w:szCs w:val="24"/>
                        </w:rPr>
                      </w:pPr>
                      <w:r w:rsidRPr="004B5C3F">
                        <w:rPr>
                          <w:rFonts w:eastAsia="+mn-ea" w:cstheme="minorHAnsi"/>
                          <w:color w:val="1B1B1B"/>
                          <w:kern w:val="24"/>
                          <w:sz w:val="24"/>
                          <w:szCs w:val="24"/>
                        </w:rPr>
                        <w:t xml:space="preserve">Основная промышленность </w:t>
                      </w:r>
                      <w:r w:rsidR="00D34F8D">
                        <w:rPr>
                          <w:rFonts w:eastAsia="+mn-ea" w:cstheme="minorHAnsi"/>
                          <w:color w:val="1B1B1B"/>
                          <w:kern w:val="24"/>
                          <w:sz w:val="24"/>
                          <w:szCs w:val="24"/>
                        </w:rPr>
                        <w:t>округа</w:t>
                      </w:r>
                      <w:r w:rsidRPr="004B5C3F">
                        <w:rPr>
                          <w:rFonts w:eastAsia="+mn-ea" w:cstheme="minorHAnsi"/>
                          <w:color w:val="1B1B1B"/>
                          <w:kern w:val="24"/>
                          <w:sz w:val="24"/>
                          <w:szCs w:val="24"/>
                        </w:rPr>
                        <w:t xml:space="preserve"> — лесозаготовительная и лесоперерабатывающая.</w:t>
                      </w:r>
                    </w:p>
                    <w:p w14:paraId="71073749" w14:textId="2A141DB2" w:rsidR="00F2438A" w:rsidRPr="004B5C3F" w:rsidRDefault="00F2438A" w:rsidP="00F2438A">
                      <w:pPr>
                        <w:spacing w:line="240" w:lineRule="auto"/>
                        <w:jc w:val="both"/>
                        <w:rPr>
                          <w:rFonts w:eastAsia="+mn-ea" w:cstheme="minorHAnsi"/>
                          <w:color w:val="1B1B1B"/>
                          <w:kern w:val="24"/>
                          <w:sz w:val="24"/>
                          <w:szCs w:val="24"/>
                        </w:rPr>
                      </w:pPr>
                      <w:r w:rsidRPr="004B5C3F">
                        <w:rPr>
                          <w:rFonts w:eastAsia="+mn-ea" w:cstheme="minorHAnsi"/>
                          <w:color w:val="1B1B1B"/>
                          <w:kern w:val="24"/>
                          <w:sz w:val="24"/>
                          <w:szCs w:val="24"/>
                        </w:rPr>
                        <w:t xml:space="preserve">В </w:t>
                      </w:r>
                      <w:r w:rsidR="00D34F8D">
                        <w:rPr>
                          <w:rFonts w:eastAsia="+mn-ea" w:cstheme="minorHAnsi"/>
                          <w:color w:val="1B1B1B"/>
                          <w:kern w:val="24"/>
                          <w:sz w:val="24"/>
                          <w:szCs w:val="24"/>
                        </w:rPr>
                        <w:t>округе</w:t>
                      </w:r>
                      <w:r w:rsidRPr="004B5C3F">
                        <w:rPr>
                          <w:rFonts w:eastAsia="+mn-ea" w:cstheme="minorHAnsi"/>
                          <w:color w:val="1B1B1B"/>
                          <w:kern w:val="24"/>
                          <w:sz w:val="24"/>
                          <w:szCs w:val="24"/>
                        </w:rPr>
                        <w:t xml:space="preserve"> расположены источники минеральных вод «Амгинское» и «Тёплый ключ».</w:t>
                      </w:r>
                    </w:p>
                  </w:txbxContent>
                </v:textbox>
              </v:shape>
            </w:pict>
          </mc:Fallback>
        </mc:AlternateContent>
      </w:r>
      <w:r w:rsidR="001D7B25">
        <w:rPr>
          <w:sz w:val="40"/>
          <w:szCs w:val="40"/>
        </w:rPr>
        <w:t xml:space="preserve">                                                                              </w:t>
      </w:r>
      <w:r w:rsidR="006B060B">
        <w:rPr>
          <w:sz w:val="40"/>
          <w:szCs w:val="40"/>
        </w:rPr>
        <w:t xml:space="preserve">                                                                                                                                                                                   </w:t>
      </w:r>
    </w:p>
    <w:p w14:paraId="1E71D7FB" w14:textId="107785F6" w:rsidR="001D7B25" w:rsidRPr="001D7B25" w:rsidRDefault="001D7B25" w:rsidP="001D7B25">
      <w:pPr>
        <w:rPr>
          <w:sz w:val="40"/>
          <w:szCs w:val="40"/>
        </w:rPr>
      </w:pPr>
    </w:p>
    <w:p w14:paraId="545AF6AC" w14:textId="40B60930" w:rsidR="001D7B25" w:rsidRPr="001D7B25" w:rsidRDefault="001D7B25" w:rsidP="001D7B25">
      <w:pPr>
        <w:rPr>
          <w:sz w:val="40"/>
          <w:szCs w:val="40"/>
        </w:rPr>
      </w:pPr>
    </w:p>
    <w:p w14:paraId="228B5513" w14:textId="564B7D30" w:rsidR="001D7B25" w:rsidRPr="001D7B25" w:rsidRDefault="001D7B25" w:rsidP="001D7B25">
      <w:pPr>
        <w:rPr>
          <w:sz w:val="40"/>
          <w:szCs w:val="40"/>
        </w:rPr>
      </w:pPr>
    </w:p>
    <w:p w14:paraId="290E78A0" w14:textId="2B3651F7" w:rsidR="001D7B25" w:rsidRPr="001D7B25" w:rsidRDefault="001D7B25" w:rsidP="001D7B25">
      <w:pPr>
        <w:rPr>
          <w:sz w:val="40"/>
          <w:szCs w:val="40"/>
        </w:rPr>
      </w:pPr>
    </w:p>
    <w:p w14:paraId="5DF34147" w14:textId="581C24BF" w:rsidR="001D7B25" w:rsidRPr="001D7B25" w:rsidRDefault="001D7B25" w:rsidP="001D7B25">
      <w:pPr>
        <w:rPr>
          <w:sz w:val="40"/>
          <w:szCs w:val="40"/>
        </w:rPr>
      </w:pPr>
    </w:p>
    <w:p w14:paraId="4ABA9910" w14:textId="738EE74E" w:rsidR="001D7B25" w:rsidRPr="001D7B25" w:rsidRDefault="001D7B25" w:rsidP="001D7B25">
      <w:pPr>
        <w:rPr>
          <w:sz w:val="40"/>
          <w:szCs w:val="40"/>
        </w:rPr>
      </w:pPr>
    </w:p>
    <w:p w14:paraId="4C4C9C23" w14:textId="320ECDD9" w:rsidR="001D7B25" w:rsidRPr="001D7B25" w:rsidRDefault="001D7B25" w:rsidP="001D7B25">
      <w:pPr>
        <w:rPr>
          <w:sz w:val="40"/>
          <w:szCs w:val="40"/>
        </w:rPr>
      </w:pPr>
    </w:p>
    <w:p w14:paraId="7CFBBD38" w14:textId="609700CE" w:rsidR="001D7B25" w:rsidRPr="001D7B25" w:rsidRDefault="001D7B25" w:rsidP="001D7B25">
      <w:pPr>
        <w:rPr>
          <w:sz w:val="40"/>
          <w:szCs w:val="40"/>
        </w:rPr>
      </w:pPr>
    </w:p>
    <w:p w14:paraId="1C06DB98" w14:textId="4E231A41" w:rsidR="001D7B25" w:rsidRDefault="001D7B25" w:rsidP="001D7B25">
      <w:pPr>
        <w:rPr>
          <w:noProof/>
        </w:rPr>
      </w:pPr>
    </w:p>
    <w:p w14:paraId="33B306C2" w14:textId="7BEFC3A3" w:rsidR="001D7B25" w:rsidRDefault="001D7B25" w:rsidP="001D7B25">
      <w:pPr>
        <w:rPr>
          <w:noProof/>
        </w:rPr>
      </w:pPr>
    </w:p>
    <w:bookmarkStart w:id="2" w:name="_Hlk148512429"/>
    <w:p w14:paraId="6B06B8E3" w14:textId="622CDF50" w:rsidR="001D7B25" w:rsidRPr="002C1E6A" w:rsidRDefault="00363FD4" w:rsidP="001D7B25">
      <w:pPr>
        <w:spacing w:after="0"/>
        <w:rPr>
          <w:b/>
          <w:bCs/>
          <w:sz w:val="30"/>
          <w:szCs w:val="30"/>
        </w:rPr>
      </w:pPr>
      <w:r w:rsidRPr="002C1E6A">
        <w:rPr>
          <w:b/>
          <w:bCs/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3CF45D4" wp14:editId="24342844">
                <wp:simplePos x="0" y="0"/>
                <wp:positionH relativeFrom="column">
                  <wp:posOffset>3119755</wp:posOffset>
                </wp:positionH>
                <wp:positionV relativeFrom="paragraph">
                  <wp:posOffset>243840</wp:posOffset>
                </wp:positionV>
                <wp:extent cx="850265" cy="2103755"/>
                <wp:effectExtent l="0" t="17145" r="0" b="46990"/>
                <wp:wrapNone/>
                <wp:docPr id="475" name="Стрелка: влево-вверх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50265" cy="2103755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8ECEE" id="Стрелка: влево-вверх 475" o:spid="_x0000_s1026" style="position:absolute;margin-left:245.65pt;margin-top:19.2pt;width:66.95pt;height:165.65pt;rotation:-90;z-index:-251583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50265,2103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" path="m,1891189l212566,1678623r,106283l531416,1784906r,-1572340l425133,212566,637699,,850265,212566r-106283,l743982,1997472r-531416,l212566,2103755,,1891189xe" fillcolor="#4472c4 [3204]" strokecolor="#1f3763 [1604]" strokeweight="1pt">
                <v:stroke joinstyle="miter"/>
                <v:path arrowok="t" o:connecttype="custom" o:connectlocs="0,1891189;212566,1678623;212566,1784906;531416,1784906;531416,212566;425133,212566;637699,0;850265,212566;743982,212566;743982,1997472;212566,1997472;212566,2103755;0,1891189" o:connectangles="0,0,0,0,0,0,0,0,0,0,0,0,0"/>
              </v:shape>
            </w:pict>
          </mc:Fallback>
        </mc:AlternateContent>
      </w:r>
      <w:r w:rsidR="001D7B25" w:rsidRPr="002C1E6A">
        <w:rPr>
          <w:b/>
          <w:bCs/>
          <w:sz w:val="30"/>
          <w:szCs w:val="30"/>
        </w:rPr>
        <w:t>Основные направления бюджетной и налоговой политики Тернейского муниципального округа</w:t>
      </w:r>
    </w:p>
    <w:bookmarkEnd w:id="2"/>
    <w:p w14:paraId="3247CD71" w14:textId="14DFA0EA" w:rsidR="00296A05" w:rsidRPr="00296A05" w:rsidRDefault="00415549" w:rsidP="00296A05">
      <w:pPr>
        <w:tabs>
          <w:tab w:val="left" w:pos="1095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6A05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A27B4F5" wp14:editId="7FF97DC9">
                <wp:simplePos x="0" y="0"/>
                <wp:positionH relativeFrom="margin">
                  <wp:posOffset>7413344</wp:posOffset>
                </wp:positionH>
                <wp:positionV relativeFrom="paragraph">
                  <wp:posOffset>266671</wp:posOffset>
                </wp:positionV>
                <wp:extent cx="2160000" cy="1116000"/>
                <wp:effectExtent l="0" t="0" r="0" b="8255"/>
                <wp:wrapNone/>
                <wp:docPr id="50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0" cy="1116000"/>
                          <a:chOff x="-1659718" y="407626"/>
                          <a:chExt cx="11180042" cy="3545679"/>
                        </a:xfrm>
                      </wpg:grpSpPr>
                      <wps:wsp>
                        <wps:cNvPr id="51" name="Freeform 33"/>
                        <wps:cNvSpPr/>
                        <wps:spPr>
                          <a:xfrm>
                            <a:off x="-1659718" y="407626"/>
                            <a:ext cx="11180042" cy="3545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0042" h="3545679">
                                <a:moveTo>
                                  <a:pt x="11055582" y="3545678"/>
                                </a:moveTo>
                                <a:lnTo>
                                  <a:pt x="124460" y="3545678"/>
                                </a:lnTo>
                                <a:cubicBezTo>
                                  <a:pt x="55880" y="3545678"/>
                                  <a:pt x="0" y="3489798"/>
                                  <a:pt x="0" y="3421218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1055582" y="0"/>
                                </a:lnTo>
                                <a:cubicBezTo>
                                  <a:pt x="11124161" y="0"/>
                                  <a:pt x="11180042" y="55880"/>
                                  <a:pt x="11180042" y="124460"/>
                                </a:cubicBezTo>
                                <a:lnTo>
                                  <a:pt x="11180042" y="3421218"/>
                                </a:lnTo>
                                <a:cubicBezTo>
                                  <a:pt x="11180042" y="3489798"/>
                                  <a:pt x="11124161" y="3545679"/>
                                  <a:pt x="11055582" y="35456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8C5C5"/>
                          </a:solidFill>
                        </wps:spPr>
                        <wps:txbx>
                          <w:txbxContent>
                            <w:p w14:paraId="5994FF87" w14:textId="6B65360A" w:rsidR="006F02B9" w:rsidRPr="006F02B9" w:rsidRDefault="006F02B9" w:rsidP="006F02B9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6F02B9">
                                <w:rPr>
                                  <w:sz w:val="26"/>
                                  <w:szCs w:val="26"/>
                                </w:rPr>
                                <w:t>повышение уровня и качества жизни населения округа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27B4F5" id="Group 32" o:spid="_x0000_s1062" style="position:absolute;left:0;text-align:left;margin-left:583.75pt;margin-top:21pt;width:170.1pt;height:87.85pt;z-index:251712512;mso-position-horizontal-relative:margin;mso-width-relative:margin;mso-height-relative:margin" coordorigin="-16597,4076" coordsize="111800,35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">
                <v:shape id="Freeform 33" o:spid="_x0000_s1063" style="position:absolute;left:-16597;top:4076;width:111800;height:35457;visibility:visible;mso-wrap-style:square;v-text-anchor:middle" coordsize="11180042,35456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" adj="-11796480,,5400" path="m11055582,3545678r-10931122,c55880,3545678,,3489798,,3421218l,124460c,55880,55880,,124460,l11055582,v68579,,124460,55880,124460,124460l11180042,3421218v,68580,-55881,124461,-124460,124461l11055582,3545678xe" fillcolor="#c8c5c5" stroked="f">
                  <v:stroke joinstyle="miter"/>
                  <v:formulas/>
                  <v:path arrowok="t" o:connecttype="custom" textboxrect="0,0,11180042,3545679"/>
                  <v:textbox>
                    <w:txbxContent>
                      <w:p w14:paraId="5994FF87" w14:textId="6B65360A" w:rsidR="006F02B9" w:rsidRPr="006F02B9" w:rsidRDefault="006F02B9" w:rsidP="006F02B9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6F02B9">
                          <w:rPr>
                            <w:sz w:val="26"/>
                            <w:szCs w:val="26"/>
                          </w:rPr>
                          <w:t>повышение уровня и качества жизни населения округа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7A13EF9" w14:textId="7D2F2F87" w:rsidR="00296A05" w:rsidRPr="00296A05" w:rsidRDefault="006F02B9" w:rsidP="00296A05">
      <w:pPr>
        <w:tabs>
          <w:tab w:val="left" w:pos="1095"/>
        </w:tabs>
        <w:rPr>
          <w:rFonts w:ascii="Times New Roman" w:eastAsia="Times New Roman" w:hAnsi="Times New Roman" w:cs="Times New Roman"/>
        </w:rPr>
      </w:pPr>
      <w:r w:rsidRPr="00296A05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646F526B" wp14:editId="215B73FE">
                <wp:simplePos x="0" y="0"/>
                <wp:positionH relativeFrom="margin">
                  <wp:posOffset>329963</wp:posOffset>
                </wp:positionH>
                <wp:positionV relativeFrom="paragraph">
                  <wp:posOffset>32341</wp:posOffset>
                </wp:positionV>
                <wp:extent cx="2159635" cy="1116000"/>
                <wp:effectExtent l="0" t="0" r="0" b="8255"/>
                <wp:wrapSquare wrapText="bothSides"/>
                <wp:docPr id="52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635" cy="1116000"/>
                          <a:chOff x="-1835108" y="574998"/>
                          <a:chExt cx="11176312" cy="3545679"/>
                        </a:xfrm>
                      </wpg:grpSpPr>
                      <wps:wsp>
                        <wps:cNvPr id="53" name="Freeform 27"/>
                        <wps:cNvSpPr/>
                        <wps:spPr>
                          <a:xfrm>
                            <a:off x="-1835108" y="574998"/>
                            <a:ext cx="11176312" cy="3545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312" h="3545679">
                                <a:moveTo>
                                  <a:pt x="11051852" y="3545678"/>
                                </a:moveTo>
                                <a:lnTo>
                                  <a:pt x="124460" y="3545678"/>
                                </a:lnTo>
                                <a:cubicBezTo>
                                  <a:pt x="55880" y="3545678"/>
                                  <a:pt x="0" y="3489798"/>
                                  <a:pt x="0" y="3421218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1051852" y="0"/>
                                </a:lnTo>
                                <a:cubicBezTo>
                                  <a:pt x="11120432" y="0"/>
                                  <a:pt x="11176312" y="55880"/>
                                  <a:pt x="11176312" y="124460"/>
                                </a:cubicBezTo>
                                <a:lnTo>
                                  <a:pt x="11176312" y="3421218"/>
                                </a:lnTo>
                                <a:cubicBezTo>
                                  <a:pt x="11176312" y="3489798"/>
                                  <a:pt x="11120432" y="3545679"/>
                                  <a:pt x="11051852" y="35456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8C5C5"/>
                          </a:solidFill>
                        </wps:spPr>
                        <wps:txbx>
                          <w:txbxContent>
                            <w:p w14:paraId="55B948A7" w14:textId="05DA36EF" w:rsidR="006F02B9" w:rsidRPr="006F02B9" w:rsidRDefault="006F02B9" w:rsidP="006F02B9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6F02B9">
                                <w:rPr>
                                  <w:sz w:val="26"/>
                                  <w:szCs w:val="26"/>
                                </w:rPr>
                                <w:t>соблюдение безопасного уровня дефицита бюджета и муниципального долга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6F526B" id="Group 26" o:spid="_x0000_s1064" style="position:absolute;margin-left:26pt;margin-top:2.55pt;width:170.05pt;height:87.85pt;z-index:251710464;mso-position-horizontal-relative:margin;mso-width-relative:margin;mso-height-relative:margin" coordorigin="-18351,5749" coordsize="111763,35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">
                <v:shape id="Freeform 27" o:spid="_x0000_s1065" style="position:absolute;left:-18351;top:5749;width:111763;height:35457;visibility:visible;mso-wrap-style:square;v-text-anchor:middle" coordsize="11176312,35456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" adj="-11796480,,5400" path="m11051852,3545678r-10927392,c55880,3545678,,3489798,,3421218l,124460c,55880,55880,,124460,l11051852,v68580,,124460,55880,124460,124460l11176312,3421218v,68580,-55880,124461,-124460,124461l11051852,3545678xe" fillcolor="#c8c5c5" stroked="f">
                  <v:stroke joinstyle="miter"/>
                  <v:formulas/>
                  <v:path arrowok="t" o:connecttype="custom" textboxrect="0,0,11176312,3545679"/>
                  <v:textbox>
                    <w:txbxContent>
                      <w:p w14:paraId="55B948A7" w14:textId="05DA36EF" w:rsidR="006F02B9" w:rsidRPr="006F02B9" w:rsidRDefault="006F02B9" w:rsidP="006F02B9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6F02B9">
                          <w:rPr>
                            <w:sz w:val="26"/>
                            <w:szCs w:val="26"/>
                          </w:rPr>
                          <w:t>соблюдение безопасного уровня дефицита бюджета и муниципального долга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4FF97E8B" w14:textId="0C652356" w:rsidR="00296A05" w:rsidRPr="00296A05" w:rsidRDefault="00DF4672" w:rsidP="00296A05">
      <w:pPr>
        <w:tabs>
          <w:tab w:val="left" w:pos="1095"/>
        </w:tabs>
        <w:rPr>
          <w:rFonts w:ascii="Times New Roman" w:eastAsia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5EAF742" wp14:editId="358D94F4">
                <wp:simplePos x="0" y="0"/>
                <wp:positionH relativeFrom="column">
                  <wp:posOffset>3289300</wp:posOffset>
                </wp:positionH>
                <wp:positionV relativeFrom="paragraph">
                  <wp:posOffset>278130</wp:posOffset>
                </wp:positionV>
                <wp:extent cx="3419475" cy="3419475"/>
                <wp:effectExtent l="0" t="0" r="9525" b="9525"/>
                <wp:wrapNone/>
                <wp:docPr id="41" name="Полилиния: фигур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3419475"/>
                        </a:xfrm>
                        <a:custGeom>
                          <a:avLst/>
                          <a:gdLst>
                            <a:gd name="connsiteX0" fmla="*/ 3366770 w 3366770"/>
                            <a:gd name="connsiteY0" fmla="*/ 1488440 h 2976880"/>
                            <a:gd name="connsiteX1" fmla="*/ 1683385 w 3366770"/>
                            <a:gd name="connsiteY1" fmla="*/ 2976880 h 2976880"/>
                            <a:gd name="connsiteX2" fmla="*/ 0 w 3366770"/>
                            <a:gd name="connsiteY2" fmla="*/ 1488440 h 2976880"/>
                            <a:gd name="connsiteX3" fmla="*/ 1683385 w 3366770"/>
                            <a:gd name="connsiteY3" fmla="*/ 0 h 2976880"/>
                            <a:gd name="connsiteX4" fmla="*/ 3366770 w 3366770"/>
                            <a:gd name="connsiteY4" fmla="*/ 1488440 h 29768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66770" h="2976880">
                              <a:moveTo>
                                <a:pt x="3366770" y="1488440"/>
                              </a:moveTo>
                              <a:cubicBezTo>
                                <a:pt x="3366770" y="2310483"/>
                                <a:pt x="2613093" y="2976880"/>
                                <a:pt x="1683385" y="2976880"/>
                              </a:cubicBezTo>
                              <a:cubicBezTo>
                                <a:pt x="753677" y="2976880"/>
                                <a:pt x="0" y="2310483"/>
                                <a:pt x="0" y="1488440"/>
                              </a:cubicBezTo>
                              <a:cubicBezTo>
                                <a:pt x="0" y="666397"/>
                                <a:pt x="753677" y="0"/>
                                <a:pt x="1683385" y="0"/>
                              </a:cubicBezTo>
                              <a:cubicBezTo>
                                <a:pt x="2613093" y="0"/>
                                <a:pt x="3366770" y="666397"/>
                                <a:pt x="3366770" y="14884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C1B8AD"/>
                        </a:solidFill>
                        <a:ln w="67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6A8592A7" w14:textId="5B17C57C" w:rsidR="005715FF" w:rsidRPr="005715FF" w:rsidRDefault="005715FF" w:rsidP="005715FF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5715FF">
                              <w:rPr>
                                <w:sz w:val="26"/>
                                <w:szCs w:val="26"/>
                              </w:rPr>
                              <w:t>Бюджетная политика на 202</w:t>
                            </w:r>
                            <w:r w:rsidR="00F75E4C">
                              <w:rPr>
                                <w:sz w:val="26"/>
                                <w:szCs w:val="26"/>
                              </w:rPr>
                              <w:t>4</w:t>
                            </w:r>
                            <w:r w:rsidRPr="005715FF">
                              <w:rPr>
                                <w:sz w:val="26"/>
                                <w:szCs w:val="26"/>
                              </w:rPr>
                              <w:t>-202</w:t>
                            </w:r>
                            <w:r w:rsidR="00F75E4C">
                              <w:rPr>
                                <w:sz w:val="26"/>
                                <w:szCs w:val="26"/>
                              </w:rPr>
                              <w:t>6</w:t>
                            </w:r>
                            <w:r w:rsidRPr="005715FF">
                              <w:rPr>
                                <w:sz w:val="26"/>
                                <w:szCs w:val="26"/>
                              </w:rPr>
                              <w:t xml:space="preserve"> годы направлена на обеспечение условий для устойчивого социально-экономического развития Тернейского муниципального округа в целях обеспечения реализации приоритетных для округа задач.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AF742" id="Полилиния: фигура 41" o:spid="_x0000_s1066" style="position:absolute;margin-left:259pt;margin-top:21.9pt;width:269.25pt;height:269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66770,2976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" adj="-11796480,,5400" path="m3366770,1488440v,822043,-753677,1488440,-1683385,1488440c753677,2976880,,2310483,,1488440,,666397,753677,,1683385,v929708,,1683385,666397,1683385,1488440xe" fillcolor="#c1b8ad" stroked="f" strokeweight=".18681mm">
                <v:stroke joinstyle="miter"/>
                <v:formulas/>
                <v:path arrowok="t" o:connecttype="custom" o:connectlocs="3419475,1709738;1709738,3419475;0,1709738;1709738,0;3419475,1709738" o:connectangles="0,0,0,0,0" textboxrect="0,0,3366770,2976880"/>
                <v:textbox>
                  <w:txbxContent>
                    <w:p w14:paraId="6A8592A7" w14:textId="5B17C57C" w:rsidR="005715FF" w:rsidRPr="005715FF" w:rsidRDefault="005715FF" w:rsidP="005715FF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5715FF">
                        <w:rPr>
                          <w:sz w:val="26"/>
                          <w:szCs w:val="26"/>
                        </w:rPr>
                        <w:t>Бюджетная политика на 202</w:t>
                      </w:r>
                      <w:r w:rsidR="00F75E4C">
                        <w:rPr>
                          <w:sz w:val="26"/>
                          <w:szCs w:val="26"/>
                        </w:rPr>
                        <w:t>4</w:t>
                      </w:r>
                      <w:r w:rsidRPr="005715FF">
                        <w:rPr>
                          <w:sz w:val="26"/>
                          <w:szCs w:val="26"/>
                        </w:rPr>
                        <w:t>-202</w:t>
                      </w:r>
                      <w:r w:rsidR="00F75E4C">
                        <w:rPr>
                          <w:sz w:val="26"/>
                          <w:szCs w:val="26"/>
                        </w:rPr>
                        <w:t>6</w:t>
                      </w:r>
                      <w:r w:rsidRPr="005715FF">
                        <w:rPr>
                          <w:sz w:val="26"/>
                          <w:szCs w:val="26"/>
                        </w:rPr>
                        <w:t xml:space="preserve"> годы направлена на обеспечение условий для устойчивого социально-экономического развития Тернейского муниципального округа в целях обеспечения реализации приоритетных для округа задач.</w:t>
                      </w:r>
                    </w:p>
                  </w:txbxContent>
                </v:textbox>
              </v:shape>
            </w:pict>
          </mc:Fallback>
        </mc:AlternateContent>
      </w:r>
      <w:r w:rsidR="00363FD4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0842D5E4" wp14:editId="734E6A2D">
                <wp:simplePos x="0" y="0"/>
                <wp:positionH relativeFrom="column">
                  <wp:posOffset>5339080</wp:posOffset>
                </wp:positionH>
                <wp:positionV relativeFrom="paragraph">
                  <wp:posOffset>20955</wp:posOffset>
                </wp:positionV>
                <wp:extent cx="2075180" cy="850265"/>
                <wp:effectExtent l="19050" t="19050" r="39370" b="45085"/>
                <wp:wrapNone/>
                <wp:docPr id="481" name="Стрелка: влево-вверх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75180" cy="850265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D0B9D1" id="Стрелка: влево-вверх 481" o:spid="_x0000_s1026" style="position:absolute;margin-left:420.4pt;margin-top:1.65pt;width:163.4pt;height:66.95pt;rotation:180;z-index:-25158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075180,850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" path="m,637699l212566,425133r,106283l1756331,531416r,-318850l1650048,212566,1862614,r212566,212566l1968897,212566r,531416l212566,743982r,106283l,637699xe" fillcolor="#4472c4 [3204]" strokecolor="#1f3763 [1604]" strokeweight="1pt">
                <v:stroke joinstyle="miter"/>
                <v:path arrowok="t" o:connecttype="custom" o:connectlocs="0,637699;212566,425133;212566,531416;1756331,531416;1756331,212566;1650048,212566;1862614,0;2075180,212566;1968897,212566;1968897,743982;212566,743982;212566,850265;0,637699" o:connectangles="0,0,0,0,0,0,0,0,0,0,0,0,0"/>
              </v:shape>
            </w:pict>
          </mc:Fallback>
        </mc:AlternateContent>
      </w:r>
    </w:p>
    <w:p w14:paraId="31787B28" w14:textId="5FAFB5B5" w:rsidR="00296A05" w:rsidRPr="00296A05" w:rsidRDefault="00296A05" w:rsidP="00296A05">
      <w:pPr>
        <w:tabs>
          <w:tab w:val="left" w:pos="1095"/>
        </w:tabs>
        <w:rPr>
          <w:rFonts w:ascii="Times New Roman" w:eastAsia="Times New Roman" w:hAnsi="Times New Roman" w:cs="Times New Roman"/>
        </w:rPr>
      </w:pPr>
    </w:p>
    <w:p w14:paraId="76196D24" w14:textId="72686920" w:rsidR="00296A05" w:rsidRPr="00296A05" w:rsidRDefault="00296A05" w:rsidP="00296A05">
      <w:pPr>
        <w:tabs>
          <w:tab w:val="left" w:pos="1095"/>
        </w:tabs>
        <w:jc w:val="center"/>
        <w:rPr>
          <w:rFonts w:ascii="Times New Roman" w:eastAsia="Times New Roman" w:hAnsi="Times New Roman" w:cs="Times New Roman"/>
          <w:noProof/>
        </w:rPr>
      </w:pPr>
    </w:p>
    <w:p w14:paraId="487D0673" w14:textId="4CA56D53" w:rsidR="00296A05" w:rsidRPr="00296A05" w:rsidRDefault="00296A05" w:rsidP="00296A05">
      <w:pPr>
        <w:tabs>
          <w:tab w:val="left" w:pos="1095"/>
        </w:tabs>
        <w:jc w:val="center"/>
        <w:rPr>
          <w:rFonts w:ascii="Times New Roman" w:eastAsia="Times New Roman" w:hAnsi="Times New Roman" w:cs="Times New Roman"/>
        </w:rPr>
      </w:pPr>
      <w:r w:rsidRPr="00296A05">
        <w:rPr>
          <w:rFonts w:ascii="Times New Roman" w:eastAsia="Times New Roman" w:hAnsi="Times New Roman" w:cs="Times New Roman"/>
          <w:noProof/>
        </w:rPr>
        <w:t xml:space="preserve">  </w:t>
      </w:r>
    </w:p>
    <w:p w14:paraId="7F6D33BA" w14:textId="015FE804" w:rsidR="00296A05" w:rsidRPr="00296A05" w:rsidRDefault="00363FD4" w:rsidP="00296A05">
      <w:pPr>
        <w:tabs>
          <w:tab w:val="left" w:pos="1095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69E7CB5" wp14:editId="66283FDB">
                <wp:simplePos x="0" y="0"/>
                <wp:positionH relativeFrom="column">
                  <wp:posOffset>6391275</wp:posOffset>
                </wp:positionH>
                <wp:positionV relativeFrom="paragraph">
                  <wp:posOffset>164465</wp:posOffset>
                </wp:positionV>
                <wp:extent cx="848995" cy="1176020"/>
                <wp:effectExtent l="26988" t="11112" r="35242" b="35243"/>
                <wp:wrapNone/>
                <wp:docPr id="482" name="Стрелка: влево-вверх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48995" cy="1176020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FDA48" id="Стрелка: влево-вверх 482" o:spid="_x0000_s1026" style="position:absolute;margin-left:503.25pt;margin-top:12.95pt;width:66.85pt;height:92.6pt;rotation:90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8995,1176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" path="m,963771l212249,751523r,106124l530622,857647r,-645398l424498,212249,636746,,848995,212249r-106124,l742871,1069896r-530622,l212249,1176020,,963771xe" fillcolor="#4472c4 [3204]" strokecolor="#1f3763 [1604]" strokeweight="1pt">
                <v:stroke joinstyle="miter"/>
                <v:path arrowok="t" o:connecttype="custom" o:connectlocs="0,963771;212249,751523;212249,857647;530622,857647;530622,212249;424498,212249;636746,0;848995,212249;742871,212249;742871,1069896;212249,1069896;212249,1176020;0,963771" o:connectangles="0,0,0,0,0,0,0,0,0,0,0,0,0"/>
              </v:shape>
            </w:pict>
          </mc:Fallback>
        </mc:AlternateContent>
      </w:r>
    </w:p>
    <w:p w14:paraId="1B66717D" w14:textId="77DE50A8" w:rsidR="00296A05" w:rsidRPr="00296A05" w:rsidRDefault="00DC6D37" w:rsidP="00296A05">
      <w:pPr>
        <w:tabs>
          <w:tab w:val="left" w:pos="1095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7707D103" wp14:editId="67FEF3BD">
                <wp:simplePos x="0" y="0"/>
                <wp:positionH relativeFrom="column">
                  <wp:posOffset>2447408</wp:posOffset>
                </wp:positionH>
                <wp:positionV relativeFrom="paragraph">
                  <wp:posOffset>49707</wp:posOffset>
                </wp:positionV>
                <wp:extent cx="1352550" cy="850265"/>
                <wp:effectExtent l="19050" t="19050" r="38100" b="45085"/>
                <wp:wrapNone/>
                <wp:docPr id="476" name="Стрелка: влево-вверх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850265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EEADB5" id="Стрелка: влево-вверх 476" o:spid="_x0000_s1026" style="position:absolute;margin-left:192.7pt;margin-top:3.9pt;width:106.5pt;height:66.95pt;z-index:-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52550,850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" path="m,637699l212566,425133r,106283l1033701,531416r,-318850l927418,212566,1139984,r212566,212566l1246267,212566r,531416l212566,743982r,106283l,637699xe" fillcolor="#4472c4 [3204]" strokecolor="#1f3763 [1604]" strokeweight="1pt">
                <v:stroke joinstyle="miter"/>
                <v:path arrowok="t" o:connecttype="custom" o:connectlocs="0,637699;212566,425133;212566,531416;1033701,531416;1033701,212566;927418,212566;1139984,0;1352550,212566;1246267,212566;1246267,743982;212566,743982;212566,850265;0,637699" o:connectangles="0,0,0,0,0,0,0,0,0,0,0,0,0"/>
              </v:shape>
            </w:pict>
          </mc:Fallback>
        </mc:AlternateContent>
      </w:r>
      <w:r w:rsidR="005715FF" w:rsidRPr="00296A05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87551F6" wp14:editId="31A73468">
                <wp:simplePos x="0" y="0"/>
                <wp:positionH relativeFrom="margin">
                  <wp:posOffset>7414895</wp:posOffset>
                </wp:positionH>
                <wp:positionV relativeFrom="paragraph">
                  <wp:posOffset>92075</wp:posOffset>
                </wp:positionV>
                <wp:extent cx="2159635" cy="1115695"/>
                <wp:effectExtent l="0" t="0" r="0" b="8255"/>
                <wp:wrapNone/>
                <wp:docPr id="62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635" cy="1115695"/>
                          <a:chOff x="-1210941" y="6896"/>
                          <a:chExt cx="11180042" cy="3537820"/>
                        </a:xfrm>
                      </wpg:grpSpPr>
                      <wps:wsp>
                        <wps:cNvPr id="63" name="Freeform 37"/>
                        <wps:cNvSpPr/>
                        <wps:spPr>
                          <a:xfrm>
                            <a:off x="-1210941" y="6896"/>
                            <a:ext cx="11180042" cy="35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80042" h="3537820">
                                <a:moveTo>
                                  <a:pt x="11055582" y="3537820"/>
                                </a:moveTo>
                                <a:lnTo>
                                  <a:pt x="124460" y="3537820"/>
                                </a:lnTo>
                                <a:cubicBezTo>
                                  <a:pt x="55880" y="3537820"/>
                                  <a:pt x="0" y="3481940"/>
                                  <a:pt x="0" y="3413359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1055582" y="0"/>
                                </a:lnTo>
                                <a:cubicBezTo>
                                  <a:pt x="11124161" y="0"/>
                                  <a:pt x="11180042" y="55880"/>
                                  <a:pt x="11180042" y="124460"/>
                                </a:cubicBezTo>
                                <a:lnTo>
                                  <a:pt x="11180042" y="3413360"/>
                                </a:lnTo>
                                <a:cubicBezTo>
                                  <a:pt x="11180042" y="3481940"/>
                                  <a:pt x="11124161" y="3537820"/>
                                  <a:pt x="11055582" y="35378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C8B9"/>
                          </a:solidFill>
                        </wps:spPr>
                        <wps:txbx>
                          <w:txbxContent>
                            <w:p w14:paraId="531FDD30" w14:textId="71F45F5A" w:rsidR="006F02B9" w:rsidRPr="005B729D" w:rsidRDefault="006F02B9" w:rsidP="006F02B9">
                              <w:pPr>
                                <w:jc w:val="center"/>
                                <w:rPr>
                                  <w:sz w:val="25"/>
                                  <w:szCs w:val="25"/>
                                </w:rPr>
                              </w:pPr>
                              <w:r w:rsidRPr="005B729D">
                                <w:rPr>
                                  <w:sz w:val="25"/>
                                  <w:szCs w:val="25"/>
                                </w:rPr>
                                <w:t>ограничение роста расходов бюджета муниципального округа, не обеспеченных доходными источниками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7551F6" id="Group 36" o:spid="_x0000_s1067" style="position:absolute;margin-left:583.85pt;margin-top:7.25pt;width:170.05pt;height:87.85pt;z-index:251716608;mso-position-horizontal-relative:margin;mso-width-relative:margin;mso-height-relative:margin" coordorigin="-12109,68" coordsize="111800,35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">
                <v:shape id="Freeform 37" o:spid="_x0000_s1068" style="position:absolute;left:-12109;top:68;width:111800;height:35379;visibility:visible;mso-wrap-style:square;v-text-anchor:middle" coordsize="11180042,35378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" adj="-11796480,,5400" path="m11055582,3537820r-10931122,c55880,3537820,,3481940,,3413359l,124460c,55880,55880,,124460,l11055582,v68579,,124460,55880,124460,124460l11180042,3413360v,68580,-55881,124460,-124460,124460xe" fillcolor="#e8c8b9" stroked="f">
                  <v:stroke joinstyle="miter"/>
                  <v:formulas/>
                  <v:path arrowok="t" o:connecttype="custom" textboxrect="0,0,11180042,3537820"/>
                  <v:textbox>
                    <w:txbxContent>
                      <w:p w14:paraId="531FDD30" w14:textId="71F45F5A" w:rsidR="006F02B9" w:rsidRPr="005B729D" w:rsidRDefault="006F02B9" w:rsidP="006F02B9">
                        <w:pPr>
                          <w:jc w:val="center"/>
                          <w:rPr>
                            <w:sz w:val="25"/>
                            <w:szCs w:val="25"/>
                          </w:rPr>
                        </w:pPr>
                        <w:r w:rsidRPr="005B729D">
                          <w:rPr>
                            <w:sz w:val="25"/>
                            <w:szCs w:val="25"/>
                          </w:rPr>
                          <w:t>ограничение роста расходов бюджета муниципального округа, не обеспеченных доходными источниками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715FF" w:rsidRPr="00296A05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5C61CBF" wp14:editId="76923F03">
                <wp:simplePos x="0" y="0"/>
                <wp:positionH relativeFrom="margin">
                  <wp:posOffset>287655</wp:posOffset>
                </wp:positionH>
                <wp:positionV relativeFrom="paragraph">
                  <wp:posOffset>179070</wp:posOffset>
                </wp:positionV>
                <wp:extent cx="2159635" cy="1115695"/>
                <wp:effectExtent l="0" t="0" r="0" b="8255"/>
                <wp:wrapNone/>
                <wp:docPr id="5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635" cy="1115695"/>
                          <a:chOff x="1612758" y="-749482"/>
                          <a:chExt cx="11837924" cy="3746000"/>
                        </a:xfrm>
                      </wpg:grpSpPr>
                      <wps:wsp>
                        <wps:cNvPr id="59" name="Freeform 29"/>
                        <wps:cNvSpPr/>
                        <wps:spPr>
                          <a:xfrm>
                            <a:off x="1612758" y="-749482"/>
                            <a:ext cx="11837924" cy="374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7924" h="3746000">
                                <a:moveTo>
                                  <a:pt x="11713464" y="3746000"/>
                                </a:moveTo>
                                <a:lnTo>
                                  <a:pt x="124460" y="3746000"/>
                                </a:lnTo>
                                <a:cubicBezTo>
                                  <a:pt x="55880" y="3746000"/>
                                  <a:pt x="0" y="3690120"/>
                                  <a:pt x="0" y="3621541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1713464" y="0"/>
                                </a:lnTo>
                                <a:cubicBezTo>
                                  <a:pt x="11782044" y="0"/>
                                  <a:pt x="11837924" y="55880"/>
                                  <a:pt x="11837924" y="124460"/>
                                </a:cubicBezTo>
                                <a:lnTo>
                                  <a:pt x="11837924" y="3621541"/>
                                </a:lnTo>
                                <a:cubicBezTo>
                                  <a:pt x="11837924" y="3690120"/>
                                  <a:pt x="11782044" y="3746000"/>
                                  <a:pt x="11713464" y="37460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8C8B9"/>
                          </a:solidFill>
                        </wps:spPr>
                        <wps:txbx>
                          <w:txbxContent>
                            <w:p w14:paraId="53AE833F" w14:textId="71154AC9" w:rsidR="006F02B9" w:rsidRPr="006F02B9" w:rsidRDefault="006F02B9" w:rsidP="006F02B9">
                              <w:pPr>
                                <w:jc w:val="both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6F02B9">
                                <w:rPr>
                                  <w:sz w:val="26"/>
                                  <w:szCs w:val="26"/>
                                </w:rPr>
                                <w:t>создание условий для оказания качественных муниципальных услуг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61CBF" id="Group 28" o:spid="_x0000_s1069" style="position:absolute;margin-left:22.65pt;margin-top:14.1pt;width:170.05pt;height:87.85pt;z-index:251714560;mso-position-horizontal-relative:margin;mso-width-relative:margin;mso-height-relative:margin" coordorigin="16127,-7494" coordsize="118379,37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">
                <v:shape id="Freeform 29" o:spid="_x0000_s1070" style="position:absolute;left:16127;top:-7494;width:118379;height:37459;visibility:visible;mso-wrap-style:square;v-text-anchor:middle" coordsize="11837924,3746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" adj="-11796480,,5400" path="m11713464,3746000r-11589004,c55880,3746000,,3690120,,3621541l,124460c,55880,55880,,124460,l11713464,v68580,,124460,55880,124460,124460l11837924,3621541v,68579,-55880,124459,-124460,124459xe" fillcolor="#e8c8b9" stroked="f">
                  <v:stroke joinstyle="miter"/>
                  <v:formulas/>
                  <v:path arrowok="t" o:connecttype="custom" textboxrect="0,0,11837924,3746000"/>
                  <v:textbox>
                    <w:txbxContent>
                      <w:p w14:paraId="53AE833F" w14:textId="71154AC9" w:rsidR="006F02B9" w:rsidRPr="006F02B9" w:rsidRDefault="006F02B9" w:rsidP="006F02B9">
                        <w:pPr>
                          <w:jc w:val="both"/>
                          <w:rPr>
                            <w:sz w:val="26"/>
                            <w:szCs w:val="26"/>
                          </w:rPr>
                        </w:pPr>
                        <w:r w:rsidRPr="006F02B9">
                          <w:rPr>
                            <w:sz w:val="26"/>
                            <w:szCs w:val="26"/>
                          </w:rPr>
                          <w:t>создание условий для оказания качественных муниципальных услуг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41C9942" w14:textId="66B2E8E5" w:rsidR="00296A05" w:rsidRPr="00296A05" w:rsidRDefault="00296A05" w:rsidP="00296A05">
      <w:pPr>
        <w:tabs>
          <w:tab w:val="left" w:pos="1095"/>
        </w:tabs>
        <w:rPr>
          <w:rFonts w:ascii="Times New Roman" w:eastAsia="Times New Roman" w:hAnsi="Times New Roman" w:cs="Times New Roman"/>
        </w:rPr>
      </w:pPr>
    </w:p>
    <w:p w14:paraId="18305272" w14:textId="37AB41B9" w:rsidR="00296A05" w:rsidRPr="00296A05" w:rsidRDefault="00296A05" w:rsidP="00296A05">
      <w:pPr>
        <w:tabs>
          <w:tab w:val="left" w:pos="1095"/>
        </w:tabs>
        <w:rPr>
          <w:rFonts w:ascii="Times New Roman" w:eastAsia="Times New Roman" w:hAnsi="Times New Roman" w:cs="Times New Roman"/>
        </w:rPr>
      </w:pPr>
    </w:p>
    <w:p w14:paraId="10D78E3F" w14:textId="0ABE15C1" w:rsidR="00296A05" w:rsidRPr="00296A05" w:rsidRDefault="00296A05" w:rsidP="00296A05">
      <w:pPr>
        <w:tabs>
          <w:tab w:val="left" w:pos="1095"/>
        </w:tabs>
        <w:rPr>
          <w:rFonts w:ascii="Times New Roman" w:eastAsia="Times New Roman" w:hAnsi="Times New Roman" w:cs="Times New Roman"/>
        </w:rPr>
      </w:pPr>
    </w:p>
    <w:p w14:paraId="3878CE85" w14:textId="39554B4E" w:rsidR="00296A05" w:rsidRPr="00296A05" w:rsidRDefault="001022AB" w:rsidP="00296A05">
      <w:pPr>
        <w:tabs>
          <w:tab w:val="left" w:pos="1095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200B8C1A" wp14:editId="048B39FC">
                <wp:simplePos x="0" y="0"/>
                <wp:positionH relativeFrom="column">
                  <wp:posOffset>5926455</wp:posOffset>
                </wp:positionH>
                <wp:positionV relativeFrom="paragraph">
                  <wp:posOffset>14605</wp:posOffset>
                </wp:positionV>
                <wp:extent cx="850265" cy="2188845"/>
                <wp:effectExtent l="0" t="21590" r="42545" b="42545"/>
                <wp:wrapNone/>
                <wp:docPr id="483" name="Стрелка: влево-вверх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50265" cy="2188845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267FC" id="Стрелка: влево-вверх 483" o:spid="_x0000_s1026" style="position:absolute;margin-left:466.65pt;margin-top:1.15pt;width:66.95pt;height:172.35pt;rotation:90;z-index:-251578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50265,2188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" path="m,1976279l212566,1763713r,106283l531416,1869996r,-1657430l425133,212566,637699,,850265,212566r-106283,l743982,2082562r-531416,l212566,2188845,,1976279xe" fillcolor="#4472c4 [3204]" strokecolor="#1f3763 [1604]" strokeweight="1pt">
                <v:stroke joinstyle="miter"/>
                <v:path arrowok="t" o:connecttype="custom" o:connectlocs="0,1976279;212566,1763713;212566,1869996;531416,1869996;531416,212566;425133,212566;637699,0;850265,212566;743982,212566;743982,2082562;212566,2082562;212566,2188845;0,1976279" o:connectangles="0,0,0,0,0,0,0,0,0,0,0,0,0"/>
              </v:shape>
            </w:pict>
          </mc:Fallback>
        </mc:AlternateContent>
      </w:r>
    </w:p>
    <w:p w14:paraId="0D9790AC" w14:textId="00DD424E" w:rsidR="00296A05" w:rsidRPr="00296A05" w:rsidRDefault="00296A05" w:rsidP="00296A05">
      <w:pPr>
        <w:tabs>
          <w:tab w:val="left" w:pos="1095"/>
        </w:tabs>
        <w:rPr>
          <w:rFonts w:ascii="Times New Roman" w:eastAsia="Times New Roman" w:hAnsi="Times New Roman" w:cs="Times New Roman"/>
        </w:rPr>
      </w:pPr>
    </w:p>
    <w:p w14:paraId="0A95CD7C" w14:textId="0E247871" w:rsidR="00296A05" w:rsidRPr="00296A05" w:rsidRDefault="00887DB9" w:rsidP="00296A05">
      <w:pPr>
        <w:tabs>
          <w:tab w:val="left" w:pos="1095"/>
        </w:tabs>
        <w:rPr>
          <w:rFonts w:ascii="Times New Roman" w:eastAsia="Times New Roman" w:hAnsi="Times New Roman" w:cs="Times New Roman"/>
        </w:rPr>
      </w:pPr>
      <w:r w:rsidRPr="00296A05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33FFA38" wp14:editId="4DB0F290">
                <wp:simplePos x="0" y="0"/>
                <wp:positionH relativeFrom="column">
                  <wp:posOffset>282575</wp:posOffset>
                </wp:positionH>
                <wp:positionV relativeFrom="paragraph">
                  <wp:posOffset>129540</wp:posOffset>
                </wp:positionV>
                <wp:extent cx="2159635" cy="1116000"/>
                <wp:effectExtent l="0" t="0" r="0" b="8255"/>
                <wp:wrapNone/>
                <wp:docPr id="451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635" cy="1116000"/>
                          <a:chOff x="-2914736" y="-1006941"/>
                          <a:chExt cx="11176312" cy="3583856"/>
                        </a:xfrm>
                      </wpg:grpSpPr>
                      <wps:wsp>
                        <wps:cNvPr id="452" name="Freeform 31"/>
                        <wps:cNvSpPr/>
                        <wps:spPr>
                          <a:xfrm>
                            <a:off x="-2914736" y="-1006941"/>
                            <a:ext cx="11176312" cy="358385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312" h="3582875">
                                <a:moveTo>
                                  <a:pt x="11051852" y="3582875"/>
                                </a:moveTo>
                                <a:lnTo>
                                  <a:pt x="124460" y="3582875"/>
                                </a:lnTo>
                                <a:cubicBezTo>
                                  <a:pt x="55880" y="3582875"/>
                                  <a:pt x="0" y="3526996"/>
                                  <a:pt x="0" y="3458416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1051852" y="0"/>
                                </a:lnTo>
                                <a:cubicBezTo>
                                  <a:pt x="11120432" y="0"/>
                                  <a:pt x="11176312" y="55880"/>
                                  <a:pt x="11176312" y="124460"/>
                                </a:cubicBezTo>
                                <a:lnTo>
                                  <a:pt x="11176312" y="3458416"/>
                                </a:lnTo>
                                <a:cubicBezTo>
                                  <a:pt x="11176312" y="3526996"/>
                                  <a:pt x="11120432" y="3582875"/>
                                  <a:pt x="11051852" y="3582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txbx>
                          <w:txbxContent>
                            <w:p w14:paraId="30E0D4D9" w14:textId="25E540ED" w:rsidR="005715FF" w:rsidRPr="00887DB9" w:rsidRDefault="00887DB9" w:rsidP="005715FF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887DB9">
                                <w:rPr>
                                  <w:sz w:val="24"/>
                                  <w:szCs w:val="24"/>
                                </w:rPr>
                                <w:t>обеспечение долгосрочной сбалансированности доходов и расходов бюджетной системы Тернейского муниципального округа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3FFA38" id="Group 30" o:spid="_x0000_s1071" style="position:absolute;margin-left:22.25pt;margin-top:10.2pt;width:170.05pt;height:87.85pt;z-index:251718656;mso-width-relative:margin;mso-height-relative:margin" coordorigin="-29147,-10069" coordsize="111763,35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">
                <v:shape id="Freeform 31" o:spid="_x0000_s1072" style="position:absolute;left:-29147;top:-10069;width:111762;height:35838;visibility:visible;mso-wrap-style:square;v-text-anchor:middle" coordsize="11176312,35828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" adj="-11796480,,5400" path="m11051852,3582875r-10927392,c55880,3582875,,3526996,,3458416l,124460c,55880,55880,,124460,l11051852,v68580,,124460,55880,124460,124460l11176312,3458416v,68580,-55880,124459,-124460,124459xe" fillcolor="#d9d9d9" stroked="f">
                  <v:stroke joinstyle="miter"/>
                  <v:formulas/>
                  <v:path arrowok="t" o:connecttype="custom" textboxrect="0,0,11176312,3582875"/>
                  <v:textbox>
                    <w:txbxContent>
                      <w:p w14:paraId="30E0D4D9" w14:textId="25E540ED" w:rsidR="005715FF" w:rsidRPr="00887DB9" w:rsidRDefault="00887DB9" w:rsidP="005715FF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887DB9">
                          <w:rPr>
                            <w:sz w:val="24"/>
                            <w:szCs w:val="24"/>
                          </w:rPr>
                          <w:t>обеспечение долгосрочной сбалансированности доходов и расходов бюджетной системы Тернейского муниципального округа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3FD4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05BED2F5" wp14:editId="133CFD30">
                <wp:simplePos x="0" y="0"/>
                <wp:positionH relativeFrom="column">
                  <wp:posOffset>2489937</wp:posOffset>
                </wp:positionH>
                <wp:positionV relativeFrom="paragraph">
                  <wp:posOffset>154349</wp:posOffset>
                </wp:positionV>
                <wp:extent cx="2160625" cy="850265"/>
                <wp:effectExtent l="19050" t="19050" r="30480" b="45085"/>
                <wp:wrapNone/>
                <wp:docPr id="480" name="Стрелка: влево-вверх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625" cy="850265"/>
                        </a:xfrm>
                        <a:prstGeom prst="lef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1F2B1E" id="Стрелка: влево-вверх 480" o:spid="_x0000_s1026" style="position:absolute;margin-left:196.05pt;margin-top:12.15pt;width:170.15pt;height:66.95pt;z-index:-25158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0625,850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" path="m,637699l212566,425133r,106283l1841776,531416r,-318850l1735493,212566,1948059,r212566,212566l2054342,212566r,531416l212566,743982r,106283l,637699xe" fillcolor="#4472c4 [3204]" strokecolor="#1f3763 [1604]" strokeweight="1pt">
                <v:stroke joinstyle="miter"/>
                <v:path arrowok="t" o:connecttype="custom" o:connectlocs="0,637699;212566,425133;212566,531416;1841776,531416;1841776,212566;1735493,212566;1948059,0;2160625,212566;2054342,212566;2054342,743982;212566,743982;212566,850265;0,637699" o:connectangles="0,0,0,0,0,0,0,0,0,0,0,0,0"/>
              </v:shape>
            </w:pict>
          </mc:Fallback>
        </mc:AlternateContent>
      </w:r>
      <w:r w:rsidR="005715FF" w:rsidRPr="00296A05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242F1460" wp14:editId="282D2FBD">
                <wp:simplePos x="0" y="0"/>
                <wp:positionH relativeFrom="column">
                  <wp:posOffset>7467600</wp:posOffset>
                </wp:positionH>
                <wp:positionV relativeFrom="paragraph">
                  <wp:posOffset>156210</wp:posOffset>
                </wp:positionV>
                <wp:extent cx="2159635" cy="1115695"/>
                <wp:effectExtent l="0" t="0" r="0" b="8255"/>
                <wp:wrapNone/>
                <wp:docPr id="45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635" cy="1115695"/>
                          <a:chOff x="-3038688" y="-2210231"/>
                          <a:chExt cx="11304996" cy="3582875"/>
                        </a:xfrm>
                      </wpg:grpSpPr>
                      <wps:wsp>
                        <wps:cNvPr id="455" name="Freeform 35"/>
                        <wps:cNvSpPr/>
                        <wps:spPr>
                          <a:xfrm>
                            <a:off x="-3038688" y="-2210231"/>
                            <a:ext cx="11304996" cy="358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4996" h="3582875">
                                <a:moveTo>
                                  <a:pt x="11180536" y="3582875"/>
                                </a:moveTo>
                                <a:lnTo>
                                  <a:pt x="124460" y="3582875"/>
                                </a:lnTo>
                                <a:cubicBezTo>
                                  <a:pt x="55880" y="3582875"/>
                                  <a:pt x="0" y="3526996"/>
                                  <a:pt x="0" y="3458416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1180536" y="0"/>
                                </a:lnTo>
                                <a:cubicBezTo>
                                  <a:pt x="11249116" y="0"/>
                                  <a:pt x="11304996" y="55880"/>
                                  <a:pt x="11304996" y="124460"/>
                                </a:cubicBezTo>
                                <a:lnTo>
                                  <a:pt x="11304996" y="3458416"/>
                                </a:lnTo>
                                <a:cubicBezTo>
                                  <a:pt x="11304996" y="3526996"/>
                                  <a:pt x="11249116" y="3582875"/>
                                  <a:pt x="11180536" y="3582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txbx>
                          <w:txbxContent>
                            <w:p w14:paraId="264E89D1" w14:textId="4D73303C" w:rsidR="005715FF" w:rsidRPr="005715FF" w:rsidRDefault="005715FF" w:rsidP="005715FF">
                              <w:pPr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5715FF">
                                <w:rPr>
                                  <w:sz w:val="26"/>
                                  <w:szCs w:val="26"/>
                                </w:rPr>
                                <w:t>обеспечение открытости и прозрачности бюджета и бюджетного процесса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2F1460" id="Group 34" o:spid="_x0000_s1073" style="position:absolute;margin-left:588pt;margin-top:12.3pt;width:170.05pt;height:87.85pt;z-index:-251595776;mso-width-relative:margin;mso-height-relative:margin" coordorigin="-30386,-22102" coordsize="113049,35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">
                <v:shape id="Freeform 35" o:spid="_x0000_s1074" style="position:absolute;left:-30386;top:-22102;width:113049;height:35828;visibility:visible;mso-wrap-style:square;v-text-anchor:middle" coordsize="11304996,35828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" adj="-11796480,,5400" path="m11180536,3582875r-11056076,c55880,3582875,,3526996,,3458416l,124460c,55880,55880,,124460,l11180536,v68580,,124460,55880,124460,124460l11304996,3458416v,68580,-55880,124459,-124460,124459xe" fillcolor="#d9d9d9" stroked="f">
                  <v:stroke joinstyle="miter"/>
                  <v:formulas/>
                  <v:path arrowok="t" o:connecttype="custom" textboxrect="0,0,11304996,3582875"/>
                  <v:textbox>
                    <w:txbxContent>
                      <w:p w14:paraId="264E89D1" w14:textId="4D73303C" w:rsidR="005715FF" w:rsidRPr="005715FF" w:rsidRDefault="005715FF" w:rsidP="005715FF">
                        <w:pPr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5715FF">
                          <w:rPr>
                            <w:sz w:val="26"/>
                            <w:szCs w:val="26"/>
                          </w:rPr>
                          <w:t>обеспечение открытости и прозрачности бюджета и бюджетного процесса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F8CDF6" w14:textId="7A570214" w:rsidR="00296A05" w:rsidRPr="00296A05" w:rsidRDefault="00296A05" w:rsidP="00296A05">
      <w:pPr>
        <w:tabs>
          <w:tab w:val="left" w:pos="1095"/>
        </w:tabs>
        <w:rPr>
          <w:rFonts w:ascii="Times New Roman" w:eastAsia="Times New Roman" w:hAnsi="Times New Roman" w:cs="Times New Roman"/>
        </w:rPr>
      </w:pPr>
    </w:p>
    <w:p w14:paraId="77022DE1" w14:textId="5E00867C" w:rsidR="00296A05" w:rsidRPr="00296A05" w:rsidRDefault="00296A05" w:rsidP="00296A05">
      <w:pPr>
        <w:tabs>
          <w:tab w:val="left" w:pos="1095"/>
        </w:tabs>
        <w:rPr>
          <w:rFonts w:ascii="Times New Roman" w:eastAsia="Times New Roman" w:hAnsi="Times New Roman" w:cs="Times New Roman"/>
        </w:rPr>
      </w:pPr>
    </w:p>
    <w:p w14:paraId="29A716F0" w14:textId="554C9502" w:rsidR="00296A05" w:rsidRPr="00296A05" w:rsidRDefault="00296A05" w:rsidP="00296A05">
      <w:pPr>
        <w:tabs>
          <w:tab w:val="left" w:pos="1095"/>
        </w:tabs>
        <w:rPr>
          <w:rFonts w:ascii="Times New Roman" w:eastAsia="Times New Roman" w:hAnsi="Times New Roman" w:cs="Times New Roman"/>
        </w:rPr>
      </w:pPr>
    </w:p>
    <w:p w14:paraId="3F2FFBBA" w14:textId="25C9E79E" w:rsidR="00296A05" w:rsidRDefault="00296A05" w:rsidP="001D7B25">
      <w:pPr>
        <w:spacing w:after="0"/>
        <w:rPr>
          <w:sz w:val="36"/>
          <w:szCs w:val="36"/>
        </w:rPr>
      </w:pPr>
      <w:r w:rsidRPr="00296A05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F03DFDB" wp14:editId="537995A9">
                <wp:simplePos x="0" y="0"/>
                <wp:positionH relativeFrom="margin">
                  <wp:posOffset>376274</wp:posOffset>
                </wp:positionH>
                <wp:positionV relativeFrom="paragraph">
                  <wp:posOffset>502772</wp:posOffset>
                </wp:positionV>
                <wp:extent cx="9196824" cy="828956"/>
                <wp:effectExtent l="0" t="0" r="0" b="0"/>
                <wp:wrapNone/>
                <wp:docPr id="467" name="Text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96824" cy="82895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D54A1C" w14:textId="2F84A4EA" w:rsidR="00296A05" w:rsidRPr="003072ED" w:rsidRDefault="004147A8" w:rsidP="00296A05">
                            <w:pPr>
                              <w:spacing w:line="240" w:lineRule="auto"/>
                              <w:jc w:val="both"/>
                              <w:rPr>
                                <w:rFonts w:ascii="Clear Sans Regular" w:eastAsia="+mn-ea" w:hAnsi="Clear Sans Regular" w:cs="Clear Sans Regular"/>
                                <w:color w:val="000000"/>
                                <w:spacing w:val="17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4147A8">
                              <w:rPr>
                                <w:rFonts w:eastAsia="+mn-ea" w:cs="Times New Roman"/>
                                <w:color w:val="000000"/>
                                <w:spacing w:val="17"/>
                                <w:kern w:val="24"/>
                                <w:sz w:val="24"/>
                                <w:szCs w:val="24"/>
                              </w:rPr>
                              <w:t>Целью основных направлений бюджетной политики является определение условий, используемых для составления проекта бюджета Тернейского муниципального округа на 202</w:t>
                            </w:r>
                            <w:r w:rsidR="00F75E4C">
                              <w:rPr>
                                <w:rFonts w:eastAsia="+mn-ea" w:cs="Times New Roman"/>
                                <w:color w:val="000000"/>
                                <w:spacing w:val="17"/>
                                <w:kern w:val="24"/>
                                <w:sz w:val="24"/>
                                <w:szCs w:val="24"/>
                              </w:rPr>
                              <w:t>4</w:t>
                            </w:r>
                            <w:r w:rsidRPr="004147A8">
                              <w:rPr>
                                <w:rFonts w:eastAsia="+mn-ea" w:cs="Times New Roman"/>
                                <w:color w:val="000000"/>
                                <w:spacing w:val="17"/>
                                <w:kern w:val="24"/>
                                <w:sz w:val="24"/>
                                <w:szCs w:val="24"/>
                              </w:rPr>
                              <w:t>-202</w:t>
                            </w:r>
                            <w:r w:rsidR="00F75E4C">
                              <w:rPr>
                                <w:rFonts w:eastAsia="+mn-ea" w:cs="Times New Roman"/>
                                <w:color w:val="000000"/>
                                <w:spacing w:val="17"/>
                                <w:kern w:val="24"/>
                                <w:sz w:val="24"/>
                                <w:szCs w:val="24"/>
                              </w:rPr>
                              <w:t>6</w:t>
                            </w:r>
                            <w:r w:rsidRPr="004147A8">
                              <w:rPr>
                                <w:rFonts w:eastAsia="+mn-ea" w:cs="Times New Roman"/>
                                <w:color w:val="000000"/>
                                <w:spacing w:val="17"/>
                                <w:kern w:val="24"/>
                                <w:sz w:val="24"/>
                                <w:szCs w:val="24"/>
                              </w:rPr>
                              <w:t xml:space="preserve"> годы, основных подходов к его формированию и общего порядка разработки основных характеристик и прогнозируемых параметров бюджета Тернейского муниципального округа, а также обеспечения прозрачности и открытости бюджетного планирования.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3DFDB" id="TextBox 45" o:spid="_x0000_s1075" type="#_x0000_t202" style="position:absolute;margin-left:29.65pt;margin-top:39.6pt;width:724.15pt;height:65.2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" filled="f" stroked="f">
                <v:textbox inset="0,0,0,0">
                  <w:txbxContent>
                    <w:p w14:paraId="44D54A1C" w14:textId="2F84A4EA" w:rsidR="00296A05" w:rsidRPr="003072ED" w:rsidRDefault="004147A8" w:rsidP="00296A05">
                      <w:pPr>
                        <w:spacing w:line="240" w:lineRule="auto"/>
                        <w:jc w:val="both"/>
                        <w:rPr>
                          <w:rFonts w:ascii="Clear Sans Regular" w:eastAsia="+mn-ea" w:hAnsi="Clear Sans Regular" w:cs="Clear Sans Regular"/>
                          <w:color w:val="000000"/>
                          <w:spacing w:val="17"/>
                          <w:kern w:val="24"/>
                          <w:sz w:val="34"/>
                          <w:szCs w:val="34"/>
                        </w:rPr>
                      </w:pPr>
                      <w:r w:rsidRPr="004147A8">
                        <w:rPr>
                          <w:rFonts w:eastAsia="+mn-ea" w:cs="Times New Roman"/>
                          <w:color w:val="000000"/>
                          <w:spacing w:val="17"/>
                          <w:kern w:val="24"/>
                          <w:sz w:val="24"/>
                          <w:szCs w:val="24"/>
                        </w:rPr>
                        <w:t>Целью основных направлений бюджетной политики является определение условий, используемых для составления проекта бюджета Тернейского муниципального округа на 202</w:t>
                      </w:r>
                      <w:r w:rsidR="00F75E4C">
                        <w:rPr>
                          <w:rFonts w:eastAsia="+mn-ea" w:cs="Times New Roman"/>
                          <w:color w:val="000000"/>
                          <w:spacing w:val="17"/>
                          <w:kern w:val="24"/>
                          <w:sz w:val="24"/>
                          <w:szCs w:val="24"/>
                        </w:rPr>
                        <w:t>4</w:t>
                      </w:r>
                      <w:r w:rsidRPr="004147A8">
                        <w:rPr>
                          <w:rFonts w:eastAsia="+mn-ea" w:cs="Times New Roman"/>
                          <w:color w:val="000000"/>
                          <w:spacing w:val="17"/>
                          <w:kern w:val="24"/>
                          <w:sz w:val="24"/>
                          <w:szCs w:val="24"/>
                        </w:rPr>
                        <w:t>-202</w:t>
                      </w:r>
                      <w:r w:rsidR="00F75E4C">
                        <w:rPr>
                          <w:rFonts w:eastAsia="+mn-ea" w:cs="Times New Roman"/>
                          <w:color w:val="000000"/>
                          <w:spacing w:val="17"/>
                          <w:kern w:val="24"/>
                          <w:sz w:val="24"/>
                          <w:szCs w:val="24"/>
                        </w:rPr>
                        <w:t>6</w:t>
                      </w:r>
                      <w:r w:rsidRPr="004147A8">
                        <w:rPr>
                          <w:rFonts w:eastAsia="+mn-ea" w:cs="Times New Roman"/>
                          <w:color w:val="000000"/>
                          <w:spacing w:val="17"/>
                          <w:kern w:val="24"/>
                          <w:sz w:val="24"/>
                          <w:szCs w:val="24"/>
                        </w:rPr>
                        <w:t xml:space="preserve"> годы, основных подходов к его формированию и общего порядка разработки основных характеристик и прогнозируемых параметров бюджета Тернейского муниципального округа, а также обеспечения прозрачности и открытости бюджетного планирования.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0639">
        <w:rPr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</w:t>
      </w:r>
    </w:p>
    <w:p w14:paraId="4DC74F52" w14:textId="723ADC18" w:rsidR="00700639" w:rsidRDefault="00700639" w:rsidP="001D7B25">
      <w:pPr>
        <w:spacing w:after="0"/>
        <w:rPr>
          <w:sz w:val="36"/>
          <w:szCs w:val="36"/>
        </w:rPr>
      </w:pPr>
    </w:p>
    <w:p w14:paraId="571A86B8" w14:textId="2FAF2061" w:rsidR="00700639" w:rsidRDefault="00700639" w:rsidP="001D7B25">
      <w:pPr>
        <w:spacing w:after="0"/>
        <w:rPr>
          <w:sz w:val="36"/>
          <w:szCs w:val="36"/>
        </w:rPr>
      </w:pPr>
    </w:p>
    <w:p w14:paraId="6C79F36A" w14:textId="1D7C22F8" w:rsidR="00700639" w:rsidRDefault="00700639" w:rsidP="001D7B25">
      <w:pPr>
        <w:spacing w:after="0"/>
        <w:rPr>
          <w:sz w:val="36"/>
          <w:szCs w:val="36"/>
        </w:rPr>
      </w:pPr>
    </w:p>
    <w:p w14:paraId="3B589F57" w14:textId="6317D851" w:rsidR="008946EE" w:rsidRPr="00AA672B" w:rsidRDefault="00076AC6" w:rsidP="001D7B25">
      <w:pPr>
        <w:spacing w:after="0"/>
        <w:rPr>
          <w:b/>
          <w:bCs/>
          <w:sz w:val="30"/>
          <w:szCs w:val="30"/>
        </w:rPr>
      </w:pPr>
      <w:r w:rsidRPr="00AA672B">
        <w:rPr>
          <w:b/>
          <w:bCs/>
          <w:sz w:val="30"/>
          <w:szCs w:val="30"/>
        </w:rPr>
        <w:t>П</w:t>
      </w:r>
      <w:r w:rsidR="00C30BE7" w:rsidRPr="00AA672B">
        <w:rPr>
          <w:b/>
          <w:bCs/>
          <w:sz w:val="30"/>
          <w:szCs w:val="30"/>
        </w:rPr>
        <w:t>рогноз</w:t>
      </w:r>
      <w:r w:rsidRPr="00AA672B">
        <w:rPr>
          <w:b/>
          <w:bCs/>
          <w:sz w:val="30"/>
          <w:szCs w:val="30"/>
        </w:rPr>
        <w:t xml:space="preserve"> социально-экономического развития.</w:t>
      </w:r>
      <w:r w:rsidR="00760885" w:rsidRPr="00AA672B">
        <w:rPr>
          <w:b/>
          <w:bCs/>
          <w:sz w:val="30"/>
          <w:szCs w:val="30"/>
        </w:rPr>
        <w:t xml:space="preserve">  </w:t>
      </w:r>
    </w:p>
    <w:p w14:paraId="4AC81F27" w14:textId="3FD40635" w:rsidR="00565A4A" w:rsidRPr="006247F9" w:rsidRDefault="002A2AC1" w:rsidP="001D7B25">
      <w:pPr>
        <w:spacing w:after="0"/>
        <w:rPr>
          <w:b/>
          <w:bCs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99552" behindDoc="0" locked="0" layoutInCell="1" allowOverlap="1" wp14:anchorId="0C5F2997" wp14:editId="05341EAA">
            <wp:simplePos x="0" y="0"/>
            <wp:positionH relativeFrom="margin">
              <wp:posOffset>-40640</wp:posOffset>
            </wp:positionH>
            <wp:positionV relativeFrom="paragraph">
              <wp:posOffset>48260</wp:posOffset>
            </wp:positionV>
            <wp:extent cx="3105150" cy="2838450"/>
            <wp:effectExtent l="38100" t="38100" r="95250" b="95250"/>
            <wp:wrapNone/>
            <wp:docPr id="474" name="Диаграмма 474">
              <a:extLst xmlns:a="http://schemas.openxmlformats.org/drawingml/2006/main">
                <a:ext uri="{FF2B5EF4-FFF2-40B4-BE49-F238E27FC236}">
                  <a16:creationId xmlns:a16="http://schemas.microsoft.com/office/drawing/2014/main" id="{B477E0F9-0788-4B01-AC99-24127013FF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 wp14:anchorId="7AED5960" wp14:editId="1E745E08">
            <wp:simplePos x="0" y="0"/>
            <wp:positionH relativeFrom="column">
              <wp:posOffset>6692900</wp:posOffset>
            </wp:positionH>
            <wp:positionV relativeFrom="paragraph">
              <wp:posOffset>48260</wp:posOffset>
            </wp:positionV>
            <wp:extent cx="3171825" cy="2838450"/>
            <wp:effectExtent l="38100" t="38100" r="104775" b="95250"/>
            <wp:wrapNone/>
            <wp:docPr id="494" name="Диаграмма 494">
              <a:extLst xmlns:a="http://schemas.openxmlformats.org/drawingml/2006/main">
                <a:ext uri="{FF2B5EF4-FFF2-40B4-BE49-F238E27FC236}">
                  <a16:creationId xmlns:a16="http://schemas.microsoft.com/office/drawing/2014/main" id="{C25405EE-8821-4F01-AC6D-B3B98E81DF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533B"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11D4DE66" wp14:editId="76EA832F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3124200" cy="2838450"/>
            <wp:effectExtent l="38100" t="38100" r="95250" b="95250"/>
            <wp:wrapNone/>
            <wp:docPr id="489" name="Диаграмма 489">
              <a:extLst xmlns:a="http://schemas.openxmlformats.org/drawingml/2006/main">
                <a:ext uri="{FF2B5EF4-FFF2-40B4-BE49-F238E27FC236}">
                  <a16:creationId xmlns:a16="http://schemas.microsoft.com/office/drawing/2014/main" id="{1AC35762-B99E-4E86-B59E-FAB5300FEC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885" w:rsidRPr="006247F9">
        <w:rPr>
          <w:b/>
          <w:bCs/>
          <w:sz w:val="36"/>
          <w:szCs w:val="36"/>
        </w:rPr>
        <w:t xml:space="preserve">                                                                                                       </w:t>
      </w:r>
    </w:p>
    <w:p w14:paraId="4A1D5B3D" w14:textId="1230D59B" w:rsidR="008946EE" w:rsidRDefault="008946EE" w:rsidP="0009079E">
      <w:pPr>
        <w:spacing w:after="0"/>
        <w:rPr>
          <w:noProof/>
        </w:rPr>
      </w:pPr>
    </w:p>
    <w:p w14:paraId="771674E3" w14:textId="1E657D1A" w:rsidR="008946EE" w:rsidRDefault="008946EE" w:rsidP="0009079E">
      <w:pPr>
        <w:spacing w:after="0"/>
        <w:rPr>
          <w:noProof/>
        </w:rPr>
      </w:pPr>
    </w:p>
    <w:p w14:paraId="1312BCBC" w14:textId="6EF94539" w:rsidR="008946EE" w:rsidRDefault="008946EE" w:rsidP="0009079E">
      <w:pPr>
        <w:spacing w:after="0"/>
        <w:rPr>
          <w:noProof/>
        </w:rPr>
      </w:pPr>
    </w:p>
    <w:p w14:paraId="1E0C2C2E" w14:textId="730A3DB2" w:rsidR="008946EE" w:rsidRDefault="008946EE" w:rsidP="0009079E">
      <w:pPr>
        <w:spacing w:after="0"/>
        <w:rPr>
          <w:noProof/>
        </w:rPr>
      </w:pPr>
    </w:p>
    <w:p w14:paraId="43C99038" w14:textId="7BCF882F" w:rsidR="008946EE" w:rsidRDefault="008946EE" w:rsidP="0009079E">
      <w:pPr>
        <w:spacing w:after="0"/>
        <w:rPr>
          <w:noProof/>
        </w:rPr>
      </w:pPr>
    </w:p>
    <w:p w14:paraId="116C146E" w14:textId="2D3853F2" w:rsidR="008946EE" w:rsidRDefault="008946EE" w:rsidP="0009079E">
      <w:pPr>
        <w:spacing w:after="0"/>
        <w:rPr>
          <w:noProof/>
        </w:rPr>
      </w:pPr>
    </w:p>
    <w:p w14:paraId="3087A7E2" w14:textId="457D0D8C" w:rsidR="008946EE" w:rsidRDefault="008946EE" w:rsidP="0009079E">
      <w:pPr>
        <w:spacing w:after="0"/>
        <w:rPr>
          <w:noProof/>
        </w:rPr>
      </w:pPr>
    </w:p>
    <w:p w14:paraId="4323949A" w14:textId="4FD54F0C" w:rsidR="008946EE" w:rsidRDefault="008946EE" w:rsidP="0009079E">
      <w:pPr>
        <w:spacing w:after="0"/>
        <w:rPr>
          <w:noProof/>
        </w:rPr>
      </w:pPr>
    </w:p>
    <w:p w14:paraId="62478A59" w14:textId="36A2813A" w:rsidR="008946EE" w:rsidRDefault="008946EE" w:rsidP="0009079E">
      <w:pPr>
        <w:spacing w:after="0"/>
        <w:rPr>
          <w:noProof/>
        </w:rPr>
      </w:pPr>
    </w:p>
    <w:p w14:paraId="4CE2F8AF" w14:textId="513835D8" w:rsidR="008946EE" w:rsidRDefault="008946EE" w:rsidP="0009079E">
      <w:pPr>
        <w:spacing w:after="0"/>
        <w:rPr>
          <w:noProof/>
        </w:rPr>
      </w:pPr>
    </w:p>
    <w:p w14:paraId="3C78D2AA" w14:textId="11C8D50B" w:rsidR="008946EE" w:rsidRDefault="008946EE" w:rsidP="0009079E">
      <w:pPr>
        <w:spacing w:after="0"/>
        <w:rPr>
          <w:noProof/>
        </w:rPr>
      </w:pPr>
    </w:p>
    <w:p w14:paraId="01BF257C" w14:textId="65F798EB" w:rsidR="008946EE" w:rsidRDefault="008946EE" w:rsidP="0009079E">
      <w:pPr>
        <w:spacing w:after="0"/>
        <w:rPr>
          <w:noProof/>
        </w:rPr>
      </w:pPr>
    </w:p>
    <w:p w14:paraId="341A20C3" w14:textId="212BC2BA" w:rsidR="008946EE" w:rsidRDefault="008946EE" w:rsidP="0009079E">
      <w:pPr>
        <w:spacing w:after="0"/>
        <w:rPr>
          <w:noProof/>
        </w:rPr>
      </w:pPr>
    </w:p>
    <w:p w14:paraId="49EB32A2" w14:textId="531B4806" w:rsidR="008946EE" w:rsidRDefault="008946EE" w:rsidP="0009079E">
      <w:pPr>
        <w:spacing w:after="0"/>
        <w:rPr>
          <w:noProof/>
        </w:rPr>
      </w:pPr>
    </w:p>
    <w:p w14:paraId="7690931E" w14:textId="681FD01A" w:rsidR="008946EE" w:rsidRDefault="002B784A" w:rsidP="0009079E">
      <w:pPr>
        <w:spacing w:after="0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 wp14:anchorId="2B140451" wp14:editId="75304902">
            <wp:simplePos x="0" y="0"/>
            <wp:positionH relativeFrom="margin">
              <wp:posOffset>5035550</wp:posOffset>
            </wp:positionH>
            <wp:positionV relativeFrom="paragraph">
              <wp:posOffset>161290</wp:posOffset>
            </wp:positionV>
            <wp:extent cx="3143250" cy="2886075"/>
            <wp:effectExtent l="38100" t="38100" r="95250" b="104775"/>
            <wp:wrapNone/>
            <wp:docPr id="505" name="Диаграмма 505">
              <a:extLst xmlns:a="http://schemas.openxmlformats.org/drawingml/2006/main">
                <a:ext uri="{FF2B5EF4-FFF2-40B4-BE49-F238E27FC236}">
                  <a16:creationId xmlns:a16="http://schemas.microsoft.com/office/drawing/2014/main" id="{360B4A74-2A94-41C7-B118-39A71F217E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DA92D" w14:textId="55009244" w:rsidR="00C07CF1" w:rsidRDefault="00760885" w:rsidP="0009079E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</w:t>
      </w:r>
    </w:p>
    <w:p w14:paraId="03C4E5D9" w14:textId="33909D68" w:rsidR="00C07CF1" w:rsidRDefault="00C07CF1" w:rsidP="0009079E">
      <w:pPr>
        <w:spacing w:after="0"/>
        <w:rPr>
          <w:sz w:val="36"/>
          <w:szCs w:val="36"/>
        </w:rPr>
      </w:pPr>
    </w:p>
    <w:p w14:paraId="6098552F" w14:textId="4CBCBAB7" w:rsidR="00C07CF1" w:rsidRDefault="00C07CF1" w:rsidP="0009079E">
      <w:pPr>
        <w:spacing w:after="0"/>
        <w:rPr>
          <w:sz w:val="36"/>
          <w:szCs w:val="36"/>
        </w:rPr>
      </w:pPr>
    </w:p>
    <w:p w14:paraId="23CA9810" w14:textId="77777777" w:rsidR="00C07CF1" w:rsidRDefault="00C07CF1" w:rsidP="0009079E">
      <w:pPr>
        <w:spacing w:after="0"/>
        <w:rPr>
          <w:sz w:val="36"/>
          <w:szCs w:val="36"/>
        </w:rPr>
      </w:pPr>
    </w:p>
    <w:p w14:paraId="444256A5" w14:textId="77777777" w:rsidR="00C07CF1" w:rsidRDefault="00C07CF1" w:rsidP="0009079E">
      <w:pPr>
        <w:spacing w:after="0"/>
        <w:rPr>
          <w:sz w:val="36"/>
          <w:szCs w:val="36"/>
        </w:rPr>
      </w:pPr>
    </w:p>
    <w:p w14:paraId="49058282" w14:textId="277F75F3" w:rsidR="00C07CF1" w:rsidRDefault="0040593F" w:rsidP="0009079E">
      <w:pPr>
        <w:spacing w:after="0"/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830272" behindDoc="0" locked="0" layoutInCell="1" allowOverlap="1" wp14:anchorId="7310BD77" wp14:editId="135CDEBD">
            <wp:simplePos x="0" y="0"/>
            <wp:positionH relativeFrom="margin">
              <wp:posOffset>1377950</wp:posOffset>
            </wp:positionH>
            <wp:positionV relativeFrom="paragraph">
              <wp:posOffset>-1525270</wp:posOffset>
            </wp:positionV>
            <wp:extent cx="3114675" cy="2895600"/>
            <wp:effectExtent l="38100" t="38100" r="85725" b="95250"/>
            <wp:wrapThrough wrapText="bothSides">
              <wp:wrapPolygon edited="0">
                <wp:start x="0" y="-284"/>
                <wp:lineTo x="-264" y="426"/>
                <wp:lineTo x="-264" y="21742"/>
                <wp:lineTo x="0" y="22168"/>
                <wp:lineTo x="21798" y="22168"/>
                <wp:lineTo x="22062" y="20463"/>
                <wp:lineTo x="22062" y="2132"/>
                <wp:lineTo x="21798" y="0"/>
                <wp:lineTo x="21798" y="-284"/>
                <wp:lineTo x="0" y="-284"/>
              </wp:wrapPolygon>
            </wp:wrapThrough>
            <wp:docPr id="464" name="Диаграмма 464">
              <a:extLst xmlns:a="http://schemas.openxmlformats.org/drawingml/2006/main">
                <a:ext uri="{FF2B5EF4-FFF2-40B4-BE49-F238E27FC236}">
                  <a16:creationId xmlns:a16="http://schemas.microsoft.com/office/drawing/2014/main" id="{2214A769-CC32-41E9-AE41-FE01BA095A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60527" w14:textId="40B5AC6F" w:rsidR="00C07CF1" w:rsidRDefault="00C07CF1" w:rsidP="0009079E">
      <w:pPr>
        <w:spacing w:after="0"/>
        <w:rPr>
          <w:sz w:val="36"/>
          <w:szCs w:val="36"/>
        </w:rPr>
      </w:pPr>
    </w:p>
    <w:p w14:paraId="1849FEF9" w14:textId="1D008F1D" w:rsidR="00C07CF1" w:rsidRDefault="00C07CF1" w:rsidP="0009079E">
      <w:pPr>
        <w:spacing w:after="0"/>
        <w:rPr>
          <w:sz w:val="36"/>
          <w:szCs w:val="36"/>
        </w:rPr>
      </w:pPr>
    </w:p>
    <w:p w14:paraId="0D5BF4D2" w14:textId="69F93E78" w:rsidR="007F2C36" w:rsidRDefault="007F2C36" w:rsidP="0009079E">
      <w:pPr>
        <w:spacing w:after="0"/>
        <w:rPr>
          <w:sz w:val="32"/>
          <w:szCs w:val="32"/>
        </w:rPr>
      </w:pPr>
    </w:p>
    <w:p w14:paraId="66621DE0" w14:textId="0B6719F8" w:rsidR="0009079E" w:rsidRPr="0009079E" w:rsidRDefault="0009079E" w:rsidP="0009079E">
      <w:pPr>
        <w:spacing w:after="0"/>
        <w:rPr>
          <w:sz w:val="32"/>
          <w:szCs w:val="32"/>
        </w:rPr>
      </w:pPr>
      <w:r w:rsidRPr="0009079E">
        <w:rPr>
          <w:sz w:val="32"/>
          <w:szCs w:val="32"/>
        </w:rPr>
        <w:lastRenderedPageBreak/>
        <w:t xml:space="preserve">Для дальнейшего социально-экономического развития Тернейского муниципального округа необходимо решение первоочередных проблем: </w:t>
      </w:r>
    </w:p>
    <w:p w14:paraId="5D210812" w14:textId="0611D6D9" w:rsidR="0009079E" w:rsidRPr="0009079E" w:rsidRDefault="00502980" w:rsidP="0009079E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</w:t>
      </w:r>
      <w:r w:rsidR="0009079E" w:rsidRPr="0009079E">
        <w:rPr>
          <w:sz w:val="32"/>
          <w:szCs w:val="32"/>
        </w:rPr>
        <w:t>1. Строительство ЛЭП 35 кВ</w:t>
      </w:r>
      <w:r w:rsidR="0009079E">
        <w:rPr>
          <w:sz w:val="32"/>
          <w:szCs w:val="32"/>
        </w:rPr>
        <w:t>т</w:t>
      </w:r>
      <w:r w:rsidR="0009079E" w:rsidRPr="0009079E">
        <w:rPr>
          <w:sz w:val="32"/>
          <w:szCs w:val="32"/>
        </w:rPr>
        <w:t xml:space="preserve">. Пластун-Терней. </w:t>
      </w:r>
    </w:p>
    <w:p w14:paraId="573F7161" w14:textId="1F56AF80" w:rsidR="0009079E" w:rsidRPr="0009079E" w:rsidRDefault="00502980" w:rsidP="0009079E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</w:t>
      </w:r>
      <w:r w:rsidR="0009079E" w:rsidRPr="0009079E">
        <w:rPr>
          <w:sz w:val="32"/>
          <w:szCs w:val="32"/>
        </w:rPr>
        <w:t xml:space="preserve">2.  Ремонт автомобильной дороги Рудная Пристань –Терней -Малая-Кема. </w:t>
      </w:r>
    </w:p>
    <w:p w14:paraId="37ED8415" w14:textId="340EDEC2" w:rsidR="0009079E" w:rsidRPr="0009079E" w:rsidRDefault="00502980" w:rsidP="0009079E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</w:t>
      </w:r>
      <w:r w:rsidR="0009079E" w:rsidRPr="0009079E">
        <w:rPr>
          <w:sz w:val="32"/>
          <w:szCs w:val="32"/>
        </w:rPr>
        <w:t>3.</w:t>
      </w:r>
      <w:r w:rsidR="0009079E">
        <w:rPr>
          <w:sz w:val="32"/>
          <w:szCs w:val="32"/>
        </w:rPr>
        <w:t xml:space="preserve">  </w:t>
      </w:r>
      <w:r w:rsidR="0009079E" w:rsidRPr="0009079E">
        <w:rPr>
          <w:sz w:val="32"/>
          <w:szCs w:val="32"/>
        </w:rPr>
        <w:t>Строительство дома культуры в пгт.Пластун.</w:t>
      </w:r>
    </w:p>
    <w:p w14:paraId="2DF0FE69" w14:textId="057222C7" w:rsidR="0009079E" w:rsidRPr="0009079E" w:rsidRDefault="00502980" w:rsidP="0009079E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</w:t>
      </w:r>
      <w:r w:rsidR="0009079E" w:rsidRPr="0009079E">
        <w:rPr>
          <w:sz w:val="32"/>
          <w:szCs w:val="32"/>
        </w:rPr>
        <w:t>4.</w:t>
      </w:r>
      <w:r w:rsidR="0009079E">
        <w:rPr>
          <w:sz w:val="32"/>
          <w:szCs w:val="32"/>
        </w:rPr>
        <w:t xml:space="preserve">  </w:t>
      </w:r>
      <w:r w:rsidR="0009079E" w:rsidRPr="0009079E">
        <w:rPr>
          <w:sz w:val="32"/>
          <w:szCs w:val="32"/>
        </w:rPr>
        <w:t xml:space="preserve">Пересмотр тарифов за оказанные услуги в КГБУЗ «Пластунской РБ». </w:t>
      </w:r>
    </w:p>
    <w:p w14:paraId="115CC163" w14:textId="402050FB" w:rsidR="0009079E" w:rsidRPr="0009079E" w:rsidRDefault="00502980" w:rsidP="0009079E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</w:t>
      </w:r>
      <w:r w:rsidR="0009079E" w:rsidRPr="0009079E">
        <w:rPr>
          <w:sz w:val="32"/>
          <w:szCs w:val="32"/>
        </w:rPr>
        <w:t>5.</w:t>
      </w:r>
      <w:r w:rsidR="0009079E">
        <w:rPr>
          <w:sz w:val="32"/>
          <w:szCs w:val="32"/>
        </w:rPr>
        <w:t xml:space="preserve">  </w:t>
      </w:r>
      <w:r w:rsidR="0009079E" w:rsidRPr="0009079E">
        <w:rPr>
          <w:sz w:val="32"/>
          <w:szCs w:val="32"/>
        </w:rPr>
        <w:t>Ремонт объектов образования, культуры.</w:t>
      </w:r>
    </w:p>
    <w:p w14:paraId="2E73B221" w14:textId="3ABD1F87" w:rsidR="0009079E" w:rsidRPr="0009079E" w:rsidRDefault="00502980" w:rsidP="0009079E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</w:t>
      </w:r>
      <w:r w:rsidR="0009079E" w:rsidRPr="0009079E">
        <w:rPr>
          <w:sz w:val="32"/>
          <w:szCs w:val="32"/>
        </w:rPr>
        <w:t>6.</w:t>
      </w:r>
      <w:r w:rsidR="0009079E">
        <w:rPr>
          <w:sz w:val="32"/>
          <w:szCs w:val="32"/>
        </w:rPr>
        <w:t xml:space="preserve">  </w:t>
      </w:r>
      <w:r w:rsidR="0009079E" w:rsidRPr="0009079E">
        <w:rPr>
          <w:sz w:val="32"/>
          <w:szCs w:val="32"/>
        </w:rPr>
        <w:t xml:space="preserve">Строительство физкультурно-оздоровительного комплекса в пгт.Терней. </w:t>
      </w:r>
    </w:p>
    <w:p w14:paraId="1A3BFD73" w14:textId="52B591CF" w:rsidR="00EF6952" w:rsidRDefault="00502980" w:rsidP="0009079E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</w:t>
      </w:r>
      <w:r w:rsidR="0009079E" w:rsidRPr="0009079E">
        <w:rPr>
          <w:sz w:val="32"/>
          <w:szCs w:val="32"/>
        </w:rPr>
        <w:t>7.</w:t>
      </w:r>
      <w:r w:rsidR="0009079E">
        <w:rPr>
          <w:sz w:val="32"/>
          <w:szCs w:val="32"/>
        </w:rPr>
        <w:t xml:space="preserve">  </w:t>
      </w:r>
      <w:r w:rsidR="0009079E" w:rsidRPr="0009079E">
        <w:rPr>
          <w:sz w:val="32"/>
          <w:szCs w:val="32"/>
        </w:rPr>
        <w:t xml:space="preserve">Строительство и ремонт жилых домов в поселениях округа. </w:t>
      </w:r>
      <w:r w:rsidR="00760885" w:rsidRPr="0009079E">
        <w:rPr>
          <w:sz w:val="32"/>
          <w:szCs w:val="32"/>
        </w:rPr>
        <w:t xml:space="preserve">   </w:t>
      </w:r>
    </w:p>
    <w:p w14:paraId="0E63EF7E" w14:textId="77777777" w:rsidR="00EF6952" w:rsidRDefault="00EF6952" w:rsidP="0009079E">
      <w:pPr>
        <w:spacing w:after="0"/>
        <w:rPr>
          <w:sz w:val="32"/>
          <w:szCs w:val="32"/>
        </w:rPr>
      </w:pPr>
    </w:p>
    <w:p w14:paraId="0BDEE22F" w14:textId="77777777" w:rsidR="00EF6952" w:rsidRDefault="00EF6952" w:rsidP="0009079E">
      <w:pPr>
        <w:spacing w:after="0"/>
        <w:rPr>
          <w:sz w:val="32"/>
          <w:szCs w:val="32"/>
        </w:rPr>
      </w:pPr>
    </w:p>
    <w:p w14:paraId="5ADFFBF7" w14:textId="77777777" w:rsidR="00EF6952" w:rsidRPr="00C25AEF" w:rsidRDefault="00EF6952" w:rsidP="0009079E">
      <w:pPr>
        <w:spacing w:after="0"/>
        <w:rPr>
          <w:color w:val="FF0000"/>
          <w:sz w:val="32"/>
          <w:szCs w:val="32"/>
        </w:rPr>
      </w:pPr>
    </w:p>
    <w:p w14:paraId="71C91065" w14:textId="77777777" w:rsidR="00502980" w:rsidRDefault="00760885" w:rsidP="0009079E">
      <w:pPr>
        <w:spacing w:after="0"/>
        <w:rPr>
          <w:b/>
          <w:bCs/>
          <w:sz w:val="36"/>
          <w:szCs w:val="36"/>
        </w:rPr>
      </w:pPr>
      <w:r w:rsidRPr="0058262A">
        <w:rPr>
          <w:b/>
          <w:bCs/>
          <w:sz w:val="36"/>
          <w:szCs w:val="36"/>
        </w:rPr>
        <w:t xml:space="preserve">   </w:t>
      </w:r>
    </w:p>
    <w:p w14:paraId="55163B7F" w14:textId="77777777" w:rsidR="00502980" w:rsidRDefault="00502980" w:rsidP="0009079E">
      <w:pPr>
        <w:spacing w:after="0"/>
        <w:rPr>
          <w:b/>
          <w:bCs/>
          <w:sz w:val="36"/>
          <w:szCs w:val="36"/>
        </w:rPr>
      </w:pPr>
    </w:p>
    <w:p w14:paraId="6D4782F7" w14:textId="77777777" w:rsidR="00502980" w:rsidRDefault="00502980" w:rsidP="0009079E">
      <w:pPr>
        <w:spacing w:after="0"/>
        <w:rPr>
          <w:b/>
          <w:bCs/>
          <w:sz w:val="36"/>
          <w:szCs w:val="36"/>
        </w:rPr>
      </w:pPr>
    </w:p>
    <w:p w14:paraId="7D23C00E" w14:textId="77777777" w:rsidR="00502980" w:rsidRDefault="00502980" w:rsidP="0009079E">
      <w:pPr>
        <w:spacing w:after="0"/>
        <w:rPr>
          <w:b/>
          <w:bCs/>
          <w:sz w:val="36"/>
          <w:szCs w:val="36"/>
        </w:rPr>
      </w:pPr>
    </w:p>
    <w:p w14:paraId="138338FA" w14:textId="77777777" w:rsidR="00502980" w:rsidRDefault="00502980" w:rsidP="0009079E">
      <w:pPr>
        <w:spacing w:after="0"/>
        <w:rPr>
          <w:b/>
          <w:bCs/>
          <w:sz w:val="36"/>
          <w:szCs w:val="36"/>
        </w:rPr>
      </w:pPr>
    </w:p>
    <w:p w14:paraId="6AA9FB3C" w14:textId="77777777" w:rsidR="00502980" w:rsidRDefault="00502980" w:rsidP="0009079E">
      <w:pPr>
        <w:spacing w:after="0"/>
        <w:rPr>
          <w:b/>
          <w:bCs/>
          <w:sz w:val="36"/>
          <w:szCs w:val="36"/>
        </w:rPr>
      </w:pPr>
    </w:p>
    <w:p w14:paraId="34B4B684" w14:textId="77777777" w:rsidR="00502980" w:rsidRDefault="00502980" w:rsidP="0009079E">
      <w:pPr>
        <w:spacing w:after="0"/>
        <w:rPr>
          <w:b/>
          <w:bCs/>
          <w:sz w:val="36"/>
          <w:szCs w:val="36"/>
        </w:rPr>
      </w:pPr>
    </w:p>
    <w:p w14:paraId="60BFE7DC" w14:textId="77777777" w:rsidR="00502980" w:rsidRDefault="00502980" w:rsidP="0009079E">
      <w:pPr>
        <w:spacing w:after="0"/>
        <w:rPr>
          <w:b/>
          <w:bCs/>
          <w:sz w:val="36"/>
          <w:szCs w:val="36"/>
        </w:rPr>
      </w:pPr>
    </w:p>
    <w:p w14:paraId="495F04B9" w14:textId="77777777" w:rsidR="00502980" w:rsidRDefault="00502980" w:rsidP="0009079E">
      <w:pPr>
        <w:spacing w:after="0"/>
        <w:rPr>
          <w:b/>
          <w:bCs/>
          <w:sz w:val="36"/>
          <w:szCs w:val="36"/>
        </w:rPr>
      </w:pPr>
    </w:p>
    <w:p w14:paraId="3A0CE179" w14:textId="77777777" w:rsidR="00502980" w:rsidRDefault="00502980" w:rsidP="0009079E">
      <w:pPr>
        <w:spacing w:after="0"/>
        <w:rPr>
          <w:b/>
          <w:bCs/>
          <w:sz w:val="36"/>
          <w:szCs w:val="36"/>
        </w:rPr>
      </w:pPr>
    </w:p>
    <w:p w14:paraId="3DC5BE33" w14:textId="77777777" w:rsidR="008F0F13" w:rsidRPr="00AD5196" w:rsidRDefault="0058262A" w:rsidP="0009079E">
      <w:pPr>
        <w:spacing w:after="0"/>
        <w:rPr>
          <w:b/>
          <w:bCs/>
          <w:sz w:val="30"/>
          <w:szCs w:val="30"/>
        </w:rPr>
      </w:pPr>
      <w:r w:rsidRPr="00AD5196">
        <w:rPr>
          <w:b/>
          <w:bCs/>
          <w:sz w:val="30"/>
          <w:szCs w:val="30"/>
        </w:rPr>
        <w:lastRenderedPageBreak/>
        <w:t>Основные характеристики бюджета.</w:t>
      </w:r>
      <w:r w:rsidR="00760885" w:rsidRPr="00AD5196">
        <w:rPr>
          <w:b/>
          <w:bCs/>
          <w:sz w:val="30"/>
          <w:szCs w:val="30"/>
        </w:rPr>
        <w:t xml:space="preserve"> </w:t>
      </w:r>
    </w:p>
    <w:p w14:paraId="6088A048" w14:textId="04E56C15" w:rsidR="007539D5" w:rsidRPr="008F0F13" w:rsidRDefault="00760885" w:rsidP="008F0F13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8262A">
        <w:rPr>
          <w:b/>
          <w:bCs/>
          <w:sz w:val="36"/>
          <w:szCs w:val="36"/>
        </w:rPr>
        <w:t xml:space="preserve"> </w:t>
      </w:r>
      <w:r w:rsidR="008F0F13" w:rsidRPr="008F0F13">
        <w:rPr>
          <w:rFonts w:ascii="Times New Roman" w:eastAsia="Calibri" w:hAnsi="Times New Roman" w:cs="Times New Roman"/>
          <w:sz w:val="24"/>
          <w:szCs w:val="24"/>
        </w:rPr>
        <w:t>В течение года 202</w:t>
      </w:r>
      <w:r w:rsidR="008F0F13">
        <w:rPr>
          <w:rFonts w:ascii="Times New Roman" w:eastAsia="Calibri" w:hAnsi="Times New Roman" w:cs="Times New Roman"/>
          <w:sz w:val="24"/>
          <w:szCs w:val="24"/>
        </w:rPr>
        <w:t>4</w:t>
      </w:r>
      <w:r w:rsidR="008F0F13" w:rsidRPr="008F0F13">
        <w:rPr>
          <w:rFonts w:ascii="Times New Roman" w:eastAsia="Calibri" w:hAnsi="Times New Roman" w:cs="Times New Roman"/>
          <w:sz w:val="24"/>
          <w:szCs w:val="24"/>
        </w:rPr>
        <w:t xml:space="preserve"> года в </w:t>
      </w:r>
      <w:bookmarkStart w:id="3" w:name="_Hlk161914314"/>
      <w:bookmarkStart w:id="4" w:name="_Hlk165539280"/>
      <w:r w:rsidR="008F0F13" w:rsidRPr="008F0F13">
        <w:rPr>
          <w:rFonts w:ascii="Times New Roman" w:eastAsia="Calibri" w:hAnsi="Times New Roman" w:cs="Times New Roman"/>
          <w:sz w:val="24"/>
          <w:szCs w:val="24"/>
        </w:rPr>
        <w:t>решение думы Тернейского муниципального округа от 2</w:t>
      </w:r>
      <w:r w:rsidR="00923621">
        <w:rPr>
          <w:rFonts w:ascii="Times New Roman" w:eastAsia="Calibri" w:hAnsi="Times New Roman" w:cs="Times New Roman"/>
          <w:sz w:val="24"/>
          <w:szCs w:val="24"/>
        </w:rPr>
        <w:t>5</w:t>
      </w:r>
      <w:r w:rsidR="008F0F13" w:rsidRPr="008F0F13">
        <w:rPr>
          <w:rFonts w:ascii="Times New Roman" w:eastAsia="Calibri" w:hAnsi="Times New Roman" w:cs="Times New Roman"/>
          <w:sz w:val="24"/>
          <w:szCs w:val="24"/>
        </w:rPr>
        <w:t>.12.202</w:t>
      </w:r>
      <w:r w:rsidR="00923621">
        <w:rPr>
          <w:rFonts w:ascii="Times New Roman" w:eastAsia="Calibri" w:hAnsi="Times New Roman" w:cs="Times New Roman"/>
          <w:sz w:val="24"/>
          <w:szCs w:val="24"/>
        </w:rPr>
        <w:t>3</w:t>
      </w:r>
      <w:r w:rsidR="008F0F13" w:rsidRPr="008F0F13">
        <w:rPr>
          <w:rFonts w:ascii="Times New Roman" w:eastAsia="Calibri" w:hAnsi="Times New Roman" w:cs="Times New Roman"/>
          <w:sz w:val="24"/>
          <w:szCs w:val="24"/>
        </w:rPr>
        <w:t xml:space="preserve"> №</w:t>
      </w:r>
      <w:bookmarkEnd w:id="3"/>
      <w:r w:rsidR="00923621">
        <w:rPr>
          <w:rFonts w:ascii="Times New Roman" w:eastAsia="Calibri" w:hAnsi="Times New Roman" w:cs="Times New Roman"/>
          <w:sz w:val="24"/>
          <w:szCs w:val="24"/>
        </w:rPr>
        <w:t>498</w:t>
      </w:r>
      <w:r w:rsidR="008F0F13" w:rsidRPr="008F0F13">
        <w:rPr>
          <w:rFonts w:ascii="Times New Roman" w:eastAsia="Calibri" w:hAnsi="Times New Roman" w:cs="Times New Roman"/>
          <w:sz w:val="24"/>
          <w:szCs w:val="24"/>
        </w:rPr>
        <w:t xml:space="preserve"> «Об утверждении бюджета Тернейского муниципального округа на 202</w:t>
      </w:r>
      <w:r w:rsidR="008F0F13">
        <w:rPr>
          <w:rFonts w:ascii="Times New Roman" w:eastAsia="Calibri" w:hAnsi="Times New Roman" w:cs="Times New Roman"/>
          <w:sz w:val="24"/>
          <w:szCs w:val="24"/>
        </w:rPr>
        <w:t>4</w:t>
      </w:r>
      <w:r w:rsidR="008F0F13" w:rsidRPr="008F0F13">
        <w:rPr>
          <w:rFonts w:ascii="Times New Roman" w:eastAsia="Calibri" w:hAnsi="Times New Roman" w:cs="Times New Roman"/>
          <w:sz w:val="24"/>
          <w:szCs w:val="24"/>
        </w:rPr>
        <w:t xml:space="preserve"> год и плановый период 202</w:t>
      </w:r>
      <w:r w:rsidR="008F0F13">
        <w:rPr>
          <w:rFonts w:ascii="Times New Roman" w:eastAsia="Calibri" w:hAnsi="Times New Roman" w:cs="Times New Roman"/>
          <w:sz w:val="24"/>
          <w:szCs w:val="24"/>
        </w:rPr>
        <w:t>5</w:t>
      </w:r>
      <w:r w:rsidR="008F0F13" w:rsidRPr="008F0F13">
        <w:rPr>
          <w:rFonts w:ascii="Times New Roman" w:eastAsia="Calibri" w:hAnsi="Times New Roman" w:cs="Times New Roman"/>
          <w:sz w:val="24"/>
          <w:szCs w:val="24"/>
        </w:rPr>
        <w:t xml:space="preserve"> и</w:t>
      </w:r>
      <w:r w:rsidR="008F0F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F0F13" w:rsidRPr="008F0F13">
        <w:rPr>
          <w:rFonts w:ascii="Times New Roman" w:eastAsia="Calibri" w:hAnsi="Times New Roman" w:cs="Times New Roman"/>
          <w:sz w:val="24"/>
          <w:szCs w:val="24"/>
        </w:rPr>
        <w:t>202</w:t>
      </w:r>
      <w:r w:rsidR="008F0F13">
        <w:rPr>
          <w:rFonts w:ascii="Times New Roman" w:eastAsia="Calibri" w:hAnsi="Times New Roman" w:cs="Times New Roman"/>
          <w:sz w:val="24"/>
          <w:szCs w:val="24"/>
        </w:rPr>
        <w:t>6</w:t>
      </w:r>
      <w:r w:rsidR="008F0F13" w:rsidRPr="008F0F13">
        <w:rPr>
          <w:rFonts w:ascii="Times New Roman" w:eastAsia="Calibri" w:hAnsi="Times New Roman" w:cs="Times New Roman"/>
          <w:sz w:val="24"/>
          <w:szCs w:val="24"/>
        </w:rPr>
        <w:t xml:space="preserve"> годов»</w:t>
      </w:r>
      <w:bookmarkEnd w:id="4"/>
      <w:r w:rsidR="008F0F13" w:rsidRPr="008F0F13">
        <w:rPr>
          <w:rFonts w:ascii="Times New Roman" w:eastAsia="Calibri" w:hAnsi="Times New Roman" w:cs="Times New Roman"/>
          <w:sz w:val="24"/>
          <w:szCs w:val="24"/>
        </w:rPr>
        <w:t xml:space="preserve"> вносились изменения:</w:t>
      </w:r>
    </w:p>
    <w:p w14:paraId="6A3D346F" w14:textId="420A5EAD" w:rsidR="007539D5" w:rsidRDefault="007539D5" w:rsidP="0009079E">
      <w:pPr>
        <w:spacing w:after="0"/>
        <w:rPr>
          <w:b/>
          <w:bCs/>
          <w:sz w:val="36"/>
          <w:szCs w:val="36"/>
        </w:rPr>
      </w:pPr>
      <w:r w:rsidRPr="007539D5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2DEFB26" wp14:editId="5F55B4A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9658350" cy="828675"/>
                <wp:effectExtent l="57150" t="57150" r="57150" b="47625"/>
                <wp:wrapNone/>
                <wp:docPr id="456" name="Прямоугольник: скругленные углы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350" cy="8286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E7E6E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3FF72A0" w14:textId="2E4C82E7" w:rsidR="007539D5" w:rsidRPr="007539D5" w:rsidRDefault="007539D5" w:rsidP="007539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  <w:r w:rsidRPr="007539D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Решение думы Тернейского муниципального округа от 2</w:t>
                            </w:r>
                            <w:r w:rsidR="009236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5</w:t>
                            </w:r>
                            <w:r w:rsidRPr="007539D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.12.202</w:t>
                            </w:r>
                            <w:r w:rsidR="009236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3</w:t>
                            </w:r>
                            <w:r w:rsidRPr="007539D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№</w:t>
                            </w:r>
                            <w:r w:rsidR="009236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498</w:t>
                            </w:r>
                            <w:r w:rsidRPr="007539D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«Об утверждении бюджета Тернейского муниципального округа на 202</w:t>
                            </w:r>
                            <w:r w:rsidR="009236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4</w:t>
                            </w:r>
                            <w:r w:rsidRPr="007539D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год и плановый период 202</w:t>
                            </w:r>
                            <w:r w:rsidR="009236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5</w:t>
                            </w:r>
                            <w:r w:rsidRPr="007539D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и</w:t>
                            </w:r>
                            <w:r w:rsidR="009236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7539D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202</w:t>
                            </w:r>
                            <w:r w:rsidR="009236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6</w:t>
                            </w:r>
                            <w:r w:rsidRPr="007539D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годов»</w:t>
                            </w:r>
                          </w:p>
                          <w:p w14:paraId="49DD18B9" w14:textId="4540BD7F" w:rsidR="007539D5" w:rsidRPr="007539D5" w:rsidRDefault="007539D5" w:rsidP="007539D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 w:rsidRPr="007539D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u w:val="single"/>
                              </w:rPr>
                              <w:t>Доходы:</w:t>
                            </w:r>
                            <w:r w:rsidR="009236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923621" w:rsidRPr="00923621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1 038 148,37</w:t>
                            </w:r>
                            <w:r w:rsidRPr="007539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тыс. руб.; </w:t>
                            </w:r>
                            <w:r w:rsidRPr="007539D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u w:val="single"/>
                              </w:rPr>
                              <w:t>Расходы:</w:t>
                            </w:r>
                            <w:r w:rsidR="00923621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1 043 772,96</w:t>
                            </w:r>
                            <w:r w:rsidRPr="007539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тыс. руб.; </w:t>
                            </w:r>
                            <w:r w:rsidRPr="007539D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u w:val="single"/>
                              </w:rPr>
                              <w:t>Дефицит:</w:t>
                            </w:r>
                            <w:r w:rsidR="00923621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5 624,59</w:t>
                            </w:r>
                            <w:r w:rsidRPr="007539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тыс. руб.; </w:t>
                            </w:r>
                            <w:r w:rsidRPr="007539D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u w:val="single"/>
                              </w:rPr>
                              <w:t>Межбюджетные трансферты:</w:t>
                            </w:r>
                            <w:r w:rsidRPr="00923621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  <w:r w:rsidR="00923621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914 808,39</w:t>
                            </w:r>
                            <w:r w:rsidRPr="007539D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тыс. руб.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DEFB26" id="Прямоугольник: скругленные углы 456" o:spid="_x0000_s1076" style="position:absolute;margin-left:0;margin-top:4.5pt;width:760.5pt;height:65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" fillcolor="#f2f2f2" strokecolor="#767171" strokeweight="1pt">
                <v:textbox>
                  <w:txbxContent>
                    <w:p w14:paraId="13FF72A0" w14:textId="2E4C82E7" w:rsidR="007539D5" w:rsidRPr="007539D5" w:rsidRDefault="007539D5" w:rsidP="007539D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</w:pPr>
                      <w:r w:rsidRPr="007539D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Решение думы Тернейского муниципального округа от 2</w:t>
                      </w:r>
                      <w:r w:rsidR="0092362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5</w:t>
                      </w:r>
                      <w:r w:rsidRPr="007539D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.12.202</w:t>
                      </w:r>
                      <w:r w:rsidR="0092362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3</w:t>
                      </w:r>
                      <w:r w:rsidRPr="007539D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№</w:t>
                      </w:r>
                      <w:r w:rsidR="0092362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498</w:t>
                      </w:r>
                      <w:r w:rsidRPr="007539D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«Об утверждении бюджета Тернейского муниципального округа на 202</w:t>
                      </w:r>
                      <w:r w:rsidR="0092362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4</w:t>
                      </w:r>
                      <w:r w:rsidRPr="007539D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год и плановый период 202</w:t>
                      </w:r>
                      <w:r w:rsidR="0092362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5</w:t>
                      </w:r>
                      <w:r w:rsidRPr="007539D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и</w:t>
                      </w:r>
                      <w:r w:rsidR="0092362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7539D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202</w:t>
                      </w:r>
                      <w:r w:rsidR="0092362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6</w:t>
                      </w:r>
                      <w:r w:rsidRPr="007539D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годов»</w:t>
                      </w:r>
                    </w:p>
                    <w:p w14:paraId="49DD18B9" w14:textId="4540BD7F" w:rsidR="007539D5" w:rsidRPr="007539D5" w:rsidRDefault="007539D5" w:rsidP="007539D5">
                      <w:pPr>
                        <w:jc w:val="center"/>
                        <w:rPr>
                          <w:color w:val="000000"/>
                        </w:rPr>
                      </w:pPr>
                      <w:r w:rsidRPr="007539D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u w:val="single"/>
                        </w:rPr>
                        <w:t>Доходы:</w:t>
                      </w:r>
                      <w:r w:rsidR="00923621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923621" w:rsidRPr="00923621">
                        <w:rPr>
                          <w:rFonts w:ascii="Times New Roman" w:hAnsi="Times New Roman" w:cs="Times New Roman"/>
                          <w:color w:val="000000"/>
                        </w:rPr>
                        <w:t>1 038 148,37</w:t>
                      </w:r>
                      <w:r w:rsidRPr="007539D5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тыс. руб.; </w:t>
                      </w:r>
                      <w:r w:rsidRPr="007539D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u w:val="single"/>
                        </w:rPr>
                        <w:t>Расходы:</w:t>
                      </w:r>
                      <w:r w:rsidR="00923621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1 043 772,96</w:t>
                      </w:r>
                      <w:r w:rsidRPr="007539D5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тыс. руб.; </w:t>
                      </w:r>
                      <w:r w:rsidRPr="007539D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u w:val="single"/>
                        </w:rPr>
                        <w:t>Дефицит:</w:t>
                      </w:r>
                      <w:r w:rsidR="00923621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5 624,59</w:t>
                      </w:r>
                      <w:r w:rsidRPr="007539D5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тыс. руб.; </w:t>
                      </w:r>
                      <w:r w:rsidRPr="007539D5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u w:val="single"/>
                        </w:rPr>
                        <w:t>Межбюджетные трансферты:</w:t>
                      </w:r>
                      <w:r w:rsidRPr="00923621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</w:t>
                      </w:r>
                      <w:r w:rsidR="00923621">
                        <w:rPr>
                          <w:rFonts w:ascii="Times New Roman" w:hAnsi="Times New Roman" w:cs="Times New Roman"/>
                          <w:color w:val="000000"/>
                        </w:rPr>
                        <w:t>914 808,39</w:t>
                      </w:r>
                      <w:r w:rsidRPr="007539D5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тыс. руб.</w:t>
                      </w:r>
                    </w:p>
                  </w:txbxContent>
                </v:textbox>
              </v:roundrect>
            </w:pict>
          </mc:Fallback>
        </mc:AlternateContent>
      </w:r>
      <w:r w:rsidR="00760885" w:rsidRPr="0058262A">
        <w:rPr>
          <w:b/>
          <w:bCs/>
          <w:sz w:val="36"/>
          <w:szCs w:val="36"/>
        </w:rPr>
        <w:t xml:space="preserve"> </w:t>
      </w:r>
    </w:p>
    <w:p w14:paraId="3BC26FFF" w14:textId="77777777" w:rsidR="007539D5" w:rsidRDefault="007539D5" w:rsidP="0009079E">
      <w:pPr>
        <w:spacing w:after="0"/>
        <w:rPr>
          <w:b/>
          <w:bCs/>
          <w:sz w:val="36"/>
          <w:szCs w:val="36"/>
        </w:rPr>
      </w:pPr>
    </w:p>
    <w:p w14:paraId="5B1240B2" w14:textId="77777777" w:rsidR="007539D5" w:rsidRDefault="007539D5" w:rsidP="0009079E">
      <w:pPr>
        <w:spacing w:after="0"/>
        <w:rPr>
          <w:b/>
          <w:bCs/>
          <w:sz w:val="36"/>
          <w:szCs w:val="36"/>
        </w:rPr>
      </w:pPr>
    </w:p>
    <w:p w14:paraId="2519D914" w14:textId="661A4F3A" w:rsidR="007E0F66" w:rsidRDefault="00760885" w:rsidP="00FF6B05">
      <w:pPr>
        <w:spacing w:after="0" w:line="240" w:lineRule="auto"/>
        <w:rPr>
          <w:sz w:val="36"/>
          <w:szCs w:val="36"/>
        </w:rPr>
      </w:pPr>
      <w:r w:rsidRPr="0058262A">
        <w:rPr>
          <w:b/>
          <w:bCs/>
          <w:sz w:val="36"/>
          <w:szCs w:val="36"/>
        </w:rPr>
        <w:t xml:space="preserve">                 </w:t>
      </w:r>
      <w:r w:rsidR="007461DF" w:rsidRPr="007461DF">
        <w:rPr>
          <w:rFonts w:ascii="Times New Roman" w:eastAsia="Times New Roman" w:hAnsi="Times New Roman" w:cs="Times New Roman"/>
          <w:b/>
          <w:bCs/>
          <w:noProof/>
          <w:sz w:val="38"/>
          <w:szCs w:val="38"/>
          <w:lang w:eastAsia="ru-RU"/>
        </w:rPr>
        <w:drawing>
          <wp:inline distT="0" distB="0" distL="0" distR="0" wp14:anchorId="1303E9F0" wp14:editId="16693E2E">
            <wp:extent cx="9925050" cy="3876675"/>
            <wp:effectExtent l="0" t="57150" r="0" b="123825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14:paraId="647406FA" w14:textId="523CA41F" w:rsidR="007E0F66" w:rsidRDefault="007E0F66" w:rsidP="0009079E">
      <w:pPr>
        <w:spacing w:after="0"/>
        <w:rPr>
          <w:sz w:val="36"/>
          <w:szCs w:val="36"/>
        </w:rPr>
      </w:pPr>
    </w:p>
    <w:p w14:paraId="42406A93" w14:textId="1B50BD7F" w:rsidR="007E0F66" w:rsidRPr="004157C3" w:rsidRDefault="009756BF" w:rsidP="0009079E">
      <w:pPr>
        <w:spacing w:after="0"/>
        <w:rPr>
          <w:sz w:val="30"/>
          <w:szCs w:val="30"/>
        </w:rPr>
      </w:pPr>
      <w:r w:rsidRPr="004157C3">
        <w:rPr>
          <w:rFonts w:ascii="Calibri" w:eastAsia="+mn-ea" w:hAnsi="Calibri" w:cs="Times New Roman"/>
          <w:b/>
          <w:bCs/>
          <w:color w:val="000000"/>
          <w:spacing w:val="23"/>
          <w:kern w:val="24"/>
          <w:sz w:val="30"/>
          <w:szCs w:val="30"/>
        </w:rPr>
        <w:lastRenderedPageBreak/>
        <w:t>Основные характеристики исполнения бюджета</w:t>
      </w:r>
      <w:r w:rsidR="009A4CB3" w:rsidRPr="004157C3">
        <w:rPr>
          <w:rFonts w:ascii="Calibri" w:eastAsia="+mn-ea" w:hAnsi="Calibri" w:cs="Times New Roman"/>
          <w:b/>
          <w:bCs/>
          <w:color w:val="000000"/>
          <w:spacing w:val="23"/>
          <w:kern w:val="24"/>
          <w:sz w:val="30"/>
          <w:szCs w:val="30"/>
        </w:rPr>
        <w:t>.</w:t>
      </w:r>
      <w:r w:rsidR="009A4CB3" w:rsidRPr="004157C3">
        <w:rPr>
          <w:sz w:val="30"/>
          <w:szCs w:val="30"/>
        </w:rPr>
        <w:t xml:space="preserve"> </w:t>
      </w:r>
    </w:p>
    <w:p w14:paraId="03826225" w14:textId="77777777" w:rsidR="00BA4F67" w:rsidRDefault="00BA4F67" w:rsidP="0009079E">
      <w:pPr>
        <w:spacing w:after="0"/>
        <w:rPr>
          <w:sz w:val="36"/>
          <w:szCs w:val="36"/>
        </w:rPr>
      </w:pPr>
    </w:p>
    <w:tbl>
      <w:tblPr>
        <w:tblStyle w:val="-36"/>
        <w:tblW w:w="11766" w:type="dxa"/>
        <w:jc w:val="center"/>
        <w:tblLook w:val="04A0" w:firstRow="1" w:lastRow="0" w:firstColumn="1" w:lastColumn="0" w:noHBand="0" w:noVBand="1"/>
      </w:tblPr>
      <w:tblGrid>
        <w:gridCol w:w="2046"/>
        <w:gridCol w:w="1902"/>
        <w:gridCol w:w="1841"/>
        <w:gridCol w:w="1701"/>
        <w:gridCol w:w="2127"/>
        <w:gridCol w:w="2268"/>
      </w:tblGrid>
      <w:tr w:rsidR="00BA4F67" w:rsidRPr="00BA4F67" w14:paraId="77BE155B" w14:textId="77777777" w:rsidTr="00BA4F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27" w:type="dxa"/>
            <w:hideMark/>
          </w:tcPr>
          <w:p w14:paraId="667AD770" w14:textId="77777777" w:rsidR="00BA4F67" w:rsidRPr="00BA4F67" w:rsidRDefault="00BA4F67" w:rsidP="00BA4F6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2" w:type="dxa"/>
            <w:hideMark/>
          </w:tcPr>
          <w:p w14:paraId="11A7CEC3" w14:textId="77777777" w:rsidR="00BA4F67" w:rsidRPr="00BA4F67" w:rsidRDefault="00BA4F67" w:rsidP="00BA4F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План 2024 год</w:t>
            </w:r>
          </w:p>
        </w:tc>
        <w:tc>
          <w:tcPr>
            <w:tcW w:w="1841" w:type="dxa"/>
            <w:hideMark/>
          </w:tcPr>
          <w:p w14:paraId="6DB3D7F8" w14:textId="77777777" w:rsidR="00BA4F67" w:rsidRPr="00BA4F67" w:rsidRDefault="00BA4F67" w:rsidP="00BA4F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Отчёт 2024 год</w:t>
            </w:r>
          </w:p>
        </w:tc>
        <w:tc>
          <w:tcPr>
            <w:tcW w:w="1701" w:type="dxa"/>
            <w:hideMark/>
          </w:tcPr>
          <w:p w14:paraId="277129B9" w14:textId="77777777" w:rsidR="00BA4F67" w:rsidRPr="00BA4F67" w:rsidRDefault="00BA4F67" w:rsidP="00BA4F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План 2025 год</w:t>
            </w:r>
          </w:p>
        </w:tc>
        <w:tc>
          <w:tcPr>
            <w:tcW w:w="2127" w:type="dxa"/>
            <w:hideMark/>
          </w:tcPr>
          <w:p w14:paraId="3B5A75F3" w14:textId="77777777" w:rsidR="00BA4F67" w:rsidRPr="00BA4F67" w:rsidRDefault="00BA4F67" w:rsidP="00BA4F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Прогноз 2026 год</w:t>
            </w:r>
          </w:p>
        </w:tc>
        <w:tc>
          <w:tcPr>
            <w:tcW w:w="2268" w:type="dxa"/>
            <w:hideMark/>
          </w:tcPr>
          <w:p w14:paraId="186BB9A8" w14:textId="77777777" w:rsidR="00BA4F67" w:rsidRPr="00BA4F67" w:rsidRDefault="00BA4F67" w:rsidP="00BA4F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Прогноз 2027 год</w:t>
            </w:r>
          </w:p>
        </w:tc>
      </w:tr>
      <w:tr w:rsidR="00BA4F67" w:rsidRPr="00BA4F67" w14:paraId="4054FEFC" w14:textId="77777777" w:rsidTr="00BA4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hideMark/>
          </w:tcPr>
          <w:p w14:paraId="52462E28" w14:textId="77777777" w:rsidR="00BA4F67" w:rsidRPr="00BA4F67" w:rsidRDefault="00BA4F67" w:rsidP="00BA4F67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Доходы</w:t>
            </w:r>
          </w:p>
        </w:tc>
        <w:tc>
          <w:tcPr>
            <w:tcW w:w="1902" w:type="dxa"/>
            <w:noWrap/>
            <w:hideMark/>
          </w:tcPr>
          <w:p w14:paraId="69659629" w14:textId="77777777" w:rsidR="00BA4F67" w:rsidRPr="00BA4F67" w:rsidRDefault="00BA4F67" w:rsidP="00BA4F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1 149 074,80</w:t>
            </w:r>
          </w:p>
        </w:tc>
        <w:tc>
          <w:tcPr>
            <w:tcW w:w="1841" w:type="dxa"/>
            <w:noWrap/>
            <w:hideMark/>
          </w:tcPr>
          <w:p w14:paraId="793E96BB" w14:textId="77777777" w:rsidR="00BA4F67" w:rsidRPr="00BA4F67" w:rsidRDefault="00BA4F67" w:rsidP="00BA4F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1 039 335,87</w:t>
            </w:r>
          </w:p>
        </w:tc>
        <w:tc>
          <w:tcPr>
            <w:tcW w:w="1701" w:type="dxa"/>
            <w:noWrap/>
            <w:hideMark/>
          </w:tcPr>
          <w:p w14:paraId="71297D17" w14:textId="77777777" w:rsidR="00BA4F67" w:rsidRPr="00BA4F67" w:rsidRDefault="00BA4F67" w:rsidP="00BA4F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1 079 845,88</w:t>
            </w:r>
          </w:p>
        </w:tc>
        <w:tc>
          <w:tcPr>
            <w:tcW w:w="2127" w:type="dxa"/>
            <w:noWrap/>
            <w:hideMark/>
          </w:tcPr>
          <w:p w14:paraId="5FB0D09E" w14:textId="77777777" w:rsidR="00BA4F67" w:rsidRPr="00BA4F67" w:rsidRDefault="00BA4F67" w:rsidP="00BA4F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778 375,76</w:t>
            </w:r>
          </w:p>
        </w:tc>
        <w:tc>
          <w:tcPr>
            <w:tcW w:w="2268" w:type="dxa"/>
            <w:noWrap/>
            <w:hideMark/>
          </w:tcPr>
          <w:p w14:paraId="1D402194" w14:textId="77777777" w:rsidR="00BA4F67" w:rsidRPr="00BA4F67" w:rsidRDefault="00BA4F67" w:rsidP="00BA4F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819 987,95</w:t>
            </w:r>
          </w:p>
        </w:tc>
      </w:tr>
      <w:tr w:rsidR="00BA4F67" w:rsidRPr="00BA4F67" w14:paraId="003DB9E4" w14:textId="77777777" w:rsidTr="00BA4F6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hideMark/>
          </w:tcPr>
          <w:p w14:paraId="17C6E9AF" w14:textId="77777777" w:rsidR="00BA4F67" w:rsidRPr="00BA4F67" w:rsidRDefault="00BA4F67" w:rsidP="00BA4F67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Расходы</w:t>
            </w:r>
          </w:p>
        </w:tc>
        <w:tc>
          <w:tcPr>
            <w:tcW w:w="1902" w:type="dxa"/>
            <w:noWrap/>
            <w:hideMark/>
          </w:tcPr>
          <w:p w14:paraId="44FF93C6" w14:textId="77777777" w:rsidR="00BA4F67" w:rsidRPr="00BA4F67" w:rsidRDefault="00BA4F67" w:rsidP="00BA4F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1 153 398,41</w:t>
            </w:r>
          </w:p>
        </w:tc>
        <w:tc>
          <w:tcPr>
            <w:tcW w:w="1841" w:type="dxa"/>
            <w:noWrap/>
            <w:hideMark/>
          </w:tcPr>
          <w:p w14:paraId="1BD4EB6C" w14:textId="77777777" w:rsidR="00BA4F67" w:rsidRPr="00BA4F67" w:rsidRDefault="00BA4F67" w:rsidP="00BA4F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1 026 497,64</w:t>
            </w:r>
          </w:p>
        </w:tc>
        <w:tc>
          <w:tcPr>
            <w:tcW w:w="1701" w:type="dxa"/>
            <w:noWrap/>
            <w:hideMark/>
          </w:tcPr>
          <w:p w14:paraId="52585591" w14:textId="77777777" w:rsidR="00BA4F67" w:rsidRPr="00BA4F67" w:rsidRDefault="00BA4F67" w:rsidP="00BA4F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1 127 922,92</w:t>
            </w:r>
          </w:p>
        </w:tc>
        <w:tc>
          <w:tcPr>
            <w:tcW w:w="2127" w:type="dxa"/>
            <w:noWrap/>
            <w:hideMark/>
          </w:tcPr>
          <w:p w14:paraId="21D77285" w14:textId="77777777" w:rsidR="00BA4F67" w:rsidRPr="00BA4F67" w:rsidRDefault="00BA4F67" w:rsidP="00BA4F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782 894,67</w:t>
            </w:r>
          </w:p>
        </w:tc>
        <w:tc>
          <w:tcPr>
            <w:tcW w:w="2268" w:type="dxa"/>
            <w:noWrap/>
            <w:hideMark/>
          </w:tcPr>
          <w:p w14:paraId="61511FCC" w14:textId="77777777" w:rsidR="00BA4F67" w:rsidRPr="00BA4F67" w:rsidRDefault="00BA4F67" w:rsidP="00BA4F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815 799,23</w:t>
            </w:r>
          </w:p>
        </w:tc>
      </w:tr>
      <w:tr w:rsidR="00BA4F67" w:rsidRPr="00BA4F67" w14:paraId="025513DB" w14:textId="77777777" w:rsidTr="00BA4F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hideMark/>
          </w:tcPr>
          <w:p w14:paraId="5B111F11" w14:textId="77777777" w:rsidR="00BA4F67" w:rsidRPr="00BA4F67" w:rsidRDefault="00BA4F67" w:rsidP="00BA4F67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902" w:type="dxa"/>
            <w:noWrap/>
            <w:hideMark/>
          </w:tcPr>
          <w:p w14:paraId="3AE1B4B5" w14:textId="77777777" w:rsidR="00BA4F67" w:rsidRPr="00BA4F67" w:rsidRDefault="00BA4F67" w:rsidP="00BA4F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1 006 729,41</w:t>
            </w:r>
          </w:p>
        </w:tc>
        <w:tc>
          <w:tcPr>
            <w:tcW w:w="1841" w:type="dxa"/>
            <w:noWrap/>
            <w:hideMark/>
          </w:tcPr>
          <w:p w14:paraId="7FDE4A55" w14:textId="77777777" w:rsidR="00BA4F67" w:rsidRPr="00BA4F67" w:rsidRDefault="00BA4F67" w:rsidP="00BA4F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895 635,77</w:t>
            </w:r>
          </w:p>
        </w:tc>
        <w:tc>
          <w:tcPr>
            <w:tcW w:w="1701" w:type="dxa"/>
            <w:noWrap/>
            <w:hideMark/>
          </w:tcPr>
          <w:p w14:paraId="0DD6A321" w14:textId="77777777" w:rsidR="00BA4F67" w:rsidRPr="00BA4F67" w:rsidRDefault="00BA4F67" w:rsidP="00BA4F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932 178,43</w:t>
            </w:r>
          </w:p>
        </w:tc>
        <w:tc>
          <w:tcPr>
            <w:tcW w:w="2127" w:type="dxa"/>
            <w:noWrap/>
            <w:hideMark/>
          </w:tcPr>
          <w:p w14:paraId="7E3CF363" w14:textId="77777777" w:rsidR="00BA4F67" w:rsidRPr="00BA4F67" w:rsidRDefault="00BA4F67" w:rsidP="00BA4F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620 239,81</w:t>
            </w:r>
          </w:p>
        </w:tc>
        <w:tc>
          <w:tcPr>
            <w:tcW w:w="2268" w:type="dxa"/>
            <w:noWrap/>
            <w:hideMark/>
          </w:tcPr>
          <w:p w14:paraId="03522B55" w14:textId="77777777" w:rsidR="00BA4F67" w:rsidRPr="00BA4F67" w:rsidRDefault="00BA4F67" w:rsidP="00BA4F6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642 881,00</w:t>
            </w:r>
          </w:p>
        </w:tc>
      </w:tr>
      <w:tr w:rsidR="00BA4F67" w:rsidRPr="00BA4F67" w14:paraId="515939D8" w14:textId="77777777" w:rsidTr="00BA4F67">
        <w:trPr>
          <w:trHeight w:val="6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7" w:type="dxa"/>
            <w:hideMark/>
          </w:tcPr>
          <w:p w14:paraId="14E75FFA" w14:textId="77777777" w:rsidR="00BA4F67" w:rsidRPr="00BA4F67" w:rsidRDefault="00BA4F67" w:rsidP="00BA4F67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Дефицит -/Профицит +</w:t>
            </w:r>
          </w:p>
        </w:tc>
        <w:tc>
          <w:tcPr>
            <w:tcW w:w="1902" w:type="dxa"/>
            <w:noWrap/>
            <w:hideMark/>
          </w:tcPr>
          <w:p w14:paraId="0B59B2C4" w14:textId="77777777" w:rsidR="00BA4F67" w:rsidRPr="00BA4F67" w:rsidRDefault="00BA4F67" w:rsidP="00BA4F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-7 517,74</w:t>
            </w:r>
          </w:p>
        </w:tc>
        <w:tc>
          <w:tcPr>
            <w:tcW w:w="1841" w:type="dxa"/>
            <w:noWrap/>
            <w:hideMark/>
          </w:tcPr>
          <w:p w14:paraId="0B2BB6DB" w14:textId="77777777" w:rsidR="00BA4F67" w:rsidRPr="00BA4F67" w:rsidRDefault="00BA4F67" w:rsidP="00BA4F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12 838,23</w:t>
            </w:r>
          </w:p>
        </w:tc>
        <w:tc>
          <w:tcPr>
            <w:tcW w:w="1701" w:type="dxa"/>
            <w:noWrap/>
            <w:hideMark/>
          </w:tcPr>
          <w:p w14:paraId="2712B2F1" w14:textId="77777777" w:rsidR="00BA4F67" w:rsidRPr="00BA4F67" w:rsidRDefault="00BA4F67" w:rsidP="00BA4F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-48 077,04</w:t>
            </w:r>
          </w:p>
        </w:tc>
        <w:tc>
          <w:tcPr>
            <w:tcW w:w="2127" w:type="dxa"/>
            <w:noWrap/>
            <w:hideMark/>
          </w:tcPr>
          <w:p w14:paraId="13677E7F" w14:textId="77777777" w:rsidR="00BA4F67" w:rsidRPr="00BA4F67" w:rsidRDefault="00BA4F67" w:rsidP="00BA4F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-13 792,72</w:t>
            </w:r>
          </w:p>
        </w:tc>
        <w:tc>
          <w:tcPr>
            <w:tcW w:w="2268" w:type="dxa"/>
            <w:noWrap/>
            <w:hideMark/>
          </w:tcPr>
          <w:p w14:paraId="046C7F38" w14:textId="77777777" w:rsidR="00BA4F67" w:rsidRPr="00BA4F67" w:rsidRDefault="00BA4F67" w:rsidP="00BA4F6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BA4F6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-15 356,00</w:t>
            </w:r>
          </w:p>
        </w:tc>
      </w:tr>
    </w:tbl>
    <w:p w14:paraId="7ACEA717" w14:textId="366C0F6E" w:rsidR="00151990" w:rsidRDefault="00151990" w:rsidP="0009079E">
      <w:pPr>
        <w:spacing w:after="0"/>
        <w:rPr>
          <w:sz w:val="36"/>
          <w:szCs w:val="36"/>
        </w:rPr>
      </w:pPr>
    </w:p>
    <w:p w14:paraId="563FA30E" w14:textId="33E2ADA6" w:rsidR="007E0F66" w:rsidRDefault="00E813FA" w:rsidP="00897C2F">
      <w:pPr>
        <w:spacing w:after="0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1A2C8B5B" wp14:editId="34377EB2">
            <wp:extent cx="8924925" cy="3667125"/>
            <wp:effectExtent l="0" t="0" r="0" b="0"/>
            <wp:docPr id="44" name="Диаграмма 44">
              <a:extLst xmlns:a="http://schemas.openxmlformats.org/drawingml/2006/main">
                <a:ext uri="{FF2B5EF4-FFF2-40B4-BE49-F238E27FC236}">
                  <a16:creationId xmlns:a16="http://schemas.microsoft.com/office/drawing/2014/main" id="{75822FAD-534D-49C5-8264-3E13D0F119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7853D535" w14:textId="4FBA8A09" w:rsidR="007E0F66" w:rsidRDefault="007A7F31" w:rsidP="0009079E">
      <w:pPr>
        <w:spacing w:after="0"/>
        <w:rPr>
          <w:sz w:val="36"/>
          <w:szCs w:val="36"/>
        </w:rPr>
      </w:pPr>
      <w:r w:rsidRPr="00C112A0">
        <w:rPr>
          <w:rFonts w:ascii="Calibri" w:eastAsia="+mn-ea" w:hAnsi="Calibri" w:cs="Times New Roman"/>
          <w:b/>
          <w:bCs/>
          <w:color w:val="000000"/>
          <w:spacing w:val="23"/>
          <w:kern w:val="24"/>
          <w:sz w:val="30"/>
          <w:szCs w:val="30"/>
        </w:rPr>
        <w:lastRenderedPageBreak/>
        <w:t>Д</w:t>
      </w:r>
      <w:r w:rsidR="00A41C75" w:rsidRPr="00C112A0">
        <w:rPr>
          <w:rFonts w:ascii="Calibri" w:eastAsia="+mn-ea" w:hAnsi="Calibri" w:cs="Times New Roman"/>
          <w:b/>
          <w:bCs/>
          <w:color w:val="000000"/>
          <w:spacing w:val="23"/>
          <w:kern w:val="24"/>
          <w:sz w:val="30"/>
          <w:szCs w:val="30"/>
        </w:rPr>
        <w:t>оход</w:t>
      </w:r>
      <w:r w:rsidR="008378DD" w:rsidRPr="00C112A0">
        <w:rPr>
          <w:rFonts w:ascii="Calibri" w:eastAsia="+mn-ea" w:hAnsi="Calibri" w:cs="Times New Roman"/>
          <w:b/>
          <w:bCs/>
          <w:color w:val="000000"/>
          <w:spacing w:val="23"/>
          <w:kern w:val="24"/>
          <w:sz w:val="30"/>
          <w:szCs w:val="30"/>
        </w:rPr>
        <w:t>ы</w:t>
      </w:r>
      <w:r w:rsidR="00A41C75" w:rsidRPr="00C112A0">
        <w:rPr>
          <w:rFonts w:ascii="Calibri" w:eastAsia="+mn-ea" w:hAnsi="Calibri" w:cs="Times New Roman"/>
          <w:b/>
          <w:bCs/>
          <w:color w:val="000000"/>
          <w:spacing w:val="23"/>
          <w:kern w:val="24"/>
          <w:sz w:val="30"/>
          <w:szCs w:val="30"/>
        </w:rPr>
        <w:t xml:space="preserve"> бюджета Тернейского муниципального округа</w:t>
      </w:r>
      <w:r w:rsidR="00A41C75">
        <w:rPr>
          <w:rFonts w:ascii="Calibri" w:eastAsia="+mn-ea" w:hAnsi="Calibri" w:cs="Times New Roman"/>
          <w:b/>
          <w:bCs/>
          <w:color w:val="000000"/>
          <w:spacing w:val="23"/>
          <w:kern w:val="24"/>
          <w:sz w:val="32"/>
          <w:szCs w:val="32"/>
        </w:rPr>
        <w:t>.</w:t>
      </w:r>
    </w:p>
    <w:p w14:paraId="57D1D872" w14:textId="0E2AF4CD" w:rsidR="00897C2F" w:rsidRDefault="00A41C75" w:rsidP="00632322">
      <w:pPr>
        <w:spacing w:after="0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20FE2083" wp14:editId="30EF69C4">
            <wp:extent cx="9429750" cy="3905250"/>
            <wp:effectExtent l="0" t="0" r="0" b="0"/>
            <wp:docPr id="453" name="Диаграмма 453">
              <a:extLst xmlns:a="http://schemas.openxmlformats.org/drawingml/2006/main">
                <a:ext uri="{FF2B5EF4-FFF2-40B4-BE49-F238E27FC236}">
                  <a16:creationId xmlns:a16="http://schemas.microsoft.com/office/drawing/2014/main" id="{17924F7F-320F-49EB-9AAD-1723A56A02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68F67485" w14:textId="48878BEA" w:rsidR="00897C2F" w:rsidRDefault="00897C2F" w:rsidP="0009079E">
      <w:pPr>
        <w:spacing w:after="0"/>
        <w:rPr>
          <w:sz w:val="36"/>
          <w:szCs w:val="36"/>
        </w:rPr>
      </w:pPr>
    </w:p>
    <w:p w14:paraId="77AF2243" w14:textId="77777777" w:rsidR="00EA5892" w:rsidRPr="00EA5892" w:rsidRDefault="00EA5892" w:rsidP="00EA58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92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 Тернейского муниципального округа за 2024 год по доходам исполнен на 90,45 % в сумме 1 039 335 868,97 руб. при плане 1 149 074 795,78 руб., в том числе:</w:t>
      </w:r>
    </w:p>
    <w:p w14:paraId="14C25EB4" w14:textId="7EDD03CC" w:rsidR="00EA5892" w:rsidRPr="00EA5892" w:rsidRDefault="00EA5892" w:rsidP="00EA58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9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налоговым и неналоговым доходам исполнение составило 101,04 %, при плане 136 514 590,00 руб. поступило доходов в сумме   137 929 948,89 руб.;</w:t>
      </w:r>
    </w:p>
    <w:p w14:paraId="7FB7CFDE" w14:textId="77777777" w:rsidR="00EA5892" w:rsidRPr="00EA5892" w:rsidRDefault="00EA5892" w:rsidP="00EA589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9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безвозмездным поступлениям от других бюджетов бюджетной системы РФ исполнение составило 88,96 %, при плане 1 006 729 409,82 руб. поступило 895 635 769,67 руб.;</w:t>
      </w:r>
    </w:p>
    <w:p w14:paraId="49AE657E" w14:textId="770C2026" w:rsidR="00EA5892" w:rsidRPr="00EA5892" w:rsidRDefault="00EA5892" w:rsidP="00EA5892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89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 прочим безвозмездным поступлениям в бюджеты муниципальных округов (добровольные пожертвования) исполнение составило   100,00%, при плане 5 830 795,96 руб. все средства поступили в полном объеме.</w:t>
      </w:r>
    </w:p>
    <w:p w14:paraId="04159C89" w14:textId="78289285" w:rsidR="00C42505" w:rsidRDefault="00C42505" w:rsidP="0009079E">
      <w:pPr>
        <w:spacing w:after="0"/>
        <w:rPr>
          <w:rFonts w:ascii="Calibri" w:eastAsia="+mn-ea" w:hAnsi="Calibri" w:cs="Times New Roman"/>
          <w:b/>
          <w:bCs/>
          <w:color w:val="000000"/>
          <w:spacing w:val="23"/>
          <w:kern w:val="24"/>
          <w:sz w:val="30"/>
          <w:szCs w:val="30"/>
        </w:rPr>
      </w:pPr>
      <w:bookmarkStart w:id="5" w:name="_Hlk199245045"/>
      <w:r w:rsidRPr="00325B03">
        <w:rPr>
          <w:rFonts w:ascii="Calibri" w:eastAsia="+mn-ea" w:hAnsi="Calibri" w:cs="Times New Roman"/>
          <w:b/>
          <w:bCs/>
          <w:color w:val="000000"/>
          <w:spacing w:val="23"/>
          <w:kern w:val="24"/>
          <w:sz w:val="30"/>
          <w:szCs w:val="30"/>
        </w:rPr>
        <w:lastRenderedPageBreak/>
        <w:t>Структура налоговых, неналоговых доходов бюджета Тернейского муниципального округа</w:t>
      </w:r>
    </w:p>
    <w:bookmarkEnd w:id="5"/>
    <w:p w14:paraId="70C0BC8F" w14:textId="451C5D34" w:rsidR="00C42505" w:rsidRDefault="00473425" w:rsidP="0009079E">
      <w:pPr>
        <w:spacing w:after="0"/>
        <w:rPr>
          <w:rFonts w:ascii="Calibri" w:eastAsia="+mn-ea" w:hAnsi="Calibri" w:cs="Times New Roman"/>
          <w:b/>
          <w:bCs/>
          <w:color w:val="000000"/>
          <w:spacing w:val="23"/>
          <w:kern w:val="24"/>
          <w:sz w:val="30"/>
          <w:szCs w:val="30"/>
        </w:rPr>
      </w:pPr>
      <w:r>
        <w:rPr>
          <w:noProof/>
        </w:rPr>
        <w:drawing>
          <wp:inline distT="0" distB="0" distL="0" distR="0" wp14:anchorId="6C3077D8" wp14:editId="43ED70ED">
            <wp:extent cx="9896475" cy="6048375"/>
            <wp:effectExtent l="0" t="0" r="0" b="0"/>
            <wp:docPr id="461" name="Диаграмма 461">
              <a:extLst xmlns:a="http://schemas.openxmlformats.org/drawingml/2006/main">
                <a:ext uri="{FF2B5EF4-FFF2-40B4-BE49-F238E27FC236}">
                  <a16:creationId xmlns:a16="http://schemas.microsoft.com/office/drawing/2014/main" id="{50EFA39A-EDC4-4040-AC98-9A7F9BE561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45A62B93" w14:textId="72D4F803" w:rsidR="00785165" w:rsidRPr="00325B03" w:rsidRDefault="006068AE" w:rsidP="0009079E">
      <w:pPr>
        <w:spacing w:after="0"/>
        <w:rPr>
          <w:rFonts w:ascii="Calibri" w:eastAsia="+mn-ea" w:hAnsi="Calibri" w:cs="Times New Roman"/>
          <w:b/>
          <w:bCs/>
          <w:color w:val="000000"/>
          <w:spacing w:val="23"/>
          <w:kern w:val="24"/>
          <w:sz w:val="30"/>
          <w:szCs w:val="30"/>
        </w:rPr>
      </w:pPr>
      <w:bookmarkStart w:id="6" w:name="_Hlk198299696"/>
      <w:r w:rsidRPr="00325B03">
        <w:rPr>
          <w:rFonts w:ascii="Calibri" w:eastAsia="+mn-ea" w:hAnsi="Calibri" w:cs="Times New Roman"/>
          <w:b/>
          <w:bCs/>
          <w:color w:val="000000"/>
          <w:spacing w:val="23"/>
          <w:kern w:val="24"/>
          <w:sz w:val="30"/>
          <w:szCs w:val="30"/>
        </w:rPr>
        <w:lastRenderedPageBreak/>
        <w:t>Структура налоговых, неналоговых доходов бюджета Тернейского муниципального округа</w:t>
      </w:r>
      <w:bookmarkEnd w:id="6"/>
      <w:r w:rsidR="00EA012E" w:rsidRPr="0098600B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begin"/>
      </w:r>
      <w:r w:rsidR="00EA012E" w:rsidRPr="0098600B">
        <w:rPr>
          <w:rFonts w:ascii="Times New Roman" w:eastAsia="Times New Roman" w:hAnsi="Times New Roman" w:cs="Times New Roman"/>
          <w:sz w:val="20"/>
          <w:szCs w:val="20"/>
          <w:lang w:eastAsia="ru-RU"/>
        </w:rPr>
        <w:instrText xml:space="preserve"> LINK </w:instrText>
      </w:r>
      <w:r w:rsidR="007E4D13">
        <w:rPr>
          <w:rFonts w:ascii="Times New Roman" w:eastAsia="Times New Roman" w:hAnsi="Times New Roman" w:cs="Times New Roman"/>
          <w:sz w:val="20"/>
          <w:szCs w:val="20"/>
          <w:lang w:eastAsia="ru-RU"/>
        </w:rPr>
        <w:instrText xml:space="preserve">Excel.Sheet.8 "C:\\Users\\Елена\\Desktop\\Мониторинг приказ №65 от 14.05.2020\\раздел 5. бюджет для граждан\\факт поступлений доходов рабочий.xls" Лист1!R3C1:R49C5 </w:instrText>
      </w:r>
      <w:r w:rsidR="00EA012E" w:rsidRPr="0098600B">
        <w:rPr>
          <w:rFonts w:ascii="Times New Roman" w:eastAsia="Times New Roman" w:hAnsi="Times New Roman" w:cs="Times New Roman"/>
          <w:sz w:val="20"/>
          <w:szCs w:val="20"/>
          <w:lang w:eastAsia="ru-RU"/>
        </w:rPr>
        <w:instrText xml:space="preserve">\a \f 5 \h  \* MERGEFORMAT </w:instrText>
      </w:r>
      <w:r w:rsidR="00EA012E" w:rsidRPr="0098600B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separate"/>
      </w:r>
    </w:p>
    <w:tbl>
      <w:tblPr>
        <w:tblStyle w:val="-26"/>
        <w:tblW w:w="15831" w:type="dxa"/>
        <w:tblInd w:w="-142" w:type="dxa"/>
        <w:tblLook w:val="04A0" w:firstRow="1" w:lastRow="0" w:firstColumn="1" w:lastColumn="0" w:noHBand="0" w:noVBand="1"/>
      </w:tblPr>
      <w:tblGrid>
        <w:gridCol w:w="8562"/>
        <w:gridCol w:w="1078"/>
        <w:gridCol w:w="1134"/>
        <w:gridCol w:w="759"/>
        <w:gridCol w:w="4298"/>
      </w:tblGrid>
      <w:tr w:rsidR="00325B03" w:rsidRPr="00325B03" w14:paraId="5278648A" w14:textId="77777777" w:rsidTr="00573A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divId w:val="1593512753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tcBorders>
              <w:top w:val="single" w:sz="4" w:space="0" w:color="C5E0B3"/>
              <w:left w:val="single" w:sz="4" w:space="0" w:color="C5E0B3"/>
              <w:right w:val="single" w:sz="4" w:space="0" w:color="C5E0B3" w:themeColor="accent6" w:themeTint="66"/>
            </w:tcBorders>
            <w:noWrap/>
            <w:hideMark/>
          </w:tcPr>
          <w:p w14:paraId="46698B43" w14:textId="55B1A381" w:rsidR="00785165" w:rsidRPr="00325B03" w:rsidRDefault="00785165" w:rsidP="00730251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078" w:type="dxa"/>
            <w:tcBorders>
              <w:left w:val="single" w:sz="4" w:space="0" w:color="C5E0B3" w:themeColor="accent6" w:themeTint="66"/>
              <w:right w:val="single" w:sz="4" w:space="0" w:color="C5E0B3"/>
            </w:tcBorders>
            <w:hideMark/>
          </w:tcPr>
          <w:p w14:paraId="5A1073E3" w14:textId="5C4D085D" w:rsidR="00785165" w:rsidRPr="00325B03" w:rsidRDefault="00785165" w:rsidP="00730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  <w:r w:rsidR="00136B90">
              <w:rPr>
                <w:rFonts w:ascii="Times New Roman" w:hAnsi="Times New Roman" w:cs="Times New Roman"/>
                <w:sz w:val="20"/>
                <w:szCs w:val="20"/>
              </w:rPr>
              <w:t>, тыс. руб.</w:t>
            </w:r>
          </w:p>
        </w:tc>
        <w:tc>
          <w:tcPr>
            <w:tcW w:w="1134" w:type="dxa"/>
            <w:tcBorders>
              <w:left w:val="single" w:sz="4" w:space="0" w:color="C5E0B3"/>
              <w:right w:val="single" w:sz="4" w:space="0" w:color="C5E0B3"/>
            </w:tcBorders>
            <w:hideMark/>
          </w:tcPr>
          <w:p w14:paraId="443AB08B" w14:textId="51FC6F77" w:rsidR="00785165" w:rsidRPr="00325B03" w:rsidRDefault="00785165" w:rsidP="00730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  <w:r w:rsidR="00136B90">
              <w:rPr>
                <w:rFonts w:ascii="Times New Roman" w:hAnsi="Times New Roman" w:cs="Times New Roman"/>
                <w:sz w:val="20"/>
                <w:szCs w:val="20"/>
              </w:rPr>
              <w:t>, тыс. руб.</w:t>
            </w:r>
          </w:p>
        </w:tc>
        <w:tc>
          <w:tcPr>
            <w:tcW w:w="759" w:type="dxa"/>
            <w:tcBorders>
              <w:left w:val="single" w:sz="4" w:space="0" w:color="C5E0B3"/>
              <w:right w:val="single" w:sz="4" w:space="0" w:color="C5E0B3"/>
            </w:tcBorders>
            <w:hideMark/>
          </w:tcPr>
          <w:p w14:paraId="01F596BD" w14:textId="77777777" w:rsidR="00730251" w:rsidRPr="00325B03" w:rsidRDefault="00785165" w:rsidP="00730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% испол</w:t>
            </w:r>
          </w:p>
          <w:p w14:paraId="1A939F9D" w14:textId="509868B4" w:rsidR="00785165" w:rsidRPr="00325B03" w:rsidRDefault="00785165" w:rsidP="00730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нения</w:t>
            </w:r>
          </w:p>
        </w:tc>
        <w:tc>
          <w:tcPr>
            <w:tcW w:w="4298" w:type="dxa"/>
            <w:tcBorders>
              <w:left w:val="single" w:sz="4" w:space="0" w:color="C5E0B3"/>
              <w:right w:val="single" w:sz="4" w:space="0" w:color="C5E0B3"/>
            </w:tcBorders>
            <w:hideMark/>
          </w:tcPr>
          <w:p w14:paraId="2C5EF8B8" w14:textId="2E9EFFE3" w:rsidR="00785165" w:rsidRPr="00325B03" w:rsidRDefault="00785165" w:rsidP="007302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При</w:t>
            </w:r>
            <w:r w:rsidR="00B71DDC" w:rsidRPr="00325B03">
              <w:rPr>
                <w:rFonts w:ascii="Times New Roman" w:hAnsi="Times New Roman" w:cs="Times New Roman"/>
                <w:sz w:val="20"/>
                <w:szCs w:val="20"/>
              </w:rPr>
              <w:t>мечание</w:t>
            </w:r>
          </w:p>
        </w:tc>
      </w:tr>
      <w:tr w:rsidR="00325B03" w:rsidRPr="00325B03" w14:paraId="468B2B13" w14:textId="77777777" w:rsidTr="00573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3512753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6FB5D6B9" w14:textId="77777777" w:rsidR="00785165" w:rsidRPr="00325B03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НАЛОГОВЫЕ И НЕНАЛОГОВЫЕ ДОХОДЫ (000 1000000000 0000 000)</w:t>
            </w:r>
          </w:p>
        </w:tc>
        <w:tc>
          <w:tcPr>
            <w:tcW w:w="1078" w:type="dxa"/>
            <w:noWrap/>
            <w:hideMark/>
          </w:tcPr>
          <w:p w14:paraId="2DFB7A2F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136 514,6</w:t>
            </w:r>
          </w:p>
        </w:tc>
        <w:tc>
          <w:tcPr>
            <w:tcW w:w="1134" w:type="dxa"/>
            <w:noWrap/>
            <w:hideMark/>
          </w:tcPr>
          <w:p w14:paraId="238B2409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137 929,9</w:t>
            </w:r>
          </w:p>
        </w:tc>
        <w:tc>
          <w:tcPr>
            <w:tcW w:w="759" w:type="dxa"/>
            <w:noWrap/>
            <w:hideMark/>
          </w:tcPr>
          <w:p w14:paraId="2BF22145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101,0</w:t>
            </w:r>
          </w:p>
        </w:tc>
        <w:tc>
          <w:tcPr>
            <w:tcW w:w="4298" w:type="dxa"/>
            <w:noWrap/>
            <w:hideMark/>
          </w:tcPr>
          <w:p w14:paraId="02F33028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325B03" w:rsidRPr="00325B03" w14:paraId="7DC61369" w14:textId="77777777" w:rsidTr="00573A5C">
        <w:trPr>
          <w:divId w:val="1593512753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640048C0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Налоги на прибыль, доходы (000 1010000000 0000 000)</w:t>
            </w:r>
          </w:p>
        </w:tc>
        <w:tc>
          <w:tcPr>
            <w:tcW w:w="1078" w:type="dxa"/>
            <w:noWrap/>
            <w:hideMark/>
          </w:tcPr>
          <w:p w14:paraId="79F3DE37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71 315,0</w:t>
            </w:r>
          </w:p>
        </w:tc>
        <w:tc>
          <w:tcPr>
            <w:tcW w:w="1134" w:type="dxa"/>
            <w:noWrap/>
            <w:hideMark/>
          </w:tcPr>
          <w:p w14:paraId="1BA0D679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71 484,3</w:t>
            </w:r>
          </w:p>
        </w:tc>
        <w:tc>
          <w:tcPr>
            <w:tcW w:w="759" w:type="dxa"/>
            <w:noWrap/>
            <w:hideMark/>
          </w:tcPr>
          <w:p w14:paraId="0450A86B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100,2</w:t>
            </w:r>
          </w:p>
        </w:tc>
        <w:tc>
          <w:tcPr>
            <w:tcW w:w="4298" w:type="dxa"/>
            <w:noWrap/>
            <w:hideMark/>
          </w:tcPr>
          <w:p w14:paraId="2559B6C9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325B03" w:rsidRPr="00325B03" w14:paraId="794F7C9F" w14:textId="77777777" w:rsidTr="00573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3512753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32E38D8B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Налог на доходы физических лиц (000 1010200001 0000 110)</w:t>
            </w:r>
          </w:p>
        </w:tc>
        <w:tc>
          <w:tcPr>
            <w:tcW w:w="1078" w:type="dxa"/>
            <w:noWrap/>
            <w:hideMark/>
          </w:tcPr>
          <w:p w14:paraId="5EB9E4A3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71 315,0</w:t>
            </w:r>
          </w:p>
        </w:tc>
        <w:tc>
          <w:tcPr>
            <w:tcW w:w="1134" w:type="dxa"/>
            <w:noWrap/>
            <w:hideMark/>
          </w:tcPr>
          <w:p w14:paraId="1C852492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71 484,3</w:t>
            </w:r>
          </w:p>
        </w:tc>
        <w:tc>
          <w:tcPr>
            <w:tcW w:w="759" w:type="dxa"/>
            <w:noWrap/>
            <w:hideMark/>
          </w:tcPr>
          <w:p w14:paraId="3AD8C956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100,2</w:t>
            </w:r>
          </w:p>
        </w:tc>
        <w:tc>
          <w:tcPr>
            <w:tcW w:w="4298" w:type="dxa"/>
            <w:noWrap/>
            <w:hideMark/>
          </w:tcPr>
          <w:p w14:paraId="29B0A8FB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325B03" w:rsidRPr="00325B03" w14:paraId="0FDF49D5" w14:textId="77777777" w:rsidTr="00573A5C">
        <w:trPr>
          <w:divId w:val="1593512753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796CDEFD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Налоги на товары (работы и услуги), реализуемые на территории Российской Федерации (000 1030000001 0000 000)</w:t>
            </w:r>
          </w:p>
        </w:tc>
        <w:tc>
          <w:tcPr>
            <w:tcW w:w="1078" w:type="dxa"/>
            <w:noWrap/>
            <w:hideMark/>
          </w:tcPr>
          <w:p w14:paraId="60B37A3B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34 029,0</w:t>
            </w:r>
          </w:p>
        </w:tc>
        <w:tc>
          <w:tcPr>
            <w:tcW w:w="1134" w:type="dxa"/>
            <w:noWrap/>
            <w:hideMark/>
          </w:tcPr>
          <w:p w14:paraId="6065200B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34 193,5</w:t>
            </w:r>
          </w:p>
        </w:tc>
        <w:tc>
          <w:tcPr>
            <w:tcW w:w="759" w:type="dxa"/>
            <w:noWrap/>
            <w:hideMark/>
          </w:tcPr>
          <w:p w14:paraId="228B3471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100,5</w:t>
            </w:r>
          </w:p>
        </w:tc>
        <w:tc>
          <w:tcPr>
            <w:tcW w:w="4298" w:type="dxa"/>
            <w:noWrap/>
            <w:hideMark/>
          </w:tcPr>
          <w:p w14:paraId="5167A2D9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325B03" w:rsidRPr="00325B03" w14:paraId="3197346A" w14:textId="77777777" w:rsidTr="00573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3512753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0420328B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Акцизы по подакцизным товарам (продукции), производимые на территории Российской Федерации (000 1030200001 0000 110)</w:t>
            </w:r>
          </w:p>
        </w:tc>
        <w:tc>
          <w:tcPr>
            <w:tcW w:w="1078" w:type="dxa"/>
            <w:noWrap/>
            <w:hideMark/>
          </w:tcPr>
          <w:p w14:paraId="623FC0E1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34 029,0</w:t>
            </w:r>
          </w:p>
        </w:tc>
        <w:tc>
          <w:tcPr>
            <w:tcW w:w="1134" w:type="dxa"/>
            <w:noWrap/>
            <w:hideMark/>
          </w:tcPr>
          <w:p w14:paraId="42D77565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34 193,5</w:t>
            </w:r>
          </w:p>
        </w:tc>
        <w:tc>
          <w:tcPr>
            <w:tcW w:w="759" w:type="dxa"/>
            <w:noWrap/>
            <w:hideMark/>
          </w:tcPr>
          <w:p w14:paraId="5EBF6E9E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100,5</w:t>
            </w:r>
          </w:p>
        </w:tc>
        <w:tc>
          <w:tcPr>
            <w:tcW w:w="4298" w:type="dxa"/>
            <w:noWrap/>
            <w:hideMark/>
          </w:tcPr>
          <w:p w14:paraId="710395D0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325B03" w:rsidRPr="00325B03" w14:paraId="53415B13" w14:textId="77777777" w:rsidTr="004A50AC">
        <w:trPr>
          <w:divId w:val="1593512753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10C2970F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Налоги на совокупный доход (000 1050000000 0000 000)</w:t>
            </w:r>
          </w:p>
        </w:tc>
        <w:tc>
          <w:tcPr>
            <w:tcW w:w="1078" w:type="dxa"/>
            <w:noWrap/>
            <w:hideMark/>
          </w:tcPr>
          <w:p w14:paraId="1429D80B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617,0</w:t>
            </w:r>
          </w:p>
        </w:tc>
        <w:tc>
          <w:tcPr>
            <w:tcW w:w="1134" w:type="dxa"/>
            <w:noWrap/>
            <w:hideMark/>
          </w:tcPr>
          <w:p w14:paraId="2451DD50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769,4</w:t>
            </w:r>
          </w:p>
        </w:tc>
        <w:tc>
          <w:tcPr>
            <w:tcW w:w="759" w:type="dxa"/>
            <w:noWrap/>
            <w:hideMark/>
          </w:tcPr>
          <w:p w14:paraId="73A40C31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105,8</w:t>
            </w:r>
          </w:p>
        </w:tc>
        <w:tc>
          <w:tcPr>
            <w:tcW w:w="4298" w:type="dxa"/>
            <w:noWrap/>
            <w:hideMark/>
          </w:tcPr>
          <w:p w14:paraId="7774B499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25B03" w:rsidRPr="00325B03" w14:paraId="6F87AAEE" w14:textId="77777777" w:rsidTr="00573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3512753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0D4FCDBC" w14:textId="457305DA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Налог, взимаемый в связи с применением упрощенной системы налогообложения 000 1050100000 0000 110)</w:t>
            </w:r>
          </w:p>
        </w:tc>
        <w:tc>
          <w:tcPr>
            <w:tcW w:w="1078" w:type="dxa"/>
            <w:noWrap/>
            <w:hideMark/>
          </w:tcPr>
          <w:p w14:paraId="49945301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425,0</w:t>
            </w:r>
          </w:p>
        </w:tc>
        <w:tc>
          <w:tcPr>
            <w:tcW w:w="1134" w:type="dxa"/>
            <w:noWrap/>
            <w:hideMark/>
          </w:tcPr>
          <w:p w14:paraId="5A411F8F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398,7</w:t>
            </w:r>
          </w:p>
        </w:tc>
        <w:tc>
          <w:tcPr>
            <w:tcW w:w="759" w:type="dxa"/>
            <w:noWrap/>
            <w:hideMark/>
          </w:tcPr>
          <w:p w14:paraId="0F6494C2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93,8</w:t>
            </w:r>
          </w:p>
        </w:tc>
        <w:tc>
          <w:tcPr>
            <w:tcW w:w="4298" w:type="dxa"/>
            <w:hideMark/>
          </w:tcPr>
          <w:p w14:paraId="20AB87DB" w14:textId="68B46039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Платежи поступили в меньшем объеме, чем ожидалось.</w:t>
            </w:r>
          </w:p>
        </w:tc>
      </w:tr>
      <w:tr w:rsidR="00325B03" w:rsidRPr="00325B03" w14:paraId="567EB7F1" w14:textId="77777777" w:rsidTr="00573A5C">
        <w:trPr>
          <w:divId w:val="1593512753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42B56C83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Единый налог на вмененный доход для отдельных видов деятельности</w:t>
            </w: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br/>
              <w:t>(000 1050200002 0000 110)</w:t>
            </w:r>
          </w:p>
        </w:tc>
        <w:tc>
          <w:tcPr>
            <w:tcW w:w="1078" w:type="dxa"/>
            <w:noWrap/>
            <w:hideMark/>
          </w:tcPr>
          <w:p w14:paraId="4510C7C3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2FCC6C71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7,9</w:t>
            </w:r>
          </w:p>
        </w:tc>
        <w:tc>
          <w:tcPr>
            <w:tcW w:w="759" w:type="dxa"/>
            <w:noWrap/>
            <w:hideMark/>
          </w:tcPr>
          <w:p w14:paraId="5068F468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298" w:type="dxa"/>
            <w:hideMark/>
          </w:tcPr>
          <w:p w14:paraId="65750CF3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Налог </w:t>
            </w: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отменен. Поступили платежи за прошлые периоды.</w:t>
            </w:r>
          </w:p>
        </w:tc>
      </w:tr>
      <w:tr w:rsidR="00325B03" w:rsidRPr="00325B03" w14:paraId="7BA89C29" w14:textId="77777777" w:rsidTr="00573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3512753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56638772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Единый сельскохозяйственный налог (000 1050300001 0000 110)</w:t>
            </w:r>
          </w:p>
        </w:tc>
        <w:tc>
          <w:tcPr>
            <w:tcW w:w="1078" w:type="dxa"/>
            <w:noWrap/>
            <w:hideMark/>
          </w:tcPr>
          <w:p w14:paraId="434FF3A9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460,0</w:t>
            </w:r>
          </w:p>
        </w:tc>
        <w:tc>
          <w:tcPr>
            <w:tcW w:w="1134" w:type="dxa"/>
            <w:noWrap/>
            <w:hideMark/>
          </w:tcPr>
          <w:p w14:paraId="6D436CAA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460,3</w:t>
            </w:r>
          </w:p>
        </w:tc>
        <w:tc>
          <w:tcPr>
            <w:tcW w:w="759" w:type="dxa"/>
            <w:noWrap/>
            <w:hideMark/>
          </w:tcPr>
          <w:p w14:paraId="4EACA088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100,1</w:t>
            </w:r>
          </w:p>
        </w:tc>
        <w:tc>
          <w:tcPr>
            <w:tcW w:w="4298" w:type="dxa"/>
            <w:noWrap/>
            <w:hideMark/>
          </w:tcPr>
          <w:p w14:paraId="4F97551A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25B03" w:rsidRPr="00325B03" w14:paraId="489E8E40" w14:textId="77777777" w:rsidTr="00573A5C">
        <w:trPr>
          <w:divId w:val="1593512753"/>
          <w:trHeight w:val="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6A308EA9" w14:textId="77777777" w:rsidR="00990C5F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Налог, взимаемый в связи с применением патентной системы налогообложения </w:t>
            </w:r>
          </w:p>
          <w:p w14:paraId="0E7BC94F" w14:textId="46BA0A79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(000 1050400002 0000 110)</w:t>
            </w:r>
          </w:p>
        </w:tc>
        <w:tc>
          <w:tcPr>
            <w:tcW w:w="1078" w:type="dxa"/>
            <w:noWrap/>
            <w:hideMark/>
          </w:tcPr>
          <w:p w14:paraId="3DE68B47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1 732,0</w:t>
            </w:r>
          </w:p>
        </w:tc>
        <w:tc>
          <w:tcPr>
            <w:tcW w:w="1134" w:type="dxa"/>
            <w:noWrap/>
            <w:hideMark/>
          </w:tcPr>
          <w:p w14:paraId="507A09BE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1 902,5</w:t>
            </w:r>
          </w:p>
        </w:tc>
        <w:tc>
          <w:tcPr>
            <w:tcW w:w="759" w:type="dxa"/>
            <w:noWrap/>
            <w:hideMark/>
          </w:tcPr>
          <w:p w14:paraId="74D4ADE3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109,8</w:t>
            </w:r>
          </w:p>
        </w:tc>
        <w:tc>
          <w:tcPr>
            <w:tcW w:w="4298" w:type="dxa"/>
            <w:hideMark/>
          </w:tcPr>
          <w:p w14:paraId="1E1FE4F0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 </w:t>
            </w: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результате переносов сроков уплаты налога с 31.12.2023 г. на 10.01.2024 г. в бюджет поступили платежи 2023 года, не учтенные в плане</w:t>
            </w:r>
          </w:p>
        </w:tc>
      </w:tr>
      <w:tr w:rsidR="00325B03" w:rsidRPr="00325B03" w14:paraId="5165A6F9" w14:textId="77777777" w:rsidTr="00573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3512753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05C3F689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Налоги на имущество (000 1060000000 0000 000)</w:t>
            </w:r>
          </w:p>
        </w:tc>
        <w:tc>
          <w:tcPr>
            <w:tcW w:w="1078" w:type="dxa"/>
            <w:noWrap/>
            <w:hideMark/>
          </w:tcPr>
          <w:p w14:paraId="49D58B9C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6 256,0</w:t>
            </w:r>
          </w:p>
        </w:tc>
        <w:tc>
          <w:tcPr>
            <w:tcW w:w="1134" w:type="dxa"/>
            <w:noWrap/>
            <w:hideMark/>
          </w:tcPr>
          <w:p w14:paraId="2059AF19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6 436,9</w:t>
            </w:r>
          </w:p>
        </w:tc>
        <w:tc>
          <w:tcPr>
            <w:tcW w:w="759" w:type="dxa"/>
            <w:noWrap/>
            <w:hideMark/>
          </w:tcPr>
          <w:p w14:paraId="2B9F1A3D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102,9</w:t>
            </w:r>
          </w:p>
        </w:tc>
        <w:tc>
          <w:tcPr>
            <w:tcW w:w="4298" w:type="dxa"/>
            <w:noWrap/>
            <w:hideMark/>
          </w:tcPr>
          <w:p w14:paraId="11BE6CEE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25B03" w:rsidRPr="00325B03" w14:paraId="0D9CAB90" w14:textId="77777777" w:rsidTr="00573A5C">
        <w:trPr>
          <w:divId w:val="1593512753"/>
          <w:trHeight w:val="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43C3875B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Налог на имущество физических лиц (000 1060100000 0000 110)</w:t>
            </w:r>
          </w:p>
        </w:tc>
        <w:tc>
          <w:tcPr>
            <w:tcW w:w="1078" w:type="dxa"/>
            <w:noWrap/>
            <w:hideMark/>
          </w:tcPr>
          <w:p w14:paraId="3F2C9349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3 400,0</w:t>
            </w:r>
          </w:p>
        </w:tc>
        <w:tc>
          <w:tcPr>
            <w:tcW w:w="1134" w:type="dxa"/>
            <w:noWrap/>
            <w:hideMark/>
          </w:tcPr>
          <w:p w14:paraId="2C1B4092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3 696,9</w:t>
            </w:r>
          </w:p>
        </w:tc>
        <w:tc>
          <w:tcPr>
            <w:tcW w:w="759" w:type="dxa"/>
            <w:noWrap/>
            <w:hideMark/>
          </w:tcPr>
          <w:p w14:paraId="2C88EDD8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108,7</w:t>
            </w:r>
          </w:p>
        </w:tc>
        <w:tc>
          <w:tcPr>
            <w:tcW w:w="4298" w:type="dxa"/>
            <w:hideMark/>
          </w:tcPr>
          <w:p w14:paraId="1C1931EA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Кроме </w:t>
            </w: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основных платежей, частично поступила задолженность прошлых лет.</w:t>
            </w:r>
          </w:p>
        </w:tc>
      </w:tr>
      <w:tr w:rsidR="00325B03" w:rsidRPr="00325B03" w14:paraId="6BF3331B" w14:textId="77777777" w:rsidTr="00573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3512753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4E6E66B6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Земельный налог (000 1060600001 0000 110)</w:t>
            </w:r>
          </w:p>
        </w:tc>
        <w:tc>
          <w:tcPr>
            <w:tcW w:w="1078" w:type="dxa"/>
            <w:noWrap/>
            <w:hideMark/>
          </w:tcPr>
          <w:p w14:paraId="7C67452E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2 856,0</w:t>
            </w:r>
          </w:p>
        </w:tc>
        <w:tc>
          <w:tcPr>
            <w:tcW w:w="1134" w:type="dxa"/>
            <w:noWrap/>
            <w:hideMark/>
          </w:tcPr>
          <w:p w14:paraId="20D5F996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2 740,0</w:t>
            </w:r>
          </w:p>
        </w:tc>
        <w:tc>
          <w:tcPr>
            <w:tcW w:w="759" w:type="dxa"/>
            <w:noWrap/>
            <w:hideMark/>
          </w:tcPr>
          <w:p w14:paraId="4BD4BD58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95,9</w:t>
            </w:r>
          </w:p>
        </w:tc>
        <w:tc>
          <w:tcPr>
            <w:tcW w:w="4298" w:type="dxa"/>
            <w:noWrap/>
            <w:hideMark/>
          </w:tcPr>
          <w:p w14:paraId="3B70A83E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325B03" w:rsidRPr="00325B03" w14:paraId="3B86E26F" w14:textId="77777777" w:rsidTr="00573A5C">
        <w:trPr>
          <w:divId w:val="1593512753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6BFC71D1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Государственная пошлина (000 1080000000 0000 000)</w:t>
            </w:r>
          </w:p>
        </w:tc>
        <w:tc>
          <w:tcPr>
            <w:tcW w:w="1078" w:type="dxa"/>
            <w:noWrap/>
            <w:hideMark/>
          </w:tcPr>
          <w:p w14:paraId="4EA7450D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1 873,0</w:t>
            </w:r>
          </w:p>
        </w:tc>
        <w:tc>
          <w:tcPr>
            <w:tcW w:w="1134" w:type="dxa"/>
            <w:noWrap/>
            <w:hideMark/>
          </w:tcPr>
          <w:p w14:paraId="0210F3BF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2 312,3</w:t>
            </w:r>
          </w:p>
        </w:tc>
        <w:tc>
          <w:tcPr>
            <w:tcW w:w="759" w:type="dxa"/>
            <w:noWrap/>
            <w:hideMark/>
          </w:tcPr>
          <w:p w14:paraId="5F6388B4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123,5</w:t>
            </w:r>
          </w:p>
        </w:tc>
        <w:tc>
          <w:tcPr>
            <w:tcW w:w="4298" w:type="dxa"/>
            <w:noWrap/>
            <w:hideMark/>
          </w:tcPr>
          <w:p w14:paraId="08804294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25B03" w:rsidRPr="00325B03" w14:paraId="051EE022" w14:textId="77777777" w:rsidTr="00573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3512753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40A99EC8" w14:textId="4F5F8272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Государственная пошлина по делам, рассматриваемым в судах общей юрисдикции, мировыми судьями (000 1080300001 0000 110)</w:t>
            </w:r>
          </w:p>
        </w:tc>
        <w:tc>
          <w:tcPr>
            <w:tcW w:w="1078" w:type="dxa"/>
            <w:noWrap/>
            <w:hideMark/>
          </w:tcPr>
          <w:p w14:paraId="463D2C0F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1 830,0</w:t>
            </w:r>
          </w:p>
        </w:tc>
        <w:tc>
          <w:tcPr>
            <w:tcW w:w="1134" w:type="dxa"/>
            <w:noWrap/>
            <w:hideMark/>
          </w:tcPr>
          <w:p w14:paraId="33D00747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2 259,6</w:t>
            </w:r>
          </w:p>
        </w:tc>
        <w:tc>
          <w:tcPr>
            <w:tcW w:w="759" w:type="dxa"/>
            <w:noWrap/>
            <w:hideMark/>
          </w:tcPr>
          <w:p w14:paraId="4EB401BD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123,5</w:t>
            </w:r>
          </w:p>
        </w:tc>
        <w:tc>
          <w:tcPr>
            <w:tcW w:w="4298" w:type="dxa"/>
            <w:hideMark/>
          </w:tcPr>
          <w:p w14:paraId="6AB38C6B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Рост платежей связан с увеличением ставок госпошлины, в том числе по регистрации прав и сделок с дорогой недвижимостью</w:t>
            </w:r>
          </w:p>
        </w:tc>
      </w:tr>
      <w:tr w:rsidR="00325B03" w:rsidRPr="00325B03" w14:paraId="317F2CDB" w14:textId="77777777" w:rsidTr="00573A5C">
        <w:trPr>
          <w:divId w:val="1593512753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0C89241D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 (000 1080400001 0000 110)</w:t>
            </w:r>
          </w:p>
        </w:tc>
        <w:tc>
          <w:tcPr>
            <w:tcW w:w="1078" w:type="dxa"/>
            <w:noWrap/>
            <w:hideMark/>
          </w:tcPr>
          <w:p w14:paraId="043B2303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43,0</w:t>
            </w:r>
          </w:p>
        </w:tc>
        <w:tc>
          <w:tcPr>
            <w:tcW w:w="1134" w:type="dxa"/>
            <w:noWrap/>
            <w:hideMark/>
          </w:tcPr>
          <w:p w14:paraId="6BBADF96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52,7</w:t>
            </w:r>
          </w:p>
        </w:tc>
        <w:tc>
          <w:tcPr>
            <w:tcW w:w="759" w:type="dxa"/>
            <w:noWrap/>
            <w:hideMark/>
          </w:tcPr>
          <w:p w14:paraId="7B2071DA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122,6</w:t>
            </w:r>
          </w:p>
        </w:tc>
        <w:tc>
          <w:tcPr>
            <w:tcW w:w="4298" w:type="dxa"/>
            <w:hideMark/>
          </w:tcPr>
          <w:p w14:paraId="26BCBBD9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На </w:t>
            </w: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рост платежей положительно повлияло увеличение ставок госпошлины</w:t>
            </w:r>
          </w:p>
        </w:tc>
      </w:tr>
      <w:tr w:rsidR="00325B03" w:rsidRPr="00325B03" w14:paraId="4884EA98" w14:textId="77777777" w:rsidTr="00573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3512753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76E889CC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собственности. (000 1110000000 0000 000)</w:t>
            </w:r>
          </w:p>
        </w:tc>
        <w:tc>
          <w:tcPr>
            <w:tcW w:w="1078" w:type="dxa"/>
            <w:noWrap/>
            <w:hideMark/>
          </w:tcPr>
          <w:p w14:paraId="51FB58CF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7 962,5</w:t>
            </w:r>
          </w:p>
        </w:tc>
        <w:tc>
          <w:tcPr>
            <w:tcW w:w="1134" w:type="dxa"/>
            <w:noWrap/>
            <w:hideMark/>
          </w:tcPr>
          <w:p w14:paraId="328AE739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7 961,2</w:t>
            </w:r>
          </w:p>
        </w:tc>
        <w:tc>
          <w:tcPr>
            <w:tcW w:w="759" w:type="dxa"/>
            <w:noWrap/>
            <w:hideMark/>
          </w:tcPr>
          <w:p w14:paraId="15D55060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4298" w:type="dxa"/>
            <w:noWrap/>
            <w:hideMark/>
          </w:tcPr>
          <w:p w14:paraId="33791E1C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325B03" w:rsidRPr="00325B03" w14:paraId="4BF9CB3F" w14:textId="77777777" w:rsidTr="00573A5C">
        <w:trPr>
          <w:divId w:val="1593512753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2E289B91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автономных учреждений, а также имущества государственных и муниципальных унитарных предприятий, в том числе казенных) (000 1110500000 0000 120)</w:t>
            </w:r>
          </w:p>
        </w:tc>
        <w:tc>
          <w:tcPr>
            <w:tcW w:w="1078" w:type="dxa"/>
            <w:noWrap/>
            <w:hideMark/>
          </w:tcPr>
          <w:p w14:paraId="66E4D50D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5 802,5</w:t>
            </w:r>
          </w:p>
        </w:tc>
        <w:tc>
          <w:tcPr>
            <w:tcW w:w="1134" w:type="dxa"/>
            <w:noWrap/>
            <w:hideMark/>
          </w:tcPr>
          <w:p w14:paraId="73CE4995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5 690,5</w:t>
            </w:r>
          </w:p>
        </w:tc>
        <w:tc>
          <w:tcPr>
            <w:tcW w:w="759" w:type="dxa"/>
            <w:noWrap/>
            <w:hideMark/>
          </w:tcPr>
          <w:p w14:paraId="4BE9CE9E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98,1</w:t>
            </w:r>
          </w:p>
        </w:tc>
        <w:tc>
          <w:tcPr>
            <w:tcW w:w="4298" w:type="dxa"/>
            <w:noWrap/>
            <w:hideMark/>
          </w:tcPr>
          <w:p w14:paraId="63A8560B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25B03" w:rsidRPr="00325B03" w14:paraId="3924CDDE" w14:textId="77777777" w:rsidTr="00573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3512753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48F71544" w14:textId="0DAA45C0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Доходы от перечисления части прибыли,</w:t>
            </w:r>
            <w:r w:rsidR="00814BFE"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остающейся после уплаты налогов и иных платежей муниципальных унитарных предприятий, созданных муниципальными округами</w:t>
            </w:r>
          </w:p>
        </w:tc>
        <w:tc>
          <w:tcPr>
            <w:tcW w:w="1078" w:type="dxa"/>
            <w:noWrap/>
            <w:hideMark/>
          </w:tcPr>
          <w:p w14:paraId="49F7A253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3C1B3513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59" w:type="dxa"/>
            <w:noWrap/>
            <w:hideMark/>
          </w:tcPr>
          <w:p w14:paraId="7ACFFB75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298" w:type="dxa"/>
            <w:hideMark/>
          </w:tcPr>
          <w:p w14:paraId="17EEA461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По итогам года прибыли</w:t>
            </w:r>
            <w:r w:rsidRPr="00325B03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 не получено</w:t>
            </w:r>
          </w:p>
        </w:tc>
      </w:tr>
      <w:tr w:rsidR="00573A5C" w:rsidRPr="00325B03" w14:paraId="7323E91D" w14:textId="77777777" w:rsidTr="00573A5C">
        <w:trPr>
          <w:divId w:val="1593512753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shd w:val="clear" w:color="auto" w:fill="FFFFFF" w:themeFill="background1"/>
          </w:tcPr>
          <w:p w14:paraId="0B948F6C" w14:textId="10DAB8C1" w:rsidR="00573A5C" w:rsidRPr="00814BFE" w:rsidRDefault="00573A5C" w:rsidP="00573A5C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Наименование показателей</w:t>
            </w:r>
          </w:p>
        </w:tc>
        <w:tc>
          <w:tcPr>
            <w:tcW w:w="1078" w:type="dxa"/>
            <w:shd w:val="clear" w:color="auto" w:fill="FFFFFF" w:themeFill="background1"/>
            <w:noWrap/>
          </w:tcPr>
          <w:p w14:paraId="5D4EC6A6" w14:textId="42B77039" w:rsidR="00573A5C" w:rsidRPr="00325B03" w:rsidRDefault="00573A5C" w:rsidP="00573A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</w:t>
            </w:r>
            <w:r w:rsidR="00BC637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тыс. руб.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3227B2C9" w14:textId="187630AA" w:rsidR="00573A5C" w:rsidRPr="00325B03" w:rsidRDefault="00573A5C" w:rsidP="00573A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Факт</w:t>
            </w:r>
            <w:r w:rsidR="00BC637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тыс. руб.</w:t>
            </w:r>
          </w:p>
        </w:tc>
        <w:tc>
          <w:tcPr>
            <w:tcW w:w="759" w:type="dxa"/>
            <w:shd w:val="clear" w:color="auto" w:fill="FFFFFF" w:themeFill="background1"/>
            <w:noWrap/>
          </w:tcPr>
          <w:p w14:paraId="7B9B1F65" w14:textId="77777777" w:rsidR="00573A5C" w:rsidRPr="00325B03" w:rsidRDefault="00573A5C" w:rsidP="00573A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 испол</w:t>
            </w:r>
          </w:p>
          <w:p w14:paraId="380292C0" w14:textId="091054F7" w:rsidR="00573A5C" w:rsidRPr="00325B03" w:rsidRDefault="00573A5C" w:rsidP="00573A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нения</w:t>
            </w:r>
          </w:p>
        </w:tc>
        <w:tc>
          <w:tcPr>
            <w:tcW w:w="4298" w:type="dxa"/>
            <w:shd w:val="clear" w:color="auto" w:fill="FFFFFF" w:themeFill="background1"/>
          </w:tcPr>
          <w:p w14:paraId="55C49F66" w14:textId="5298312A" w:rsidR="00573A5C" w:rsidRPr="00325B03" w:rsidRDefault="00573A5C" w:rsidP="00573A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Примечание</w:t>
            </w:r>
          </w:p>
        </w:tc>
      </w:tr>
      <w:tr w:rsidR="00325B03" w:rsidRPr="00325B03" w14:paraId="27FE9440" w14:textId="77777777" w:rsidTr="00573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3512753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53FA9311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 (000 1110900000 0000 000)</w:t>
            </w:r>
          </w:p>
        </w:tc>
        <w:tc>
          <w:tcPr>
            <w:tcW w:w="1078" w:type="dxa"/>
            <w:noWrap/>
            <w:hideMark/>
          </w:tcPr>
          <w:p w14:paraId="4EE8CFB6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2 160,0</w:t>
            </w:r>
          </w:p>
        </w:tc>
        <w:tc>
          <w:tcPr>
            <w:tcW w:w="1134" w:type="dxa"/>
            <w:noWrap/>
            <w:hideMark/>
          </w:tcPr>
          <w:p w14:paraId="54755F78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2 270,7</w:t>
            </w:r>
          </w:p>
        </w:tc>
        <w:tc>
          <w:tcPr>
            <w:tcW w:w="759" w:type="dxa"/>
            <w:noWrap/>
            <w:hideMark/>
          </w:tcPr>
          <w:p w14:paraId="35DC5D14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298" w:type="dxa"/>
            <w:hideMark/>
          </w:tcPr>
          <w:p w14:paraId="61EBA3FA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 </w:t>
            </w: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бюджет поступила задолженность прошлых лет, принудительно взысканная через судебные органы</w:t>
            </w:r>
          </w:p>
        </w:tc>
      </w:tr>
      <w:tr w:rsidR="00325B03" w:rsidRPr="00325B03" w14:paraId="519F01E6" w14:textId="77777777" w:rsidTr="00573A5C">
        <w:trPr>
          <w:divId w:val="1593512753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6C8A1A56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Платежи при пользовании природными ресурсами (000 1120000000 0000 000)</w:t>
            </w:r>
          </w:p>
        </w:tc>
        <w:tc>
          <w:tcPr>
            <w:tcW w:w="1078" w:type="dxa"/>
            <w:noWrap/>
            <w:hideMark/>
          </w:tcPr>
          <w:p w14:paraId="09215333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2 683,1</w:t>
            </w:r>
          </w:p>
        </w:tc>
        <w:tc>
          <w:tcPr>
            <w:tcW w:w="1134" w:type="dxa"/>
            <w:noWrap/>
            <w:hideMark/>
          </w:tcPr>
          <w:p w14:paraId="5E818C0A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3 132,1</w:t>
            </w:r>
          </w:p>
        </w:tc>
        <w:tc>
          <w:tcPr>
            <w:tcW w:w="759" w:type="dxa"/>
            <w:noWrap/>
            <w:hideMark/>
          </w:tcPr>
          <w:p w14:paraId="2AE64489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116,7</w:t>
            </w:r>
          </w:p>
        </w:tc>
        <w:tc>
          <w:tcPr>
            <w:tcW w:w="4298" w:type="dxa"/>
            <w:noWrap/>
            <w:hideMark/>
          </w:tcPr>
          <w:p w14:paraId="5EDFFAA2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25B03" w:rsidRPr="00325B03" w14:paraId="04F1EAE4" w14:textId="77777777" w:rsidTr="00573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3512753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5C18C7B8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Плата за негативное воздействие на окружающую среду (000 1120100001 0000 120)</w:t>
            </w:r>
          </w:p>
        </w:tc>
        <w:tc>
          <w:tcPr>
            <w:tcW w:w="1078" w:type="dxa"/>
            <w:noWrap/>
            <w:hideMark/>
          </w:tcPr>
          <w:p w14:paraId="3DB2BEA7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2 683,1</w:t>
            </w:r>
          </w:p>
        </w:tc>
        <w:tc>
          <w:tcPr>
            <w:tcW w:w="1134" w:type="dxa"/>
            <w:noWrap/>
            <w:hideMark/>
          </w:tcPr>
          <w:p w14:paraId="0D48DA39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3 132,1</w:t>
            </w:r>
          </w:p>
        </w:tc>
        <w:tc>
          <w:tcPr>
            <w:tcW w:w="759" w:type="dxa"/>
            <w:noWrap/>
            <w:hideMark/>
          </w:tcPr>
          <w:p w14:paraId="3EE8701C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116,7</w:t>
            </w:r>
          </w:p>
        </w:tc>
        <w:tc>
          <w:tcPr>
            <w:tcW w:w="4298" w:type="dxa"/>
            <w:hideMark/>
          </w:tcPr>
          <w:p w14:paraId="7621ACDF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Поступление задолженности прошлых лет</w:t>
            </w:r>
          </w:p>
        </w:tc>
      </w:tr>
      <w:tr w:rsidR="00325B03" w:rsidRPr="00325B03" w14:paraId="24217E14" w14:textId="77777777" w:rsidTr="00573A5C">
        <w:trPr>
          <w:divId w:val="1593512753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4FCCD451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Доходы от оказания платных услуг и компенсации затрат государства (000 1130000000 0000 000)</w:t>
            </w:r>
          </w:p>
        </w:tc>
        <w:tc>
          <w:tcPr>
            <w:tcW w:w="1078" w:type="dxa"/>
            <w:noWrap/>
            <w:hideMark/>
          </w:tcPr>
          <w:p w14:paraId="7FF9F6B2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8 107,6</w:t>
            </w:r>
          </w:p>
        </w:tc>
        <w:tc>
          <w:tcPr>
            <w:tcW w:w="1134" w:type="dxa"/>
            <w:noWrap/>
            <w:hideMark/>
          </w:tcPr>
          <w:p w14:paraId="337A119C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7 717,7</w:t>
            </w:r>
          </w:p>
        </w:tc>
        <w:tc>
          <w:tcPr>
            <w:tcW w:w="759" w:type="dxa"/>
            <w:noWrap/>
            <w:hideMark/>
          </w:tcPr>
          <w:p w14:paraId="6D026CC1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95,2</w:t>
            </w:r>
          </w:p>
        </w:tc>
        <w:tc>
          <w:tcPr>
            <w:tcW w:w="4298" w:type="dxa"/>
            <w:hideMark/>
          </w:tcPr>
          <w:p w14:paraId="11131536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25B03" w:rsidRPr="00325B03" w14:paraId="06D91B89" w14:textId="77777777" w:rsidTr="00573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3512753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33EE875A" w14:textId="41263D34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Доходы от оказания платных услуг(работ)</w:t>
            </w:r>
            <w:r w:rsidR="001460E0" w:rsidRPr="001460E0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(000 1130100000 0000 130)</w:t>
            </w:r>
          </w:p>
        </w:tc>
        <w:tc>
          <w:tcPr>
            <w:tcW w:w="1078" w:type="dxa"/>
            <w:noWrap/>
            <w:hideMark/>
          </w:tcPr>
          <w:p w14:paraId="60CB697A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8 107,6</w:t>
            </w:r>
          </w:p>
        </w:tc>
        <w:tc>
          <w:tcPr>
            <w:tcW w:w="1134" w:type="dxa"/>
            <w:noWrap/>
            <w:hideMark/>
          </w:tcPr>
          <w:p w14:paraId="769A48BB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7 673,9</w:t>
            </w:r>
          </w:p>
        </w:tc>
        <w:tc>
          <w:tcPr>
            <w:tcW w:w="759" w:type="dxa"/>
            <w:noWrap/>
            <w:hideMark/>
          </w:tcPr>
          <w:p w14:paraId="17E51EDA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94,7</w:t>
            </w:r>
          </w:p>
        </w:tc>
        <w:tc>
          <w:tcPr>
            <w:tcW w:w="4298" w:type="dxa"/>
            <w:hideMark/>
          </w:tcPr>
          <w:p w14:paraId="4BDD60D8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Фактическое снижение посещаемости детских дошкольных учреждений отрицательно повлияло на выполнение плана</w:t>
            </w:r>
          </w:p>
        </w:tc>
      </w:tr>
      <w:tr w:rsidR="00325B03" w:rsidRPr="00325B03" w14:paraId="7C4DDE99" w14:textId="77777777" w:rsidTr="00573A5C">
        <w:trPr>
          <w:divId w:val="1593512753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5201FACF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Прочие доходы от компенсации затрат государства (000 1130200000 0000 130)</w:t>
            </w:r>
          </w:p>
        </w:tc>
        <w:tc>
          <w:tcPr>
            <w:tcW w:w="1078" w:type="dxa"/>
            <w:noWrap/>
            <w:hideMark/>
          </w:tcPr>
          <w:p w14:paraId="30FFBF33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5E56E5DC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43,8</w:t>
            </w:r>
          </w:p>
        </w:tc>
        <w:tc>
          <w:tcPr>
            <w:tcW w:w="759" w:type="dxa"/>
            <w:noWrap/>
            <w:hideMark/>
          </w:tcPr>
          <w:p w14:paraId="46BD1D10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298" w:type="dxa"/>
            <w:hideMark/>
          </w:tcPr>
          <w:p w14:paraId="6010B71E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Поступление </w:t>
            </w: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платежей не ожидалось</w:t>
            </w:r>
          </w:p>
        </w:tc>
      </w:tr>
      <w:tr w:rsidR="00325B03" w:rsidRPr="00325B03" w14:paraId="6608F377" w14:textId="77777777" w:rsidTr="00573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3512753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52619894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Доходы от продажи материальных и нематериальных активов</w:t>
            </w: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br/>
              <w:t>(000 1140000000 0000 000)</w:t>
            </w:r>
          </w:p>
        </w:tc>
        <w:tc>
          <w:tcPr>
            <w:tcW w:w="1078" w:type="dxa"/>
            <w:noWrap/>
            <w:hideMark/>
          </w:tcPr>
          <w:p w14:paraId="05274F7E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862,4</w:t>
            </w:r>
          </w:p>
        </w:tc>
        <w:tc>
          <w:tcPr>
            <w:tcW w:w="1134" w:type="dxa"/>
            <w:noWrap/>
            <w:hideMark/>
          </w:tcPr>
          <w:p w14:paraId="50215390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892,5</w:t>
            </w:r>
          </w:p>
        </w:tc>
        <w:tc>
          <w:tcPr>
            <w:tcW w:w="759" w:type="dxa"/>
            <w:noWrap/>
            <w:hideMark/>
          </w:tcPr>
          <w:p w14:paraId="298F9D65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103,5</w:t>
            </w:r>
          </w:p>
        </w:tc>
        <w:tc>
          <w:tcPr>
            <w:tcW w:w="4298" w:type="dxa"/>
            <w:noWrap/>
            <w:hideMark/>
          </w:tcPr>
          <w:p w14:paraId="0595FC9E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325B03" w:rsidRPr="00325B03" w14:paraId="61E2B5E4" w14:textId="77777777" w:rsidTr="00573A5C">
        <w:trPr>
          <w:divId w:val="1593512753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007113AC" w14:textId="6BF34C90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 (000 1140200000 0000 000)</w:t>
            </w:r>
          </w:p>
        </w:tc>
        <w:tc>
          <w:tcPr>
            <w:tcW w:w="1078" w:type="dxa"/>
            <w:hideMark/>
          </w:tcPr>
          <w:p w14:paraId="0D0C4F21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60,2</w:t>
            </w:r>
          </w:p>
        </w:tc>
        <w:tc>
          <w:tcPr>
            <w:tcW w:w="1134" w:type="dxa"/>
            <w:noWrap/>
            <w:hideMark/>
          </w:tcPr>
          <w:p w14:paraId="2C446DD2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60,2</w:t>
            </w:r>
          </w:p>
        </w:tc>
        <w:tc>
          <w:tcPr>
            <w:tcW w:w="759" w:type="dxa"/>
            <w:noWrap/>
            <w:hideMark/>
          </w:tcPr>
          <w:p w14:paraId="5835E58B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100,0</w:t>
            </w:r>
          </w:p>
        </w:tc>
        <w:tc>
          <w:tcPr>
            <w:tcW w:w="4298" w:type="dxa"/>
            <w:noWrap/>
            <w:hideMark/>
          </w:tcPr>
          <w:p w14:paraId="26B3FC4C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25B03" w:rsidRPr="00325B03" w14:paraId="4F42FBE7" w14:textId="77777777" w:rsidTr="00573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3512753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5168D434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Доходы от продажи земельных участков, находящихся в государственной и муниципальной собственности (000 1140600000 0000 430)</w:t>
            </w:r>
          </w:p>
        </w:tc>
        <w:tc>
          <w:tcPr>
            <w:tcW w:w="1078" w:type="dxa"/>
            <w:noWrap/>
            <w:hideMark/>
          </w:tcPr>
          <w:p w14:paraId="3DA1A9B4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802,2</w:t>
            </w:r>
          </w:p>
        </w:tc>
        <w:tc>
          <w:tcPr>
            <w:tcW w:w="1134" w:type="dxa"/>
            <w:noWrap/>
            <w:hideMark/>
          </w:tcPr>
          <w:p w14:paraId="7DF83DEC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832,3</w:t>
            </w:r>
          </w:p>
        </w:tc>
        <w:tc>
          <w:tcPr>
            <w:tcW w:w="759" w:type="dxa"/>
            <w:noWrap/>
            <w:hideMark/>
          </w:tcPr>
          <w:p w14:paraId="376C7747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103,8</w:t>
            </w:r>
          </w:p>
        </w:tc>
        <w:tc>
          <w:tcPr>
            <w:tcW w:w="4298" w:type="dxa"/>
            <w:noWrap/>
            <w:hideMark/>
          </w:tcPr>
          <w:p w14:paraId="5728B20A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325B03" w:rsidRPr="00325B03" w14:paraId="75272938" w14:textId="77777777" w:rsidTr="00573A5C">
        <w:trPr>
          <w:divId w:val="1593512753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57C6B7B1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Штрафы, санкции, возмещение ущерба (000 1160000000 0000 000)</w:t>
            </w:r>
          </w:p>
        </w:tc>
        <w:tc>
          <w:tcPr>
            <w:tcW w:w="1078" w:type="dxa"/>
            <w:noWrap/>
            <w:hideMark/>
          </w:tcPr>
          <w:p w14:paraId="7D81D4EB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809,0</w:t>
            </w:r>
          </w:p>
        </w:tc>
        <w:tc>
          <w:tcPr>
            <w:tcW w:w="1134" w:type="dxa"/>
            <w:noWrap/>
            <w:hideMark/>
          </w:tcPr>
          <w:p w14:paraId="78D2307B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933,4</w:t>
            </w:r>
          </w:p>
        </w:tc>
        <w:tc>
          <w:tcPr>
            <w:tcW w:w="759" w:type="dxa"/>
            <w:noWrap/>
            <w:hideMark/>
          </w:tcPr>
          <w:p w14:paraId="329ADB4A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115,4</w:t>
            </w:r>
          </w:p>
        </w:tc>
        <w:tc>
          <w:tcPr>
            <w:tcW w:w="4298" w:type="dxa"/>
            <w:noWrap/>
            <w:hideMark/>
          </w:tcPr>
          <w:p w14:paraId="79DB826B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25B03" w:rsidRPr="00325B03" w14:paraId="3BC9BD33" w14:textId="77777777" w:rsidTr="00573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3512753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7A654E57" w14:textId="5AC1EEF6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Административные штрафы,</w:t>
            </w:r>
            <w:r w:rsidR="00197B6C"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установленные Кодексом Российской Федерации </w:t>
            </w: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br/>
              <w:t>(000 1160100001 0000 140)</w:t>
            </w:r>
          </w:p>
        </w:tc>
        <w:tc>
          <w:tcPr>
            <w:tcW w:w="1078" w:type="dxa"/>
            <w:noWrap/>
            <w:hideMark/>
          </w:tcPr>
          <w:p w14:paraId="1B7B4955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483,5</w:t>
            </w:r>
          </w:p>
        </w:tc>
        <w:tc>
          <w:tcPr>
            <w:tcW w:w="1134" w:type="dxa"/>
            <w:noWrap/>
            <w:hideMark/>
          </w:tcPr>
          <w:p w14:paraId="63B900BE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659,5</w:t>
            </w:r>
          </w:p>
        </w:tc>
        <w:tc>
          <w:tcPr>
            <w:tcW w:w="759" w:type="dxa"/>
            <w:noWrap/>
            <w:hideMark/>
          </w:tcPr>
          <w:p w14:paraId="4B5E6213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136,4</w:t>
            </w:r>
          </w:p>
        </w:tc>
        <w:tc>
          <w:tcPr>
            <w:tcW w:w="4298" w:type="dxa"/>
            <w:hideMark/>
          </w:tcPr>
          <w:p w14:paraId="7EE53FB3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Поступили платежи, не учтенные в плане</w:t>
            </w:r>
          </w:p>
        </w:tc>
      </w:tr>
      <w:tr w:rsidR="00325B03" w:rsidRPr="00325B03" w14:paraId="4DC69272" w14:textId="77777777" w:rsidTr="00573A5C">
        <w:trPr>
          <w:divId w:val="1593512753"/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456C1B14" w14:textId="5CF927F6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Административные штрафы,</w:t>
            </w:r>
            <w:r w:rsidR="00197B6C"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установленные законами субъектов Российской Федерации об административных правонарушениях (000 1160200002 0000 140)</w:t>
            </w:r>
          </w:p>
        </w:tc>
        <w:tc>
          <w:tcPr>
            <w:tcW w:w="1078" w:type="dxa"/>
            <w:noWrap/>
            <w:hideMark/>
          </w:tcPr>
          <w:p w14:paraId="5F57A807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7,0</w:t>
            </w:r>
          </w:p>
        </w:tc>
        <w:tc>
          <w:tcPr>
            <w:tcW w:w="1134" w:type="dxa"/>
            <w:noWrap/>
            <w:hideMark/>
          </w:tcPr>
          <w:p w14:paraId="40D6059C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24,5</w:t>
            </w:r>
          </w:p>
        </w:tc>
        <w:tc>
          <w:tcPr>
            <w:tcW w:w="759" w:type="dxa"/>
            <w:noWrap/>
            <w:hideMark/>
          </w:tcPr>
          <w:p w14:paraId="6DA20F2E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350,0</w:t>
            </w:r>
          </w:p>
        </w:tc>
        <w:tc>
          <w:tcPr>
            <w:tcW w:w="4298" w:type="dxa"/>
            <w:hideMark/>
          </w:tcPr>
          <w:p w14:paraId="7D2D4BEC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Поступили платежи, не учтенные в плане</w:t>
            </w:r>
          </w:p>
        </w:tc>
      </w:tr>
      <w:tr w:rsidR="00325B03" w:rsidRPr="00325B03" w14:paraId="6730552E" w14:textId="77777777" w:rsidTr="00573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3512753"/>
          <w:trHeight w:val="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55ED070A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государственной корпорацией. (000 1160700000 0000 140)</w:t>
            </w:r>
          </w:p>
        </w:tc>
        <w:tc>
          <w:tcPr>
            <w:tcW w:w="1078" w:type="dxa"/>
            <w:noWrap/>
            <w:hideMark/>
          </w:tcPr>
          <w:p w14:paraId="0133EC7E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noWrap/>
            <w:hideMark/>
          </w:tcPr>
          <w:p w14:paraId="400459CB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128,2</w:t>
            </w:r>
          </w:p>
        </w:tc>
        <w:tc>
          <w:tcPr>
            <w:tcW w:w="759" w:type="dxa"/>
            <w:noWrap/>
            <w:hideMark/>
          </w:tcPr>
          <w:p w14:paraId="01F5872F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98" w:type="dxa"/>
            <w:hideMark/>
          </w:tcPr>
          <w:p w14:paraId="434FCB20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 xml:space="preserve">Поступление штрафов не </w:t>
            </w:r>
            <w:r w:rsidRPr="00325B03">
              <w:rPr>
                <w:rFonts w:ascii="Times New Roman" w:hAnsi="Times New Roman" w:cs="Times New Roman"/>
                <w:sz w:val="20"/>
                <w:szCs w:val="20"/>
              </w:rPr>
              <w:br/>
              <w:t>планировалось</w:t>
            </w:r>
          </w:p>
        </w:tc>
      </w:tr>
      <w:tr w:rsidR="00325B03" w:rsidRPr="00325B03" w14:paraId="57418BE1" w14:textId="77777777" w:rsidTr="00573A5C">
        <w:trPr>
          <w:divId w:val="1593512753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4440AC4A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Денежные средства, изымаемые в собственность Российской Федерации, субъекта Российской Федерации, муниципального образования в соответствии с решениями судов (за исключением обвинительных приговоров судов) (000 1160900000 0000 140)</w:t>
            </w:r>
          </w:p>
        </w:tc>
        <w:tc>
          <w:tcPr>
            <w:tcW w:w="1078" w:type="dxa"/>
            <w:noWrap/>
            <w:hideMark/>
          </w:tcPr>
          <w:p w14:paraId="001E5FEA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149,0</w:t>
            </w:r>
          </w:p>
        </w:tc>
        <w:tc>
          <w:tcPr>
            <w:tcW w:w="1134" w:type="dxa"/>
            <w:noWrap/>
            <w:hideMark/>
          </w:tcPr>
          <w:p w14:paraId="28523CFF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49,5</w:t>
            </w:r>
          </w:p>
        </w:tc>
        <w:tc>
          <w:tcPr>
            <w:tcW w:w="759" w:type="dxa"/>
            <w:noWrap/>
            <w:hideMark/>
          </w:tcPr>
          <w:p w14:paraId="75FAC3D3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33,2</w:t>
            </w:r>
          </w:p>
        </w:tc>
        <w:tc>
          <w:tcPr>
            <w:tcW w:w="4298" w:type="dxa"/>
            <w:hideMark/>
          </w:tcPr>
          <w:p w14:paraId="30375EEE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Поступило платежей меньше, чем запланировано</w:t>
            </w:r>
          </w:p>
        </w:tc>
      </w:tr>
      <w:tr w:rsidR="00325B03" w:rsidRPr="00325B03" w14:paraId="0B404EFE" w14:textId="77777777" w:rsidTr="00573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3512753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08A01228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Платежи в целях возмещения причиненного ущерба (убытков) (000 1161000000 0000 140)</w:t>
            </w:r>
          </w:p>
        </w:tc>
        <w:tc>
          <w:tcPr>
            <w:tcW w:w="1078" w:type="dxa"/>
            <w:noWrap/>
            <w:hideMark/>
          </w:tcPr>
          <w:p w14:paraId="7FE52CB8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169,5</w:t>
            </w:r>
          </w:p>
        </w:tc>
        <w:tc>
          <w:tcPr>
            <w:tcW w:w="1134" w:type="dxa"/>
            <w:noWrap/>
            <w:hideMark/>
          </w:tcPr>
          <w:p w14:paraId="15F184C9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51,7</w:t>
            </w:r>
          </w:p>
        </w:tc>
        <w:tc>
          <w:tcPr>
            <w:tcW w:w="759" w:type="dxa"/>
            <w:noWrap/>
            <w:hideMark/>
          </w:tcPr>
          <w:p w14:paraId="6D7FC2E5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30,5</w:t>
            </w:r>
          </w:p>
        </w:tc>
        <w:tc>
          <w:tcPr>
            <w:tcW w:w="4298" w:type="dxa"/>
            <w:hideMark/>
          </w:tcPr>
          <w:p w14:paraId="5964CE04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Поступило платежей меньше, чем запланировано</w:t>
            </w:r>
          </w:p>
        </w:tc>
      </w:tr>
      <w:tr w:rsidR="00325B03" w:rsidRPr="00325B03" w14:paraId="62C72C75" w14:textId="77777777" w:rsidTr="00573A5C">
        <w:trPr>
          <w:divId w:val="1593512753"/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3D230A17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Платежи, уплачиваемые в целях возмещения вреда (000 1161100000 0000 140)</w:t>
            </w:r>
          </w:p>
        </w:tc>
        <w:tc>
          <w:tcPr>
            <w:tcW w:w="1078" w:type="dxa"/>
            <w:noWrap/>
            <w:hideMark/>
          </w:tcPr>
          <w:p w14:paraId="0446E774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noWrap/>
            <w:hideMark/>
          </w:tcPr>
          <w:p w14:paraId="2F2A117A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20,0</w:t>
            </w:r>
          </w:p>
        </w:tc>
        <w:tc>
          <w:tcPr>
            <w:tcW w:w="759" w:type="dxa"/>
            <w:noWrap/>
            <w:hideMark/>
          </w:tcPr>
          <w:p w14:paraId="7BED41F8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298" w:type="dxa"/>
            <w:hideMark/>
          </w:tcPr>
          <w:p w14:paraId="5808C054" w14:textId="39132E13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Поступление </w:t>
            </w: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не планировалось</w:t>
            </w:r>
          </w:p>
        </w:tc>
      </w:tr>
      <w:tr w:rsidR="00234F5D" w:rsidRPr="00325B03" w14:paraId="3630E018" w14:textId="77777777" w:rsidTr="00234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3512753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shd w:val="clear" w:color="auto" w:fill="FFFFFF" w:themeFill="background1"/>
          </w:tcPr>
          <w:p w14:paraId="798AF88C" w14:textId="3F6E7557" w:rsidR="00234F5D" w:rsidRPr="00814BFE" w:rsidRDefault="00234F5D" w:rsidP="00234F5D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Наименование показателей</w:t>
            </w:r>
          </w:p>
        </w:tc>
        <w:tc>
          <w:tcPr>
            <w:tcW w:w="1078" w:type="dxa"/>
            <w:shd w:val="clear" w:color="auto" w:fill="FFFFFF" w:themeFill="background1"/>
            <w:noWrap/>
          </w:tcPr>
          <w:p w14:paraId="636E00DA" w14:textId="4AC9320E" w:rsidR="00234F5D" w:rsidRPr="00325B03" w:rsidRDefault="00234F5D" w:rsidP="00234F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</w:t>
            </w:r>
            <w:r w:rsidR="00BC637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тыс. руб.</w:t>
            </w:r>
          </w:p>
        </w:tc>
        <w:tc>
          <w:tcPr>
            <w:tcW w:w="1134" w:type="dxa"/>
            <w:shd w:val="clear" w:color="auto" w:fill="FFFFFF" w:themeFill="background1"/>
            <w:noWrap/>
          </w:tcPr>
          <w:p w14:paraId="0E239DEA" w14:textId="128210BF" w:rsidR="00234F5D" w:rsidRPr="00325B03" w:rsidRDefault="00234F5D" w:rsidP="00234F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Факт</w:t>
            </w:r>
            <w:r w:rsidR="00BC637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тыс. руб.</w:t>
            </w:r>
          </w:p>
        </w:tc>
        <w:tc>
          <w:tcPr>
            <w:tcW w:w="759" w:type="dxa"/>
            <w:shd w:val="clear" w:color="auto" w:fill="FFFFFF" w:themeFill="background1"/>
            <w:noWrap/>
          </w:tcPr>
          <w:p w14:paraId="31EDA017" w14:textId="77777777" w:rsidR="00234F5D" w:rsidRPr="00325B03" w:rsidRDefault="00234F5D" w:rsidP="00234F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% испол</w:t>
            </w:r>
          </w:p>
          <w:p w14:paraId="076DD102" w14:textId="0423671A" w:rsidR="00234F5D" w:rsidRPr="00325B03" w:rsidRDefault="00234F5D" w:rsidP="00234F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нения</w:t>
            </w:r>
          </w:p>
        </w:tc>
        <w:tc>
          <w:tcPr>
            <w:tcW w:w="4298" w:type="dxa"/>
            <w:shd w:val="clear" w:color="auto" w:fill="FFFFFF" w:themeFill="background1"/>
            <w:noWrap/>
          </w:tcPr>
          <w:p w14:paraId="1AF7F9A5" w14:textId="5D3714A1" w:rsidR="00234F5D" w:rsidRPr="00325B03" w:rsidRDefault="00234F5D" w:rsidP="00234F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Примечание</w:t>
            </w:r>
          </w:p>
        </w:tc>
      </w:tr>
      <w:tr w:rsidR="00325B03" w:rsidRPr="00325B03" w14:paraId="4BA0A91A" w14:textId="77777777" w:rsidTr="004A50AC">
        <w:trPr>
          <w:divId w:val="1593512753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0E016B75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Прочие неналоговые доходы (000 1170000000 0000 000)</w:t>
            </w:r>
          </w:p>
        </w:tc>
        <w:tc>
          <w:tcPr>
            <w:tcW w:w="1078" w:type="dxa"/>
            <w:noWrap/>
            <w:hideMark/>
          </w:tcPr>
          <w:p w14:paraId="67843102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134" w:type="dxa"/>
            <w:noWrap/>
            <w:hideMark/>
          </w:tcPr>
          <w:p w14:paraId="5558FAD5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96,6</w:t>
            </w:r>
          </w:p>
        </w:tc>
        <w:tc>
          <w:tcPr>
            <w:tcW w:w="759" w:type="dxa"/>
            <w:noWrap/>
            <w:hideMark/>
          </w:tcPr>
          <w:p w14:paraId="519BA6CD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298" w:type="dxa"/>
            <w:noWrap/>
            <w:hideMark/>
          </w:tcPr>
          <w:p w14:paraId="5B5AF61D" w14:textId="77777777" w:rsidR="00785165" w:rsidRPr="00325B03" w:rsidRDefault="00785165" w:rsidP="0078516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325B03" w:rsidRPr="00325B03" w14:paraId="20019A27" w14:textId="77777777" w:rsidTr="00573A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divId w:val="1593512753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62" w:type="dxa"/>
            <w:hideMark/>
          </w:tcPr>
          <w:p w14:paraId="6D8419DE" w14:textId="77777777" w:rsidR="00785165" w:rsidRPr="00814BFE" w:rsidRDefault="00785165" w:rsidP="00785165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14BFE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Невыясненные поступления (000 1170100000 0000 180)</w:t>
            </w:r>
          </w:p>
        </w:tc>
        <w:tc>
          <w:tcPr>
            <w:tcW w:w="1078" w:type="dxa"/>
            <w:noWrap/>
            <w:hideMark/>
          </w:tcPr>
          <w:p w14:paraId="7FE1482A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134" w:type="dxa"/>
            <w:noWrap/>
            <w:hideMark/>
          </w:tcPr>
          <w:p w14:paraId="009A7078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96,6</w:t>
            </w:r>
          </w:p>
        </w:tc>
        <w:tc>
          <w:tcPr>
            <w:tcW w:w="759" w:type="dxa"/>
            <w:noWrap/>
            <w:hideMark/>
          </w:tcPr>
          <w:p w14:paraId="3FD94CCA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298" w:type="dxa"/>
            <w:hideMark/>
          </w:tcPr>
          <w:p w14:paraId="0E63A6C5" w14:textId="77777777" w:rsidR="00785165" w:rsidRPr="00325B03" w:rsidRDefault="00785165" w:rsidP="0078516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325B0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Доходы </w:t>
            </w:r>
            <w:r w:rsidRPr="00325B03">
              <w:rPr>
                <w:rFonts w:ascii="Times New Roman" w:hAnsi="Times New Roman" w:cs="Times New Roman"/>
                <w:sz w:val="20"/>
                <w:szCs w:val="20"/>
              </w:rPr>
              <w:t>отрабатываются по мере поступления с зачислением на правильный ИД</w:t>
            </w:r>
          </w:p>
        </w:tc>
      </w:tr>
    </w:tbl>
    <w:p w14:paraId="6159F180" w14:textId="32538F86" w:rsidR="00897C2F" w:rsidRPr="0098600B" w:rsidRDefault="00EA012E" w:rsidP="0009079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8600B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end"/>
      </w:r>
    </w:p>
    <w:p w14:paraId="5F71BA01" w14:textId="77777777" w:rsidR="00897C2F" w:rsidRPr="00EA012E" w:rsidRDefault="00897C2F" w:rsidP="0009079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C6A2409" w14:textId="2511A7ED" w:rsidR="00897C2F" w:rsidRPr="00EA012E" w:rsidRDefault="00897C2F" w:rsidP="0009079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EB95CC0" w14:textId="77777777" w:rsidR="00897C2F" w:rsidRPr="00EA012E" w:rsidRDefault="00897C2F" w:rsidP="0009079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9C64751" w14:textId="0117E480" w:rsidR="00897C2F" w:rsidRPr="00EA012E" w:rsidRDefault="00897C2F" w:rsidP="0009079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E6D65EC" w14:textId="77777777" w:rsidR="00897C2F" w:rsidRPr="00EA012E" w:rsidRDefault="00897C2F" w:rsidP="0009079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58589BD" w14:textId="2EE08F27" w:rsidR="00897C2F" w:rsidRPr="00EA012E" w:rsidRDefault="00897C2F" w:rsidP="0009079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9ABA0E4" w14:textId="77777777" w:rsidR="00897C2F" w:rsidRPr="00EA012E" w:rsidRDefault="00897C2F" w:rsidP="0009079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BB7963C" w14:textId="55E1F162" w:rsidR="00897C2F" w:rsidRPr="00EA012E" w:rsidRDefault="00897C2F" w:rsidP="0009079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5C1ACD1" w14:textId="77777777" w:rsidR="00897C2F" w:rsidRPr="00EA012E" w:rsidRDefault="00897C2F" w:rsidP="0009079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1DCAB40" w14:textId="77777777" w:rsidR="00897C2F" w:rsidRPr="00EA012E" w:rsidRDefault="00897C2F" w:rsidP="0009079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82A919C" w14:textId="77777777" w:rsidR="00897C2F" w:rsidRPr="00EA012E" w:rsidRDefault="00897C2F" w:rsidP="0009079E">
      <w:pPr>
        <w:spacing w:after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8956F84" w14:textId="578B752A" w:rsidR="0021695F" w:rsidRPr="00897C2F" w:rsidRDefault="0021695F" w:rsidP="0009079E">
      <w:pPr>
        <w:spacing w:after="0"/>
        <w:rPr>
          <w:sz w:val="28"/>
          <w:szCs w:val="28"/>
        </w:rPr>
      </w:pPr>
    </w:p>
    <w:p w14:paraId="63AF70CF" w14:textId="4474497D" w:rsidR="00F24FA8" w:rsidRDefault="00F24FA8" w:rsidP="0009079E">
      <w:pPr>
        <w:spacing w:after="0"/>
        <w:rPr>
          <w:noProof/>
          <w:lang w:eastAsia="ru-RU"/>
        </w:rPr>
      </w:pPr>
    </w:p>
    <w:p w14:paraId="3C341694" w14:textId="38D864EA" w:rsidR="001A3076" w:rsidRDefault="001A3076" w:rsidP="0009079E">
      <w:pPr>
        <w:spacing w:after="0"/>
        <w:rPr>
          <w:noProof/>
          <w:lang w:eastAsia="ru-RU"/>
        </w:rPr>
      </w:pPr>
    </w:p>
    <w:p w14:paraId="60A443DE" w14:textId="18CC73D7" w:rsidR="001A3076" w:rsidRDefault="001A3076" w:rsidP="0009079E">
      <w:pPr>
        <w:spacing w:after="0"/>
        <w:rPr>
          <w:noProof/>
          <w:lang w:eastAsia="ru-RU"/>
        </w:rPr>
      </w:pPr>
    </w:p>
    <w:p w14:paraId="7684D0ED" w14:textId="604FFB6C" w:rsidR="001A3076" w:rsidRDefault="001A3076" w:rsidP="0009079E">
      <w:pPr>
        <w:spacing w:after="0"/>
        <w:rPr>
          <w:noProof/>
          <w:lang w:eastAsia="ru-RU"/>
        </w:rPr>
      </w:pPr>
    </w:p>
    <w:p w14:paraId="776D4AA7" w14:textId="36D5E281" w:rsidR="001A3076" w:rsidRDefault="001A3076" w:rsidP="0009079E">
      <w:pPr>
        <w:spacing w:after="0"/>
        <w:rPr>
          <w:noProof/>
          <w:lang w:eastAsia="ru-RU"/>
        </w:rPr>
      </w:pPr>
    </w:p>
    <w:p w14:paraId="465F2FD3" w14:textId="4CBA9E00" w:rsidR="001A3076" w:rsidRDefault="001A3076" w:rsidP="0009079E">
      <w:pPr>
        <w:spacing w:after="0"/>
        <w:rPr>
          <w:noProof/>
          <w:lang w:eastAsia="ru-RU"/>
        </w:rPr>
      </w:pPr>
    </w:p>
    <w:p w14:paraId="2E4C3281" w14:textId="3C3A43CC" w:rsidR="001A3076" w:rsidRDefault="001A3076" w:rsidP="0009079E">
      <w:pPr>
        <w:spacing w:after="0"/>
        <w:rPr>
          <w:noProof/>
          <w:lang w:eastAsia="ru-RU"/>
        </w:rPr>
      </w:pPr>
    </w:p>
    <w:p w14:paraId="2247C726" w14:textId="36AFAEB5" w:rsidR="001A3076" w:rsidRDefault="001A3076" w:rsidP="0009079E">
      <w:pPr>
        <w:spacing w:after="0"/>
        <w:rPr>
          <w:noProof/>
          <w:lang w:eastAsia="ru-RU"/>
        </w:rPr>
      </w:pPr>
    </w:p>
    <w:p w14:paraId="0CCE2E8C" w14:textId="5CDC6DB3" w:rsidR="001A3076" w:rsidRDefault="001A3076" w:rsidP="0009079E">
      <w:pPr>
        <w:spacing w:after="0"/>
        <w:rPr>
          <w:noProof/>
          <w:lang w:eastAsia="ru-RU"/>
        </w:rPr>
      </w:pPr>
    </w:p>
    <w:p w14:paraId="0F6958C0" w14:textId="577E86BB" w:rsidR="001A3076" w:rsidRDefault="001A3076" w:rsidP="0009079E">
      <w:pPr>
        <w:spacing w:after="0"/>
        <w:rPr>
          <w:noProof/>
          <w:lang w:eastAsia="ru-RU"/>
        </w:rPr>
      </w:pPr>
    </w:p>
    <w:p w14:paraId="2C038AA1" w14:textId="1EE9FC09" w:rsidR="001A3076" w:rsidRDefault="001A3076" w:rsidP="0009079E">
      <w:pPr>
        <w:spacing w:after="0"/>
        <w:rPr>
          <w:noProof/>
          <w:lang w:eastAsia="ru-RU"/>
        </w:rPr>
      </w:pPr>
    </w:p>
    <w:p w14:paraId="1176ABEE" w14:textId="10AE87F4" w:rsidR="001A3076" w:rsidRDefault="001A3076" w:rsidP="0009079E">
      <w:pPr>
        <w:spacing w:after="0"/>
        <w:rPr>
          <w:noProof/>
          <w:lang w:eastAsia="ru-RU"/>
        </w:rPr>
      </w:pPr>
    </w:p>
    <w:p w14:paraId="12A261DA" w14:textId="7A90A33C" w:rsidR="001A3076" w:rsidRDefault="001A3076" w:rsidP="0009079E">
      <w:pPr>
        <w:spacing w:after="0"/>
        <w:rPr>
          <w:noProof/>
          <w:lang w:eastAsia="ru-RU"/>
        </w:rPr>
      </w:pPr>
    </w:p>
    <w:p w14:paraId="19D33A19" w14:textId="576889F4" w:rsidR="001A3076" w:rsidRDefault="001A3076" w:rsidP="0009079E">
      <w:pPr>
        <w:spacing w:after="0"/>
        <w:rPr>
          <w:noProof/>
          <w:lang w:eastAsia="ru-RU"/>
        </w:rPr>
      </w:pPr>
    </w:p>
    <w:p w14:paraId="60812A4F" w14:textId="77777777" w:rsidR="001A3076" w:rsidRDefault="001A3076" w:rsidP="0009079E">
      <w:pPr>
        <w:spacing w:after="0"/>
        <w:rPr>
          <w:b/>
          <w:bCs/>
          <w:sz w:val="32"/>
          <w:szCs w:val="32"/>
        </w:rPr>
      </w:pPr>
    </w:p>
    <w:p w14:paraId="0BD0906E" w14:textId="77777777" w:rsidR="00F9017C" w:rsidRDefault="004450DC" w:rsidP="0009079E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</w:t>
      </w:r>
    </w:p>
    <w:p w14:paraId="289AA303" w14:textId="7C0712D6" w:rsidR="001A3076" w:rsidRPr="00C112A0" w:rsidRDefault="001A3076" w:rsidP="0009079E">
      <w:pPr>
        <w:spacing w:after="0"/>
        <w:rPr>
          <w:b/>
          <w:bCs/>
          <w:sz w:val="30"/>
          <w:szCs w:val="30"/>
        </w:rPr>
      </w:pPr>
      <w:r w:rsidRPr="00C112A0">
        <w:rPr>
          <w:b/>
          <w:bCs/>
          <w:sz w:val="30"/>
          <w:szCs w:val="30"/>
        </w:rPr>
        <w:lastRenderedPageBreak/>
        <w:t>Структура безвозмездных поступлений в бюджет Тернейского муниципального округа</w:t>
      </w:r>
    </w:p>
    <w:p w14:paraId="10DD3556" w14:textId="7E0AB022" w:rsidR="001A3076" w:rsidRDefault="001B4A18" w:rsidP="0009079E">
      <w:pPr>
        <w:spacing w:after="0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B140D7F" wp14:editId="508EA707">
            <wp:extent cx="10107168" cy="5981700"/>
            <wp:effectExtent l="0" t="0" r="8890" b="0"/>
            <wp:docPr id="462" name="Диаграмма 462">
              <a:extLst xmlns:a="http://schemas.openxmlformats.org/drawingml/2006/main">
                <a:ext uri="{FF2B5EF4-FFF2-40B4-BE49-F238E27FC236}">
                  <a16:creationId xmlns:a16="http://schemas.microsoft.com/office/drawing/2014/main" id="{62DA7940-88BF-48ED-A571-4548535079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57766BCD" w14:textId="364CE7FF" w:rsidR="001A3076" w:rsidRDefault="00216713" w:rsidP="0009079E">
      <w:pPr>
        <w:spacing w:after="0"/>
        <w:rPr>
          <w:b/>
          <w:bCs/>
          <w:sz w:val="30"/>
          <w:szCs w:val="30"/>
        </w:rPr>
      </w:pPr>
      <w:r w:rsidRPr="008702D1">
        <w:rPr>
          <w:b/>
          <w:bCs/>
          <w:sz w:val="30"/>
          <w:szCs w:val="30"/>
        </w:rPr>
        <w:lastRenderedPageBreak/>
        <w:t>Структура безвозмездных поступлений в бюджет Тернейского муниципального округа</w:t>
      </w:r>
    </w:p>
    <w:p w14:paraId="3F6D01EC" w14:textId="77777777" w:rsidR="00C112A0" w:rsidRPr="008702D1" w:rsidRDefault="00C112A0" w:rsidP="0009079E">
      <w:pPr>
        <w:spacing w:after="0"/>
        <w:rPr>
          <w:b/>
          <w:bCs/>
          <w:sz w:val="30"/>
          <w:szCs w:val="30"/>
        </w:rPr>
      </w:pPr>
    </w:p>
    <w:tbl>
      <w:tblPr>
        <w:tblStyle w:val="-36"/>
        <w:tblW w:w="15588" w:type="dxa"/>
        <w:tblLook w:val="04A0" w:firstRow="1" w:lastRow="0" w:firstColumn="1" w:lastColumn="0" w:noHBand="0" w:noVBand="1"/>
      </w:tblPr>
      <w:tblGrid>
        <w:gridCol w:w="7795"/>
        <w:gridCol w:w="1660"/>
        <w:gridCol w:w="1600"/>
        <w:gridCol w:w="1505"/>
        <w:gridCol w:w="3028"/>
      </w:tblGrid>
      <w:tr w:rsidR="00216713" w:rsidRPr="00216713" w14:paraId="16555269" w14:textId="77777777" w:rsidTr="002167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795" w:type="dxa"/>
          </w:tcPr>
          <w:p w14:paraId="14F74CDE" w14:textId="6F54EAB4" w:rsidR="00216713" w:rsidRPr="00216713" w:rsidRDefault="00216713" w:rsidP="00216713">
            <w:pPr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lang w:eastAsia="ru-RU"/>
              </w:rPr>
              <w:t>Наименование показателя</w:t>
            </w:r>
          </w:p>
        </w:tc>
        <w:tc>
          <w:tcPr>
            <w:tcW w:w="1660" w:type="dxa"/>
            <w:noWrap/>
          </w:tcPr>
          <w:p w14:paraId="6E4CA2A8" w14:textId="632B1A67" w:rsidR="00216713" w:rsidRPr="00216713" w:rsidRDefault="00216713" w:rsidP="002167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План</w:t>
            </w:r>
            <w:r w:rsidR="00741092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, тыс. руб.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00" w:type="dxa"/>
            <w:noWrap/>
          </w:tcPr>
          <w:p w14:paraId="0D090836" w14:textId="097C64E7" w:rsidR="00216713" w:rsidRPr="00216713" w:rsidRDefault="00216713" w:rsidP="002167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Факт</w:t>
            </w:r>
            <w:r w:rsidR="00741092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, тыс. руб.</w:t>
            </w:r>
          </w:p>
        </w:tc>
        <w:tc>
          <w:tcPr>
            <w:tcW w:w="1505" w:type="dxa"/>
            <w:noWrap/>
          </w:tcPr>
          <w:p w14:paraId="2E8CB8CA" w14:textId="6401D424" w:rsidR="00216713" w:rsidRPr="00216713" w:rsidRDefault="00216713" w:rsidP="002167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% исполнения</w:t>
            </w:r>
          </w:p>
        </w:tc>
        <w:tc>
          <w:tcPr>
            <w:tcW w:w="3028" w:type="dxa"/>
            <w:noWrap/>
          </w:tcPr>
          <w:p w14:paraId="6799E78F" w14:textId="2EC4FD98" w:rsidR="00216713" w:rsidRPr="00216713" w:rsidRDefault="00216713" w:rsidP="0021671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  <w:t>Примечание</w:t>
            </w:r>
          </w:p>
        </w:tc>
      </w:tr>
      <w:tr w:rsidR="00216713" w:rsidRPr="00216713" w14:paraId="3327DA27" w14:textId="77777777" w:rsidTr="00216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5" w:type="dxa"/>
            <w:hideMark/>
          </w:tcPr>
          <w:p w14:paraId="3A34D284" w14:textId="77777777" w:rsidR="00216713" w:rsidRPr="00216713" w:rsidRDefault="00216713" w:rsidP="00216713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БЕЗВОЗМЕЗДНЫЕ ПОСТУПЛЕНИЯ (000 2 00 00000 00 0000 000)</w:t>
            </w:r>
          </w:p>
        </w:tc>
        <w:tc>
          <w:tcPr>
            <w:tcW w:w="1660" w:type="dxa"/>
            <w:noWrap/>
            <w:hideMark/>
          </w:tcPr>
          <w:p w14:paraId="177CF0D1" w14:textId="77777777" w:rsidR="00216713" w:rsidRPr="00216713" w:rsidRDefault="00216713" w:rsidP="002167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1 012 560,2</w:t>
            </w:r>
          </w:p>
        </w:tc>
        <w:tc>
          <w:tcPr>
            <w:tcW w:w="1600" w:type="dxa"/>
            <w:noWrap/>
            <w:hideMark/>
          </w:tcPr>
          <w:p w14:paraId="2F2F33C1" w14:textId="77777777" w:rsidR="00216713" w:rsidRPr="00216713" w:rsidRDefault="00216713" w:rsidP="002167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901 405,9</w:t>
            </w:r>
          </w:p>
        </w:tc>
        <w:tc>
          <w:tcPr>
            <w:tcW w:w="1505" w:type="dxa"/>
            <w:noWrap/>
            <w:hideMark/>
          </w:tcPr>
          <w:p w14:paraId="40E144EF" w14:textId="77777777" w:rsidR="00216713" w:rsidRPr="00216713" w:rsidRDefault="00216713" w:rsidP="002167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89,0</w:t>
            </w:r>
          </w:p>
        </w:tc>
        <w:tc>
          <w:tcPr>
            <w:tcW w:w="3028" w:type="dxa"/>
            <w:noWrap/>
            <w:hideMark/>
          </w:tcPr>
          <w:p w14:paraId="1D1E6C27" w14:textId="77777777" w:rsidR="00216713" w:rsidRPr="00216713" w:rsidRDefault="00216713" w:rsidP="002167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216713" w:rsidRPr="00216713" w14:paraId="60F06766" w14:textId="77777777" w:rsidTr="00216713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5" w:type="dxa"/>
            <w:hideMark/>
          </w:tcPr>
          <w:p w14:paraId="1AE8D6AC" w14:textId="77777777" w:rsidR="00216713" w:rsidRPr="00216713" w:rsidRDefault="00216713" w:rsidP="00216713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Безвозмездные поступления от других бюджетов бюджетной системы РФ (000 2 02 00000 00 0000 000)</w:t>
            </w:r>
          </w:p>
        </w:tc>
        <w:tc>
          <w:tcPr>
            <w:tcW w:w="1660" w:type="dxa"/>
            <w:noWrap/>
            <w:hideMark/>
          </w:tcPr>
          <w:p w14:paraId="7180496A" w14:textId="77777777" w:rsidR="00216713" w:rsidRPr="00216713" w:rsidRDefault="00216713" w:rsidP="002167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1 006 729,4</w:t>
            </w:r>
          </w:p>
        </w:tc>
        <w:tc>
          <w:tcPr>
            <w:tcW w:w="1600" w:type="dxa"/>
            <w:noWrap/>
            <w:hideMark/>
          </w:tcPr>
          <w:p w14:paraId="618D6BE8" w14:textId="77777777" w:rsidR="00216713" w:rsidRPr="00216713" w:rsidRDefault="00216713" w:rsidP="002167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895 635,7</w:t>
            </w:r>
          </w:p>
        </w:tc>
        <w:tc>
          <w:tcPr>
            <w:tcW w:w="1505" w:type="dxa"/>
            <w:noWrap/>
            <w:hideMark/>
          </w:tcPr>
          <w:p w14:paraId="09717BA0" w14:textId="77777777" w:rsidR="00216713" w:rsidRPr="00216713" w:rsidRDefault="00216713" w:rsidP="002167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89,0</w:t>
            </w:r>
          </w:p>
        </w:tc>
        <w:tc>
          <w:tcPr>
            <w:tcW w:w="3028" w:type="dxa"/>
            <w:noWrap/>
            <w:hideMark/>
          </w:tcPr>
          <w:p w14:paraId="61A06285" w14:textId="77777777" w:rsidR="00216713" w:rsidRPr="00216713" w:rsidRDefault="00216713" w:rsidP="002167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216713" w:rsidRPr="00216713" w14:paraId="37F2A566" w14:textId="77777777" w:rsidTr="00216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5" w:type="dxa"/>
            <w:hideMark/>
          </w:tcPr>
          <w:p w14:paraId="01BBA128" w14:textId="77777777" w:rsidR="00216713" w:rsidRPr="00216713" w:rsidRDefault="00216713" w:rsidP="00216713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lang w:eastAsia="ru-RU"/>
              </w:rPr>
              <w:t>Дотации бюджетам на выравнивание бюджетной обеспеченности по обеспечению (000 2 02 15001 00 0000 150)</w:t>
            </w:r>
          </w:p>
        </w:tc>
        <w:tc>
          <w:tcPr>
            <w:tcW w:w="1660" w:type="dxa"/>
            <w:noWrap/>
            <w:hideMark/>
          </w:tcPr>
          <w:p w14:paraId="16221AA1" w14:textId="77777777" w:rsidR="00216713" w:rsidRPr="00216713" w:rsidRDefault="00216713" w:rsidP="002167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266 807,5</w:t>
            </w:r>
          </w:p>
        </w:tc>
        <w:tc>
          <w:tcPr>
            <w:tcW w:w="1600" w:type="dxa"/>
            <w:noWrap/>
            <w:hideMark/>
          </w:tcPr>
          <w:p w14:paraId="35645494" w14:textId="77777777" w:rsidR="00216713" w:rsidRPr="00216713" w:rsidRDefault="00216713" w:rsidP="002167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266 807,5</w:t>
            </w:r>
          </w:p>
        </w:tc>
        <w:tc>
          <w:tcPr>
            <w:tcW w:w="1505" w:type="dxa"/>
            <w:noWrap/>
            <w:hideMark/>
          </w:tcPr>
          <w:p w14:paraId="650D842F" w14:textId="77777777" w:rsidR="00216713" w:rsidRPr="00216713" w:rsidRDefault="00216713" w:rsidP="002167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028" w:type="dxa"/>
            <w:noWrap/>
            <w:hideMark/>
          </w:tcPr>
          <w:p w14:paraId="5294F7C8" w14:textId="77777777" w:rsidR="00216713" w:rsidRPr="00216713" w:rsidRDefault="00216713" w:rsidP="002167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16713" w:rsidRPr="00216713" w14:paraId="4B507AFF" w14:textId="77777777" w:rsidTr="00216713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5" w:type="dxa"/>
            <w:hideMark/>
          </w:tcPr>
          <w:p w14:paraId="72C0098D" w14:textId="77777777" w:rsidR="00216713" w:rsidRPr="00216713" w:rsidRDefault="00216713" w:rsidP="0021671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бюджетам на поддержку мер по обеспечению сбалансированности бюджетов (000 2 02 15002 00 0000 150)</w:t>
            </w:r>
          </w:p>
        </w:tc>
        <w:tc>
          <w:tcPr>
            <w:tcW w:w="1660" w:type="dxa"/>
            <w:noWrap/>
            <w:hideMark/>
          </w:tcPr>
          <w:p w14:paraId="4C3B5BB6" w14:textId="77777777" w:rsidR="00216713" w:rsidRPr="00216713" w:rsidRDefault="00216713" w:rsidP="002167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43 673,3</w:t>
            </w:r>
          </w:p>
        </w:tc>
        <w:tc>
          <w:tcPr>
            <w:tcW w:w="1600" w:type="dxa"/>
            <w:noWrap/>
            <w:hideMark/>
          </w:tcPr>
          <w:p w14:paraId="1C3A27C4" w14:textId="77777777" w:rsidR="00216713" w:rsidRPr="00216713" w:rsidRDefault="00216713" w:rsidP="002167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43 673,3</w:t>
            </w:r>
          </w:p>
        </w:tc>
        <w:tc>
          <w:tcPr>
            <w:tcW w:w="1505" w:type="dxa"/>
            <w:noWrap/>
            <w:hideMark/>
          </w:tcPr>
          <w:p w14:paraId="7E144B16" w14:textId="77777777" w:rsidR="00216713" w:rsidRPr="00216713" w:rsidRDefault="00216713" w:rsidP="002167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028" w:type="dxa"/>
            <w:noWrap/>
            <w:hideMark/>
          </w:tcPr>
          <w:p w14:paraId="6B9196BB" w14:textId="77777777" w:rsidR="00216713" w:rsidRPr="00216713" w:rsidRDefault="00216713" w:rsidP="002167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216713" w:rsidRPr="00216713" w14:paraId="1CBE0FBB" w14:textId="77777777" w:rsidTr="00216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5" w:type="dxa"/>
            <w:hideMark/>
          </w:tcPr>
          <w:p w14:paraId="698B543D" w14:textId="77777777" w:rsidR="00216713" w:rsidRPr="00216713" w:rsidRDefault="00216713" w:rsidP="0021671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бюджетной системы Российской федерации (межбюджетные субсидии) (000 2 02 20000 00 0000 150)</w:t>
            </w:r>
          </w:p>
        </w:tc>
        <w:tc>
          <w:tcPr>
            <w:tcW w:w="1660" w:type="dxa"/>
            <w:noWrap/>
            <w:hideMark/>
          </w:tcPr>
          <w:p w14:paraId="212B8C91" w14:textId="77777777" w:rsidR="00216713" w:rsidRPr="00216713" w:rsidRDefault="00216713" w:rsidP="002167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370 780,8</w:t>
            </w:r>
          </w:p>
        </w:tc>
        <w:tc>
          <w:tcPr>
            <w:tcW w:w="1600" w:type="dxa"/>
            <w:noWrap/>
            <w:hideMark/>
          </w:tcPr>
          <w:p w14:paraId="1EBC5970" w14:textId="77777777" w:rsidR="00216713" w:rsidRPr="00216713" w:rsidRDefault="00216713" w:rsidP="002167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273 838,8</w:t>
            </w:r>
          </w:p>
        </w:tc>
        <w:tc>
          <w:tcPr>
            <w:tcW w:w="1505" w:type="dxa"/>
            <w:noWrap/>
            <w:hideMark/>
          </w:tcPr>
          <w:p w14:paraId="3ABFF175" w14:textId="77777777" w:rsidR="00216713" w:rsidRPr="00216713" w:rsidRDefault="00216713" w:rsidP="002167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73,9</w:t>
            </w:r>
          </w:p>
        </w:tc>
        <w:tc>
          <w:tcPr>
            <w:tcW w:w="3028" w:type="dxa"/>
            <w:hideMark/>
          </w:tcPr>
          <w:p w14:paraId="709EF230" w14:textId="77777777" w:rsidR="00216713" w:rsidRPr="00216713" w:rsidRDefault="00216713" w:rsidP="002167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связи с внесением изменений в закон о бюджете Приморского края</w:t>
            </w:r>
          </w:p>
        </w:tc>
      </w:tr>
      <w:tr w:rsidR="00216713" w:rsidRPr="00216713" w14:paraId="0B29A2B5" w14:textId="77777777" w:rsidTr="00216713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5" w:type="dxa"/>
            <w:hideMark/>
          </w:tcPr>
          <w:p w14:paraId="426E28D0" w14:textId="77777777" w:rsidR="00216713" w:rsidRPr="00216713" w:rsidRDefault="00216713" w:rsidP="0021671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бюджетной системы Российской Федерации (000 2 02 30000 00 0000 150)</w:t>
            </w:r>
          </w:p>
        </w:tc>
        <w:tc>
          <w:tcPr>
            <w:tcW w:w="1660" w:type="dxa"/>
            <w:noWrap/>
            <w:hideMark/>
          </w:tcPr>
          <w:p w14:paraId="17209007" w14:textId="77777777" w:rsidR="00216713" w:rsidRPr="00216713" w:rsidRDefault="00216713" w:rsidP="002167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292 432,7</w:t>
            </w:r>
          </w:p>
        </w:tc>
        <w:tc>
          <w:tcPr>
            <w:tcW w:w="1600" w:type="dxa"/>
            <w:noWrap/>
            <w:hideMark/>
          </w:tcPr>
          <w:p w14:paraId="57421590" w14:textId="77777777" w:rsidR="00216713" w:rsidRPr="00216713" w:rsidRDefault="00216713" w:rsidP="002167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281 327,8</w:t>
            </w:r>
          </w:p>
        </w:tc>
        <w:tc>
          <w:tcPr>
            <w:tcW w:w="1505" w:type="dxa"/>
            <w:noWrap/>
            <w:hideMark/>
          </w:tcPr>
          <w:p w14:paraId="1D4217EC" w14:textId="77777777" w:rsidR="00216713" w:rsidRPr="00216713" w:rsidRDefault="00216713" w:rsidP="002167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96,2</w:t>
            </w:r>
          </w:p>
        </w:tc>
        <w:tc>
          <w:tcPr>
            <w:tcW w:w="3028" w:type="dxa"/>
            <w:noWrap/>
            <w:hideMark/>
          </w:tcPr>
          <w:p w14:paraId="0B9C6DB6" w14:textId="77777777" w:rsidR="00216713" w:rsidRPr="00216713" w:rsidRDefault="00216713" w:rsidP="002167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216713" w:rsidRPr="00216713" w14:paraId="31633A4C" w14:textId="77777777" w:rsidTr="00216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5" w:type="dxa"/>
            <w:hideMark/>
          </w:tcPr>
          <w:p w14:paraId="5753A716" w14:textId="77777777" w:rsidR="00216713" w:rsidRPr="00216713" w:rsidRDefault="00216713" w:rsidP="0021671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(000 2 02 40000 00 0000 150</w:t>
            </w:r>
          </w:p>
        </w:tc>
        <w:tc>
          <w:tcPr>
            <w:tcW w:w="1660" w:type="dxa"/>
            <w:noWrap/>
            <w:hideMark/>
          </w:tcPr>
          <w:p w14:paraId="3F3DCCB6" w14:textId="77777777" w:rsidR="00216713" w:rsidRPr="00216713" w:rsidRDefault="00216713" w:rsidP="002167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33 035,2</w:t>
            </w:r>
          </w:p>
        </w:tc>
        <w:tc>
          <w:tcPr>
            <w:tcW w:w="1600" w:type="dxa"/>
            <w:noWrap/>
            <w:hideMark/>
          </w:tcPr>
          <w:p w14:paraId="40E3342A" w14:textId="77777777" w:rsidR="00216713" w:rsidRPr="00216713" w:rsidRDefault="00216713" w:rsidP="002167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29 988,4</w:t>
            </w:r>
          </w:p>
        </w:tc>
        <w:tc>
          <w:tcPr>
            <w:tcW w:w="1505" w:type="dxa"/>
            <w:noWrap/>
            <w:hideMark/>
          </w:tcPr>
          <w:p w14:paraId="67550520" w14:textId="77777777" w:rsidR="00216713" w:rsidRPr="00216713" w:rsidRDefault="00216713" w:rsidP="002167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90,8</w:t>
            </w:r>
          </w:p>
        </w:tc>
        <w:tc>
          <w:tcPr>
            <w:tcW w:w="3028" w:type="dxa"/>
            <w:hideMark/>
          </w:tcPr>
          <w:p w14:paraId="43B27C9C" w14:textId="77777777" w:rsidR="00216713" w:rsidRPr="00216713" w:rsidRDefault="00216713" w:rsidP="002167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связи с внесением изменений в закон о бюджете Приморского края </w:t>
            </w:r>
          </w:p>
        </w:tc>
      </w:tr>
      <w:tr w:rsidR="00216713" w:rsidRPr="00216713" w14:paraId="4FA801DD" w14:textId="77777777" w:rsidTr="00216713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5" w:type="dxa"/>
            <w:hideMark/>
          </w:tcPr>
          <w:p w14:paraId="46C05657" w14:textId="77777777" w:rsidR="00216713" w:rsidRPr="00216713" w:rsidRDefault="00216713" w:rsidP="00216713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Прочие безвозмездные поступления </w:t>
            </w:r>
          </w:p>
        </w:tc>
        <w:tc>
          <w:tcPr>
            <w:tcW w:w="1660" w:type="dxa"/>
            <w:noWrap/>
            <w:hideMark/>
          </w:tcPr>
          <w:p w14:paraId="5BBD348D" w14:textId="77777777" w:rsidR="00216713" w:rsidRPr="00216713" w:rsidRDefault="00216713" w:rsidP="002167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5 830,8</w:t>
            </w:r>
          </w:p>
        </w:tc>
        <w:tc>
          <w:tcPr>
            <w:tcW w:w="1600" w:type="dxa"/>
            <w:noWrap/>
            <w:hideMark/>
          </w:tcPr>
          <w:p w14:paraId="0495E31D" w14:textId="77777777" w:rsidR="00216713" w:rsidRPr="00216713" w:rsidRDefault="00216713" w:rsidP="002167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5 830,8</w:t>
            </w:r>
          </w:p>
        </w:tc>
        <w:tc>
          <w:tcPr>
            <w:tcW w:w="1505" w:type="dxa"/>
            <w:noWrap/>
            <w:hideMark/>
          </w:tcPr>
          <w:p w14:paraId="05367381" w14:textId="77777777" w:rsidR="00216713" w:rsidRPr="00216713" w:rsidRDefault="00216713" w:rsidP="002167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3028" w:type="dxa"/>
            <w:noWrap/>
            <w:hideMark/>
          </w:tcPr>
          <w:p w14:paraId="14F9D689" w14:textId="77777777" w:rsidR="00216713" w:rsidRPr="00216713" w:rsidRDefault="00216713" w:rsidP="002167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216713" w:rsidRPr="00216713" w14:paraId="69D0A0E6" w14:textId="77777777" w:rsidTr="002167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5" w:type="dxa"/>
            <w:hideMark/>
          </w:tcPr>
          <w:p w14:paraId="7B5C48AF" w14:textId="77777777" w:rsidR="00216713" w:rsidRPr="00216713" w:rsidRDefault="00216713" w:rsidP="0021671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Возврат остатков субсидий, субвенций и иных межбюджетных трансфертов, имеющих целевое назначение, прошлых лет. (000 2 19 00000 00 0000 000)</w:t>
            </w:r>
          </w:p>
        </w:tc>
        <w:tc>
          <w:tcPr>
            <w:tcW w:w="1660" w:type="dxa"/>
            <w:hideMark/>
          </w:tcPr>
          <w:p w14:paraId="1E5D53C4" w14:textId="77777777" w:rsidR="00216713" w:rsidRPr="00216713" w:rsidRDefault="00216713" w:rsidP="002167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00" w:type="dxa"/>
            <w:hideMark/>
          </w:tcPr>
          <w:p w14:paraId="7D635925" w14:textId="77777777" w:rsidR="00216713" w:rsidRPr="00216713" w:rsidRDefault="00216713" w:rsidP="002167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-60,6</w:t>
            </w:r>
          </w:p>
        </w:tc>
        <w:tc>
          <w:tcPr>
            <w:tcW w:w="1505" w:type="dxa"/>
            <w:noWrap/>
            <w:hideMark/>
          </w:tcPr>
          <w:p w14:paraId="675FE390" w14:textId="77777777" w:rsidR="00216713" w:rsidRPr="00216713" w:rsidRDefault="00216713" w:rsidP="002167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028" w:type="dxa"/>
            <w:noWrap/>
            <w:hideMark/>
          </w:tcPr>
          <w:p w14:paraId="64AA06B8" w14:textId="064469AC" w:rsidR="00216713" w:rsidRPr="00216713" w:rsidRDefault="00216713" w:rsidP="002167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6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Произведен воз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</w:t>
            </w:r>
            <w:r w:rsidRPr="002167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рат</w:t>
            </w:r>
          </w:p>
        </w:tc>
      </w:tr>
    </w:tbl>
    <w:p w14:paraId="60AE6EEE" w14:textId="77777777" w:rsidR="001A3076" w:rsidRDefault="001A3076" w:rsidP="0009079E">
      <w:pPr>
        <w:spacing w:after="0"/>
        <w:rPr>
          <w:b/>
          <w:bCs/>
          <w:sz w:val="36"/>
          <w:szCs w:val="36"/>
        </w:rPr>
      </w:pPr>
    </w:p>
    <w:p w14:paraId="7385D61B" w14:textId="77777777" w:rsidR="001A3076" w:rsidRDefault="001A3076" w:rsidP="0009079E">
      <w:pPr>
        <w:spacing w:after="0"/>
        <w:rPr>
          <w:b/>
          <w:bCs/>
          <w:sz w:val="36"/>
          <w:szCs w:val="36"/>
        </w:rPr>
      </w:pPr>
    </w:p>
    <w:p w14:paraId="21DDCC16" w14:textId="77777777" w:rsidR="001A3076" w:rsidRDefault="001A3076" w:rsidP="0009079E">
      <w:pPr>
        <w:spacing w:after="0"/>
        <w:rPr>
          <w:b/>
          <w:bCs/>
          <w:sz w:val="36"/>
          <w:szCs w:val="36"/>
        </w:rPr>
      </w:pPr>
    </w:p>
    <w:p w14:paraId="5B2A9506" w14:textId="77777777" w:rsidR="001A3076" w:rsidRDefault="001A3076" w:rsidP="0009079E">
      <w:pPr>
        <w:spacing w:after="0"/>
        <w:rPr>
          <w:b/>
          <w:bCs/>
          <w:sz w:val="36"/>
          <w:szCs w:val="36"/>
        </w:rPr>
      </w:pPr>
    </w:p>
    <w:p w14:paraId="28D4104D" w14:textId="77777777" w:rsidR="001A3076" w:rsidRDefault="001A3076" w:rsidP="0009079E">
      <w:pPr>
        <w:spacing w:after="0"/>
        <w:rPr>
          <w:b/>
          <w:bCs/>
          <w:sz w:val="36"/>
          <w:szCs w:val="36"/>
        </w:rPr>
      </w:pPr>
    </w:p>
    <w:p w14:paraId="1D1F25DD" w14:textId="77777777" w:rsidR="001A3076" w:rsidRDefault="001A3076" w:rsidP="0009079E">
      <w:pPr>
        <w:spacing w:after="0"/>
        <w:rPr>
          <w:b/>
          <w:bCs/>
          <w:sz w:val="36"/>
          <w:szCs w:val="36"/>
        </w:rPr>
      </w:pPr>
    </w:p>
    <w:p w14:paraId="3E2149F2" w14:textId="77777777" w:rsidR="001A3076" w:rsidRDefault="001A3076" w:rsidP="0009079E">
      <w:pPr>
        <w:spacing w:after="0"/>
        <w:rPr>
          <w:b/>
          <w:bCs/>
          <w:sz w:val="36"/>
          <w:szCs w:val="36"/>
        </w:rPr>
      </w:pPr>
    </w:p>
    <w:p w14:paraId="7A406888" w14:textId="55489AE5" w:rsidR="007E0F66" w:rsidRPr="00722377" w:rsidRDefault="00722377" w:rsidP="0009079E">
      <w:pPr>
        <w:spacing w:after="0"/>
        <w:rPr>
          <w:b/>
          <w:bCs/>
          <w:sz w:val="36"/>
          <w:szCs w:val="36"/>
        </w:rPr>
      </w:pPr>
      <w:r w:rsidRPr="008702D1">
        <w:rPr>
          <w:b/>
          <w:bCs/>
          <w:sz w:val="30"/>
          <w:szCs w:val="30"/>
        </w:rPr>
        <w:lastRenderedPageBreak/>
        <w:t>Расходы Тернейского муниципального округа</w:t>
      </w:r>
      <w:r>
        <w:rPr>
          <w:b/>
          <w:bCs/>
          <w:sz w:val="36"/>
          <w:szCs w:val="36"/>
        </w:rPr>
        <w:t>.</w:t>
      </w:r>
    </w:p>
    <w:p w14:paraId="57098FAB" w14:textId="0BC4D816" w:rsidR="007E0F66" w:rsidRDefault="00990092" w:rsidP="0009079E">
      <w:pPr>
        <w:spacing w:after="0"/>
        <w:rPr>
          <w:sz w:val="36"/>
          <w:szCs w:val="36"/>
        </w:rPr>
      </w:pPr>
      <w:r>
        <w:rPr>
          <w:noProof/>
        </w:rPr>
        <w:drawing>
          <wp:inline distT="0" distB="0" distL="0" distR="0" wp14:anchorId="19A26A49" wp14:editId="0E35F46F">
            <wp:extent cx="9867900" cy="2754630"/>
            <wp:effectExtent l="0" t="0" r="0" b="7620"/>
            <wp:docPr id="468" name="Диаграмма 468">
              <a:extLst xmlns:a="http://schemas.openxmlformats.org/drawingml/2006/main">
                <a:ext uri="{FF2B5EF4-FFF2-40B4-BE49-F238E27FC236}">
                  <a16:creationId xmlns:a16="http://schemas.microsoft.com/office/drawing/2014/main" id="{E89F033A-752B-4154-B2A9-C02B92639B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2F340E7D" w14:textId="77777777" w:rsidR="00B0121A" w:rsidRDefault="00B0121A" w:rsidP="003D2C8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7615E03" w14:textId="0BC56804" w:rsidR="003D2C81" w:rsidRDefault="003D2C81" w:rsidP="003D2C8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2C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Бюджет Тернейского муниципального округа за 2024 год исполнен на 89,00% (1 026 497 638,16 рублей), с профицитом в сумме 12 838 230,81 руб.</w:t>
      </w:r>
    </w:p>
    <w:p w14:paraId="14CCB195" w14:textId="77777777" w:rsidR="00B0121A" w:rsidRPr="003D2C81" w:rsidRDefault="00B0121A" w:rsidP="003D2C81">
      <w:pPr>
        <w:spacing w:after="0" w:line="276" w:lineRule="auto"/>
        <w:jc w:val="both"/>
        <w:rPr>
          <w:rFonts w:ascii="Courier New" w:eastAsia="Courier New" w:hAnsi="Courier New" w:cs="Courier New"/>
          <w:lang w:eastAsia="ru-RU"/>
        </w:rPr>
      </w:pPr>
    </w:p>
    <w:tbl>
      <w:tblPr>
        <w:tblStyle w:val="-36"/>
        <w:tblW w:w="0" w:type="auto"/>
        <w:tblLook w:val="04A0" w:firstRow="1" w:lastRow="0" w:firstColumn="1" w:lastColumn="0" w:noHBand="0" w:noVBand="1"/>
      </w:tblPr>
      <w:tblGrid>
        <w:gridCol w:w="7508"/>
        <w:gridCol w:w="2268"/>
        <w:gridCol w:w="3827"/>
        <w:gridCol w:w="1505"/>
      </w:tblGrid>
      <w:tr w:rsidR="003D2C81" w:rsidRPr="003D2C81" w14:paraId="0FED6873" w14:textId="77777777" w:rsidTr="00B012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08" w:type="dxa"/>
          </w:tcPr>
          <w:p w14:paraId="526ABEEA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       </w:t>
            </w:r>
          </w:p>
        </w:tc>
        <w:tc>
          <w:tcPr>
            <w:tcW w:w="2268" w:type="dxa"/>
          </w:tcPr>
          <w:p w14:paraId="642AF112" w14:textId="4EBD851A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План</w:t>
            </w:r>
            <w:r w:rsidR="0098698E">
              <w:rPr>
                <w:rFonts w:ascii="Times New Roman" w:eastAsia="Times New Roman" w:hAnsi="Times New Roman" w:cs="Times New Roman"/>
                <w:sz w:val="24"/>
                <w:szCs w:val="24"/>
              </w:rPr>
              <w:t>, тыс. руб.</w:t>
            </w:r>
          </w:p>
        </w:tc>
        <w:tc>
          <w:tcPr>
            <w:tcW w:w="3827" w:type="dxa"/>
          </w:tcPr>
          <w:p w14:paraId="5E6F261D" w14:textId="50DE3C84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Исполнено</w:t>
            </w:r>
            <w:r w:rsidR="009869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руб.</w:t>
            </w:r>
          </w:p>
        </w:tc>
        <w:tc>
          <w:tcPr>
            <w:tcW w:w="997" w:type="dxa"/>
          </w:tcPr>
          <w:p w14:paraId="691619EC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Процент исполнения </w:t>
            </w:r>
          </w:p>
        </w:tc>
      </w:tr>
      <w:tr w:rsidR="00F00157" w:rsidRPr="003D2C81" w14:paraId="4EBD2C0F" w14:textId="77777777" w:rsidTr="00B012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47AD129E" w14:textId="44DD3C2F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 РАСХОДОВ, в том числе</w:t>
            </w:r>
          </w:p>
        </w:tc>
        <w:tc>
          <w:tcPr>
            <w:tcW w:w="2268" w:type="dxa"/>
          </w:tcPr>
          <w:p w14:paraId="55B01DE6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1 153 398 406,25</w:t>
            </w:r>
          </w:p>
        </w:tc>
        <w:tc>
          <w:tcPr>
            <w:tcW w:w="3827" w:type="dxa"/>
          </w:tcPr>
          <w:p w14:paraId="6077ECF9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1 026 497 638,16</w:t>
            </w:r>
          </w:p>
        </w:tc>
        <w:tc>
          <w:tcPr>
            <w:tcW w:w="997" w:type="dxa"/>
          </w:tcPr>
          <w:p w14:paraId="73CB064A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89,00</w:t>
            </w:r>
          </w:p>
        </w:tc>
      </w:tr>
      <w:tr w:rsidR="003D2C81" w:rsidRPr="003D2C81" w14:paraId="5D7D7EDC" w14:textId="77777777" w:rsidTr="00B012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4A5019EF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за счёт субсидий, субвенций, иных трансфертов (целевые)</w:t>
            </w:r>
          </w:p>
        </w:tc>
        <w:tc>
          <w:tcPr>
            <w:tcW w:w="2268" w:type="dxa"/>
          </w:tcPr>
          <w:p w14:paraId="7DFFC188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696 248 629,65</w:t>
            </w:r>
          </w:p>
        </w:tc>
        <w:tc>
          <w:tcPr>
            <w:tcW w:w="3827" w:type="dxa"/>
          </w:tcPr>
          <w:p w14:paraId="57B08B32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585 146 894,97</w:t>
            </w:r>
          </w:p>
        </w:tc>
        <w:tc>
          <w:tcPr>
            <w:tcW w:w="997" w:type="dxa"/>
          </w:tcPr>
          <w:p w14:paraId="2AD8E2B2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84,04</w:t>
            </w:r>
          </w:p>
        </w:tc>
      </w:tr>
      <w:tr w:rsidR="003D2C81" w:rsidRPr="003D2C81" w14:paraId="09DAEF71" w14:textId="77777777" w:rsidTr="00B012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3278A09B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за счёт местного бюджета (включая дотации)</w:t>
            </w:r>
          </w:p>
        </w:tc>
        <w:tc>
          <w:tcPr>
            <w:tcW w:w="2268" w:type="dxa"/>
          </w:tcPr>
          <w:p w14:paraId="58B61640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457 149 776,60</w:t>
            </w:r>
          </w:p>
        </w:tc>
        <w:tc>
          <w:tcPr>
            <w:tcW w:w="3827" w:type="dxa"/>
          </w:tcPr>
          <w:p w14:paraId="5C807B13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441 350 743,19</w:t>
            </w:r>
          </w:p>
        </w:tc>
        <w:tc>
          <w:tcPr>
            <w:tcW w:w="997" w:type="dxa"/>
          </w:tcPr>
          <w:p w14:paraId="47FE8256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96,54</w:t>
            </w:r>
          </w:p>
        </w:tc>
      </w:tr>
      <w:tr w:rsidR="003D2C81" w:rsidRPr="003D2C81" w14:paraId="370D76FD" w14:textId="77777777" w:rsidTr="00B012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2F207F7E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2268" w:type="dxa"/>
          </w:tcPr>
          <w:p w14:paraId="0CC7DC85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827" w:type="dxa"/>
          </w:tcPr>
          <w:p w14:paraId="6A638253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97" w:type="dxa"/>
          </w:tcPr>
          <w:p w14:paraId="068BAA35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00157" w:rsidRPr="003D2C81" w14:paraId="58FE1AD2" w14:textId="77777777" w:rsidTr="00B012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1A9AA98B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Программные направления расходов (</w:t>
            </w:r>
            <w:r w:rsidRPr="003D2C8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</w:rPr>
              <w:t>17 муниципальных программ):</w:t>
            </w:r>
          </w:p>
        </w:tc>
        <w:tc>
          <w:tcPr>
            <w:tcW w:w="2268" w:type="dxa"/>
          </w:tcPr>
          <w:p w14:paraId="3A6706F9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943 705 921,26 </w:t>
            </w:r>
          </w:p>
        </w:tc>
        <w:tc>
          <w:tcPr>
            <w:tcW w:w="3827" w:type="dxa"/>
          </w:tcPr>
          <w:p w14:paraId="1D835141" w14:textId="23F1C25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832 261 304,44 (81,08 % от всего)</w:t>
            </w:r>
          </w:p>
        </w:tc>
        <w:tc>
          <w:tcPr>
            <w:tcW w:w="997" w:type="dxa"/>
          </w:tcPr>
          <w:p w14:paraId="51D0F970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88,19</w:t>
            </w:r>
          </w:p>
        </w:tc>
      </w:tr>
      <w:tr w:rsidR="003D2C81" w:rsidRPr="003D2C81" w14:paraId="103460DF" w14:textId="77777777" w:rsidTr="00B012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2757E207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за счёт субсидий, субвенций, иных трансфертов (целевые)</w:t>
            </w:r>
          </w:p>
        </w:tc>
        <w:tc>
          <w:tcPr>
            <w:tcW w:w="2268" w:type="dxa"/>
          </w:tcPr>
          <w:p w14:paraId="7186E40E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655 012 490,14</w:t>
            </w:r>
          </w:p>
        </w:tc>
        <w:tc>
          <w:tcPr>
            <w:tcW w:w="3827" w:type="dxa"/>
          </w:tcPr>
          <w:p w14:paraId="5EE7F228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556 553 863,57</w:t>
            </w:r>
          </w:p>
        </w:tc>
        <w:tc>
          <w:tcPr>
            <w:tcW w:w="997" w:type="dxa"/>
          </w:tcPr>
          <w:p w14:paraId="0341D927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84,97</w:t>
            </w:r>
          </w:p>
        </w:tc>
      </w:tr>
      <w:tr w:rsidR="003D2C81" w:rsidRPr="003D2C81" w14:paraId="37AF90BA" w14:textId="77777777" w:rsidTr="00B012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44750B3A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за счёт местного бюджета (включая дотации)</w:t>
            </w:r>
          </w:p>
        </w:tc>
        <w:tc>
          <w:tcPr>
            <w:tcW w:w="2268" w:type="dxa"/>
          </w:tcPr>
          <w:p w14:paraId="593C9419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288 693 431,12</w:t>
            </w:r>
          </w:p>
        </w:tc>
        <w:tc>
          <w:tcPr>
            <w:tcW w:w="3827" w:type="dxa"/>
          </w:tcPr>
          <w:p w14:paraId="040A6FBB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275 707 440,87</w:t>
            </w:r>
          </w:p>
        </w:tc>
        <w:tc>
          <w:tcPr>
            <w:tcW w:w="997" w:type="dxa"/>
          </w:tcPr>
          <w:p w14:paraId="1F6D1AF3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95,50</w:t>
            </w:r>
          </w:p>
        </w:tc>
      </w:tr>
      <w:tr w:rsidR="003D2C81" w:rsidRPr="003D2C81" w14:paraId="3BD52C77" w14:textId="77777777" w:rsidTr="00B0121A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65500F1A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Непрограммные направления расходов:</w:t>
            </w:r>
          </w:p>
        </w:tc>
        <w:tc>
          <w:tcPr>
            <w:tcW w:w="2268" w:type="dxa"/>
          </w:tcPr>
          <w:p w14:paraId="4B6048FD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209 692 484,99</w:t>
            </w:r>
          </w:p>
        </w:tc>
        <w:tc>
          <w:tcPr>
            <w:tcW w:w="3827" w:type="dxa"/>
          </w:tcPr>
          <w:p w14:paraId="47DCE501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194 236 333,72</w:t>
            </w:r>
          </w:p>
        </w:tc>
        <w:tc>
          <w:tcPr>
            <w:tcW w:w="997" w:type="dxa"/>
          </w:tcPr>
          <w:p w14:paraId="004A4211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92,63</w:t>
            </w:r>
          </w:p>
        </w:tc>
      </w:tr>
      <w:tr w:rsidR="003D2C81" w:rsidRPr="003D2C81" w14:paraId="0FCF89E7" w14:textId="77777777" w:rsidTr="00B012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7C17A419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за счёт субсидий, субвенций, иных трансфертов (целевые)</w:t>
            </w:r>
          </w:p>
        </w:tc>
        <w:tc>
          <w:tcPr>
            <w:tcW w:w="2268" w:type="dxa"/>
          </w:tcPr>
          <w:p w14:paraId="31FF5DA0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38 042 005,51</w:t>
            </w:r>
          </w:p>
        </w:tc>
        <w:tc>
          <w:tcPr>
            <w:tcW w:w="3827" w:type="dxa"/>
          </w:tcPr>
          <w:p w14:paraId="2CB7976C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28 593 031,40</w:t>
            </w:r>
          </w:p>
        </w:tc>
        <w:tc>
          <w:tcPr>
            <w:tcW w:w="997" w:type="dxa"/>
          </w:tcPr>
          <w:p w14:paraId="1A38CAFA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75,16</w:t>
            </w:r>
          </w:p>
        </w:tc>
      </w:tr>
      <w:tr w:rsidR="003D2C81" w:rsidRPr="003D2C81" w14:paraId="06684A5D" w14:textId="77777777" w:rsidTr="00B012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8" w:type="dxa"/>
          </w:tcPr>
          <w:p w14:paraId="27EA156C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за счёт местного бюджета (включая дотации)</w:t>
            </w:r>
          </w:p>
        </w:tc>
        <w:tc>
          <w:tcPr>
            <w:tcW w:w="2268" w:type="dxa"/>
          </w:tcPr>
          <w:p w14:paraId="5A44940B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171 650 479,48</w:t>
            </w:r>
          </w:p>
        </w:tc>
        <w:tc>
          <w:tcPr>
            <w:tcW w:w="3827" w:type="dxa"/>
          </w:tcPr>
          <w:p w14:paraId="13F05299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165 643 302,32</w:t>
            </w:r>
          </w:p>
        </w:tc>
        <w:tc>
          <w:tcPr>
            <w:tcW w:w="997" w:type="dxa"/>
          </w:tcPr>
          <w:p w14:paraId="059D80F1" w14:textId="77777777" w:rsidR="003D2C81" w:rsidRPr="003D2C81" w:rsidRDefault="003D2C81" w:rsidP="003D2C81">
            <w:pPr>
              <w:autoSpaceDE w:val="0"/>
              <w:autoSpaceDN w:val="0"/>
              <w:adjustRightInd w:val="0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2C81">
              <w:rPr>
                <w:rFonts w:ascii="Times New Roman" w:eastAsia="Times New Roman" w:hAnsi="Times New Roman" w:cs="Times New Roman"/>
                <w:sz w:val="24"/>
                <w:szCs w:val="24"/>
              </w:rPr>
              <w:t>96,50</w:t>
            </w:r>
          </w:p>
        </w:tc>
      </w:tr>
    </w:tbl>
    <w:p w14:paraId="0530E87F" w14:textId="68D7F92A" w:rsidR="00F00157" w:rsidRPr="008702D1" w:rsidRDefault="003B21B1" w:rsidP="0009079E">
      <w:pPr>
        <w:spacing w:after="0"/>
        <w:rPr>
          <w:b/>
          <w:bCs/>
          <w:sz w:val="30"/>
          <w:szCs w:val="30"/>
        </w:rPr>
      </w:pPr>
      <w:r w:rsidRPr="008702D1">
        <w:rPr>
          <w:b/>
          <w:bCs/>
          <w:sz w:val="30"/>
          <w:szCs w:val="30"/>
        </w:rPr>
        <w:lastRenderedPageBreak/>
        <w:t>Расходы по разделам, подраздела</w:t>
      </w:r>
      <w:r w:rsidR="00BB5897">
        <w:rPr>
          <w:b/>
          <w:bCs/>
          <w:sz w:val="30"/>
          <w:szCs w:val="30"/>
        </w:rPr>
        <w:t>м</w:t>
      </w:r>
    </w:p>
    <w:p w14:paraId="14B37B68" w14:textId="196E84A6" w:rsidR="00663541" w:rsidRDefault="0098698E" w:rsidP="00663541">
      <w:pPr>
        <w:tabs>
          <w:tab w:val="left" w:pos="6645"/>
        </w:tabs>
        <w:spacing w:after="0"/>
        <w:rPr>
          <w:noProof/>
        </w:rPr>
      </w:pPr>
      <w:r>
        <w:rPr>
          <w:noProof/>
        </w:rPr>
        <w:drawing>
          <wp:inline distT="0" distB="0" distL="0" distR="0" wp14:anchorId="3FE3A12E" wp14:editId="5AD25E1C">
            <wp:extent cx="10003141" cy="6108065"/>
            <wp:effectExtent l="0" t="0" r="17780" b="6985"/>
            <wp:docPr id="469" name="Диаграмма 469">
              <a:extLst xmlns:a="http://schemas.openxmlformats.org/drawingml/2006/main">
                <a:ext uri="{FF2B5EF4-FFF2-40B4-BE49-F238E27FC236}">
                  <a16:creationId xmlns:a16="http://schemas.microsoft.com/office/drawing/2014/main" id="{A3138C1B-00FC-496D-B974-A5FE60BC4F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31A8D598" w14:textId="41646893" w:rsidR="00527B34" w:rsidRDefault="00527B34" w:rsidP="00932CB3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  <w:bookmarkStart w:id="7" w:name="_Hlk151562055"/>
      <w:bookmarkStart w:id="8" w:name="_Hlk198632479"/>
      <w:r w:rsidRPr="00223CEB">
        <w:rPr>
          <w:rFonts w:eastAsia="Times New Roman" w:cstheme="minorHAnsi"/>
          <w:b/>
          <w:bCs/>
          <w:sz w:val="28"/>
          <w:szCs w:val="28"/>
        </w:rPr>
        <w:lastRenderedPageBreak/>
        <w:t>Расходы бюджета Тернейского муниципального округа в разрезе муниципальных программ и не программных направлений расходов</w:t>
      </w:r>
      <w:r w:rsidRPr="00223CEB">
        <w:rPr>
          <w:rFonts w:eastAsia="Times New Roman" w:cstheme="minorHAnsi"/>
          <w:sz w:val="28"/>
          <w:szCs w:val="28"/>
          <w:lang w:eastAsia="ru-RU"/>
        </w:rPr>
        <w:t xml:space="preserve"> </w:t>
      </w:r>
      <w:bookmarkEnd w:id="7"/>
    </w:p>
    <w:p w14:paraId="440CB5D4" w14:textId="77777777" w:rsidR="00503BA1" w:rsidRPr="00223CEB" w:rsidRDefault="00503BA1" w:rsidP="00932CB3">
      <w:pPr>
        <w:spacing w:after="0" w:line="240" w:lineRule="auto"/>
        <w:rPr>
          <w:rFonts w:eastAsia="Times New Roman" w:cstheme="minorHAnsi"/>
          <w:sz w:val="28"/>
          <w:szCs w:val="28"/>
          <w:lang w:eastAsia="ru-RU"/>
        </w:rPr>
      </w:pPr>
    </w:p>
    <w:tbl>
      <w:tblPr>
        <w:tblStyle w:val="-36"/>
        <w:tblW w:w="15730" w:type="dxa"/>
        <w:tblInd w:w="-137" w:type="dxa"/>
        <w:tblLook w:val="04A0" w:firstRow="1" w:lastRow="0" w:firstColumn="1" w:lastColumn="0" w:noHBand="0" w:noVBand="1"/>
      </w:tblPr>
      <w:tblGrid>
        <w:gridCol w:w="7792"/>
        <w:gridCol w:w="855"/>
        <w:gridCol w:w="562"/>
        <w:gridCol w:w="998"/>
        <w:gridCol w:w="1417"/>
        <w:gridCol w:w="1418"/>
        <w:gridCol w:w="1417"/>
        <w:gridCol w:w="1271"/>
      </w:tblGrid>
      <w:tr w:rsidR="00F00157" w:rsidRPr="00F00157" w14:paraId="721AC598" w14:textId="77777777" w:rsidTr="00503B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792" w:type="dxa"/>
            <w:hideMark/>
          </w:tcPr>
          <w:p w14:paraId="2C8A518E" w14:textId="77777777" w:rsidR="00F00157" w:rsidRPr="00F00157" w:rsidRDefault="00F00157" w:rsidP="00F001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9" w:name="_Hlk151562257"/>
            <w:bookmarkEnd w:id="8"/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vAlign w:val="center"/>
            <w:hideMark/>
          </w:tcPr>
          <w:p w14:paraId="51677373" w14:textId="235E266A" w:rsidR="00F00157" w:rsidRPr="00F00157" w:rsidRDefault="00503BA1" w:rsidP="00F0015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П</w:t>
            </w:r>
            <w:r w:rsidR="00F00157"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лан 2024 год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тыс. руб</w:t>
            </w:r>
          </w:p>
        </w:tc>
        <w:tc>
          <w:tcPr>
            <w:tcW w:w="2415" w:type="dxa"/>
            <w:gridSpan w:val="2"/>
            <w:vAlign w:val="center"/>
            <w:hideMark/>
          </w:tcPr>
          <w:p w14:paraId="3ABCC357" w14:textId="43BA2B2F" w:rsidR="00503BA1" w:rsidRDefault="00503BA1" w:rsidP="00F001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</w:t>
            </w:r>
            <w:r w:rsidR="00F00157"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отчёт 2024 год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14:paraId="08C4EBD5" w14:textId="442070F3" w:rsidR="00F00157" w:rsidRPr="00F00157" w:rsidRDefault="00503BA1" w:rsidP="00F001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тыс. руб.</w:t>
            </w:r>
          </w:p>
        </w:tc>
        <w:tc>
          <w:tcPr>
            <w:tcW w:w="1418" w:type="dxa"/>
            <w:hideMark/>
          </w:tcPr>
          <w:p w14:paraId="0597F0D2" w14:textId="0E16D70B" w:rsidR="00F00157" w:rsidRPr="00F00157" w:rsidRDefault="00F00157" w:rsidP="00F001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 2025 год</w:t>
            </w:r>
            <w:r w:rsidR="00503B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тыс. руб</w:t>
            </w: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hideMark/>
          </w:tcPr>
          <w:p w14:paraId="30FE62BC" w14:textId="2BEF3976" w:rsidR="00F00157" w:rsidRPr="00F00157" w:rsidRDefault="00F00157" w:rsidP="00F001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2026 год</w:t>
            </w:r>
            <w:r w:rsidR="00AA02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503B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тыс. руб</w:t>
            </w: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1" w:type="dxa"/>
            <w:hideMark/>
          </w:tcPr>
          <w:p w14:paraId="2A1E93D9" w14:textId="20CEF556" w:rsidR="00F00157" w:rsidRPr="00F00157" w:rsidRDefault="00F00157" w:rsidP="00F0015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Прогноз 2027 год</w:t>
            </w:r>
            <w:r w:rsidR="00503BA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тыс. руб</w:t>
            </w: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C3CDF" w:rsidRPr="00F00157" w14:paraId="46BF788A" w14:textId="77777777" w:rsidTr="00223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2"/>
            <w:vAlign w:val="center"/>
            <w:hideMark/>
          </w:tcPr>
          <w:p w14:paraId="081B494A" w14:textId="77777777" w:rsidR="00F00157" w:rsidRPr="00F00157" w:rsidRDefault="00F00157" w:rsidP="00F001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направления реализации молодежной политики в Тернейском муниципальном округе на 2023 - 2027 годы"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19D7531C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1417" w:type="dxa"/>
            <w:vAlign w:val="center"/>
            <w:hideMark/>
          </w:tcPr>
          <w:p w14:paraId="749C07A0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120,00</w:t>
            </w:r>
          </w:p>
        </w:tc>
        <w:tc>
          <w:tcPr>
            <w:tcW w:w="1418" w:type="dxa"/>
            <w:vAlign w:val="center"/>
            <w:hideMark/>
          </w:tcPr>
          <w:p w14:paraId="20DD76A5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</w:t>
            </w:r>
          </w:p>
        </w:tc>
        <w:tc>
          <w:tcPr>
            <w:tcW w:w="1417" w:type="dxa"/>
            <w:vAlign w:val="center"/>
            <w:hideMark/>
          </w:tcPr>
          <w:p w14:paraId="6B1D529C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1" w:type="dxa"/>
            <w:vAlign w:val="center"/>
            <w:hideMark/>
          </w:tcPr>
          <w:p w14:paraId="5EF70D20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C3CDF" w:rsidRPr="00F00157" w14:paraId="0998B769" w14:textId="77777777" w:rsidTr="00223CEB">
        <w:trPr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2"/>
            <w:vAlign w:val="center"/>
            <w:hideMark/>
          </w:tcPr>
          <w:p w14:paraId="3A801FE6" w14:textId="77777777" w:rsidR="00F00157" w:rsidRPr="00F00157" w:rsidRDefault="00F00157" w:rsidP="00F001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ритуальных услуги содержание мест захоронения (кладбищ) на территории ТМО на 2024 - 2030 годы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60548542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623,59</w:t>
            </w:r>
          </w:p>
        </w:tc>
        <w:tc>
          <w:tcPr>
            <w:tcW w:w="1417" w:type="dxa"/>
            <w:vAlign w:val="center"/>
            <w:hideMark/>
          </w:tcPr>
          <w:p w14:paraId="2589127D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411,84</w:t>
            </w:r>
          </w:p>
        </w:tc>
        <w:tc>
          <w:tcPr>
            <w:tcW w:w="1418" w:type="dxa"/>
            <w:vAlign w:val="center"/>
            <w:hideMark/>
          </w:tcPr>
          <w:p w14:paraId="16971343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2 708,19</w:t>
            </w:r>
          </w:p>
        </w:tc>
        <w:tc>
          <w:tcPr>
            <w:tcW w:w="1417" w:type="dxa"/>
            <w:vAlign w:val="center"/>
            <w:hideMark/>
          </w:tcPr>
          <w:p w14:paraId="3CCAC09D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1" w:type="dxa"/>
            <w:vAlign w:val="center"/>
            <w:hideMark/>
          </w:tcPr>
          <w:p w14:paraId="494C279E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C3CDF" w:rsidRPr="00F00157" w14:paraId="52C3F532" w14:textId="77777777" w:rsidTr="00223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2"/>
            <w:vAlign w:val="center"/>
            <w:hideMark/>
          </w:tcPr>
          <w:p w14:paraId="42C0F6E9" w14:textId="77777777" w:rsidR="00F00157" w:rsidRPr="00F00157" w:rsidRDefault="00F00157" w:rsidP="00F001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образования в Тернейском муниципальном округе на 2021 - 2025 годы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7FCD1238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612 550,86</w:t>
            </w:r>
          </w:p>
        </w:tc>
        <w:tc>
          <w:tcPr>
            <w:tcW w:w="1417" w:type="dxa"/>
            <w:vAlign w:val="center"/>
            <w:hideMark/>
          </w:tcPr>
          <w:p w14:paraId="7940FCC7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508 344,79</w:t>
            </w:r>
          </w:p>
        </w:tc>
        <w:tc>
          <w:tcPr>
            <w:tcW w:w="1418" w:type="dxa"/>
            <w:vAlign w:val="center"/>
            <w:hideMark/>
          </w:tcPr>
          <w:p w14:paraId="4D2E6A09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632 789,53</w:t>
            </w:r>
          </w:p>
        </w:tc>
        <w:tc>
          <w:tcPr>
            <w:tcW w:w="1417" w:type="dxa"/>
            <w:vAlign w:val="center"/>
            <w:hideMark/>
          </w:tcPr>
          <w:p w14:paraId="08A6ABF9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512 940,21</w:t>
            </w:r>
          </w:p>
        </w:tc>
        <w:tc>
          <w:tcPr>
            <w:tcW w:w="1271" w:type="dxa"/>
            <w:vAlign w:val="center"/>
            <w:hideMark/>
          </w:tcPr>
          <w:p w14:paraId="7D20149E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533 558,69</w:t>
            </w:r>
          </w:p>
        </w:tc>
      </w:tr>
      <w:tr w:rsidR="00AC3CDF" w:rsidRPr="00F00157" w14:paraId="12296B99" w14:textId="77777777" w:rsidTr="00223CEB">
        <w:trPr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2"/>
            <w:vAlign w:val="center"/>
            <w:hideMark/>
          </w:tcPr>
          <w:p w14:paraId="42A26C7C" w14:textId="1609388A" w:rsidR="00F00157" w:rsidRPr="00F00157" w:rsidRDefault="00F00157" w:rsidP="00F001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Энергосбережение и повышение энергетической эффективности в Тернейском муниципальном округе на 202</w:t>
            </w:r>
            <w:r w:rsidR="00E262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- 20</w:t>
            </w:r>
            <w:r w:rsidR="00E262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годы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6C28AB68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662,16</w:t>
            </w:r>
          </w:p>
        </w:tc>
        <w:tc>
          <w:tcPr>
            <w:tcW w:w="1417" w:type="dxa"/>
            <w:vAlign w:val="center"/>
            <w:hideMark/>
          </w:tcPr>
          <w:p w14:paraId="6F44B73B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662,16</w:t>
            </w:r>
          </w:p>
        </w:tc>
        <w:tc>
          <w:tcPr>
            <w:tcW w:w="1418" w:type="dxa"/>
            <w:vAlign w:val="center"/>
            <w:hideMark/>
          </w:tcPr>
          <w:p w14:paraId="3A36356A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vAlign w:val="center"/>
            <w:hideMark/>
          </w:tcPr>
          <w:p w14:paraId="4CABFB66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1" w:type="dxa"/>
            <w:vAlign w:val="center"/>
            <w:hideMark/>
          </w:tcPr>
          <w:p w14:paraId="7CD8545D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C3CDF" w:rsidRPr="00F00157" w14:paraId="4D272D21" w14:textId="77777777" w:rsidTr="00223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2"/>
            <w:vAlign w:val="center"/>
            <w:hideMark/>
          </w:tcPr>
          <w:p w14:paraId="5A119124" w14:textId="744BEF83" w:rsidR="00F00157" w:rsidRPr="00F00157" w:rsidRDefault="00F00157" w:rsidP="00F001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современной городской среды Тернейского муниципального округа на 2021 - 202</w:t>
            </w:r>
            <w:r w:rsidR="00163A2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6EF9F3A2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12 528,77</w:t>
            </w:r>
          </w:p>
        </w:tc>
        <w:tc>
          <w:tcPr>
            <w:tcW w:w="1417" w:type="dxa"/>
            <w:vAlign w:val="center"/>
            <w:hideMark/>
          </w:tcPr>
          <w:p w14:paraId="06047ABA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12 519,90</w:t>
            </w:r>
          </w:p>
        </w:tc>
        <w:tc>
          <w:tcPr>
            <w:tcW w:w="1418" w:type="dxa"/>
            <w:vAlign w:val="center"/>
            <w:hideMark/>
          </w:tcPr>
          <w:p w14:paraId="74E4E232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725,76</w:t>
            </w:r>
          </w:p>
        </w:tc>
        <w:tc>
          <w:tcPr>
            <w:tcW w:w="1417" w:type="dxa"/>
            <w:vAlign w:val="center"/>
            <w:hideMark/>
          </w:tcPr>
          <w:p w14:paraId="0BC693F3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6 922,07</w:t>
            </w:r>
          </w:p>
        </w:tc>
        <w:tc>
          <w:tcPr>
            <w:tcW w:w="1271" w:type="dxa"/>
            <w:vAlign w:val="center"/>
            <w:hideMark/>
          </w:tcPr>
          <w:p w14:paraId="5C268773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6 752,07</w:t>
            </w:r>
          </w:p>
        </w:tc>
      </w:tr>
      <w:tr w:rsidR="00AC3CDF" w:rsidRPr="00F00157" w14:paraId="55706A86" w14:textId="77777777" w:rsidTr="00223CEB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2"/>
            <w:vAlign w:val="center"/>
            <w:hideMark/>
          </w:tcPr>
          <w:p w14:paraId="72FB2978" w14:textId="5FBAF4E5" w:rsidR="00F00157" w:rsidRPr="00F00157" w:rsidRDefault="00F00157" w:rsidP="00F001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Охрана окружающей среды Тернейского муниципального округа на 202</w:t>
            </w:r>
            <w:r w:rsidR="00D64D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- 20</w:t>
            </w:r>
            <w:r w:rsidR="00D64D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годы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2872E2AC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699,00</w:t>
            </w:r>
          </w:p>
        </w:tc>
        <w:tc>
          <w:tcPr>
            <w:tcW w:w="1417" w:type="dxa"/>
            <w:vAlign w:val="center"/>
            <w:hideMark/>
          </w:tcPr>
          <w:p w14:paraId="5A6EA08C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658,80</w:t>
            </w:r>
          </w:p>
        </w:tc>
        <w:tc>
          <w:tcPr>
            <w:tcW w:w="1418" w:type="dxa"/>
            <w:vAlign w:val="center"/>
            <w:hideMark/>
          </w:tcPr>
          <w:p w14:paraId="61120050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vAlign w:val="center"/>
            <w:hideMark/>
          </w:tcPr>
          <w:p w14:paraId="0AA2D4A8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1" w:type="dxa"/>
            <w:vAlign w:val="center"/>
            <w:hideMark/>
          </w:tcPr>
          <w:p w14:paraId="23C4F179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C3CDF" w:rsidRPr="00F00157" w14:paraId="33A57535" w14:textId="77777777" w:rsidTr="00223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2"/>
            <w:vAlign w:val="center"/>
            <w:hideMark/>
          </w:tcPr>
          <w:p w14:paraId="54B38007" w14:textId="3298B1D1" w:rsidR="00F00157" w:rsidRPr="00F00157" w:rsidRDefault="00F00157" w:rsidP="00F001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населения Тернейского муниципального округа твёрдым топливом на 202</w:t>
            </w:r>
            <w:r w:rsidR="00D64D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</w:t>
            </w:r>
            <w:r w:rsidR="00D64D9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 </w:t>
            </w: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годы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05437539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4 906,26</w:t>
            </w:r>
          </w:p>
        </w:tc>
        <w:tc>
          <w:tcPr>
            <w:tcW w:w="1417" w:type="dxa"/>
            <w:vAlign w:val="center"/>
            <w:hideMark/>
          </w:tcPr>
          <w:p w14:paraId="07F4B5AC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4 906,26</w:t>
            </w:r>
          </w:p>
        </w:tc>
        <w:tc>
          <w:tcPr>
            <w:tcW w:w="1418" w:type="dxa"/>
            <w:vAlign w:val="center"/>
            <w:hideMark/>
          </w:tcPr>
          <w:p w14:paraId="51EA302B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4 147,48</w:t>
            </w:r>
          </w:p>
        </w:tc>
        <w:tc>
          <w:tcPr>
            <w:tcW w:w="1417" w:type="dxa"/>
            <w:vAlign w:val="center"/>
            <w:hideMark/>
          </w:tcPr>
          <w:p w14:paraId="2046D3AA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1" w:type="dxa"/>
            <w:vAlign w:val="center"/>
            <w:hideMark/>
          </w:tcPr>
          <w:p w14:paraId="5832E5C4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C3CDF" w:rsidRPr="00F00157" w14:paraId="281CB095" w14:textId="77777777" w:rsidTr="00223CEB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2"/>
            <w:vAlign w:val="center"/>
            <w:hideMark/>
          </w:tcPr>
          <w:p w14:paraId="6D8E4665" w14:textId="5DEEB45B" w:rsidR="00F00157" w:rsidRPr="00F00157" w:rsidRDefault="00F00157" w:rsidP="00F001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физической культуры и спорта в Тернейском муниципальном округе на 2021-2027 годы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062F9039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56 008,67</w:t>
            </w:r>
          </w:p>
        </w:tc>
        <w:tc>
          <w:tcPr>
            <w:tcW w:w="1417" w:type="dxa"/>
            <w:vAlign w:val="center"/>
            <w:hideMark/>
          </w:tcPr>
          <w:p w14:paraId="69BC942D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56 008,42</w:t>
            </w:r>
          </w:p>
        </w:tc>
        <w:tc>
          <w:tcPr>
            <w:tcW w:w="1418" w:type="dxa"/>
            <w:vAlign w:val="center"/>
            <w:hideMark/>
          </w:tcPr>
          <w:p w14:paraId="028D6867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4 276,76</w:t>
            </w:r>
          </w:p>
        </w:tc>
        <w:tc>
          <w:tcPr>
            <w:tcW w:w="1417" w:type="dxa"/>
            <w:vAlign w:val="center"/>
            <w:hideMark/>
          </w:tcPr>
          <w:p w14:paraId="05EAFA08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1" w:type="dxa"/>
            <w:vAlign w:val="center"/>
            <w:hideMark/>
          </w:tcPr>
          <w:p w14:paraId="2286CABE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C3CDF" w:rsidRPr="00F00157" w14:paraId="7D0F9B5F" w14:textId="77777777" w:rsidTr="00223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2"/>
            <w:vAlign w:val="center"/>
            <w:hideMark/>
          </w:tcPr>
          <w:p w14:paraId="6FAF1F5A" w14:textId="77777777" w:rsidR="00F00157" w:rsidRPr="00F00157" w:rsidRDefault="00F00157" w:rsidP="00F001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жильем молодых семей Тернейского муниципального округа на период 2013 - 2027 годы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2C52B260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5 954,82</w:t>
            </w:r>
          </w:p>
        </w:tc>
        <w:tc>
          <w:tcPr>
            <w:tcW w:w="1417" w:type="dxa"/>
            <w:vAlign w:val="center"/>
            <w:hideMark/>
          </w:tcPr>
          <w:p w14:paraId="7B91D3AE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5 954,82</w:t>
            </w:r>
          </w:p>
        </w:tc>
        <w:tc>
          <w:tcPr>
            <w:tcW w:w="1418" w:type="dxa"/>
            <w:vAlign w:val="center"/>
            <w:hideMark/>
          </w:tcPr>
          <w:p w14:paraId="2472AD01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6 320,16</w:t>
            </w:r>
          </w:p>
        </w:tc>
        <w:tc>
          <w:tcPr>
            <w:tcW w:w="1417" w:type="dxa"/>
            <w:vAlign w:val="center"/>
            <w:hideMark/>
          </w:tcPr>
          <w:p w14:paraId="5E63BD54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4 352,87</w:t>
            </w:r>
          </w:p>
        </w:tc>
        <w:tc>
          <w:tcPr>
            <w:tcW w:w="1271" w:type="dxa"/>
            <w:vAlign w:val="center"/>
            <w:hideMark/>
          </w:tcPr>
          <w:p w14:paraId="336321AC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4 284,04</w:t>
            </w:r>
          </w:p>
        </w:tc>
      </w:tr>
      <w:tr w:rsidR="00AC3CDF" w:rsidRPr="00F00157" w14:paraId="42AD2237" w14:textId="77777777" w:rsidTr="00223CEB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2"/>
            <w:vAlign w:val="center"/>
            <w:hideMark/>
          </w:tcPr>
          <w:p w14:paraId="5AC88E2F" w14:textId="48EBDE9D" w:rsidR="00F00157" w:rsidRPr="00F00157" w:rsidRDefault="00F00157" w:rsidP="00F001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Модернизация дорожной сети и повышение безопасности дорожного движения на территории Тернейского муниципального округа " на 202</w:t>
            </w:r>
            <w:r w:rsidR="004F04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- 20</w:t>
            </w:r>
            <w:r w:rsidR="004F04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годы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5B0398E2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193 173,09</w:t>
            </w:r>
          </w:p>
        </w:tc>
        <w:tc>
          <w:tcPr>
            <w:tcW w:w="1417" w:type="dxa"/>
            <w:vAlign w:val="center"/>
            <w:hideMark/>
          </w:tcPr>
          <w:p w14:paraId="340D00F3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186 707,74</w:t>
            </w:r>
          </w:p>
        </w:tc>
        <w:tc>
          <w:tcPr>
            <w:tcW w:w="1418" w:type="dxa"/>
            <w:vAlign w:val="center"/>
            <w:hideMark/>
          </w:tcPr>
          <w:p w14:paraId="71EA44DD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212 899,20</w:t>
            </w:r>
          </w:p>
        </w:tc>
        <w:tc>
          <w:tcPr>
            <w:tcW w:w="1417" w:type="dxa"/>
            <w:vAlign w:val="center"/>
            <w:hideMark/>
          </w:tcPr>
          <w:p w14:paraId="4360C347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39 342,00</w:t>
            </w:r>
          </w:p>
        </w:tc>
        <w:tc>
          <w:tcPr>
            <w:tcW w:w="1271" w:type="dxa"/>
            <w:vAlign w:val="center"/>
            <w:hideMark/>
          </w:tcPr>
          <w:p w14:paraId="72305155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52 899,00</w:t>
            </w:r>
          </w:p>
        </w:tc>
      </w:tr>
      <w:tr w:rsidR="00AC3CDF" w:rsidRPr="00F00157" w14:paraId="565CAF83" w14:textId="77777777" w:rsidTr="00223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2"/>
            <w:vAlign w:val="center"/>
            <w:hideMark/>
          </w:tcPr>
          <w:p w14:paraId="07066709" w14:textId="77777777" w:rsidR="00F00157" w:rsidRPr="00F00157" w:rsidRDefault="00F00157" w:rsidP="00F001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Комплексные меры противодействия злоупотреблению наркотикам и их незаконному обороту в Тернейском муниципальном округе" на 2021 - 2025 годы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1BAB6996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23,00</w:t>
            </w:r>
          </w:p>
        </w:tc>
        <w:tc>
          <w:tcPr>
            <w:tcW w:w="1417" w:type="dxa"/>
            <w:vAlign w:val="center"/>
            <w:hideMark/>
          </w:tcPr>
          <w:p w14:paraId="19FE6481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23,00</w:t>
            </w:r>
          </w:p>
        </w:tc>
        <w:tc>
          <w:tcPr>
            <w:tcW w:w="1418" w:type="dxa"/>
            <w:vAlign w:val="center"/>
            <w:hideMark/>
          </w:tcPr>
          <w:p w14:paraId="4F626781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vAlign w:val="center"/>
            <w:hideMark/>
          </w:tcPr>
          <w:p w14:paraId="0D299403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1" w:type="dxa"/>
            <w:vAlign w:val="center"/>
            <w:hideMark/>
          </w:tcPr>
          <w:p w14:paraId="0F1FE9E5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C3CDF" w:rsidRPr="00F00157" w14:paraId="1F2CA471" w14:textId="77777777" w:rsidTr="00223CEB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2"/>
            <w:vAlign w:val="center"/>
            <w:hideMark/>
          </w:tcPr>
          <w:p w14:paraId="3CC60CB5" w14:textId="77777777" w:rsidR="00F00157" w:rsidRPr="00F00157" w:rsidRDefault="00F00157" w:rsidP="00F001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культуры и туризма в Тернейском муниципальном округе на период 2018 - 2027 годы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14E2469C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46 708,43</w:t>
            </w:r>
          </w:p>
        </w:tc>
        <w:tc>
          <w:tcPr>
            <w:tcW w:w="1417" w:type="dxa"/>
            <w:vAlign w:val="center"/>
            <w:hideMark/>
          </w:tcPr>
          <w:p w14:paraId="47BB93C1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46 418,89</w:t>
            </w:r>
          </w:p>
        </w:tc>
        <w:tc>
          <w:tcPr>
            <w:tcW w:w="1418" w:type="dxa"/>
            <w:vAlign w:val="center"/>
            <w:hideMark/>
          </w:tcPr>
          <w:p w14:paraId="02203F17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43 356,58</w:t>
            </w:r>
          </w:p>
        </w:tc>
        <w:tc>
          <w:tcPr>
            <w:tcW w:w="1417" w:type="dxa"/>
            <w:vAlign w:val="center"/>
            <w:hideMark/>
          </w:tcPr>
          <w:p w14:paraId="2A20FF04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26 983,61</w:t>
            </w:r>
          </w:p>
        </w:tc>
        <w:tc>
          <w:tcPr>
            <w:tcW w:w="1271" w:type="dxa"/>
            <w:vAlign w:val="center"/>
            <w:hideMark/>
          </w:tcPr>
          <w:p w14:paraId="4EE415FF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26 508,61</w:t>
            </w:r>
          </w:p>
        </w:tc>
      </w:tr>
      <w:tr w:rsidR="00AC3CDF" w:rsidRPr="00F00157" w14:paraId="75B7D9DE" w14:textId="77777777" w:rsidTr="00223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2"/>
            <w:vAlign w:val="center"/>
            <w:hideMark/>
          </w:tcPr>
          <w:p w14:paraId="0EAD3D80" w14:textId="77777777" w:rsidR="00F00157" w:rsidRPr="00F00157" w:rsidRDefault="00F00157" w:rsidP="00F001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Капитальный ремонт муниципального жилищного фонда Тернейского муниципального округа на период 2022- 2024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271CFEB0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2 726,64</w:t>
            </w:r>
          </w:p>
        </w:tc>
        <w:tc>
          <w:tcPr>
            <w:tcW w:w="1417" w:type="dxa"/>
            <w:vAlign w:val="center"/>
            <w:hideMark/>
          </w:tcPr>
          <w:p w14:paraId="1E637FB4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2 726,64</w:t>
            </w:r>
          </w:p>
        </w:tc>
        <w:tc>
          <w:tcPr>
            <w:tcW w:w="1418" w:type="dxa"/>
            <w:vAlign w:val="center"/>
            <w:hideMark/>
          </w:tcPr>
          <w:p w14:paraId="6A26E718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vAlign w:val="center"/>
            <w:hideMark/>
          </w:tcPr>
          <w:p w14:paraId="717C613A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1" w:type="dxa"/>
            <w:vAlign w:val="center"/>
            <w:hideMark/>
          </w:tcPr>
          <w:p w14:paraId="4BAAE249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C3CDF" w:rsidRPr="00F00157" w14:paraId="2FB84188" w14:textId="77777777" w:rsidTr="00223CEB">
        <w:trPr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2"/>
            <w:vAlign w:val="center"/>
            <w:hideMark/>
          </w:tcPr>
          <w:p w14:paraId="292E0133" w14:textId="77777777" w:rsidR="00F00157" w:rsidRPr="00F00157" w:rsidRDefault="00F00157" w:rsidP="00F001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летнего оздоровления, отдыха и занятости детей и подростков Тернейского муниципального округа на 2022-2024 годы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64F0DC90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3 728,50</w:t>
            </w:r>
          </w:p>
        </w:tc>
        <w:tc>
          <w:tcPr>
            <w:tcW w:w="1417" w:type="dxa"/>
            <w:vAlign w:val="center"/>
            <w:hideMark/>
          </w:tcPr>
          <w:p w14:paraId="074A74C1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3 576,49</w:t>
            </w:r>
          </w:p>
        </w:tc>
        <w:tc>
          <w:tcPr>
            <w:tcW w:w="1418" w:type="dxa"/>
            <w:vAlign w:val="center"/>
            <w:hideMark/>
          </w:tcPr>
          <w:p w14:paraId="4E6DCDEE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3 603,16</w:t>
            </w:r>
          </w:p>
        </w:tc>
        <w:tc>
          <w:tcPr>
            <w:tcW w:w="1417" w:type="dxa"/>
            <w:vAlign w:val="center"/>
            <w:hideMark/>
          </w:tcPr>
          <w:p w14:paraId="6581F7AE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4 779,90</w:t>
            </w:r>
          </w:p>
        </w:tc>
        <w:tc>
          <w:tcPr>
            <w:tcW w:w="1271" w:type="dxa"/>
            <w:vAlign w:val="center"/>
            <w:hideMark/>
          </w:tcPr>
          <w:p w14:paraId="4607AE58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4 799,90</w:t>
            </w:r>
          </w:p>
        </w:tc>
      </w:tr>
      <w:tr w:rsidR="00AC3CDF" w:rsidRPr="00F00157" w14:paraId="6CA6D39E" w14:textId="77777777" w:rsidTr="00223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2"/>
            <w:vAlign w:val="center"/>
            <w:hideMark/>
          </w:tcPr>
          <w:p w14:paraId="4AB6D6E5" w14:textId="617CE0A1" w:rsidR="00F00157" w:rsidRPr="00F00157" w:rsidRDefault="00F00157" w:rsidP="00F001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Содействие развитию коренных малочисленных народов Севера, проживающих в Тернейском муниципальном округе" на 2</w:t>
            </w:r>
            <w:r w:rsidR="003202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</w:t>
            </w:r>
            <w:r w:rsidR="003202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годы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635EFCE2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412,67</w:t>
            </w:r>
          </w:p>
        </w:tc>
        <w:tc>
          <w:tcPr>
            <w:tcW w:w="1417" w:type="dxa"/>
            <w:vAlign w:val="center"/>
            <w:hideMark/>
          </w:tcPr>
          <w:p w14:paraId="4E18674E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412,67</w:t>
            </w:r>
          </w:p>
        </w:tc>
        <w:tc>
          <w:tcPr>
            <w:tcW w:w="1418" w:type="dxa"/>
            <w:vAlign w:val="center"/>
            <w:hideMark/>
          </w:tcPr>
          <w:p w14:paraId="1940092F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802,64</w:t>
            </w:r>
          </w:p>
        </w:tc>
        <w:tc>
          <w:tcPr>
            <w:tcW w:w="1417" w:type="dxa"/>
            <w:vAlign w:val="center"/>
            <w:hideMark/>
          </w:tcPr>
          <w:p w14:paraId="48AD0E7D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1" w:type="dxa"/>
            <w:vAlign w:val="center"/>
            <w:hideMark/>
          </w:tcPr>
          <w:p w14:paraId="3211B704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C3CDF" w:rsidRPr="00F00157" w14:paraId="1EAAEBC0" w14:textId="77777777" w:rsidTr="00223CEB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2"/>
            <w:vAlign w:val="center"/>
            <w:hideMark/>
          </w:tcPr>
          <w:p w14:paraId="571132F5" w14:textId="77777777" w:rsidR="00F00157" w:rsidRPr="00F00157" w:rsidRDefault="00F00157" w:rsidP="00F001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Защита населения и территории Тернейского муниципального района от чрезвычайных ситуаций на 2020-2024 годы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49DCC3D6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2 570,38</w:t>
            </w:r>
          </w:p>
        </w:tc>
        <w:tc>
          <w:tcPr>
            <w:tcW w:w="1417" w:type="dxa"/>
            <w:vAlign w:val="center"/>
            <w:hideMark/>
          </w:tcPr>
          <w:p w14:paraId="3551B29F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2 500,70</w:t>
            </w:r>
          </w:p>
        </w:tc>
        <w:tc>
          <w:tcPr>
            <w:tcW w:w="1418" w:type="dxa"/>
            <w:vAlign w:val="center"/>
            <w:hideMark/>
          </w:tcPr>
          <w:p w14:paraId="1A3E5B5A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1 910,81</w:t>
            </w:r>
          </w:p>
        </w:tc>
        <w:tc>
          <w:tcPr>
            <w:tcW w:w="1417" w:type="dxa"/>
            <w:vAlign w:val="center"/>
            <w:hideMark/>
          </w:tcPr>
          <w:p w14:paraId="65433A26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660,89</w:t>
            </w:r>
          </w:p>
        </w:tc>
        <w:tc>
          <w:tcPr>
            <w:tcW w:w="1271" w:type="dxa"/>
            <w:vAlign w:val="center"/>
            <w:hideMark/>
          </w:tcPr>
          <w:p w14:paraId="5F1AB552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540,59</w:t>
            </w:r>
          </w:p>
        </w:tc>
      </w:tr>
      <w:tr w:rsidR="00FB2496" w:rsidRPr="00F00157" w14:paraId="4ADC595E" w14:textId="77777777" w:rsidTr="00223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2"/>
            <w:vAlign w:val="center"/>
          </w:tcPr>
          <w:p w14:paraId="1CC9B9A5" w14:textId="77777777" w:rsidR="00FB2496" w:rsidRPr="00F00157" w:rsidRDefault="00FB2496" w:rsidP="00FB249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2"/>
            <w:shd w:val="clear" w:color="auto" w:fill="FFFFFF" w:themeFill="background1"/>
          </w:tcPr>
          <w:p w14:paraId="01E3ADBC" w14:textId="457EB596" w:rsidR="00FB2496" w:rsidRPr="00FB2496" w:rsidRDefault="00FB2496" w:rsidP="00FB24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24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 2024 год</w:t>
            </w:r>
            <w:r w:rsidR="00AA02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тыс. руб</w:t>
            </w:r>
          </w:p>
        </w:tc>
        <w:tc>
          <w:tcPr>
            <w:tcW w:w="1417" w:type="dxa"/>
            <w:shd w:val="clear" w:color="auto" w:fill="FFFFFF" w:themeFill="background1"/>
          </w:tcPr>
          <w:p w14:paraId="168CC105" w14:textId="1568900F" w:rsidR="00FB2496" w:rsidRPr="00FB2496" w:rsidRDefault="00FB2496" w:rsidP="00FB24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24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отчёт 2024 год</w:t>
            </w:r>
            <w:r w:rsidR="00AA02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тыс. руб.</w:t>
            </w:r>
          </w:p>
        </w:tc>
        <w:tc>
          <w:tcPr>
            <w:tcW w:w="1418" w:type="dxa"/>
            <w:shd w:val="clear" w:color="auto" w:fill="FFFFFF" w:themeFill="background1"/>
          </w:tcPr>
          <w:p w14:paraId="30D58761" w14:textId="0FB5F112" w:rsidR="00FB2496" w:rsidRPr="00FB2496" w:rsidRDefault="00FB2496" w:rsidP="00FB24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24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 2025 год</w:t>
            </w:r>
            <w:r w:rsidR="00AA02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тыс. руб.</w:t>
            </w:r>
          </w:p>
        </w:tc>
        <w:tc>
          <w:tcPr>
            <w:tcW w:w="1417" w:type="dxa"/>
            <w:shd w:val="clear" w:color="auto" w:fill="FFFFFF" w:themeFill="background1"/>
          </w:tcPr>
          <w:p w14:paraId="0AB76550" w14:textId="7D616F69" w:rsidR="00FB2496" w:rsidRPr="00FB2496" w:rsidRDefault="00FB2496" w:rsidP="00FB24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24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Прогноз 2026 год</w:t>
            </w:r>
            <w:r w:rsidR="00AA02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тыс. руб.</w:t>
            </w:r>
            <w:r w:rsidRPr="00FB24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71" w:type="dxa"/>
            <w:shd w:val="clear" w:color="auto" w:fill="FFFFFF" w:themeFill="background1"/>
          </w:tcPr>
          <w:p w14:paraId="38B67612" w14:textId="7FCC4EB2" w:rsidR="00FB2496" w:rsidRPr="00FB2496" w:rsidRDefault="00FB2496" w:rsidP="00FB24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B249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Прогноз 2027 год</w:t>
            </w:r>
            <w:r w:rsidR="00AA02A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 тыс. руб.</w:t>
            </w:r>
          </w:p>
        </w:tc>
      </w:tr>
      <w:tr w:rsidR="00AC3CDF" w:rsidRPr="00F00157" w14:paraId="0ED3C950" w14:textId="77777777" w:rsidTr="00223CEB">
        <w:trPr>
          <w:trHeight w:val="4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2"/>
            <w:vAlign w:val="center"/>
            <w:hideMark/>
          </w:tcPr>
          <w:p w14:paraId="1E22D9E0" w14:textId="45D1855C" w:rsidR="00F00157" w:rsidRPr="00F00157" w:rsidRDefault="00F00157" w:rsidP="00F001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Информатизация администрации Тернейского муниципального округа на 202</w:t>
            </w:r>
            <w:r w:rsidR="003202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-202</w:t>
            </w:r>
            <w:r w:rsidR="003202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годы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3A0D37E6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vAlign w:val="center"/>
            <w:hideMark/>
          </w:tcPr>
          <w:p w14:paraId="28263E02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8" w:type="dxa"/>
            <w:vAlign w:val="center"/>
            <w:hideMark/>
          </w:tcPr>
          <w:p w14:paraId="5E25A931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vAlign w:val="center"/>
            <w:hideMark/>
          </w:tcPr>
          <w:p w14:paraId="65D8AE2A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1" w:type="dxa"/>
            <w:vAlign w:val="center"/>
            <w:hideMark/>
          </w:tcPr>
          <w:p w14:paraId="449E7AA4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C3CDF" w:rsidRPr="00F00157" w14:paraId="7C96FE67" w14:textId="77777777" w:rsidTr="00223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2"/>
            <w:vAlign w:val="center"/>
            <w:hideMark/>
          </w:tcPr>
          <w:p w14:paraId="6DDEAC78" w14:textId="12A3558B" w:rsidR="00F00157" w:rsidRPr="00F00157" w:rsidRDefault="00F00157" w:rsidP="00F001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Профилактика экстремизма и терроризма, а также минимизация и (или) ликвидация последствий проявлений терроризма и экстремизма на территории Тернейского муниципального округа на 202</w:t>
            </w:r>
            <w:r w:rsidR="00005A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-202</w:t>
            </w:r>
            <w:r w:rsidR="00005A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годы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128B7075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158,19</w:t>
            </w:r>
          </w:p>
        </w:tc>
        <w:tc>
          <w:tcPr>
            <w:tcW w:w="1417" w:type="dxa"/>
            <w:vAlign w:val="center"/>
            <w:hideMark/>
          </w:tcPr>
          <w:p w14:paraId="0A65EB89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158,19</w:t>
            </w:r>
          </w:p>
        </w:tc>
        <w:tc>
          <w:tcPr>
            <w:tcW w:w="1418" w:type="dxa"/>
            <w:vAlign w:val="center"/>
            <w:hideMark/>
          </w:tcPr>
          <w:p w14:paraId="03098EA3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vAlign w:val="center"/>
            <w:hideMark/>
          </w:tcPr>
          <w:p w14:paraId="20B1A89B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1" w:type="dxa"/>
            <w:vAlign w:val="center"/>
            <w:hideMark/>
          </w:tcPr>
          <w:p w14:paraId="5A9E0E49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C3CDF" w:rsidRPr="00F00157" w14:paraId="6E19BA6D" w14:textId="77777777" w:rsidTr="00223CEB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2"/>
            <w:vAlign w:val="center"/>
            <w:hideMark/>
          </w:tcPr>
          <w:p w14:paraId="47AAA73C" w14:textId="14EFD88B" w:rsidR="00F00157" w:rsidRPr="00F00157" w:rsidRDefault="00F00157" w:rsidP="00F0015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подготовка ТМО на 202</w:t>
            </w:r>
            <w:r w:rsidR="00005A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- 2025 годов.</w:t>
            </w:r>
          </w:p>
        </w:tc>
        <w:tc>
          <w:tcPr>
            <w:tcW w:w="1560" w:type="dxa"/>
            <w:gridSpan w:val="2"/>
            <w:vAlign w:val="center"/>
            <w:hideMark/>
          </w:tcPr>
          <w:p w14:paraId="78DE7F56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417" w:type="dxa"/>
            <w:vAlign w:val="center"/>
            <w:hideMark/>
          </w:tcPr>
          <w:p w14:paraId="0AC7FE95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150,00</w:t>
            </w:r>
          </w:p>
        </w:tc>
        <w:tc>
          <w:tcPr>
            <w:tcW w:w="1418" w:type="dxa"/>
            <w:vAlign w:val="center"/>
            <w:hideMark/>
          </w:tcPr>
          <w:p w14:paraId="357E42D1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vAlign w:val="center"/>
            <w:hideMark/>
          </w:tcPr>
          <w:p w14:paraId="47D6179A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271" w:type="dxa"/>
            <w:vAlign w:val="center"/>
            <w:hideMark/>
          </w:tcPr>
          <w:p w14:paraId="7B545A50" w14:textId="77777777" w:rsidR="00F00157" w:rsidRPr="00F00157" w:rsidRDefault="00F00157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AC3CDF" w:rsidRPr="00F00157" w14:paraId="544849CD" w14:textId="77777777" w:rsidTr="00223C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2"/>
            <w:noWrap/>
            <w:vAlign w:val="center"/>
            <w:hideMark/>
          </w:tcPr>
          <w:p w14:paraId="6C11E21A" w14:textId="77777777" w:rsidR="00F00157" w:rsidRPr="00F00157" w:rsidRDefault="00F00157" w:rsidP="00F001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Непрограммные направления расходов</w:t>
            </w:r>
          </w:p>
        </w:tc>
        <w:tc>
          <w:tcPr>
            <w:tcW w:w="1560" w:type="dxa"/>
            <w:gridSpan w:val="2"/>
            <w:noWrap/>
            <w:vAlign w:val="center"/>
            <w:hideMark/>
          </w:tcPr>
          <w:p w14:paraId="051BFF0D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209 692,48</w:t>
            </w:r>
          </w:p>
        </w:tc>
        <w:tc>
          <w:tcPr>
            <w:tcW w:w="1417" w:type="dxa"/>
            <w:noWrap/>
            <w:vAlign w:val="center"/>
            <w:hideMark/>
          </w:tcPr>
          <w:p w14:paraId="1E145617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194 236,33</w:t>
            </w:r>
          </w:p>
        </w:tc>
        <w:tc>
          <w:tcPr>
            <w:tcW w:w="1418" w:type="dxa"/>
            <w:noWrap/>
            <w:vAlign w:val="center"/>
            <w:hideMark/>
          </w:tcPr>
          <w:p w14:paraId="0D3764F5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214 282,65</w:t>
            </w:r>
          </w:p>
        </w:tc>
        <w:tc>
          <w:tcPr>
            <w:tcW w:w="1417" w:type="dxa"/>
            <w:noWrap/>
            <w:vAlign w:val="center"/>
            <w:hideMark/>
          </w:tcPr>
          <w:p w14:paraId="2128D21D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186 913,12</w:t>
            </w:r>
          </w:p>
        </w:tc>
        <w:tc>
          <w:tcPr>
            <w:tcW w:w="1271" w:type="dxa"/>
            <w:noWrap/>
            <w:vAlign w:val="center"/>
            <w:hideMark/>
          </w:tcPr>
          <w:p w14:paraId="36116479" w14:textId="77777777" w:rsidR="00F00157" w:rsidRPr="00F00157" w:rsidRDefault="00F00157" w:rsidP="00F001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015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186 476,33</w:t>
            </w:r>
          </w:p>
        </w:tc>
      </w:tr>
      <w:tr w:rsidR="00AC3CDF" w:rsidRPr="00F00157" w14:paraId="09EF5512" w14:textId="77777777" w:rsidTr="00223CE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7" w:type="dxa"/>
            <w:gridSpan w:val="2"/>
            <w:noWrap/>
            <w:vAlign w:val="center"/>
          </w:tcPr>
          <w:p w14:paraId="3C9B4D82" w14:textId="061B2852" w:rsidR="00AC3CDF" w:rsidRPr="00AC3CDF" w:rsidRDefault="00AC3CDF" w:rsidP="00F0015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560" w:type="dxa"/>
            <w:gridSpan w:val="2"/>
            <w:noWrap/>
            <w:vAlign w:val="center"/>
          </w:tcPr>
          <w:p w14:paraId="2CF94C1E" w14:textId="05BE7B40" w:rsidR="00AC3CDF" w:rsidRPr="00936C05" w:rsidRDefault="00AC3CDF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6C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1 153 398,41</w:t>
            </w:r>
          </w:p>
        </w:tc>
        <w:tc>
          <w:tcPr>
            <w:tcW w:w="1417" w:type="dxa"/>
            <w:noWrap/>
            <w:vAlign w:val="center"/>
          </w:tcPr>
          <w:p w14:paraId="72E9F735" w14:textId="07EF1B1D" w:rsidR="00AC3CDF" w:rsidRPr="00936C05" w:rsidRDefault="00AC3CDF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6C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1 026 497,64</w:t>
            </w:r>
          </w:p>
        </w:tc>
        <w:tc>
          <w:tcPr>
            <w:tcW w:w="1418" w:type="dxa"/>
            <w:noWrap/>
            <w:vAlign w:val="center"/>
          </w:tcPr>
          <w:p w14:paraId="14BDA411" w14:textId="440E3371" w:rsidR="00AC3CDF" w:rsidRPr="00936C05" w:rsidRDefault="00AC3CDF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6C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1 127 922,92</w:t>
            </w:r>
          </w:p>
        </w:tc>
        <w:tc>
          <w:tcPr>
            <w:tcW w:w="1417" w:type="dxa"/>
            <w:noWrap/>
            <w:vAlign w:val="center"/>
          </w:tcPr>
          <w:p w14:paraId="4A4BE4BC" w14:textId="5180FAA9" w:rsidR="00AC3CDF" w:rsidRPr="00936C05" w:rsidRDefault="00AC3CDF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6C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782 894,67</w:t>
            </w:r>
          </w:p>
        </w:tc>
        <w:tc>
          <w:tcPr>
            <w:tcW w:w="1271" w:type="dxa"/>
            <w:noWrap/>
            <w:vAlign w:val="center"/>
          </w:tcPr>
          <w:p w14:paraId="5C92E1DA" w14:textId="47F8ABBB" w:rsidR="00AC3CDF" w:rsidRPr="00936C05" w:rsidRDefault="00AC3CDF" w:rsidP="00F001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936C0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815 799,23</w:t>
            </w:r>
          </w:p>
        </w:tc>
      </w:tr>
    </w:tbl>
    <w:p w14:paraId="13835364" w14:textId="01CB71C6" w:rsidR="00767F00" w:rsidRDefault="00767F00" w:rsidP="0073031E">
      <w:pPr>
        <w:spacing w:after="0" w:line="240" w:lineRule="auto"/>
        <w:rPr>
          <w:rFonts w:eastAsia="Times New Roman" w:cstheme="minorHAnsi"/>
          <w:sz w:val="36"/>
          <w:szCs w:val="36"/>
          <w:lang w:eastAsia="ru-RU"/>
        </w:rPr>
      </w:pPr>
    </w:p>
    <w:p w14:paraId="46F5C7B6" w14:textId="29B1ED1E" w:rsidR="00767F00" w:rsidRDefault="00767F00" w:rsidP="0073031E">
      <w:pPr>
        <w:spacing w:after="0" w:line="240" w:lineRule="auto"/>
        <w:rPr>
          <w:rFonts w:eastAsia="Times New Roman" w:cstheme="minorHAnsi"/>
          <w:sz w:val="36"/>
          <w:szCs w:val="36"/>
          <w:lang w:eastAsia="ru-RU"/>
        </w:rPr>
      </w:pPr>
    </w:p>
    <w:p w14:paraId="29E27410" w14:textId="6B7F9068" w:rsidR="00767F00" w:rsidRDefault="00767F00" w:rsidP="0073031E">
      <w:pPr>
        <w:spacing w:after="0" w:line="240" w:lineRule="auto"/>
        <w:rPr>
          <w:rFonts w:eastAsia="Times New Roman" w:cstheme="minorHAnsi"/>
          <w:sz w:val="36"/>
          <w:szCs w:val="36"/>
          <w:lang w:eastAsia="ru-RU"/>
        </w:rPr>
      </w:pPr>
    </w:p>
    <w:p w14:paraId="17D3E8AF" w14:textId="1CB34AB7" w:rsidR="00223CEB" w:rsidRPr="00223CEB" w:rsidRDefault="00223CEB" w:rsidP="00223CEB">
      <w:pPr>
        <w:rPr>
          <w:rFonts w:eastAsia="Times New Roman" w:cstheme="minorHAnsi"/>
          <w:sz w:val="36"/>
          <w:szCs w:val="36"/>
          <w:lang w:eastAsia="ru-RU"/>
        </w:rPr>
      </w:pPr>
    </w:p>
    <w:p w14:paraId="25460EEC" w14:textId="0BB73ACF" w:rsidR="00223CEB" w:rsidRPr="00223CEB" w:rsidRDefault="00223CEB" w:rsidP="00223CEB">
      <w:pPr>
        <w:rPr>
          <w:rFonts w:eastAsia="Times New Roman" w:cstheme="minorHAnsi"/>
          <w:sz w:val="36"/>
          <w:szCs w:val="36"/>
          <w:lang w:eastAsia="ru-RU"/>
        </w:rPr>
      </w:pPr>
    </w:p>
    <w:p w14:paraId="0F57C279" w14:textId="34CC5EAF" w:rsidR="00223CEB" w:rsidRPr="00223CEB" w:rsidRDefault="00223CEB" w:rsidP="00223CEB">
      <w:pPr>
        <w:rPr>
          <w:rFonts w:eastAsia="Times New Roman" w:cstheme="minorHAnsi"/>
          <w:sz w:val="36"/>
          <w:szCs w:val="36"/>
          <w:lang w:eastAsia="ru-RU"/>
        </w:rPr>
      </w:pPr>
    </w:p>
    <w:p w14:paraId="1F591CAE" w14:textId="38AE0AC7" w:rsidR="00223CEB" w:rsidRDefault="00223CEB" w:rsidP="00223CEB">
      <w:pPr>
        <w:rPr>
          <w:rFonts w:eastAsia="Times New Roman" w:cstheme="minorHAnsi"/>
          <w:sz w:val="36"/>
          <w:szCs w:val="36"/>
          <w:lang w:eastAsia="ru-RU"/>
        </w:rPr>
      </w:pPr>
    </w:p>
    <w:p w14:paraId="2CD78493" w14:textId="77777777" w:rsidR="00223CEB" w:rsidRDefault="00223CEB" w:rsidP="00223CEB">
      <w:pPr>
        <w:tabs>
          <w:tab w:val="left" w:pos="8655"/>
        </w:tabs>
        <w:rPr>
          <w:rFonts w:eastAsia="Times New Roman" w:cstheme="minorHAnsi"/>
          <w:sz w:val="36"/>
          <w:szCs w:val="36"/>
          <w:lang w:eastAsia="ru-RU"/>
        </w:rPr>
      </w:pPr>
    </w:p>
    <w:p w14:paraId="6EADB868" w14:textId="77777777" w:rsidR="00223CEB" w:rsidRDefault="00223CEB" w:rsidP="00223CEB">
      <w:pPr>
        <w:tabs>
          <w:tab w:val="left" w:pos="8655"/>
        </w:tabs>
        <w:rPr>
          <w:rFonts w:eastAsia="Times New Roman" w:cstheme="minorHAnsi"/>
          <w:sz w:val="36"/>
          <w:szCs w:val="36"/>
          <w:lang w:eastAsia="ru-RU"/>
        </w:rPr>
      </w:pPr>
    </w:p>
    <w:p w14:paraId="20F61979" w14:textId="77777777" w:rsidR="00223CEB" w:rsidRDefault="00223CEB" w:rsidP="00223CEB">
      <w:pPr>
        <w:tabs>
          <w:tab w:val="left" w:pos="8655"/>
        </w:tabs>
        <w:rPr>
          <w:rFonts w:eastAsia="Times New Roman" w:cstheme="minorHAnsi"/>
          <w:sz w:val="36"/>
          <w:szCs w:val="36"/>
          <w:lang w:eastAsia="ru-RU"/>
        </w:rPr>
      </w:pPr>
    </w:p>
    <w:p w14:paraId="4388FFE2" w14:textId="77777777" w:rsidR="00223CEB" w:rsidRDefault="00223CEB" w:rsidP="00223CEB">
      <w:pPr>
        <w:tabs>
          <w:tab w:val="left" w:pos="8655"/>
        </w:tabs>
        <w:rPr>
          <w:rFonts w:eastAsia="Times New Roman" w:cstheme="minorHAnsi"/>
          <w:sz w:val="36"/>
          <w:szCs w:val="36"/>
          <w:lang w:eastAsia="ru-RU"/>
        </w:rPr>
      </w:pPr>
    </w:p>
    <w:p w14:paraId="53F61A71" w14:textId="77777777" w:rsidR="00223CEB" w:rsidRDefault="00223CEB" w:rsidP="00223CEB">
      <w:pPr>
        <w:tabs>
          <w:tab w:val="left" w:pos="8655"/>
        </w:tabs>
        <w:rPr>
          <w:rFonts w:eastAsia="Times New Roman" w:cstheme="minorHAnsi"/>
          <w:sz w:val="36"/>
          <w:szCs w:val="36"/>
          <w:lang w:eastAsia="ru-RU"/>
        </w:rPr>
      </w:pPr>
    </w:p>
    <w:p w14:paraId="4E2235E1" w14:textId="54A465B5" w:rsidR="00767F00" w:rsidRDefault="00223CEB" w:rsidP="00615DA6">
      <w:pPr>
        <w:spacing w:after="0" w:line="240" w:lineRule="auto"/>
        <w:rPr>
          <w:rFonts w:eastAsia="Times New Roman" w:cstheme="minorHAnsi"/>
          <w:sz w:val="36"/>
          <w:szCs w:val="36"/>
          <w:lang w:eastAsia="ru-RU"/>
        </w:rPr>
      </w:pPr>
      <w:bookmarkStart w:id="10" w:name="_Hlk198711115"/>
      <w:r w:rsidRPr="00223CEB">
        <w:rPr>
          <w:rFonts w:eastAsia="Times New Roman" w:cstheme="minorHAnsi"/>
          <w:b/>
          <w:bCs/>
          <w:sz w:val="28"/>
          <w:szCs w:val="28"/>
        </w:rPr>
        <w:lastRenderedPageBreak/>
        <w:t>Расходы бюджета Тернейского муниципального округа в разрезе муниципальных программ и не программных направлений расходов</w:t>
      </w:r>
      <w:bookmarkEnd w:id="10"/>
      <w:r w:rsidR="00CF481A">
        <w:rPr>
          <w:rFonts w:eastAsia="Times New Roman" w:cstheme="minorHAnsi"/>
          <w:sz w:val="28"/>
          <w:szCs w:val="28"/>
          <w:lang w:eastAsia="ru-RU"/>
        </w:rPr>
        <w:t>,</w:t>
      </w:r>
      <w:r w:rsidR="00647BE9">
        <w:rPr>
          <w:noProof/>
        </w:rPr>
        <w:drawing>
          <wp:inline distT="0" distB="0" distL="0" distR="0" wp14:anchorId="65F2097F" wp14:editId="3ACCB318">
            <wp:extent cx="9972675" cy="5878033"/>
            <wp:effectExtent l="0" t="0" r="9525" b="8890"/>
            <wp:docPr id="55" name="Диаграмма 55">
              <a:extLst xmlns:a="http://schemas.openxmlformats.org/drawingml/2006/main">
                <a:ext uri="{FF2B5EF4-FFF2-40B4-BE49-F238E27FC236}">
                  <a16:creationId xmlns:a16="http://schemas.microsoft.com/office/drawing/2014/main" id="{4348B7D5-FECB-4C4F-B576-C7753212B2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36E2071B" w14:textId="0CABDD06" w:rsidR="00BA4D72" w:rsidRPr="00B80428" w:rsidRDefault="00BA4D72" w:rsidP="0073031E">
      <w:pPr>
        <w:spacing w:after="0" w:line="240" w:lineRule="auto"/>
        <w:rPr>
          <w:b/>
          <w:bCs/>
          <w:sz w:val="30"/>
          <w:szCs w:val="30"/>
        </w:rPr>
      </w:pPr>
      <w:r w:rsidRPr="00B80428">
        <w:rPr>
          <w:b/>
          <w:bCs/>
          <w:sz w:val="30"/>
          <w:szCs w:val="30"/>
        </w:rPr>
        <w:lastRenderedPageBreak/>
        <w:t>Расходы бюджета Тернейского муниципального округа в разрезе муниципальных программ и не программных направлений расходов</w:t>
      </w:r>
    </w:p>
    <w:tbl>
      <w:tblPr>
        <w:tblStyle w:val="-76"/>
        <w:tblW w:w="15877" w:type="dxa"/>
        <w:tblInd w:w="-142" w:type="dxa"/>
        <w:tblLook w:val="04A0" w:firstRow="1" w:lastRow="0" w:firstColumn="1" w:lastColumn="0" w:noHBand="0" w:noVBand="1"/>
      </w:tblPr>
      <w:tblGrid>
        <w:gridCol w:w="5104"/>
        <w:gridCol w:w="1134"/>
        <w:gridCol w:w="1141"/>
        <w:gridCol w:w="766"/>
        <w:gridCol w:w="7732"/>
      </w:tblGrid>
      <w:tr w:rsidR="00AE26A1" w:rsidRPr="00BA4D72" w14:paraId="47494D41" w14:textId="77777777" w:rsidTr="00AE26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04" w:type="dxa"/>
            <w:hideMark/>
          </w:tcPr>
          <w:p w14:paraId="3EE05A0B" w14:textId="77777777" w:rsidR="00AE26A1" w:rsidRPr="00FD3CBC" w:rsidRDefault="00AE26A1" w:rsidP="00BA4D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ПРОГРАММ </w:t>
            </w:r>
          </w:p>
        </w:tc>
        <w:tc>
          <w:tcPr>
            <w:tcW w:w="1134" w:type="dxa"/>
            <w:hideMark/>
          </w:tcPr>
          <w:p w14:paraId="3FEB3236" w14:textId="6C9FFBAE" w:rsidR="00AE26A1" w:rsidRPr="00FD3CBC" w:rsidRDefault="00AE26A1" w:rsidP="00BA4D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  <w:r w:rsidR="00097C12">
              <w:rPr>
                <w:rFonts w:ascii="Times New Roman" w:hAnsi="Times New Roman" w:cs="Times New Roman"/>
                <w:sz w:val="20"/>
                <w:szCs w:val="20"/>
              </w:rPr>
              <w:t>, тыс. руб</w:t>
            </w: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41" w:type="dxa"/>
            <w:hideMark/>
          </w:tcPr>
          <w:p w14:paraId="3CF20FC5" w14:textId="4A07E208" w:rsidR="00AE26A1" w:rsidRPr="00FD3CBC" w:rsidRDefault="00AE26A1" w:rsidP="00BA4D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  <w:r w:rsidR="00097C12">
              <w:rPr>
                <w:rFonts w:ascii="Times New Roman" w:hAnsi="Times New Roman" w:cs="Times New Roman"/>
                <w:sz w:val="20"/>
                <w:szCs w:val="20"/>
              </w:rPr>
              <w:t>, тыс. руб.</w:t>
            </w: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66" w:type="dxa"/>
            <w:hideMark/>
          </w:tcPr>
          <w:p w14:paraId="70EF48C8" w14:textId="77777777" w:rsidR="00AE26A1" w:rsidRDefault="00AE26A1" w:rsidP="00BA4D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% испол</w:t>
            </w:r>
          </w:p>
          <w:p w14:paraId="2D53BD5A" w14:textId="6BDBF913" w:rsidR="00AE26A1" w:rsidRPr="00FD3CBC" w:rsidRDefault="00AE26A1" w:rsidP="00BA4D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 xml:space="preserve">нения </w:t>
            </w:r>
          </w:p>
        </w:tc>
        <w:tc>
          <w:tcPr>
            <w:tcW w:w="7732" w:type="dxa"/>
            <w:hideMark/>
          </w:tcPr>
          <w:p w14:paraId="0093F5CC" w14:textId="77777777" w:rsidR="00AE26A1" w:rsidRPr="00FD3CBC" w:rsidRDefault="00AE26A1" w:rsidP="00BA4D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AE26A1" w:rsidRPr="00BA4D72" w14:paraId="7E4C5C8C" w14:textId="77777777" w:rsidTr="00AE2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14:paraId="55DE9261" w14:textId="77777777" w:rsidR="00AE26A1" w:rsidRPr="00FD3CBC" w:rsidRDefault="00AE26A1" w:rsidP="00BA4D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"Основные направления реализации молодежной политики в Тернейском муниципальном округе на 2023 - 2027 годы"</w:t>
            </w:r>
          </w:p>
        </w:tc>
        <w:tc>
          <w:tcPr>
            <w:tcW w:w="1134" w:type="dxa"/>
            <w:hideMark/>
          </w:tcPr>
          <w:p w14:paraId="56A27ACA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120,00</w:t>
            </w:r>
          </w:p>
        </w:tc>
        <w:tc>
          <w:tcPr>
            <w:tcW w:w="1141" w:type="dxa"/>
            <w:hideMark/>
          </w:tcPr>
          <w:p w14:paraId="324D7246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120,00</w:t>
            </w:r>
          </w:p>
        </w:tc>
        <w:tc>
          <w:tcPr>
            <w:tcW w:w="766" w:type="dxa"/>
            <w:hideMark/>
          </w:tcPr>
          <w:p w14:paraId="6025A791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7732" w:type="dxa"/>
            <w:noWrap/>
            <w:hideMark/>
          </w:tcPr>
          <w:p w14:paraId="1F9A5219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Исполнено в полном объёме</w:t>
            </w:r>
          </w:p>
        </w:tc>
      </w:tr>
      <w:tr w:rsidR="00AE26A1" w:rsidRPr="00BA4D72" w14:paraId="55336119" w14:textId="77777777" w:rsidTr="00AE26A1">
        <w:trPr>
          <w:trHeight w:val="1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14:paraId="31894B8A" w14:textId="77777777" w:rsidR="00AE26A1" w:rsidRPr="00FD3CBC" w:rsidRDefault="00AE26A1" w:rsidP="00BA4D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"Организация ритуальных услуг и содержание мест захоронения кладбищ) на территории ТМО на 2024-2030 годы"</w:t>
            </w:r>
          </w:p>
        </w:tc>
        <w:tc>
          <w:tcPr>
            <w:tcW w:w="1134" w:type="dxa"/>
            <w:hideMark/>
          </w:tcPr>
          <w:p w14:paraId="7B23C8D7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623,59</w:t>
            </w:r>
          </w:p>
        </w:tc>
        <w:tc>
          <w:tcPr>
            <w:tcW w:w="1141" w:type="dxa"/>
            <w:hideMark/>
          </w:tcPr>
          <w:p w14:paraId="26DCECE6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411,84</w:t>
            </w:r>
          </w:p>
        </w:tc>
        <w:tc>
          <w:tcPr>
            <w:tcW w:w="766" w:type="dxa"/>
            <w:hideMark/>
          </w:tcPr>
          <w:p w14:paraId="0478F2B9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66,04</w:t>
            </w:r>
          </w:p>
        </w:tc>
        <w:tc>
          <w:tcPr>
            <w:tcW w:w="7732" w:type="dxa"/>
            <w:hideMark/>
          </w:tcPr>
          <w:p w14:paraId="2F045B68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Первоначально утвержденные бюджетные назначения уменьшены на сумму субсидии на мероприятия по инвентаризации кладбищ, стен скорби, крематориев, а также мест захоронений на кладбищах и в стенах скорби уменьшена  В связи с тем, что проект уточнения бюджета Тернейского округа на 2024 отправлен в Министерство финансов ПК для получения заключения заблаговременно, данные изменения в проект не вошли, сумма софинансирования за счёт местного бюджета не откорректирована</w:t>
            </w:r>
          </w:p>
        </w:tc>
      </w:tr>
      <w:tr w:rsidR="00AE26A1" w:rsidRPr="00BA4D72" w14:paraId="69E2E7A2" w14:textId="77777777" w:rsidTr="00AE2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14:paraId="1B0061CC" w14:textId="77777777" w:rsidR="00AE26A1" w:rsidRPr="00FD3CBC" w:rsidRDefault="00AE26A1" w:rsidP="00BA4D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"Развитие образования" на 2021 - 2025 годы</w:t>
            </w:r>
          </w:p>
        </w:tc>
        <w:tc>
          <w:tcPr>
            <w:tcW w:w="1134" w:type="dxa"/>
            <w:hideMark/>
          </w:tcPr>
          <w:p w14:paraId="78B47CD0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612 550,86</w:t>
            </w:r>
          </w:p>
        </w:tc>
        <w:tc>
          <w:tcPr>
            <w:tcW w:w="1141" w:type="dxa"/>
            <w:hideMark/>
          </w:tcPr>
          <w:p w14:paraId="3F25301F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508 344,79</w:t>
            </w:r>
          </w:p>
        </w:tc>
        <w:tc>
          <w:tcPr>
            <w:tcW w:w="766" w:type="dxa"/>
            <w:hideMark/>
          </w:tcPr>
          <w:p w14:paraId="10B3F925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82,99</w:t>
            </w:r>
          </w:p>
        </w:tc>
        <w:tc>
          <w:tcPr>
            <w:tcW w:w="7732" w:type="dxa"/>
            <w:hideMark/>
          </w:tcPr>
          <w:p w14:paraId="6369B8C9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не исполнено субсидии на строительство, реконструкция и приобретение зданий муниципальных общеобразовательных организаций, сумма субсидии на создание новых мест в общеобразовательных организациях, расположенных в сельской местности и посёлках городского типа   за счет средств краевого бюджета (Строительство средней общеобразовательной школы на 80 мест пгт.Светлая) перенесена на 2025 год  в размере 85 000 000,00. В связи с тем, что сумма муниципального контракта на выполнение работ по строительству средней общеобразовательной школы на 80 мест пгт.Светлая в  2024 году осталась неизменной - плановые бюджетные ассигнования  также не изменились</w:t>
            </w:r>
          </w:p>
        </w:tc>
      </w:tr>
      <w:tr w:rsidR="00AE26A1" w:rsidRPr="00BA4D72" w14:paraId="193EA922" w14:textId="77777777" w:rsidTr="00AE26A1">
        <w:trPr>
          <w:trHeight w:val="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14:paraId="00DEB460" w14:textId="73EAFC7D" w:rsidR="00AE26A1" w:rsidRPr="00FD3CBC" w:rsidRDefault="00AE26A1" w:rsidP="00BA4D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Муниципальная программа "Энергосбережение и повышение энергетической эффективности в Тернейском муниципальном округе на 2024 - 2030 годы" </w:t>
            </w:r>
          </w:p>
        </w:tc>
        <w:tc>
          <w:tcPr>
            <w:tcW w:w="1134" w:type="dxa"/>
            <w:hideMark/>
          </w:tcPr>
          <w:p w14:paraId="7ABA6D89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662,16</w:t>
            </w:r>
          </w:p>
        </w:tc>
        <w:tc>
          <w:tcPr>
            <w:tcW w:w="1141" w:type="dxa"/>
            <w:hideMark/>
          </w:tcPr>
          <w:p w14:paraId="5D09167B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662,16</w:t>
            </w:r>
          </w:p>
        </w:tc>
        <w:tc>
          <w:tcPr>
            <w:tcW w:w="766" w:type="dxa"/>
            <w:hideMark/>
          </w:tcPr>
          <w:p w14:paraId="40B05FD9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7732" w:type="dxa"/>
            <w:hideMark/>
          </w:tcPr>
          <w:p w14:paraId="4959E8A4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Уточненные плановые назначения исполнены в полном объёме</w:t>
            </w:r>
          </w:p>
        </w:tc>
      </w:tr>
      <w:tr w:rsidR="00AE26A1" w:rsidRPr="00BA4D72" w14:paraId="08864CCC" w14:textId="77777777" w:rsidTr="00AE2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14:paraId="40BA26D1" w14:textId="5E72748B" w:rsidR="00AE26A1" w:rsidRPr="00FD3CBC" w:rsidRDefault="00AE26A1" w:rsidP="00BA4D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Муниципальная программа "Формирование современной городской среды Тернейского муниципального округа на 2021 - 2027 годы" </w:t>
            </w:r>
          </w:p>
        </w:tc>
        <w:tc>
          <w:tcPr>
            <w:tcW w:w="1134" w:type="dxa"/>
            <w:hideMark/>
          </w:tcPr>
          <w:p w14:paraId="406FFD70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12 528,77</w:t>
            </w:r>
          </w:p>
        </w:tc>
        <w:tc>
          <w:tcPr>
            <w:tcW w:w="1141" w:type="dxa"/>
            <w:hideMark/>
          </w:tcPr>
          <w:p w14:paraId="235A7F8A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12 519,90</w:t>
            </w:r>
          </w:p>
        </w:tc>
        <w:tc>
          <w:tcPr>
            <w:tcW w:w="766" w:type="dxa"/>
            <w:hideMark/>
          </w:tcPr>
          <w:p w14:paraId="61DBA068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99,93</w:t>
            </w:r>
          </w:p>
        </w:tc>
        <w:tc>
          <w:tcPr>
            <w:tcW w:w="7732" w:type="dxa"/>
            <w:hideMark/>
          </w:tcPr>
          <w:p w14:paraId="41A5965D" w14:textId="40D397AE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Уточненные плановые назначения исполнены согласно фактическо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 xml:space="preserve"> потребности</w:t>
            </w:r>
          </w:p>
        </w:tc>
      </w:tr>
      <w:tr w:rsidR="00AE26A1" w:rsidRPr="00BA4D72" w14:paraId="2B94596E" w14:textId="77777777" w:rsidTr="00AE26A1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14:paraId="737E73F4" w14:textId="77777777" w:rsidR="00AE26A1" w:rsidRPr="00FD3CBC" w:rsidRDefault="00AE26A1" w:rsidP="00BA4D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Муниципальная программа "Охрана окружающей среды Тернейского муниципального округа на 2024 - 2030 годы" </w:t>
            </w:r>
          </w:p>
        </w:tc>
        <w:tc>
          <w:tcPr>
            <w:tcW w:w="1134" w:type="dxa"/>
            <w:hideMark/>
          </w:tcPr>
          <w:p w14:paraId="55333FB7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699,90</w:t>
            </w:r>
          </w:p>
        </w:tc>
        <w:tc>
          <w:tcPr>
            <w:tcW w:w="1141" w:type="dxa"/>
            <w:hideMark/>
          </w:tcPr>
          <w:p w14:paraId="2A2034DC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658,80</w:t>
            </w:r>
          </w:p>
        </w:tc>
        <w:tc>
          <w:tcPr>
            <w:tcW w:w="766" w:type="dxa"/>
            <w:hideMark/>
          </w:tcPr>
          <w:p w14:paraId="3098AC8C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94,13</w:t>
            </w:r>
          </w:p>
        </w:tc>
        <w:tc>
          <w:tcPr>
            <w:tcW w:w="7732" w:type="dxa"/>
            <w:hideMark/>
          </w:tcPr>
          <w:p w14:paraId="6C203B6B" w14:textId="31A2779D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Исполнено по фактической потребности, задолженность отсутст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ует.</w:t>
            </w:r>
          </w:p>
        </w:tc>
      </w:tr>
      <w:tr w:rsidR="00AE26A1" w:rsidRPr="00BA4D72" w14:paraId="6D581DBD" w14:textId="77777777" w:rsidTr="00AE2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14:paraId="70C06D40" w14:textId="77777777" w:rsidR="00AE26A1" w:rsidRPr="00FD3CBC" w:rsidRDefault="00AE26A1" w:rsidP="00BA4D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 xml:space="preserve">    Муниципальная программа "Обеспечение населения Тернейского муниципального округа твёрдым топливом на 2024-2030 годы" </w:t>
            </w:r>
          </w:p>
        </w:tc>
        <w:tc>
          <w:tcPr>
            <w:tcW w:w="1134" w:type="dxa"/>
            <w:hideMark/>
          </w:tcPr>
          <w:p w14:paraId="212C1CF9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4 906,26</w:t>
            </w:r>
          </w:p>
        </w:tc>
        <w:tc>
          <w:tcPr>
            <w:tcW w:w="1141" w:type="dxa"/>
            <w:hideMark/>
          </w:tcPr>
          <w:p w14:paraId="34604583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4 906,26</w:t>
            </w:r>
          </w:p>
        </w:tc>
        <w:tc>
          <w:tcPr>
            <w:tcW w:w="766" w:type="dxa"/>
            <w:hideMark/>
          </w:tcPr>
          <w:p w14:paraId="6C57903F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7732" w:type="dxa"/>
            <w:hideMark/>
          </w:tcPr>
          <w:p w14:paraId="7645C309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Уточненные плановые назначения исполнены в полном объёме</w:t>
            </w:r>
          </w:p>
        </w:tc>
      </w:tr>
      <w:tr w:rsidR="00AE26A1" w:rsidRPr="00BA4D72" w14:paraId="1CD3625C" w14:textId="77777777" w:rsidTr="00AE26A1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14:paraId="22626829" w14:textId="77777777" w:rsidR="00AE26A1" w:rsidRPr="00FD3CBC" w:rsidRDefault="00AE26A1" w:rsidP="00BA4D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 xml:space="preserve">    Муниципальная программа "Развитие физической культуры и спорта в Тернейском муниципальном округе " на 2021-2027 годы </w:t>
            </w:r>
          </w:p>
        </w:tc>
        <w:tc>
          <w:tcPr>
            <w:tcW w:w="1134" w:type="dxa"/>
            <w:hideMark/>
          </w:tcPr>
          <w:p w14:paraId="3442AD09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56 008,67</w:t>
            </w:r>
          </w:p>
        </w:tc>
        <w:tc>
          <w:tcPr>
            <w:tcW w:w="1141" w:type="dxa"/>
            <w:hideMark/>
          </w:tcPr>
          <w:p w14:paraId="7CF4F853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56 008,42</w:t>
            </w:r>
          </w:p>
        </w:tc>
        <w:tc>
          <w:tcPr>
            <w:tcW w:w="766" w:type="dxa"/>
            <w:hideMark/>
          </w:tcPr>
          <w:p w14:paraId="5CE781FC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7732" w:type="dxa"/>
            <w:hideMark/>
          </w:tcPr>
          <w:p w14:paraId="387287E0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Уточненные плановые назначения исполнены в полном объёме</w:t>
            </w:r>
          </w:p>
        </w:tc>
      </w:tr>
      <w:tr w:rsidR="00AE26A1" w:rsidRPr="00BA4D72" w14:paraId="300CB82B" w14:textId="77777777" w:rsidTr="00AE2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14:paraId="35485C08" w14:textId="77777777" w:rsidR="00AE26A1" w:rsidRPr="00FD3CBC" w:rsidRDefault="00AE26A1" w:rsidP="00BA4D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  Муниципальная программа " Обеспечение жильем молодых семей Тернейского муниципального округа на период 2013 - 2027 годы"</w:t>
            </w:r>
          </w:p>
        </w:tc>
        <w:tc>
          <w:tcPr>
            <w:tcW w:w="1134" w:type="dxa"/>
            <w:hideMark/>
          </w:tcPr>
          <w:p w14:paraId="33FF7CF1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5 954,82</w:t>
            </w:r>
          </w:p>
        </w:tc>
        <w:tc>
          <w:tcPr>
            <w:tcW w:w="1141" w:type="dxa"/>
            <w:hideMark/>
          </w:tcPr>
          <w:p w14:paraId="6B6901D0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5 954,82</w:t>
            </w:r>
          </w:p>
        </w:tc>
        <w:tc>
          <w:tcPr>
            <w:tcW w:w="766" w:type="dxa"/>
            <w:hideMark/>
          </w:tcPr>
          <w:p w14:paraId="367787B7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7732" w:type="dxa"/>
            <w:hideMark/>
          </w:tcPr>
          <w:p w14:paraId="229E5AC3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Исполнено в полном объёме</w:t>
            </w:r>
          </w:p>
        </w:tc>
      </w:tr>
      <w:tr w:rsidR="00AE26A1" w:rsidRPr="00BA4D72" w14:paraId="06B5E243" w14:textId="77777777" w:rsidTr="00AE26A1">
        <w:trPr>
          <w:trHeight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14:paraId="30F25BC0" w14:textId="77777777" w:rsidR="00AE26A1" w:rsidRPr="00FD3CBC" w:rsidRDefault="00AE26A1" w:rsidP="00BA4D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 xml:space="preserve">    Муниципальная программа "Модернизация дорожной сети и повышение безопасности дорожного движения на территории Тернейского муниципального округа " на 2024 - 2030 годы</w:t>
            </w:r>
          </w:p>
        </w:tc>
        <w:tc>
          <w:tcPr>
            <w:tcW w:w="1134" w:type="dxa"/>
            <w:hideMark/>
          </w:tcPr>
          <w:p w14:paraId="5CB6B149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193 173,09</w:t>
            </w:r>
          </w:p>
        </w:tc>
        <w:tc>
          <w:tcPr>
            <w:tcW w:w="1141" w:type="dxa"/>
            <w:hideMark/>
          </w:tcPr>
          <w:p w14:paraId="67BC23DF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186 707,74</w:t>
            </w:r>
          </w:p>
        </w:tc>
        <w:tc>
          <w:tcPr>
            <w:tcW w:w="766" w:type="dxa"/>
            <w:hideMark/>
          </w:tcPr>
          <w:p w14:paraId="37B9007F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96,65</w:t>
            </w:r>
          </w:p>
        </w:tc>
        <w:tc>
          <w:tcPr>
            <w:tcW w:w="7732" w:type="dxa"/>
            <w:hideMark/>
          </w:tcPr>
          <w:p w14:paraId="4F54E3D9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Уточненные плановые назначения исполнены согласно фактической потребности</w:t>
            </w:r>
          </w:p>
        </w:tc>
      </w:tr>
      <w:tr w:rsidR="00AE26A1" w:rsidRPr="00BA4D72" w14:paraId="28144399" w14:textId="77777777" w:rsidTr="00AE2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14:paraId="7EE2CA8C" w14:textId="77777777" w:rsidR="00AE26A1" w:rsidRPr="00FD3CBC" w:rsidRDefault="00AE26A1" w:rsidP="00BA4D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 xml:space="preserve">        Муниципальная программа "Комплексные меры противодействия злоупотреблению наркотикам и их незаконному обороту в Тернейском муниципальном округе" на 2021 - 2025 годы </w:t>
            </w:r>
          </w:p>
        </w:tc>
        <w:tc>
          <w:tcPr>
            <w:tcW w:w="1134" w:type="dxa"/>
            <w:hideMark/>
          </w:tcPr>
          <w:p w14:paraId="5D816A06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23,00</w:t>
            </w:r>
          </w:p>
        </w:tc>
        <w:tc>
          <w:tcPr>
            <w:tcW w:w="1141" w:type="dxa"/>
            <w:hideMark/>
          </w:tcPr>
          <w:p w14:paraId="48CD4A1C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23,00</w:t>
            </w:r>
          </w:p>
        </w:tc>
        <w:tc>
          <w:tcPr>
            <w:tcW w:w="766" w:type="dxa"/>
            <w:hideMark/>
          </w:tcPr>
          <w:p w14:paraId="06A0FD86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7732" w:type="dxa"/>
            <w:hideMark/>
          </w:tcPr>
          <w:p w14:paraId="692ABFFD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Уточненные плановые назначения исполнены согласно фактической потребности</w:t>
            </w:r>
          </w:p>
        </w:tc>
      </w:tr>
      <w:tr w:rsidR="00AE26A1" w:rsidRPr="00BA4D72" w14:paraId="5E1FAA8D" w14:textId="77777777" w:rsidTr="00AE26A1">
        <w:trPr>
          <w:trHeight w:val="7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14:paraId="2F67F988" w14:textId="77777777" w:rsidR="00AE26A1" w:rsidRPr="00FD3CBC" w:rsidRDefault="00AE26A1" w:rsidP="00BA4D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"Развитие культуры и туризма в Тернейском муниципальном округе на период 2018 - 2027 годы"</w:t>
            </w:r>
          </w:p>
        </w:tc>
        <w:tc>
          <w:tcPr>
            <w:tcW w:w="1134" w:type="dxa"/>
            <w:hideMark/>
          </w:tcPr>
          <w:p w14:paraId="42DC9B6A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46 708,43</w:t>
            </w:r>
          </w:p>
        </w:tc>
        <w:tc>
          <w:tcPr>
            <w:tcW w:w="1141" w:type="dxa"/>
            <w:hideMark/>
          </w:tcPr>
          <w:p w14:paraId="24431683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46 418,89</w:t>
            </w:r>
          </w:p>
        </w:tc>
        <w:tc>
          <w:tcPr>
            <w:tcW w:w="766" w:type="dxa"/>
            <w:hideMark/>
          </w:tcPr>
          <w:p w14:paraId="3CC373BC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99,38</w:t>
            </w:r>
          </w:p>
        </w:tc>
        <w:tc>
          <w:tcPr>
            <w:tcW w:w="7732" w:type="dxa"/>
            <w:hideMark/>
          </w:tcPr>
          <w:p w14:paraId="313BCC76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Уточненные плановые назначения исполнены согласно фактической потребности</w:t>
            </w:r>
          </w:p>
        </w:tc>
      </w:tr>
      <w:tr w:rsidR="00AE26A1" w:rsidRPr="00BA4D72" w14:paraId="134412A1" w14:textId="77777777" w:rsidTr="00AE2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14:paraId="1EC5C376" w14:textId="77777777" w:rsidR="00AE26A1" w:rsidRPr="00FD3CBC" w:rsidRDefault="00AE26A1" w:rsidP="00BA4D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 xml:space="preserve">    Муниципальная программа "Капитальный ремонт муниципального жилищного фонда Тернейского муниципального округа на период 2022 - 2024"</w:t>
            </w:r>
          </w:p>
        </w:tc>
        <w:tc>
          <w:tcPr>
            <w:tcW w:w="1134" w:type="dxa"/>
            <w:hideMark/>
          </w:tcPr>
          <w:p w14:paraId="23E84B07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2 726,64</w:t>
            </w:r>
          </w:p>
        </w:tc>
        <w:tc>
          <w:tcPr>
            <w:tcW w:w="1141" w:type="dxa"/>
            <w:hideMark/>
          </w:tcPr>
          <w:p w14:paraId="2193181F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2 726,64</w:t>
            </w:r>
          </w:p>
        </w:tc>
        <w:tc>
          <w:tcPr>
            <w:tcW w:w="766" w:type="dxa"/>
            <w:hideMark/>
          </w:tcPr>
          <w:p w14:paraId="2311292B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7732" w:type="dxa"/>
            <w:hideMark/>
          </w:tcPr>
          <w:p w14:paraId="64650A2B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Уточненные плановые назначения исполнены согласно фактической потребности</w:t>
            </w:r>
          </w:p>
        </w:tc>
      </w:tr>
      <w:tr w:rsidR="00AE26A1" w:rsidRPr="00BA4D72" w14:paraId="626F914C" w14:textId="77777777" w:rsidTr="00AE26A1">
        <w:trPr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14:paraId="3DF1464B" w14:textId="601F5256" w:rsidR="00AE26A1" w:rsidRPr="00FD3CBC" w:rsidRDefault="00AE26A1" w:rsidP="00BA4D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 xml:space="preserve">    Муниципальная программа "Организация летнего оздоровления, отдыха и занятости детей и подростков Тернейского муниципального округа на 2022-2024 годы"</w:t>
            </w:r>
          </w:p>
        </w:tc>
        <w:tc>
          <w:tcPr>
            <w:tcW w:w="1134" w:type="dxa"/>
            <w:hideMark/>
          </w:tcPr>
          <w:p w14:paraId="6C227379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3 728,50</w:t>
            </w:r>
          </w:p>
        </w:tc>
        <w:tc>
          <w:tcPr>
            <w:tcW w:w="1141" w:type="dxa"/>
            <w:hideMark/>
          </w:tcPr>
          <w:p w14:paraId="00B4ED0F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3 576,49</w:t>
            </w:r>
          </w:p>
        </w:tc>
        <w:tc>
          <w:tcPr>
            <w:tcW w:w="766" w:type="dxa"/>
            <w:hideMark/>
          </w:tcPr>
          <w:p w14:paraId="37F714EB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95,92</w:t>
            </w:r>
          </w:p>
        </w:tc>
        <w:tc>
          <w:tcPr>
            <w:tcW w:w="7732" w:type="dxa"/>
            <w:hideMark/>
          </w:tcPr>
          <w:p w14:paraId="1CEA4541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Уточненные плановые назначения исполнены согласно фактической потребности</w:t>
            </w:r>
          </w:p>
        </w:tc>
      </w:tr>
      <w:tr w:rsidR="00AE26A1" w:rsidRPr="00BA4D72" w14:paraId="162911AF" w14:textId="77777777" w:rsidTr="00AE2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14:paraId="666BA3BC" w14:textId="77777777" w:rsidR="00AE26A1" w:rsidRPr="00FD3CBC" w:rsidRDefault="00AE26A1" w:rsidP="00BA4D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 xml:space="preserve">    Муниципальная программа "Содействие развитию коренных малочисленных народов Севера, проживающих в Тернейском муниципальном округе" на 2024-2030 годы</w:t>
            </w:r>
          </w:p>
        </w:tc>
        <w:tc>
          <w:tcPr>
            <w:tcW w:w="1134" w:type="dxa"/>
            <w:hideMark/>
          </w:tcPr>
          <w:p w14:paraId="4A755736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412,67</w:t>
            </w:r>
          </w:p>
        </w:tc>
        <w:tc>
          <w:tcPr>
            <w:tcW w:w="1141" w:type="dxa"/>
            <w:hideMark/>
          </w:tcPr>
          <w:p w14:paraId="129F8C62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412,67</w:t>
            </w:r>
          </w:p>
        </w:tc>
        <w:tc>
          <w:tcPr>
            <w:tcW w:w="766" w:type="dxa"/>
            <w:hideMark/>
          </w:tcPr>
          <w:p w14:paraId="0DD9564F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7732" w:type="dxa"/>
            <w:hideMark/>
          </w:tcPr>
          <w:p w14:paraId="65D0CBD8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Уточненные плановые назначения исполнены согласно фактической потребности</w:t>
            </w:r>
          </w:p>
        </w:tc>
      </w:tr>
      <w:tr w:rsidR="00AE26A1" w:rsidRPr="00BA4D72" w14:paraId="53AB9CD1" w14:textId="77777777" w:rsidTr="00AE26A1">
        <w:trPr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14:paraId="2A56A66B" w14:textId="77777777" w:rsidR="00AE26A1" w:rsidRPr="00FD3CBC" w:rsidRDefault="00AE26A1" w:rsidP="00BA4D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 xml:space="preserve">    Муниципальная программа "Защита населения и территории Тернейского муниципального округа от чрезвычайных ситуаций на 2020 - 2024 годы"</w:t>
            </w:r>
          </w:p>
        </w:tc>
        <w:tc>
          <w:tcPr>
            <w:tcW w:w="1134" w:type="dxa"/>
            <w:hideMark/>
          </w:tcPr>
          <w:p w14:paraId="593B0F84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2 570,38</w:t>
            </w:r>
          </w:p>
        </w:tc>
        <w:tc>
          <w:tcPr>
            <w:tcW w:w="1141" w:type="dxa"/>
            <w:hideMark/>
          </w:tcPr>
          <w:p w14:paraId="49CF2115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2 500,70</w:t>
            </w:r>
          </w:p>
        </w:tc>
        <w:tc>
          <w:tcPr>
            <w:tcW w:w="766" w:type="dxa"/>
            <w:hideMark/>
          </w:tcPr>
          <w:p w14:paraId="2A34EC36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97,29</w:t>
            </w:r>
          </w:p>
        </w:tc>
        <w:tc>
          <w:tcPr>
            <w:tcW w:w="7732" w:type="dxa"/>
            <w:hideMark/>
          </w:tcPr>
          <w:p w14:paraId="4B569554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Уточненные плановые назначения исполнены согласно фактической потребности</w:t>
            </w:r>
          </w:p>
        </w:tc>
      </w:tr>
      <w:tr w:rsidR="00AE26A1" w:rsidRPr="00BA4D72" w14:paraId="52FE36D8" w14:textId="77777777" w:rsidTr="00AE2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14:paraId="53D42598" w14:textId="77777777" w:rsidR="00AE26A1" w:rsidRPr="00FD3CBC" w:rsidRDefault="00AE26A1" w:rsidP="00BA4D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 xml:space="preserve">    Муниципальная программа "Профилактика экстремизма и терроризма, а также минимизация и (или) ликвидация последствий проявлений терроризма и экстремизма на территории Тернейского муниципального округа " на 2023-2025 годы</w:t>
            </w:r>
          </w:p>
        </w:tc>
        <w:tc>
          <w:tcPr>
            <w:tcW w:w="1134" w:type="dxa"/>
            <w:hideMark/>
          </w:tcPr>
          <w:p w14:paraId="0CB3198E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158,19</w:t>
            </w:r>
          </w:p>
        </w:tc>
        <w:tc>
          <w:tcPr>
            <w:tcW w:w="1141" w:type="dxa"/>
            <w:hideMark/>
          </w:tcPr>
          <w:p w14:paraId="4DE80E30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158,19</w:t>
            </w:r>
          </w:p>
        </w:tc>
        <w:tc>
          <w:tcPr>
            <w:tcW w:w="766" w:type="dxa"/>
            <w:hideMark/>
          </w:tcPr>
          <w:p w14:paraId="5A752AB7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7732" w:type="dxa"/>
            <w:hideMark/>
          </w:tcPr>
          <w:p w14:paraId="5BF4A22B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Уточненные плановые назначения исполнены согласно фактической потребности</w:t>
            </w:r>
          </w:p>
        </w:tc>
      </w:tr>
      <w:tr w:rsidR="00AE26A1" w:rsidRPr="00BA4D72" w14:paraId="442E379D" w14:textId="77777777" w:rsidTr="00AE26A1">
        <w:trPr>
          <w:trHeight w:val="7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vAlign w:val="center"/>
            <w:hideMark/>
          </w:tcPr>
          <w:p w14:paraId="51E20B28" w14:textId="77777777" w:rsidR="00AE26A1" w:rsidRPr="00FD3CBC" w:rsidRDefault="00AE26A1" w:rsidP="00BA4D72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 xml:space="preserve">   Муниципальная программа "Мобилизационная подготовка Тернейского муниципального округа на 2022 - 2025 годы"</w:t>
            </w:r>
          </w:p>
        </w:tc>
        <w:tc>
          <w:tcPr>
            <w:tcW w:w="1134" w:type="dxa"/>
            <w:hideMark/>
          </w:tcPr>
          <w:p w14:paraId="67D2D605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150,00</w:t>
            </w:r>
          </w:p>
        </w:tc>
        <w:tc>
          <w:tcPr>
            <w:tcW w:w="1141" w:type="dxa"/>
            <w:hideMark/>
          </w:tcPr>
          <w:p w14:paraId="1E696B84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150,00</w:t>
            </w:r>
          </w:p>
        </w:tc>
        <w:tc>
          <w:tcPr>
            <w:tcW w:w="766" w:type="dxa"/>
            <w:hideMark/>
          </w:tcPr>
          <w:p w14:paraId="4D4E576E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7732" w:type="dxa"/>
            <w:hideMark/>
          </w:tcPr>
          <w:p w14:paraId="517D04CE" w14:textId="77777777" w:rsidR="00AE26A1" w:rsidRPr="00FD3CBC" w:rsidRDefault="00AE26A1" w:rsidP="00BA4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sz w:val="20"/>
                <w:szCs w:val="20"/>
              </w:rPr>
              <w:t>Уточненные плановые назначения исполнены согласно фактической потребности</w:t>
            </w:r>
          </w:p>
        </w:tc>
      </w:tr>
      <w:tr w:rsidR="00AE26A1" w:rsidRPr="00BA4D72" w14:paraId="0BF3D973" w14:textId="77777777" w:rsidTr="00AE26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hideMark/>
          </w:tcPr>
          <w:p w14:paraId="0F4CBDBF" w14:textId="77777777" w:rsidR="00AE26A1" w:rsidRPr="00FD3CBC" w:rsidRDefault="00AE26A1" w:rsidP="00BA4D72"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1134" w:type="dxa"/>
            <w:hideMark/>
          </w:tcPr>
          <w:p w14:paraId="0E180096" w14:textId="4FE53D6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943 705,92</w:t>
            </w:r>
          </w:p>
        </w:tc>
        <w:tc>
          <w:tcPr>
            <w:tcW w:w="1141" w:type="dxa"/>
            <w:hideMark/>
          </w:tcPr>
          <w:p w14:paraId="49DB36CF" w14:textId="369ED3FF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832 261,30</w:t>
            </w:r>
          </w:p>
        </w:tc>
        <w:tc>
          <w:tcPr>
            <w:tcW w:w="766" w:type="dxa"/>
            <w:hideMark/>
          </w:tcPr>
          <w:p w14:paraId="79D28580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88,19</w:t>
            </w:r>
          </w:p>
        </w:tc>
        <w:tc>
          <w:tcPr>
            <w:tcW w:w="7732" w:type="dxa"/>
            <w:noWrap/>
            <w:hideMark/>
          </w:tcPr>
          <w:p w14:paraId="1C588BB1" w14:textId="77777777" w:rsidR="00AE26A1" w:rsidRPr="00FD3CBC" w:rsidRDefault="00AE26A1" w:rsidP="00BA4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3CB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14:paraId="21344A20" w14:textId="77777777" w:rsidR="00BA4D72" w:rsidRDefault="00BA4D72" w:rsidP="0073031E">
      <w:pPr>
        <w:spacing w:after="0" w:line="240" w:lineRule="auto"/>
        <w:rPr>
          <w:b/>
          <w:bCs/>
          <w:sz w:val="36"/>
          <w:szCs w:val="36"/>
        </w:rPr>
      </w:pPr>
    </w:p>
    <w:p w14:paraId="704E6211" w14:textId="77777777" w:rsidR="00BA4D72" w:rsidRDefault="00BA4D72" w:rsidP="0073031E">
      <w:pPr>
        <w:spacing w:after="0" w:line="240" w:lineRule="auto"/>
        <w:rPr>
          <w:b/>
          <w:bCs/>
          <w:sz w:val="36"/>
          <w:szCs w:val="36"/>
        </w:rPr>
      </w:pPr>
    </w:p>
    <w:p w14:paraId="48B35F95" w14:textId="1DF8FA7B" w:rsidR="007E0F66" w:rsidRPr="00E7203D" w:rsidRDefault="00C746C4" w:rsidP="0073031E">
      <w:pPr>
        <w:spacing w:after="0" w:line="240" w:lineRule="auto"/>
        <w:rPr>
          <w:b/>
          <w:bCs/>
          <w:sz w:val="30"/>
          <w:szCs w:val="30"/>
        </w:rPr>
      </w:pPr>
      <w:r w:rsidRPr="00E7203D">
        <w:rPr>
          <w:b/>
          <w:bCs/>
          <w:sz w:val="30"/>
          <w:szCs w:val="30"/>
        </w:rPr>
        <w:lastRenderedPageBreak/>
        <w:t>Программы Тернейского муниципального округа.</w:t>
      </w:r>
    </w:p>
    <w:bookmarkEnd w:id="9"/>
    <w:p w14:paraId="1F360973" w14:textId="601E29D0" w:rsidR="00282473" w:rsidRDefault="00282473" w:rsidP="00BF2ED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F2ED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0" locked="0" layoutInCell="1" allowOverlap="1" wp14:anchorId="096C0056" wp14:editId="2E5C304A">
            <wp:simplePos x="0" y="0"/>
            <wp:positionH relativeFrom="column">
              <wp:posOffset>-12700</wp:posOffset>
            </wp:positionH>
            <wp:positionV relativeFrom="paragraph">
              <wp:posOffset>133985</wp:posOffset>
            </wp:positionV>
            <wp:extent cx="2295525" cy="1590675"/>
            <wp:effectExtent l="38100" t="38100" r="104775" b="104775"/>
            <wp:wrapThrough wrapText="bothSides">
              <wp:wrapPolygon edited="0">
                <wp:start x="0" y="-517"/>
                <wp:lineTo x="-359" y="-259"/>
                <wp:lineTo x="-359" y="21729"/>
                <wp:lineTo x="-179" y="22764"/>
                <wp:lineTo x="22048" y="22764"/>
                <wp:lineTo x="22407" y="20436"/>
                <wp:lineTo x="22407" y="3880"/>
                <wp:lineTo x="21869" y="0"/>
                <wp:lineTo x="21869" y="-517"/>
                <wp:lineTo x="0" y="-517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2E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Муниципальная программа "Основные направления реализации молодёжной политики в Тернейском муниципальном округе" (1200000000)</w:t>
      </w:r>
    </w:p>
    <w:p w14:paraId="0036FC64" w14:textId="09969916" w:rsidR="00BF2ED0" w:rsidRPr="00BF2ED0" w:rsidRDefault="00BF2ED0" w:rsidP="00BF2ED0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11" w:name="_Hlk198717344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Всего:</w:t>
      </w:r>
      <w:r w:rsidRPr="00BF2ED0">
        <w:t xml:space="preserve"> </w:t>
      </w:r>
      <w:bookmarkStart w:id="12" w:name="_Hlk198715861"/>
      <w:r w:rsidRPr="00BF2E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План – 120,00 тыс. руб. Исполнено – 120,00 тыс. руб.</w:t>
      </w:r>
      <w:bookmarkEnd w:id="11"/>
      <w:bookmarkEnd w:id="12"/>
    </w:p>
    <w:p w14:paraId="3C192601" w14:textId="26334534" w:rsidR="0071688B" w:rsidRPr="004A5DD7" w:rsidRDefault="004A5DD7" w:rsidP="007168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5DD7">
        <w:rPr>
          <w:rFonts w:ascii="Times New Roman" w:hAnsi="Times New Roman" w:cs="Times New Roman"/>
          <w:sz w:val="24"/>
          <w:szCs w:val="24"/>
        </w:rPr>
        <w:t>Организация работы по присуждению именных премий главы Тернейского муниципального округа</w:t>
      </w:r>
      <w:r w:rsidR="0073413E">
        <w:rPr>
          <w:rFonts w:ascii="Times New Roman" w:hAnsi="Times New Roman" w:cs="Times New Roman"/>
          <w:sz w:val="24"/>
          <w:szCs w:val="24"/>
        </w:rPr>
        <w:t>:</w:t>
      </w:r>
    </w:p>
    <w:p w14:paraId="216330AA" w14:textId="7B649512" w:rsidR="007E0F66" w:rsidRPr="004A5DD7" w:rsidRDefault="004A5DD7" w:rsidP="0009079E">
      <w:pPr>
        <w:spacing w:after="0"/>
        <w:rPr>
          <w:rFonts w:ascii="Times New Roman" w:hAnsi="Times New Roman" w:cs="Times New Roman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bookmarkStart w:id="13" w:name="_Hlk198716481"/>
      <w:r w:rsidRPr="004A5D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План –</w:t>
      </w:r>
      <w:r w:rsidR="00D51FA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114</w:t>
      </w:r>
      <w:r w:rsidRPr="004A5D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,00 тыс. руб. Исполнено – 1</w:t>
      </w:r>
      <w:r w:rsidR="00D51FA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14</w:t>
      </w:r>
      <w:r w:rsidRPr="004A5D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,00 тыс. руб.</w:t>
      </w:r>
    </w:p>
    <w:bookmarkEnd w:id="13"/>
    <w:p w14:paraId="6554688F" w14:textId="6BA6C8B8" w:rsidR="007E0F66" w:rsidRPr="004A5DD7" w:rsidRDefault="00D51FA7" w:rsidP="000907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51FA7">
        <w:rPr>
          <w:rFonts w:ascii="Times New Roman" w:hAnsi="Times New Roman" w:cs="Times New Roman"/>
          <w:sz w:val="24"/>
          <w:szCs w:val="24"/>
        </w:rPr>
        <w:t xml:space="preserve">  Организация и проведение мероприятий патриотической направленности, посвященных памятным датам истории России и Приморского края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340E9A45" w14:textId="6258AD49" w:rsidR="00D51FA7" w:rsidRPr="004A5DD7" w:rsidRDefault="00D51FA7" w:rsidP="00D51FA7">
      <w:pPr>
        <w:spacing w:after="0"/>
        <w:rPr>
          <w:rFonts w:ascii="Times New Roman" w:hAnsi="Times New Roman" w:cs="Times New Roman"/>
          <w:sz w:val="24"/>
          <w:szCs w:val="2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4A5D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План –</w:t>
      </w:r>
      <w:r w:rsidR="0073413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6</w:t>
      </w:r>
      <w:r w:rsidRPr="004A5D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,00 тыс. руб. Исполнено – </w:t>
      </w:r>
      <w:r w:rsidR="0073413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6</w:t>
      </w:r>
      <w:r w:rsidRPr="004A5D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,00 тыс. руб.</w:t>
      </w:r>
    </w:p>
    <w:p w14:paraId="19D20B40" w14:textId="50F5C62B" w:rsidR="007E0F66" w:rsidRPr="004A5DD7" w:rsidRDefault="007E0F66" w:rsidP="0009079E">
      <w:pPr>
        <w:spacing w:after="0"/>
        <w:rPr>
          <w:rFonts w:ascii="Times New Roman" w:hAnsi="Times New Roman" w:cs="Times New Roman"/>
          <w:sz w:val="36"/>
          <w:szCs w:val="36"/>
        </w:rPr>
      </w:pPr>
    </w:p>
    <w:p w14:paraId="65726634" w14:textId="130D2BE9" w:rsidR="00D57E77" w:rsidRPr="00D57E77" w:rsidRDefault="003A2ECA" w:rsidP="00D57E7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A54A411" wp14:editId="7B5A37A6">
                <wp:simplePos x="0" y="0"/>
                <wp:positionH relativeFrom="margin">
                  <wp:align>center</wp:align>
                </wp:positionH>
                <wp:positionV relativeFrom="paragraph">
                  <wp:posOffset>48260</wp:posOffset>
                </wp:positionV>
                <wp:extent cx="9963150" cy="9525"/>
                <wp:effectExtent l="57150" t="38100" r="19050" b="123825"/>
                <wp:wrapNone/>
                <wp:docPr id="498" name="Прямая соединительная линия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63150" cy="9525"/>
                        </a:xfrm>
                        <a:prstGeom prst="line">
                          <a:avLst/>
                        </a:prstGeom>
                        <a:ln w="38100" cap="flat" cmpd="sng" algn="ctr">
                          <a:solidFill>
                            <a:schemeClr val="accent1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EDFE13" id="Прямая соединительная линия 498" o:spid="_x0000_s1026" style="position:absolute;z-index:251762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.8pt" to="784.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" strokecolor="#4472c4 [3204]" strokeweight="3pt">
                <v:stroke dashstyle="longDash"/>
                <v:shadow on="t" color="black" opacity="26214f" origin=",-.5" offset="0,3pt"/>
                <w10:wrap anchorx="margin"/>
              </v:line>
            </w:pict>
          </mc:Fallback>
        </mc:AlternateContent>
      </w:r>
      <w:r w:rsidR="00791C6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                                                       </w:t>
      </w:r>
    </w:p>
    <w:p w14:paraId="0C6CF6FA" w14:textId="1060BC0C" w:rsidR="00224787" w:rsidRDefault="00D84179" w:rsidP="008C338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76DD5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838464" behindDoc="0" locked="0" layoutInCell="1" allowOverlap="1" wp14:anchorId="1A8CDEF8" wp14:editId="0451FE79">
            <wp:simplePos x="0" y="0"/>
            <wp:positionH relativeFrom="margin">
              <wp:posOffset>25400</wp:posOffset>
            </wp:positionH>
            <wp:positionV relativeFrom="paragraph">
              <wp:posOffset>77470</wp:posOffset>
            </wp:positionV>
            <wp:extent cx="2266950" cy="1619250"/>
            <wp:effectExtent l="57150" t="19050" r="57150" b="95250"/>
            <wp:wrapThrough wrapText="bothSides">
              <wp:wrapPolygon edited="0">
                <wp:start x="-363" y="-254"/>
                <wp:lineTo x="-545" y="0"/>
                <wp:lineTo x="-545" y="22362"/>
                <wp:lineTo x="-363" y="22616"/>
                <wp:lineTo x="21782" y="22616"/>
                <wp:lineTo x="21963" y="20584"/>
                <wp:lineTo x="21963" y="4066"/>
                <wp:lineTo x="21782" y="254"/>
                <wp:lineTo x="21782" y="-254"/>
                <wp:lineTo x="-363" y="-254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787" w:rsidRPr="00594A54">
        <w:rPr>
          <w:rFonts w:ascii="Times New Roman" w:hAnsi="Times New Roman" w:cs="Times New Roman"/>
          <w:b/>
          <w:bCs/>
          <w:sz w:val="24"/>
          <w:szCs w:val="24"/>
        </w:rPr>
        <w:t>Муниципальная программа " Обеспечение жильем молодых семей Тернейского муниципального округа на период"</w:t>
      </w:r>
    </w:p>
    <w:p w14:paraId="53572688" w14:textId="44CB1386" w:rsidR="00224787" w:rsidRPr="00594A54" w:rsidRDefault="00224787" w:rsidP="0022478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Всего:</w:t>
      </w:r>
      <w:r w:rsidRPr="00BF2ED0">
        <w:t xml:space="preserve"> </w:t>
      </w:r>
      <w:r w:rsidRPr="00BF2E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План –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5 954,82</w:t>
      </w:r>
      <w:r w:rsidRPr="00BF2E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тыс. руб. Исполнено –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5 954,82</w:t>
      </w:r>
      <w:r w:rsidRPr="00BF2E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тыс. руб.</w:t>
      </w:r>
    </w:p>
    <w:p w14:paraId="4B4B7C28" w14:textId="7A05980A" w:rsidR="00224787" w:rsidRPr="00594A54" w:rsidRDefault="00224787" w:rsidP="00224787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94A5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Основное мероприятие: </w:t>
      </w:r>
      <w:r w:rsidR="00D84179" w:rsidRPr="00D84179">
        <w:rPr>
          <w:rFonts w:ascii="Times New Roman" w:hAnsi="Times New Roman" w:cs="Times New Roman"/>
          <w:i/>
          <w:iCs/>
          <w:sz w:val="24"/>
          <w:szCs w:val="24"/>
        </w:rPr>
        <w:t>Предоставление социальных выплат молодым семьям - участникам программы для приобретения (строительства) стандартного жилья</w:t>
      </w:r>
    </w:p>
    <w:p w14:paraId="1A000A85" w14:textId="7BB22137" w:rsidR="002470DC" w:rsidRPr="00D84179" w:rsidRDefault="00D84179" w:rsidP="00C61DE4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 xml:space="preserve">План </w:t>
      </w:r>
      <w:r w:rsidRPr="00D84179">
        <w:rPr>
          <w:rFonts w:ascii="Times New Roman" w:hAnsi="Times New Roman" w:cs="Times New Roman"/>
          <w:sz w:val="26"/>
          <w:szCs w:val="26"/>
        </w:rPr>
        <w:t>– 5 954,82 тыс. руб.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sz w:val="26"/>
          <w:szCs w:val="26"/>
          <w:u w:val="single"/>
        </w:rPr>
        <w:t>Исполнено</w:t>
      </w:r>
      <w:r>
        <w:rPr>
          <w:rFonts w:ascii="Times New Roman" w:hAnsi="Times New Roman" w:cs="Times New Roman"/>
          <w:sz w:val="26"/>
          <w:szCs w:val="26"/>
        </w:rPr>
        <w:t xml:space="preserve"> – 5 954,82                </w:t>
      </w:r>
    </w:p>
    <w:p w14:paraId="36190BA0" w14:textId="4722E6F0" w:rsidR="002470DC" w:rsidRDefault="00164E8C" w:rsidP="00C61DE4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164E8C">
        <w:rPr>
          <w:rFonts w:ascii="Times New Roman" w:eastAsia="Times New Roman" w:hAnsi="Times New Roman" w:cs="Times New Roman"/>
          <w:color w:val="000000"/>
          <w:lang w:eastAsia="ru-RU"/>
        </w:rPr>
        <w:t>Сертификаты получили 5 молодых семей Тернейского муниципального округа. Приобретено 318,7 м</w:t>
      </w:r>
      <w:r w:rsidRPr="00164E8C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 xml:space="preserve">2 </w:t>
      </w:r>
      <w:r w:rsidRPr="00164E8C">
        <w:rPr>
          <w:rFonts w:ascii="Times New Roman" w:eastAsia="Times New Roman" w:hAnsi="Times New Roman" w:cs="Times New Roman"/>
          <w:color w:val="000000"/>
          <w:lang w:eastAsia="ru-RU"/>
        </w:rPr>
        <w:t>жилья</w:t>
      </w:r>
    </w:p>
    <w:p w14:paraId="6344BFC2" w14:textId="55D850A2" w:rsidR="00224787" w:rsidRDefault="00224787" w:rsidP="00C61DE4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0DDF74E9" w14:textId="669A2F1D" w:rsidR="00D84179" w:rsidRDefault="00D84179" w:rsidP="00C61DE4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00FC660" wp14:editId="7B0C2A1F">
                <wp:simplePos x="0" y="0"/>
                <wp:positionH relativeFrom="margin">
                  <wp:align>center</wp:align>
                </wp:positionH>
                <wp:positionV relativeFrom="paragraph">
                  <wp:posOffset>173355</wp:posOffset>
                </wp:positionV>
                <wp:extent cx="9877425" cy="28575"/>
                <wp:effectExtent l="57150" t="38100" r="66675" b="123825"/>
                <wp:wrapNone/>
                <wp:docPr id="501" name="Прямая соединительная линия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77425" cy="28575"/>
                        </a:xfrm>
                        <a:prstGeom prst="line">
                          <a:avLst/>
                        </a:prstGeom>
                        <a:ln w="38100">
                          <a:prstDash val="lgDash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5DDA16" id="Прямая соединительная линия 501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3.65pt" to="777.7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" strokecolor="#4472c4 [3204]" strokeweight="3pt">
                <v:stroke dashstyle="longDash" joinstyle="miter"/>
                <v:shadow on="t" color="black" opacity="26214f" origin=",-.5" offset="0,3pt"/>
                <w10:wrap anchorx="margin"/>
              </v:line>
            </w:pict>
          </mc:Fallback>
        </mc:AlternateContent>
      </w:r>
    </w:p>
    <w:p w14:paraId="217ABD5F" w14:textId="77777777" w:rsidR="008C3381" w:rsidRDefault="008C3381" w:rsidP="00C61DE4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</w:p>
    <w:p w14:paraId="778A5A28" w14:textId="37F45853" w:rsidR="00C61DE4" w:rsidRDefault="00224787" w:rsidP="00C61D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855B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809792" behindDoc="0" locked="0" layoutInCell="1" allowOverlap="1" wp14:anchorId="01312762" wp14:editId="7614A568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2181225" cy="1719580"/>
            <wp:effectExtent l="38100" t="38100" r="104775" b="90170"/>
            <wp:wrapThrough wrapText="bothSides">
              <wp:wrapPolygon edited="0">
                <wp:start x="0" y="-479"/>
                <wp:lineTo x="-377" y="-239"/>
                <wp:lineTo x="-377" y="21536"/>
                <wp:lineTo x="-189" y="22493"/>
                <wp:lineTo x="22072" y="22493"/>
                <wp:lineTo x="22449" y="18904"/>
                <wp:lineTo x="22449" y="3589"/>
                <wp:lineTo x="21883" y="0"/>
                <wp:lineTo x="21883" y="-479"/>
                <wp:lineTo x="0" y="-479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DE4" w:rsidRPr="001855B1">
        <w:rPr>
          <w:rFonts w:ascii="Times New Roman" w:hAnsi="Times New Roman" w:cs="Times New Roman"/>
          <w:b/>
          <w:bCs/>
          <w:sz w:val="24"/>
          <w:szCs w:val="24"/>
        </w:rPr>
        <w:t>Муниципальная программа "Обеспечение населения Тернейского муниципального округа твёрдым топливом"</w:t>
      </w:r>
    </w:p>
    <w:p w14:paraId="33ED28E4" w14:textId="5E90DDC7" w:rsidR="001855B1" w:rsidRPr="00420191" w:rsidRDefault="001855B1" w:rsidP="00C61D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Всего: </w:t>
      </w:r>
      <w:r w:rsidRPr="00420191">
        <w:rPr>
          <w:rFonts w:ascii="Times New Roman" w:hAnsi="Times New Roman" w:cs="Times New Roman"/>
          <w:b/>
          <w:bCs/>
          <w:sz w:val="24"/>
          <w:szCs w:val="24"/>
        </w:rPr>
        <w:t>План – 4 906,26 тыс. руб.        Исполнено: 4 906,26 тыс. руб.</w:t>
      </w:r>
    </w:p>
    <w:p w14:paraId="11B1B72F" w14:textId="596516C1" w:rsidR="00C61DE4" w:rsidRPr="00CD3B7B" w:rsidRDefault="00C61DE4" w:rsidP="00C61DE4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1855B1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CD3B7B">
        <w:rPr>
          <w:rFonts w:ascii="Times New Roman" w:hAnsi="Times New Roman" w:cs="Times New Roman"/>
          <w:i/>
          <w:iCs/>
          <w:noProof/>
          <w:sz w:val="24"/>
          <w:szCs w:val="24"/>
        </w:rPr>
        <w:t>Основное мероприятие: Предоставление субсидий из бюджета Тернейского муниципального округа  на возмещение выпадающих доходов в связи с обеспечением населения твёрдым топливом (дровами)</w:t>
      </w:r>
    </w:p>
    <w:p w14:paraId="69CD39D9" w14:textId="6694D51F" w:rsidR="00C61DE4" w:rsidRPr="007D547F" w:rsidRDefault="00C61DE4" w:rsidP="00C61DE4">
      <w:pPr>
        <w:spacing w:after="0"/>
        <w:outlineLvl w:val="0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1855B1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="00EA6979">
        <w:rPr>
          <w:rFonts w:ascii="Times New Roman" w:hAnsi="Times New Roman" w:cs="Times New Roman"/>
          <w:sz w:val="24"/>
          <w:szCs w:val="24"/>
        </w:rPr>
        <w:t xml:space="preserve"> </w:t>
      </w:r>
      <w:r w:rsidRPr="001855B1">
        <w:rPr>
          <w:rFonts w:ascii="Times New Roman" w:hAnsi="Times New Roman" w:cs="Times New Roman"/>
          <w:sz w:val="24"/>
          <w:szCs w:val="24"/>
        </w:rPr>
        <w:t xml:space="preserve">– </w:t>
      </w:r>
      <w:r w:rsidR="000A69F8" w:rsidRPr="007D54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7D547F" w:rsidRPr="007D54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906,26</w:t>
      </w:r>
      <w:r w:rsidRPr="007D54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тыс. руб</w:t>
      </w:r>
      <w:r w:rsidRPr="001855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="007D547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         </w:t>
      </w:r>
      <w:r w:rsidR="007D547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Исполнено</w:t>
      </w:r>
      <w:r w:rsidR="007D54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4 906,26 тыс. руб.</w:t>
      </w:r>
    </w:p>
    <w:p w14:paraId="4A4A708B" w14:textId="77777777" w:rsidR="003B0E26" w:rsidRDefault="003B0E26" w:rsidP="0009079E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76C87570" w14:textId="63F50840" w:rsidR="005F73C7" w:rsidRDefault="003B0E26" w:rsidP="0009079E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3B0E26">
        <w:rPr>
          <w:rFonts w:ascii="Times New Roman" w:eastAsia="Times New Roman" w:hAnsi="Times New Roman" w:cs="Times New Roman"/>
          <w:color w:val="000000"/>
          <w:lang w:eastAsia="ru-RU"/>
        </w:rPr>
        <w:t>Снабжены 231 дом, площадью 13399,6 м2 – 2 382,8 м3 твёрдым топливом.</w:t>
      </w:r>
    </w:p>
    <w:p w14:paraId="630B3488" w14:textId="658A4FAB" w:rsidR="007E0F66" w:rsidRDefault="005F73C7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63A35"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66784" behindDoc="0" locked="0" layoutInCell="1" allowOverlap="1" wp14:anchorId="67371A9C" wp14:editId="45ACA523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2377440" cy="2628900"/>
            <wp:effectExtent l="57150" t="57150" r="99060" b="95250"/>
            <wp:wrapThrough wrapText="bothSides">
              <wp:wrapPolygon edited="0">
                <wp:start x="-519" y="-470"/>
                <wp:lineTo x="-346" y="22226"/>
                <wp:lineTo x="22327" y="22226"/>
                <wp:lineTo x="22327" y="-470"/>
                <wp:lineTo x="-519" y="-470"/>
              </wp:wrapPolygon>
            </wp:wrapThrough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628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B085F" w:rsidRPr="00A2585C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Муниципальная программа "Развитие образования Тернейского муниципального округа " </w:t>
      </w:r>
    </w:p>
    <w:p w14:paraId="061F4BE9" w14:textId="7BD39395" w:rsidR="00FB17A2" w:rsidRPr="00420191" w:rsidRDefault="00FB17A2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Всего: </w:t>
      </w:r>
      <w:r w:rsidRPr="00420191">
        <w:rPr>
          <w:rFonts w:ascii="Times New Roman" w:hAnsi="Times New Roman" w:cs="Times New Roman"/>
          <w:b/>
          <w:bCs/>
          <w:sz w:val="24"/>
          <w:szCs w:val="24"/>
          <w:u w:val="single"/>
        </w:rPr>
        <w:t>План: 612 550,86 тыс. руб.            Исполнено: 508 344,79 тыс. руб.</w:t>
      </w:r>
    </w:p>
    <w:p w14:paraId="3E255700" w14:textId="723B3D0B" w:rsidR="007E0F66" w:rsidRPr="00F60280" w:rsidRDefault="008B085F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F60280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Обеспечение деятельности подведомственных детских дошкольных учреждений</w:t>
      </w:r>
    </w:p>
    <w:p w14:paraId="6B45D63A" w14:textId="0B193026" w:rsidR="008B085F" w:rsidRPr="00E05658" w:rsidRDefault="008B085F" w:rsidP="00E05658">
      <w:pPr>
        <w:spacing w:after="0" w:line="240" w:lineRule="auto"/>
        <w:outlineLvl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bookmarkStart w:id="14" w:name="_Hlk151632985"/>
      <w:r w:rsidRPr="00A2585C">
        <w:rPr>
          <w:rFonts w:ascii="Times New Roman" w:hAnsi="Times New Roman" w:cs="Times New Roman"/>
          <w:sz w:val="24"/>
          <w:szCs w:val="24"/>
          <w:u w:val="single"/>
        </w:rPr>
        <w:t>План</w:t>
      </w:r>
      <w:bookmarkEnd w:id="14"/>
      <w:r w:rsidR="00E05658">
        <w:rPr>
          <w:rFonts w:ascii="Times New Roman" w:hAnsi="Times New Roman" w:cs="Times New Roman"/>
          <w:sz w:val="24"/>
          <w:szCs w:val="24"/>
        </w:rPr>
        <w:t xml:space="preserve"> – 139 435,89 тыс. руб.          </w:t>
      </w:r>
      <w:r w:rsidR="00E05658"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 w:rsidR="00E05658">
        <w:rPr>
          <w:rFonts w:ascii="Times New Roman" w:hAnsi="Times New Roman" w:cs="Times New Roman"/>
          <w:sz w:val="24"/>
          <w:szCs w:val="24"/>
        </w:rPr>
        <w:t xml:space="preserve">: 138 242,04 </w:t>
      </w:r>
    </w:p>
    <w:p w14:paraId="1E6BD8D4" w14:textId="03CFCBF4" w:rsidR="007E0F66" w:rsidRPr="00F60280" w:rsidRDefault="00F42785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F60280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Обеспечение деятельности подведомственных общеобразовательных учреждений</w:t>
      </w:r>
    </w:p>
    <w:p w14:paraId="526203DB" w14:textId="47C9B7F5" w:rsidR="00F42785" w:rsidRPr="00A2585C" w:rsidRDefault="00F42785" w:rsidP="005F73C7">
      <w:pPr>
        <w:spacing w:after="0"/>
        <w:outlineLvl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bookmarkStart w:id="15" w:name="_Hlk183425317"/>
      <w:bookmarkStart w:id="16" w:name="_Hlk151641736"/>
      <w:r w:rsidRPr="00F60280">
        <w:rPr>
          <w:rFonts w:ascii="Times New Roman" w:hAnsi="Times New Roman" w:cs="Times New Roman"/>
          <w:sz w:val="24"/>
          <w:szCs w:val="24"/>
          <w:u w:val="single"/>
        </w:rPr>
        <w:t>План</w:t>
      </w:r>
      <w:bookmarkEnd w:id="15"/>
      <w:r w:rsidR="00F602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271 737,98 </w:t>
      </w:r>
      <w:r w:rsidR="0063371F" w:rsidRPr="00F602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тыс</w:t>
      </w:r>
      <w:r w:rsidR="0063371F" w:rsidRPr="00FD5A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руб.</w:t>
      </w:r>
      <w:r w:rsidR="00F602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F6028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Исполнено</w:t>
      </w:r>
      <w:r w:rsidR="00F602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267 690,28 тыс. руб.</w:t>
      </w:r>
      <w:r w:rsidRPr="00A258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bookmarkEnd w:id="16"/>
    <w:p w14:paraId="55DF8739" w14:textId="11CD38D8" w:rsidR="00D21166" w:rsidRPr="00690275" w:rsidRDefault="00D21166" w:rsidP="00F42785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690275">
        <w:rPr>
          <w:rFonts w:ascii="Times New Roman" w:hAnsi="Times New Roman" w:cs="Times New Roman"/>
          <w:i/>
          <w:iCs/>
          <w:sz w:val="24"/>
          <w:szCs w:val="24"/>
        </w:rPr>
        <w:t xml:space="preserve">Основное мероприятие: </w:t>
      </w:r>
      <w:r w:rsidR="00690275" w:rsidRPr="00690275">
        <w:rPr>
          <w:rFonts w:ascii="Times New Roman" w:hAnsi="Times New Roman" w:cs="Times New Roman"/>
          <w:i/>
          <w:iCs/>
          <w:sz w:val="24"/>
          <w:szCs w:val="24"/>
        </w:rPr>
        <w:t>Ремонт и капитальный ремонт дошкольных учреждений</w:t>
      </w:r>
    </w:p>
    <w:p w14:paraId="54C1FA7E" w14:textId="32308DAF" w:rsidR="00D21166" w:rsidRDefault="00D21166" w:rsidP="00F4278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2585C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="00690275">
        <w:rPr>
          <w:rFonts w:ascii="Times New Roman" w:hAnsi="Times New Roman" w:cs="Times New Roman"/>
          <w:sz w:val="24"/>
          <w:szCs w:val="24"/>
        </w:rPr>
        <w:t xml:space="preserve"> – 660,79 тыс. руб.           </w:t>
      </w:r>
      <w:r w:rsidR="00690275"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 w:rsidR="00690275">
        <w:rPr>
          <w:rFonts w:ascii="Times New Roman" w:hAnsi="Times New Roman" w:cs="Times New Roman"/>
          <w:sz w:val="24"/>
          <w:szCs w:val="24"/>
        </w:rPr>
        <w:t xml:space="preserve"> – 660,79 тыс. руб.</w:t>
      </w:r>
    </w:p>
    <w:p w14:paraId="0BB840BA" w14:textId="1A4436EB" w:rsidR="00257866" w:rsidRDefault="00257866" w:rsidP="00F42785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Основное мероприятие: </w:t>
      </w:r>
      <w:r w:rsidRPr="00257866">
        <w:rPr>
          <w:rFonts w:ascii="Times New Roman" w:hAnsi="Times New Roman" w:cs="Times New Roman"/>
          <w:i/>
          <w:iCs/>
          <w:sz w:val="24"/>
          <w:szCs w:val="24"/>
        </w:rPr>
        <w:t>Ремонт и капитальный ремонт общеобразовательных учреждений</w:t>
      </w:r>
    </w:p>
    <w:p w14:paraId="45FB8972" w14:textId="45069AAF" w:rsidR="00257866" w:rsidRDefault="00257866" w:rsidP="00F427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План</w:t>
      </w:r>
      <w:r>
        <w:rPr>
          <w:rFonts w:ascii="Times New Roman" w:hAnsi="Times New Roman" w:cs="Times New Roman"/>
          <w:sz w:val="24"/>
          <w:szCs w:val="24"/>
        </w:rPr>
        <w:t xml:space="preserve"> – 1 568,77 тыс. руб.      </w:t>
      </w:r>
      <w:r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>
        <w:rPr>
          <w:rFonts w:ascii="Times New Roman" w:hAnsi="Times New Roman" w:cs="Times New Roman"/>
          <w:sz w:val="24"/>
          <w:szCs w:val="24"/>
        </w:rPr>
        <w:t xml:space="preserve"> – 1 568,77 тыс. руб.</w:t>
      </w:r>
    </w:p>
    <w:p w14:paraId="2968F5D4" w14:textId="78F2B38E" w:rsidR="00257866" w:rsidRPr="00257866" w:rsidRDefault="00257866" w:rsidP="00F42785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Произведён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ч</w:t>
      </w:r>
      <w:r w:rsidRPr="00257866">
        <w:rPr>
          <w:rFonts w:ascii="Times New Roman" w:eastAsia="Times New Roman" w:hAnsi="Times New Roman" w:cs="Times New Roman"/>
          <w:color w:val="000000"/>
          <w:lang w:eastAsia="ru-RU"/>
        </w:rPr>
        <w:t xml:space="preserve">астичный ремонт полов в школе с.Агзу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25786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257866">
        <w:rPr>
          <w:rFonts w:ascii="Times New Roman" w:eastAsia="Times New Roman" w:hAnsi="Times New Roman" w:cs="Times New Roman"/>
          <w:color w:val="000000"/>
          <w:lang w:eastAsia="ru-RU"/>
        </w:rPr>
        <w:t xml:space="preserve">емонт тротуара в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школе</w:t>
      </w:r>
      <w:r w:rsidRPr="00257866">
        <w:rPr>
          <w:rFonts w:ascii="Times New Roman" w:eastAsia="Times New Roman" w:hAnsi="Times New Roman" w:cs="Times New Roman"/>
          <w:color w:val="000000"/>
          <w:lang w:eastAsia="ru-RU"/>
        </w:rPr>
        <w:t xml:space="preserve"> с.Самарга за счёт средств добровольных пожертвований  </w:t>
      </w:r>
    </w:p>
    <w:p w14:paraId="2D53DB97" w14:textId="60E0F6DE" w:rsidR="0015173F" w:rsidRPr="00980429" w:rsidRDefault="008131D9" w:rsidP="00980429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F4F87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Привлечение специалистов для работы в сфере образования Тернейского муниципального округа</w:t>
      </w:r>
      <w:bookmarkStart w:id="17" w:name="_Hlk151642366"/>
      <w:bookmarkStart w:id="18" w:name="_Hlk151643256"/>
      <w:bookmarkStart w:id="19" w:name="_Hlk151648246"/>
      <w:r w:rsidR="0098042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15173F" w:rsidRPr="00A2585C">
        <w:rPr>
          <w:rFonts w:ascii="Times New Roman" w:hAnsi="Times New Roman" w:cs="Times New Roman"/>
          <w:sz w:val="24"/>
          <w:szCs w:val="24"/>
          <w:u w:val="single"/>
        </w:rPr>
        <w:t>План</w:t>
      </w:r>
      <w:bookmarkEnd w:id="17"/>
      <w:r w:rsidR="00896750">
        <w:rPr>
          <w:rFonts w:ascii="Times New Roman" w:hAnsi="Times New Roman" w:cs="Times New Roman"/>
          <w:sz w:val="24"/>
          <w:szCs w:val="24"/>
        </w:rPr>
        <w:t xml:space="preserve"> </w:t>
      </w:r>
      <w:r w:rsidR="0015173F" w:rsidRPr="00A2585C">
        <w:rPr>
          <w:rFonts w:ascii="Times New Roman" w:hAnsi="Times New Roman" w:cs="Times New Roman"/>
          <w:sz w:val="24"/>
          <w:szCs w:val="24"/>
        </w:rPr>
        <w:t xml:space="preserve">– </w:t>
      </w:r>
      <w:r w:rsidR="00896750" w:rsidRPr="00896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156,24</w:t>
      </w:r>
      <w:r w:rsidR="0015173F" w:rsidRPr="008967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тыс. руб</w:t>
      </w:r>
      <w:r w:rsidR="0015173F" w:rsidRPr="00A2585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="007C312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905400"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 w:rsidR="00905400">
        <w:rPr>
          <w:rFonts w:ascii="Times New Roman" w:hAnsi="Times New Roman" w:cs="Times New Roman"/>
          <w:sz w:val="24"/>
          <w:szCs w:val="24"/>
        </w:rPr>
        <w:t xml:space="preserve"> </w:t>
      </w:r>
      <w:r w:rsidR="0015173F" w:rsidRPr="00A2585C">
        <w:rPr>
          <w:rFonts w:ascii="Times New Roman" w:hAnsi="Times New Roman" w:cs="Times New Roman"/>
          <w:sz w:val="24"/>
          <w:szCs w:val="24"/>
        </w:rPr>
        <w:t xml:space="preserve">– </w:t>
      </w:r>
      <w:r w:rsidR="00905400" w:rsidRPr="00905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132,89</w:t>
      </w:r>
      <w:r w:rsidR="0015173F" w:rsidRPr="009054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тыс. руб.</w:t>
      </w:r>
    </w:p>
    <w:bookmarkEnd w:id="18"/>
    <w:bookmarkEnd w:id="19"/>
    <w:p w14:paraId="3B9E0F91" w14:textId="41D45D36" w:rsidR="00317D78" w:rsidRPr="00FD3C41" w:rsidRDefault="00317D78" w:rsidP="00317D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502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 </w:t>
      </w:r>
      <w:r w:rsidRPr="00FD3C4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Основное мероприятие: Обеспечение деятельности подведомственных учреждений дополнительного образования</w:t>
      </w:r>
      <w:r w:rsidR="00945E72" w:rsidRPr="00FD3C4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FD3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3C4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План</w:t>
      </w:r>
      <w:r w:rsidR="00FD3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44 362,52 тыс. руб.           </w:t>
      </w:r>
      <w:r w:rsidR="00FD3C4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Исполнено</w:t>
      </w:r>
      <w:r w:rsidR="00FD3C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42 482,70 тыс. руб.</w:t>
      </w:r>
    </w:p>
    <w:p w14:paraId="410D50C6" w14:textId="13D16309" w:rsidR="00945E72" w:rsidRPr="007114C1" w:rsidRDefault="00CF201C" w:rsidP="00945E72">
      <w:pPr>
        <w:spacing w:after="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114C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Основное мероприятие: Обеспечение деятельности учебно-методических кабинетов, централизованных бухгалтерий, групп хозяйственного обслуживания учреждений</w:t>
      </w:r>
      <w:r w:rsidR="007114C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711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7114C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План</w:t>
      </w:r>
      <w:r w:rsidR="00711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23 206,42 тыс. руб.                      </w:t>
      </w:r>
      <w:r w:rsidR="007114C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Исполнено</w:t>
      </w:r>
      <w:r w:rsidR="007114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23 189,87 тыс. руб.</w:t>
      </w:r>
    </w:p>
    <w:p w14:paraId="0AD86D1A" w14:textId="40C36424" w:rsidR="007E0F66" w:rsidRPr="0096648A" w:rsidRDefault="00DF03C3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96648A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Мероприятия, связанные с деятельностью школьных клубов и иных объединений образовательных учреждений, проведение и участие общественнозначимых мероприятиях различного уровня, в том числе за счёт средств добровольных пожертвований</w:t>
      </w:r>
    </w:p>
    <w:p w14:paraId="0924DA45" w14:textId="7A1B5526" w:rsidR="007E0F66" w:rsidRDefault="00522181" w:rsidP="00522181">
      <w:pPr>
        <w:spacing w:after="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31B2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="0096648A">
        <w:rPr>
          <w:rFonts w:ascii="Times New Roman" w:hAnsi="Times New Roman" w:cs="Times New Roman"/>
          <w:sz w:val="24"/>
          <w:szCs w:val="24"/>
        </w:rPr>
        <w:t xml:space="preserve"> </w:t>
      </w:r>
      <w:r w:rsidRPr="001531B2">
        <w:rPr>
          <w:rFonts w:ascii="Times New Roman" w:hAnsi="Times New Roman" w:cs="Times New Roman"/>
          <w:sz w:val="24"/>
          <w:szCs w:val="24"/>
        </w:rPr>
        <w:t xml:space="preserve">– </w:t>
      </w:r>
      <w:r w:rsidR="0096648A" w:rsidRPr="009664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295,59</w:t>
      </w:r>
      <w:r w:rsidRPr="009664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тыс. руб.</w:t>
      </w:r>
      <w:r w:rsidR="009664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="0096648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Исполнено</w:t>
      </w:r>
      <w:r w:rsidR="009664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286,18 тыс. руб.</w:t>
      </w:r>
    </w:p>
    <w:p w14:paraId="059E9602" w14:textId="08B4459B" w:rsidR="0096648A" w:rsidRDefault="00160B6F" w:rsidP="00522181">
      <w:pPr>
        <w:spacing w:after="0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160B6F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Обеспечение пожарной безопасности в учреждениях образования Тернейского муниципального округа</w:t>
      </w:r>
    </w:p>
    <w:p w14:paraId="06DF09CD" w14:textId="3C2578CB" w:rsidR="00160B6F" w:rsidRDefault="00160B6F" w:rsidP="00522181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План</w:t>
      </w:r>
      <w:r>
        <w:rPr>
          <w:rFonts w:ascii="Times New Roman" w:hAnsi="Times New Roman" w:cs="Times New Roman"/>
          <w:sz w:val="24"/>
          <w:szCs w:val="24"/>
        </w:rPr>
        <w:t xml:space="preserve"> – 34,5 тыс. руб.            </w:t>
      </w:r>
      <w:r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>
        <w:rPr>
          <w:rFonts w:ascii="Times New Roman" w:hAnsi="Times New Roman" w:cs="Times New Roman"/>
          <w:sz w:val="24"/>
          <w:szCs w:val="24"/>
        </w:rPr>
        <w:t xml:space="preserve"> – 34,5 тыс. руб.</w:t>
      </w:r>
    </w:p>
    <w:p w14:paraId="18422C29" w14:textId="77777777" w:rsidR="002F7B1F" w:rsidRDefault="00160B6F" w:rsidP="00522181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160B6F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Реализация национального проекта "Образование", федерального проекта "Патриотическое воспитание граждан Российской Федерации"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План</w:t>
      </w:r>
      <w:r>
        <w:rPr>
          <w:rFonts w:ascii="Times New Roman" w:hAnsi="Times New Roman" w:cs="Times New Roman"/>
          <w:sz w:val="24"/>
          <w:szCs w:val="24"/>
        </w:rPr>
        <w:t xml:space="preserve"> – 892,48 тыс. руб.             </w:t>
      </w:r>
      <w:r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>
        <w:rPr>
          <w:rFonts w:ascii="Times New Roman" w:hAnsi="Times New Roman" w:cs="Times New Roman"/>
          <w:sz w:val="24"/>
          <w:szCs w:val="24"/>
        </w:rPr>
        <w:t xml:space="preserve"> – 892,48 тыс. руб.</w:t>
      </w:r>
    </w:p>
    <w:p w14:paraId="77422D16" w14:textId="77777777" w:rsidR="002F7B1F" w:rsidRDefault="002F7B1F" w:rsidP="00522181">
      <w:pPr>
        <w:spacing w:after="0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2F7B1F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Реализация национального проекта "Образование", федерального проекта"Современная школа"</w:t>
      </w:r>
    </w:p>
    <w:p w14:paraId="628C21C3" w14:textId="79123E36" w:rsidR="00596DFA" w:rsidRDefault="002F7B1F" w:rsidP="00522181">
      <w:pPr>
        <w:spacing w:after="0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План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16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6160">
        <w:rPr>
          <w:rFonts w:ascii="Times New Roman" w:hAnsi="Times New Roman" w:cs="Times New Roman"/>
          <w:sz w:val="24"/>
          <w:szCs w:val="24"/>
        </w:rPr>
        <w:t xml:space="preserve">130 199,67 тыс. руб.                            </w:t>
      </w:r>
      <w:r w:rsidR="00496160"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 w:rsidR="00496160">
        <w:rPr>
          <w:rFonts w:ascii="Times New Roman" w:hAnsi="Times New Roman" w:cs="Times New Roman"/>
          <w:sz w:val="24"/>
          <w:szCs w:val="24"/>
        </w:rPr>
        <w:t xml:space="preserve"> – 33 164,29 тыс. руб.</w:t>
      </w:r>
      <w:r w:rsidR="00160B6F" w:rsidRPr="002F7B1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4BE9A251" w14:textId="087002C2" w:rsidR="00596DFA" w:rsidRPr="00596DFA" w:rsidRDefault="00596DFA" w:rsidP="00522181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объекту строительство МКОУ СОШ п. Светлая выполнено:</w:t>
      </w:r>
    </w:p>
    <w:p w14:paraId="3280C6D0" w14:textId="77777777" w:rsidR="00596DFA" w:rsidRPr="00596DFA" w:rsidRDefault="00596DFA" w:rsidP="00596D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596DFA">
        <w:rPr>
          <w:rFonts w:ascii="Times New Roman" w:eastAsia="Times New Roman" w:hAnsi="Times New Roman" w:cs="Times New Roman"/>
          <w:b/>
          <w:szCs w:val="24"/>
          <w:lang w:eastAsia="ru-RU"/>
        </w:rPr>
        <w:t>Выполнено: Наружные сети водоснабжения Система водоснабжения, внутренние сети-здание школы</w:t>
      </w:r>
    </w:p>
    <w:p w14:paraId="1157DE80" w14:textId="77777777" w:rsidR="00596DFA" w:rsidRPr="00596DFA" w:rsidRDefault="00596DFA" w:rsidP="00596D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596DFA">
        <w:rPr>
          <w:rFonts w:ascii="Times New Roman" w:eastAsia="Times New Roman" w:hAnsi="Times New Roman" w:cs="Times New Roman"/>
          <w:szCs w:val="24"/>
          <w:lang w:eastAsia="ru-RU"/>
        </w:rPr>
        <w:t>Монтаж емкостей 75 куб. м. 8 шт.</w:t>
      </w:r>
    </w:p>
    <w:p w14:paraId="72FF8C2B" w14:textId="77777777" w:rsidR="00596DFA" w:rsidRPr="00596DFA" w:rsidRDefault="00596DFA" w:rsidP="00596D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596DFA">
        <w:rPr>
          <w:rFonts w:ascii="Times New Roman" w:eastAsia="Times New Roman" w:hAnsi="Times New Roman" w:cs="Times New Roman"/>
          <w:szCs w:val="24"/>
          <w:lang w:eastAsia="ru-RU"/>
        </w:rPr>
        <w:t>Монтаж емкостей 5 куб. м.  2 шт.</w:t>
      </w:r>
    </w:p>
    <w:p w14:paraId="50B14C40" w14:textId="77777777" w:rsidR="00596DFA" w:rsidRPr="00596DFA" w:rsidRDefault="00596DFA" w:rsidP="00596D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596DFA">
        <w:rPr>
          <w:rFonts w:ascii="Times New Roman" w:eastAsia="Times New Roman" w:hAnsi="Times New Roman" w:cs="Times New Roman"/>
          <w:b/>
          <w:szCs w:val="24"/>
          <w:lang w:eastAsia="ru-RU"/>
        </w:rPr>
        <w:t>Система водоотведения, внутренние стены-здание школы</w:t>
      </w:r>
    </w:p>
    <w:p w14:paraId="3CC70C31" w14:textId="77777777" w:rsidR="00596DFA" w:rsidRPr="00596DFA" w:rsidRDefault="00596DFA" w:rsidP="00596D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596DFA">
        <w:rPr>
          <w:rFonts w:ascii="Times New Roman" w:eastAsia="Times New Roman" w:hAnsi="Times New Roman" w:cs="Times New Roman"/>
          <w:szCs w:val="24"/>
          <w:lang w:eastAsia="ru-RU"/>
        </w:rPr>
        <w:t>Система водоотведения, внутренние сети 71,5%</w:t>
      </w:r>
    </w:p>
    <w:p w14:paraId="0497C563" w14:textId="30E8818A" w:rsidR="00160B6F" w:rsidRPr="00596DFA" w:rsidRDefault="00596DFA" w:rsidP="00596D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596DFA">
        <w:rPr>
          <w:rFonts w:ascii="Times New Roman" w:eastAsia="Times New Roman" w:hAnsi="Times New Roman" w:cs="Times New Roman"/>
          <w:b/>
          <w:szCs w:val="24"/>
          <w:lang w:eastAsia="ru-RU"/>
        </w:rPr>
        <w:t>Наружные сети водоотведения</w:t>
      </w:r>
      <w:r>
        <w:rPr>
          <w:rFonts w:ascii="Times New Roman" w:eastAsia="Times New Roman" w:hAnsi="Times New Roman" w:cs="Times New Roman"/>
          <w:b/>
          <w:szCs w:val="24"/>
          <w:lang w:eastAsia="ru-RU"/>
        </w:rPr>
        <w:t>:</w:t>
      </w:r>
      <w:r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 </w:t>
      </w:r>
      <w:r w:rsidRPr="00596DFA">
        <w:rPr>
          <w:rFonts w:ascii="Times New Roman" w:eastAsia="Times New Roman" w:hAnsi="Times New Roman" w:cs="Times New Roman"/>
          <w:szCs w:val="24"/>
          <w:lang w:eastAsia="ru-RU"/>
        </w:rPr>
        <w:t>Прокладка трубы водоотведения К 1,70%</w:t>
      </w:r>
      <w:r w:rsidR="00160B6F" w:rsidRPr="002F7B1F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</w:p>
    <w:p w14:paraId="17EB8ED2" w14:textId="45C2DFA5" w:rsidR="007E0F66" w:rsidRPr="00EB43FD" w:rsidRDefault="00A6380F" w:rsidP="0009079E">
      <w:pPr>
        <w:spacing w:after="0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DE78D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769856" behindDoc="0" locked="0" layoutInCell="1" allowOverlap="1" wp14:anchorId="0D9D1C05" wp14:editId="161910D3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2628900" cy="1571625"/>
            <wp:effectExtent l="38100" t="38100" r="95250" b="104775"/>
            <wp:wrapThrough wrapText="bothSides">
              <wp:wrapPolygon edited="0">
                <wp:start x="0" y="-524"/>
                <wp:lineTo x="-313" y="-262"/>
                <wp:lineTo x="-313" y="21731"/>
                <wp:lineTo x="-157" y="22778"/>
                <wp:lineTo x="21913" y="22778"/>
                <wp:lineTo x="22226" y="20684"/>
                <wp:lineTo x="22226" y="3927"/>
                <wp:lineTo x="21757" y="0"/>
                <wp:lineTo x="21757" y="-524"/>
                <wp:lineTo x="0" y="-524"/>
              </wp:wrapPolygon>
            </wp:wrapThrough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71625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114" w:rsidRPr="00DE78D6">
        <w:rPr>
          <w:rFonts w:ascii="Times New Roman" w:hAnsi="Times New Roman" w:cs="Times New Roman"/>
          <w:b/>
          <w:bCs/>
          <w:sz w:val="24"/>
          <w:szCs w:val="24"/>
        </w:rPr>
        <w:t>Муниципальная программа "Формирование современной городской среды Тернейского муниципального округа"</w:t>
      </w:r>
      <w:r w:rsidR="006263B9" w:rsidRPr="00DE78D6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="00EB43FD" w:rsidRPr="00420191">
        <w:rPr>
          <w:rFonts w:ascii="Times New Roman" w:hAnsi="Times New Roman" w:cs="Times New Roman"/>
          <w:b/>
          <w:bCs/>
          <w:noProof/>
          <w:sz w:val="24"/>
          <w:szCs w:val="24"/>
          <w:u w:val="single"/>
        </w:rPr>
        <w:t>Всего: План – 12 528,77 тыс. руб.  Исполнено – 12 519,89 тыс. руб.</w:t>
      </w:r>
    </w:p>
    <w:p w14:paraId="1A7C667F" w14:textId="68A413AD" w:rsidR="006263B9" w:rsidRPr="003615A6" w:rsidRDefault="006263B9" w:rsidP="006263B9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E78D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E2AD3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</w:t>
      </w:r>
      <w:r w:rsidRPr="003615A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D47E60">
        <w:rPr>
          <w:rFonts w:ascii="Times New Roman" w:hAnsi="Times New Roman" w:cs="Times New Roman"/>
          <w:i/>
          <w:iCs/>
          <w:sz w:val="24"/>
          <w:szCs w:val="24"/>
        </w:rPr>
        <w:t>Устройство и содержание объектов благоустройства и их элементов</w:t>
      </w:r>
    </w:p>
    <w:p w14:paraId="1400AD15" w14:textId="71CE62D2" w:rsidR="00921FE2" w:rsidRDefault="00921FE2" w:rsidP="00921FE2">
      <w:pPr>
        <w:spacing w:after="0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0" w:name="_Hlk151648386"/>
      <w:r w:rsidRPr="00DE78D6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="00D47E60">
        <w:rPr>
          <w:rFonts w:ascii="Times New Roman" w:hAnsi="Times New Roman" w:cs="Times New Roman"/>
          <w:sz w:val="24"/>
          <w:szCs w:val="24"/>
        </w:rPr>
        <w:t xml:space="preserve"> </w:t>
      </w:r>
      <w:r w:rsidRPr="00DE78D6">
        <w:rPr>
          <w:rFonts w:ascii="Times New Roman" w:hAnsi="Times New Roman" w:cs="Times New Roman"/>
          <w:sz w:val="24"/>
          <w:szCs w:val="24"/>
        </w:rPr>
        <w:t xml:space="preserve">– </w:t>
      </w:r>
      <w:r w:rsidR="00D47E60" w:rsidRPr="00D47E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4 155,94</w:t>
      </w:r>
      <w:r w:rsidRPr="00D47E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тыс. руб. </w:t>
      </w:r>
      <w:r w:rsidR="00D47E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D47E6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Исполнено</w:t>
      </w:r>
      <w:r w:rsidR="00D47E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4 147,07 тыс. руб.</w:t>
      </w:r>
      <w:r w:rsidR="00C91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Выполнены работы:</w:t>
      </w:r>
    </w:p>
    <w:p w14:paraId="3ECC8AD2" w14:textId="7D005B76" w:rsidR="00C91999" w:rsidRPr="00D47E60" w:rsidRDefault="00726346" w:rsidP="00921FE2">
      <w:pPr>
        <w:spacing w:after="0"/>
        <w:outlineLvl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Оказаны </w:t>
      </w:r>
      <w:r w:rsidR="00C91999" w:rsidRPr="00C91999">
        <w:rPr>
          <w:rFonts w:ascii="Times New Roman" w:eastAsia="Times New Roman" w:hAnsi="Times New Roman" w:cs="Calibri"/>
          <w:color w:val="000000"/>
          <w:szCs w:val="24"/>
          <w:lang w:eastAsia="ru-RU"/>
        </w:rPr>
        <w:t>услуги по проведению негосударственной экспертизы Документации объектов</w:t>
      </w:r>
      <w:r w:rsidR="00C91999" w:rsidRPr="00C91999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 проведены</w:t>
      </w:r>
      <w:r w:rsidR="00C91999" w:rsidRPr="00C91999">
        <w:rPr>
          <w:rFonts w:ascii="Times New Roman" w:eastAsia="Times New Roman" w:hAnsi="Times New Roman" w:cs="Calibri"/>
          <w:color w:val="000000"/>
          <w:sz w:val="24"/>
          <w:szCs w:val="24"/>
          <w:lang w:eastAsia="ru-RU"/>
        </w:rPr>
        <w:t xml:space="preserve"> работы по валке и кронированию деревьев на объектах благоустройства в пгт. Терней, работы по устройству и содержанию объектов благоустройства (установка парковой скульптуры "Волк и Пес" в пгт. Пластун), заливка катка и монтаж елки ледового городка в пгт.Терней; приобретение новогодних гирлянд на елку 7 штук, приобретение строительных материалов.</w:t>
      </w:r>
    </w:p>
    <w:p w14:paraId="6F817B62" w14:textId="133736B8" w:rsidR="000A78F8" w:rsidRPr="00726346" w:rsidRDefault="000A78F8" w:rsidP="00921FE2">
      <w:pPr>
        <w:spacing w:after="0"/>
        <w:outlineLvl w:val="0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726346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Основное мероприятие: Благоустройство дворовых территорий многоквартирных жилых домов</w:t>
      </w:r>
      <w:bookmarkStart w:id="21" w:name="_Hlk198816224"/>
      <w:r w:rsidR="0072634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="00D70463" w:rsidRPr="00726346">
        <w:rPr>
          <w:rFonts w:ascii="Times New Roman" w:hAnsi="Times New Roman" w:cs="Times New Roman"/>
          <w:u w:val="single"/>
        </w:rPr>
        <w:t>План</w:t>
      </w:r>
      <w:r w:rsidR="00D70463" w:rsidRPr="00726346">
        <w:rPr>
          <w:rFonts w:ascii="Times New Roman" w:hAnsi="Times New Roman" w:cs="Times New Roman"/>
        </w:rPr>
        <w:t xml:space="preserve"> – </w:t>
      </w:r>
      <w:r w:rsidR="00DE2AD3" w:rsidRPr="00726346">
        <w:rPr>
          <w:rFonts w:ascii="Times New Roman" w:hAnsi="Times New Roman" w:cs="Times New Roman"/>
        </w:rPr>
        <w:t>3 496,00</w:t>
      </w:r>
      <w:r w:rsidR="00D70463" w:rsidRPr="00726346">
        <w:rPr>
          <w:rFonts w:ascii="Times New Roman" w:hAnsi="Times New Roman" w:cs="Times New Roman"/>
        </w:rPr>
        <w:t xml:space="preserve"> тыс. руб</w:t>
      </w:r>
      <w:r w:rsidR="00726346" w:rsidRPr="00726346">
        <w:rPr>
          <w:rFonts w:ascii="Times New Roman" w:hAnsi="Times New Roman" w:cs="Times New Roman"/>
        </w:rPr>
        <w:t>.</w:t>
      </w:r>
      <w:r w:rsidR="00004359" w:rsidRPr="00726346">
        <w:rPr>
          <w:rFonts w:ascii="Times New Roman" w:hAnsi="Times New Roman" w:cs="Times New Roman"/>
        </w:rPr>
        <w:t xml:space="preserve"> </w:t>
      </w:r>
      <w:r w:rsidR="00004359" w:rsidRPr="00726346">
        <w:rPr>
          <w:rFonts w:ascii="Times New Roman" w:hAnsi="Times New Roman" w:cs="Times New Roman"/>
          <w:u w:val="single"/>
        </w:rPr>
        <w:t>Исполнено</w:t>
      </w:r>
      <w:r w:rsidR="00004359" w:rsidRPr="00726346">
        <w:rPr>
          <w:rFonts w:ascii="Times New Roman" w:hAnsi="Times New Roman" w:cs="Times New Roman"/>
        </w:rPr>
        <w:t xml:space="preserve"> – 3 496,00 тыс. руб. </w:t>
      </w:r>
      <w:bookmarkEnd w:id="21"/>
    </w:p>
    <w:p w14:paraId="014782BD" w14:textId="66033DF5" w:rsidR="00392CA1" w:rsidRPr="00D84262" w:rsidRDefault="001D7C29" w:rsidP="00921FE2">
      <w:pPr>
        <w:spacing w:after="0"/>
        <w:outlineLvl w:val="0"/>
        <w:rPr>
          <w:b/>
          <w:bCs/>
          <w:noProof/>
          <w:u w:val="single"/>
        </w:rPr>
      </w:pPr>
      <w:r w:rsidRPr="00D84262">
        <w:rPr>
          <w:b/>
          <w:bCs/>
          <w:noProof/>
          <w:u w:val="single"/>
        </w:rPr>
        <w:t>Выполнено</w:t>
      </w:r>
      <w:r w:rsidR="004E5660" w:rsidRPr="00D84262">
        <w:rPr>
          <w:b/>
          <w:bCs/>
          <w:noProof/>
          <w:u w:val="single"/>
        </w:rPr>
        <w:t>:</w:t>
      </w:r>
    </w:p>
    <w:p w14:paraId="34FF570B" w14:textId="629592DF" w:rsidR="00392CA1" w:rsidRPr="004E5660" w:rsidRDefault="00392CA1" w:rsidP="004E5660">
      <w:pPr>
        <w:pStyle w:val="a9"/>
        <w:numPr>
          <w:ilvl w:val="0"/>
          <w:numId w:val="2"/>
        </w:num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E5660">
        <w:rPr>
          <w:rFonts w:ascii="Times New Roman" w:hAnsi="Times New Roman" w:cs="Times New Roman"/>
          <w:sz w:val="24"/>
          <w:szCs w:val="24"/>
        </w:rPr>
        <w:t>Благоустройство дворовой территории пгт. Пластун ул. Третий квартал, д.8</w:t>
      </w:r>
      <w:r w:rsidR="000B0847">
        <w:rPr>
          <w:rFonts w:ascii="Times New Roman" w:hAnsi="Times New Roman" w:cs="Times New Roman"/>
          <w:sz w:val="24"/>
          <w:szCs w:val="24"/>
        </w:rPr>
        <w:t xml:space="preserve">: </w:t>
      </w:r>
      <w:r w:rsidR="000B0847" w:rsidRPr="00DE78D6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="000B0847" w:rsidRPr="00DE2AD3">
        <w:rPr>
          <w:rFonts w:ascii="Times New Roman" w:hAnsi="Times New Roman" w:cs="Times New Roman"/>
          <w:sz w:val="24"/>
          <w:szCs w:val="24"/>
        </w:rPr>
        <w:t xml:space="preserve"> – </w:t>
      </w:r>
      <w:r w:rsidR="000B0847">
        <w:rPr>
          <w:rFonts w:ascii="Times New Roman" w:hAnsi="Times New Roman" w:cs="Times New Roman"/>
          <w:sz w:val="24"/>
          <w:szCs w:val="24"/>
        </w:rPr>
        <w:t>342,27</w:t>
      </w:r>
      <w:r w:rsidR="000B0847" w:rsidRPr="00DE2AD3">
        <w:rPr>
          <w:rFonts w:ascii="Times New Roman" w:hAnsi="Times New Roman" w:cs="Times New Roman"/>
          <w:sz w:val="24"/>
          <w:szCs w:val="24"/>
        </w:rPr>
        <w:t xml:space="preserve"> тыс. руб.</w:t>
      </w:r>
      <w:r w:rsidR="000B0847">
        <w:rPr>
          <w:rFonts w:ascii="Times New Roman" w:hAnsi="Times New Roman" w:cs="Times New Roman"/>
          <w:sz w:val="24"/>
          <w:szCs w:val="24"/>
        </w:rPr>
        <w:t xml:space="preserve">      </w:t>
      </w:r>
      <w:r w:rsidR="000B0847"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 w:rsidR="000B0847">
        <w:rPr>
          <w:rFonts w:ascii="Times New Roman" w:hAnsi="Times New Roman" w:cs="Times New Roman"/>
          <w:sz w:val="24"/>
          <w:szCs w:val="24"/>
        </w:rPr>
        <w:t xml:space="preserve"> – 342,27 тыс. руб.</w:t>
      </w:r>
    </w:p>
    <w:bookmarkEnd w:id="20"/>
    <w:p w14:paraId="3B53D943" w14:textId="6DD29E17" w:rsidR="00891550" w:rsidRPr="001F06B2" w:rsidRDefault="004E5660" w:rsidP="001F06B2">
      <w:pPr>
        <w:pStyle w:val="a9"/>
        <w:numPr>
          <w:ilvl w:val="0"/>
          <w:numId w:val="2"/>
        </w:num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E5660">
        <w:rPr>
          <w:rFonts w:ascii="Times New Roman" w:hAnsi="Times New Roman" w:cs="Times New Roman"/>
          <w:sz w:val="24"/>
          <w:szCs w:val="24"/>
        </w:rPr>
        <w:t>Благоустройство дворовой территории пгт. Пластун ул. Лермонтова, д.6</w:t>
      </w:r>
      <w:r w:rsidR="00A63421">
        <w:rPr>
          <w:rFonts w:ascii="Times New Roman" w:hAnsi="Times New Roman" w:cs="Times New Roman"/>
          <w:sz w:val="24"/>
          <w:szCs w:val="24"/>
        </w:rPr>
        <w:t>:</w:t>
      </w:r>
      <w:r w:rsidR="00A63421" w:rsidRPr="00A6342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bookmarkStart w:id="22" w:name="_Hlk198816392"/>
      <w:r w:rsidR="00A63421" w:rsidRPr="00DE78D6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="00A63421" w:rsidRPr="00DE2AD3">
        <w:rPr>
          <w:rFonts w:ascii="Times New Roman" w:hAnsi="Times New Roman" w:cs="Times New Roman"/>
          <w:sz w:val="24"/>
          <w:szCs w:val="24"/>
        </w:rPr>
        <w:t xml:space="preserve"> – </w:t>
      </w:r>
      <w:r w:rsidR="00A63421">
        <w:rPr>
          <w:rFonts w:ascii="Times New Roman" w:hAnsi="Times New Roman" w:cs="Times New Roman"/>
          <w:sz w:val="24"/>
          <w:szCs w:val="24"/>
        </w:rPr>
        <w:t>486,75</w:t>
      </w:r>
      <w:r w:rsidR="00A63421" w:rsidRPr="00DE2AD3">
        <w:rPr>
          <w:rFonts w:ascii="Times New Roman" w:hAnsi="Times New Roman" w:cs="Times New Roman"/>
          <w:sz w:val="24"/>
          <w:szCs w:val="24"/>
        </w:rPr>
        <w:t xml:space="preserve"> тыс. руб.</w:t>
      </w:r>
      <w:r w:rsidR="00A63421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63421"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 w:rsidR="00A63421">
        <w:rPr>
          <w:rFonts w:ascii="Times New Roman" w:hAnsi="Times New Roman" w:cs="Times New Roman"/>
          <w:sz w:val="24"/>
          <w:szCs w:val="24"/>
        </w:rPr>
        <w:t xml:space="preserve"> – 486,75 тыс. руб.</w:t>
      </w:r>
      <w:bookmarkEnd w:id="22"/>
    </w:p>
    <w:p w14:paraId="538E289B" w14:textId="4407D63C" w:rsidR="004E5660" w:rsidRPr="00D84262" w:rsidRDefault="009A6E90" w:rsidP="00D84262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08D941D2" wp14:editId="7BB29BA0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1579245" cy="2515235"/>
            <wp:effectExtent l="27305" t="0" r="10160" b="86360"/>
            <wp:wrapThrough wrapText="bothSides">
              <wp:wrapPolygon edited="0">
                <wp:start x="113" y="21834"/>
                <wp:lineTo x="22521" y="21834"/>
                <wp:lineTo x="22521" y="76"/>
                <wp:lineTo x="113" y="76"/>
                <wp:lineTo x="113" y="21834"/>
              </wp:wrapPolygon>
            </wp:wrapThrough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9"/>
                    <a:stretch/>
                  </pic:blipFill>
                  <pic:spPr bwMode="auto">
                    <a:xfrm rot="5400000">
                      <a:off x="0" y="0"/>
                      <a:ext cx="157924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sx="97000" sy="97000" algn="ctr" rotWithShape="0">
                        <a:srgbClr val="000000">
                          <a:alpha val="86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D53" w:rsidRPr="00D84262">
        <w:rPr>
          <w:rFonts w:ascii="Times New Roman" w:hAnsi="Times New Roman" w:cs="Times New Roman"/>
          <w:sz w:val="24"/>
          <w:szCs w:val="24"/>
        </w:rPr>
        <w:t>Благоустройство дворовой территории пгт. Пластун ул.Лермонтова, д.13</w:t>
      </w:r>
      <w:r w:rsidR="001F06B2">
        <w:rPr>
          <w:rFonts w:ascii="Times New Roman" w:hAnsi="Times New Roman" w:cs="Times New Roman"/>
          <w:sz w:val="24"/>
          <w:szCs w:val="24"/>
        </w:rPr>
        <w:t>:</w:t>
      </w:r>
      <w:r w:rsidR="001F06B2" w:rsidRPr="001F06B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bookmarkStart w:id="23" w:name="_Hlk198816414"/>
      <w:r w:rsidR="001F06B2" w:rsidRPr="00DE78D6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="001F06B2" w:rsidRPr="00DE2AD3">
        <w:rPr>
          <w:rFonts w:ascii="Times New Roman" w:hAnsi="Times New Roman" w:cs="Times New Roman"/>
          <w:sz w:val="24"/>
          <w:szCs w:val="24"/>
        </w:rPr>
        <w:t xml:space="preserve"> – </w:t>
      </w:r>
      <w:r w:rsidR="001F06B2">
        <w:rPr>
          <w:rFonts w:ascii="Times New Roman" w:hAnsi="Times New Roman" w:cs="Times New Roman"/>
          <w:sz w:val="24"/>
          <w:szCs w:val="24"/>
        </w:rPr>
        <w:t>921,91</w:t>
      </w:r>
      <w:r w:rsidR="001F06B2" w:rsidRPr="00DE2AD3">
        <w:rPr>
          <w:rFonts w:ascii="Times New Roman" w:hAnsi="Times New Roman" w:cs="Times New Roman"/>
          <w:sz w:val="24"/>
          <w:szCs w:val="24"/>
        </w:rPr>
        <w:t xml:space="preserve"> тыс. руб.</w:t>
      </w:r>
      <w:r w:rsidR="001F06B2">
        <w:rPr>
          <w:rFonts w:ascii="Times New Roman" w:hAnsi="Times New Roman" w:cs="Times New Roman"/>
          <w:sz w:val="24"/>
          <w:szCs w:val="24"/>
        </w:rPr>
        <w:t xml:space="preserve">      </w:t>
      </w:r>
      <w:r w:rsidR="001F06B2"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 w:rsidR="001F06B2">
        <w:rPr>
          <w:rFonts w:ascii="Times New Roman" w:hAnsi="Times New Roman" w:cs="Times New Roman"/>
          <w:sz w:val="24"/>
          <w:szCs w:val="24"/>
        </w:rPr>
        <w:t xml:space="preserve"> – 921,91 тыс. руб.</w:t>
      </w:r>
      <w:bookmarkEnd w:id="23"/>
    </w:p>
    <w:p w14:paraId="6C54C17B" w14:textId="187D2869" w:rsidR="00D84262" w:rsidRPr="00AA2D53" w:rsidRDefault="00D84262" w:rsidP="004E5660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84262">
        <w:rPr>
          <w:rFonts w:ascii="Times New Roman" w:hAnsi="Times New Roman" w:cs="Times New Roman"/>
          <w:sz w:val="24"/>
          <w:szCs w:val="24"/>
        </w:rPr>
        <w:t>Благоустройство дворовой территории пгт. Пластун ул. Лермонтова, д.12</w:t>
      </w:r>
      <w:r w:rsidR="001F06B2">
        <w:rPr>
          <w:rFonts w:ascii="Times New Roman" w:hAnsi="Times New Roman" w:cs="Times New Roman"/>
          <w:sz w:val="24"/>
          <w:szCs w:val="24"/>
        </w:rPr>
        <w:t>:</w:t>
      </w:r>
      <w:r w:rsidR="001F06B2" w:rsidRPr="001F06B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F06B2" w:rsidRPr="00DE78D6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="001F06B2" w:rsidRPr="00DE2AD3">
        <w:rPr>
          <w:rFonts w:ascii="Times New Roman" w:hAnsi="Times New Roman" w:cs="Times New Roman"/>
          <w:sz w:val="24"/>
          <w:szCs w:val="24"/>
        </w:rPr>
        <w:t xml:space="preserve"> – </w:t>
      </w:r>
      <w:r w:rsidR="001F06B2">
        <w:rPr>
          <w:rFonts w:ascii="Times New Roman" w:hAnsi="Times New Roman" w:cs="Times New Roman"/>
          <w:sz w:val="24"/>
          <w:szCs w:val="24"/>
        </w:rPr>
        <w:t>1 745,07</w:t>
      </w:r>
      <w:r w:rsidR="001F06B2" w:rsidRPr="00DE2AD3">
        <w:rPr>
          <w:rFonts w:ascii="Times New Roman" w:hAnsi="Times New Roman" w:cs="Times New Roman"/>
          <w:sz w:val="24"/>
          <w:szCs w:val="24"/>
        </w:rPr>
        <w:t xml:space="preserve"> тыс. руб.</w:t>
      </w:r>
      <w:r w:rsidR="001F06B2">
        <w:rPr>
          <w:rFonts w:ascii="Times New Roman" w:hAnsi="Times New Roman" w:cs="Times New Roman"/>
          <w:sz w:val="24"/>
          <w:szCs w:val="24"/>
        </w:rPr>
        <w:t xml:space="preserve">   </w:t>
      </w:r>
      <w:r w:rsidR="001F06B2"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 w:rsidR="001F06B2">
        <w:rPr>
          <w:rFonts w:ascii="Times New Roman" w:hAnsi="Times New Roman" w:cs="Times New Roman"/>
          <w:sz w:val="24"/>
          <w:szCs w:val="24"/>
        </w:rPr>
        <w:t xml:space="preserve"> – 1 745,07 тыс. руб.</w:t>
      </w:r>
    </w:p>
    <w:p w14:paraId="78F153A4" w14:textId="4A3D7E0B" w:rsidR="004E5660" w:rsidRDefault="009A6E90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5632" behindDoc="0" locked="0" layoutInCell="1" allowOverlap="1" wp14:anchorId="15193775" wp14:editId="39E394C8">
            <wp:simplePos x="0" y="0"/>
            <wp:positionH relativeFrom="column">
              <wp:posOffset>6826250</wp:posOffset>
            </wp:positionH>
            <wp:positionV relativeFrom="paragraph">
              <wp:posOffset>101600</wp:posOffset>
            </wp:positionV>
            <wp:extent cx="2343150" cy="1533525"/>
            <wp:effectExtent l="19050" t="0" r="19050" b="104775"/>
            <wp:wrapThrough wrapText="bothSides">
              <wp:wrapPolygon edited="0">
                <wp:start x="-176" y="0"/>
                <wp:lineTo x="-176" y="22807"/>
                <wp:lineTo x="21600" y="22807"/>
                <wp:lineTo x="21600" y="0"/>
                <wp:lineTo x="-176" y="0"/>
              </wp:wrapPolygon>
            </wp:wrapThrough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2" t="11862" r="11260" b="42696"/>
                    <a:stretch/>
                  </pic:blipFill>
                  <pic:spPr bwMode="auto">
                    <a:xfrm>
                      <a:off x="0" y="0"/>
                      <a:ext cx="23431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sx="97000" sy="97000" algn="ctr" rotWithShape="0">
                        <a:srgbClr val="000000">
                          <a:alpha val="86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1" wp14:anchorId="2E6692D0" wp14:editId="4C098387">
            <wp:simplePos x="0" y="0"/>
            <wp:positionH relativeFrom="margin">
              <wp:posOffset>514350</wp:posOffset>
            </wp:positionH>
            <wp:positionV relativeFrom="paragraph">
              <wp:posOffset>73025</wp:posOffset>
            </wp:positionV>
            <wp:extent cx="2609850" cy="1647825"/>
            <wp:effectExtent l="19050" t="0" r="19050" b="104775"/>
            <wp:wrapThrough wrapText="bothSides">
              <wp:wrapPolygon edited="0">
                <wp:start x="-158" y="0"/>
                <wp:lineTo x="-158" y="22724"/>
                <wp:lineTo x="21600" y="22724"/>
                <wp:lineTo x="21600" y="0"/>
                <wp:lineTo x="-158" y="0"/>
              </wp:wrapPolygon>
            </wp:wrapThrough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4" t="14887" r="17019" b="26186"/>
                    <a:stretch/>
                  </pic:blipFill>
                  <pic:spPr bwMode="auto">
                    <a:xfrm>
                      <a:off x="0" y="0"/>
                      <a:ext cx="26098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sx="97000" sy="97000" algn="ctr" rotWithShape="0">
                        <a:srgbClr val="000000">
                          <a:alpha val="86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9B052" w14:textId="61D96B4B" w:rsidR="004E5660" w:rsidRDefault="004E5660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112CB3BB" w14:textId="55DFE45F" w:rsidR="00D84262" w:rsidRDefault="00D84262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0F18BCC0" w14:textId="756FF0F7" w:rsidR="00D84262" w:rsidRDefault="00D84262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01402029" w14:textId="68BB55DC" w:rsidR="00D84262" w:rsidRDefault="00D84262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71B75244" w14:textId="221D755A" w:rsidR="00D84262" w:rsidRDefault="00D84262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30BE48F2" w14:textId="6AF885C5" w:rsidR="00D84262" w:rsidRDefault="00D84262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3AB91E82" w14:textId="05E31178" w:rsidR="00D84262" w:rsidRDefault="00D84262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68C5C58C" w14:textId="63245274" w:rsidR="00D84262" w:rsidRDefault="00D84262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3F8DB413" w14:textId="1783E720" w:rsidR="00D84262" w:rsidRDefault="00D84262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14C584D2" w14:textId="1246D687" w:rsidR="00D84262" w:rsidRDefault="009A6E90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0458771B" wp14:editId="42A0B9EE">
            <wp:simplePos x="0" y="0"/>
            <wp:positionH relativeFrom="margin">
              <wp:align>center</wp:align>
            </wp:positionH>
            <wp:positionV relativeFrom="paragraph">
              <wp:posOffset>-11430</wp:posOffset>
            </wp:positionV>
            <wp:extent cx="2362200" cy="1533525"/>
            <wp:effectExtent l="19050" t="0" r="19050" b="104775"/>
            <wp:wrapThrough wrapText="bothSides">
              <wp:wrapPolygon edited="0">
                <wp:start x="-174" y="0"/>
                <wp:lineTo x="-174" y="22807"/>
                <wp:lineTo x="21600" y="22807"/>
                <wp:lineTo x="21600" y="0"/>
                <wp:lineTo x="-174" y="0"/>
              </wp:wrapPolygon>
            </wp:wrapThrough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" t="34955" r="32772" b="8432"/>
                    <a:stretch/>
                  </pic:blipFill>
                  <pic:spPr bwMode="auto">
                    <a:xfrm>
                      <a:off x="0" y="0"/>
                      <a:ext cx="23622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sx="97000" sy="97000" algn="ctr" rotWithShape="0">
                        <a:srgbClr val="000000">
                          <a:alpha val="86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6DBF5" w14:textId="0B9FF356" w:rsidR="00D84262" w:rsidRDefault="00D84262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24C78365" w14:textId="4844574E" w:rsidR="00D84262" w:rsidRDefault="00D84262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160DAF63" w14:textId="1601826A" w:rsidR="00D84262" w:rsidRDefault="00D84262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08403763" w14:textId="1A0C15F4" w:rsidR="00D84262" w:rsidRDefault="00D84262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77FEC343" w14:textId="276152E3" w:rsidR="00D84262" w:rsidRDefault="00D84262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2506652F" w14:textId="3BB64756" w:rsidR="00D84262" w:rsidRDefault="00D84262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0679D5FE" w14:textId="2858E006" w:rsidR="00D84262" w:rsidRDefault="00D84262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556734EA" w14:textId="054F78E8" w:rsidR="006B36F9" w:rsidRPr="00464257" w:rsidRDefault="00647E8D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64257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Основное мероприятие: Благоустройство общественных территорий   </w:t>
      </w:r>
    </w:p>
    <w:p w14:paraId="53B65E2D" w14:textId="423D354B" w:rsidR="00CF3E63" w:rsidRDefault="00647E8D" w:rsidP="0009079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4" w:name="_Hlk183427219"/>
      <w:r w:rsidRPr="00DE78D6">
        <w:rPr>
          <w:rFonts w:ascii="Times New Roman" w:hAnsi="Times New Roman" w:cs="Times New Roman"/>
          <w:sz w:val="24"/>
          <w:szCs w:val="24"/>
          <w:u w:val="single"/>
        </w:rPr>
        <w:t>План</w:t>
      </w:r>
      <w:bookmarkEnd w:id="24"/>
      <w:r w:rsidR="00464257">
        <w:rPr>
          <w:rFonts w:ascii="Times New Roman" w:hAnsi="Times New Roman" w:cs="Times New Roman"/>
          <w:sz w:val="24"/>
          <w:szCs w:val="24"/>
        </w:rPr>
        <w:t xml:space="preserve"> </w:t>
      </w:r>
      <w:r w:rsidRPr="00DE78D6">
        <w:rPr>
          <w:rFonts w:ascii="Times New Roman" w:hAnsi="Times New Roman" w:cs="Times New Roman"/>
          <w:sz w:val="24"/>
          <w:szCs w:val="24"/>
        </w:rPr>
        <w:t xml:space="preserve">– </w:t>
      </w:r>
      <w:r w:rsidR="00464257" w:rsidRPr="004642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4 876,83</w:t>
      </w:r>
      <w:r w:rsidRPr="004642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тыс. руб. </w:t>
      </w:r>
      <w:r w:rsidRPr="00DE7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</w:t>
      </w:r>
      <w:r w:rsidR="0046425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Исполнено</w:t>
      </w:r>
      <w:r w:rsidR="004642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4 876,83 тыс. руб.</w:t>
      </w:r>
    </w:p>
    <w:p w14:paraId="4132438E" w14:textId="2C7CC7ED" w:rsidR="00956EC3" w:rsidRPr="00956EC3" w:rsidRDefault="00956EC3" w:rsidP="0009079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Выполнено:</w:t>
      </w:r>
    </w:p>
    <w:p w14:paraId="50709E1B" w14:textId="493864D5" w:rsidR="00956EC3" w:rsidRPr="00DE2D49" w:rsidRDefault="00DE2D49" w:rsidP="00DE2D49">
      <w:pPr>
        <w:pStyle w:val="a9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Благоустройство общественной территории с. Малая Кема, ул.Спортивная,10</w:t>
      </w:r>
      <w:r w:rsidR="006F10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156F2C" w:rsidRPr="00156F2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bookmarkStart w:id="25" w:name="_Hlk198816089"/>
      <w:r w:rsidR="00156F2C" w:rsidRPr="00DE78D6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="00156F2C">
        <w:rPr>
          <w:rFonts w:ascii="Times New Roman" w:hAnsi="Times New Roman" w:cs="Times New Roman"/>
          <w:sz w:val="24"/>
          <w:szCs w:val="24"/>
        </w:rPr>
        <w:t xml:space="preserve"> </w:t>
      </w:r>
      <w:r w:rsidR="00156F2C" w:rsidRPr="00DE78D6">
        <w:rPr>
          <w:rFonts w:ascii="Times New Roman" w:hAnsi="Times New Roman" w:cs="Times New Roman"/>
          <w:sz w:val="24"/>
          <w:szCs w:val="24"/>
        </w:rPr>
        <w:t xml:space="preserve">– </w:t>
      </w:r>
      <w:r w:rsidR="00156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1 638,32</w:t>
      </w:r>
      <w:r w:rsidR="00156F2C" w:rsidRPr="004642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тыс. руб. </w:t>
      </w:r>
      <w:r w:rsidR="00156F2C" w:rsidRPr="00DE7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</w:t>
      </w:r>
      <w:r w:rsidR="00156F2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Исполнено</w:t>
      </w:r>
      <w:r w:rsidR="00156F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1 638,32 тыс. руб.</w:t>
      </w:r>
      <w:bookmarkEnd w:id="25"/>
    </w:p>
    <w:p w14:paraId="21788F8E" w14:textId="061D94B2" w:rsidR="00956EC3" w:rsidRDefault="00DE2D49" w:rsidP="00DE2D49">
      <w:pPr>
        <w:pStyle w:val="a9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2D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Благоустройство общественной территории с.Самарга, ул.Береговая,15</w:t>
      </w:r>
      <w:r w:rsidR="006F10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6F1052" w:rsidRPr="006F105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6F1052" w:rsidRPr="00DE78D6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="006F1052">
        <w:rPr>
          <w:rFonts w:ascii="Times New Roman" w:hAnsi="Times New Roman" w:cs="Times New Roman"/>
          <w:sz w:val="24"/>
          <w:szCs w:val="24"/>
        </w:rPr>
        <w:t xml:space="preserve"> </w:t>
      </w:r>
      <w:r w:rsidR="006F1052" w:rsidRPr="00DE78D6">
        <w:rPr>
          <w:rFonts w:ascii="Times New Roman" w:hAnsi="Times New Roman" w:cs="Times New Roman"/>
          <w:sz w:val="24"/>
          <w:szCs w:val="24"/>
        </w:rPr>
        <w:t xml:space="preserve">– </w:t>
      </w:r>
      <w:r w:rsidR="006F10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1 465,28</w:t>
      </w:r>
      <w:r w:rsidR="006F1052" w:rsidRPr="004642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тыс. руб. </w:t>
      </w:r>
      <w:r w:rsidR="006F1052" w:rsidRPr="00DE7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</w:t>
      </w:r>
      <w:r w:rsidR="006F105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Исполнено</w:t>
      </w:r>
      <w:r w:rsidR="006F10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1 465,28 тыс. руб.</w:t>
      </w:r>
    </w:p>
    <w:p w14:paraId="7EAFCBE1" w14:textId="13067DAE" w:rsidR="00762F8D" w:rsidRPr="00DE2D49" w:rsidRDefault="00762F8D" w:rsidP="00DE2D49">
      <w:pPr>
        <w:pStyle w:val="a9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2F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проекта "Символ детства" инициативного бюджетирования по направлению "Молодежный бюджет" (устройство циркуляционного фонтана)</w:t>
      </w:r>
      <w:r w:rsidR="001C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1C5659" w:rsidRPr="001C565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C5659" w:rsidRPr="00DE78D6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="001C5659">
        <w:rPr>
          <w:rFonts w:ascii="Times New Roman" w:hAnsi="Times New Roman" w:cs="Times New Roman"/>
          <w:sz w:val="24"/>
          <w:szCs w:val="24"/>
        </w:rPr>
        <w:t xml:space="preserve"> </w:t>
      </w:r>
      <w:r w:rsidR="001C5659" w:rsidRPr="00DE78D6">
        <w:rPr>
          <w:rFonts w:ascii="Times New Roman" w:hAnsi="Times New Roman" w:cs="Times New Roman"/>
          <w:sz w:val="24"/>
          <w:szCs w:val="24"/>
        </w:rPr>
        <w:t xml:space="preserve">– </w:t>
      </w:r>
      <w:r w:rsidR="001C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1 773,23</w:t>
      </w:r>
      <w:r w:rsidR="001C5659" w:rsidRPr="004642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тыс. руб. </w:t>
      </w:r>
      <w:r w:rsidR="001C5659" w:rsidRPr="00DE78D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 </w:t>
      </w:r>
      <w:r w:rsidR="001C565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Исполнено</w:t>
      </w:r>
      <w:r w:rsidR="001C56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1 773,23 тыс. руб.</w:t>
      </w:r>
    </w:p>
    <w:p w14:paraId="0087D814" w14:textId="04E807A7" w:rsidR="00956EC3" w:rsidRDefault="006537FC" w:rsidP="0009079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4E20FBC1" wp14:editId="551C4E6D">
            <wp:simplePos x="0" y="0"/>
            <wp:positionH relativeFrom="column">
              <wp:posOffset>476250</wp:posOffset>
            </wp:positionH>
            <wp:positionV relativeFrom="paragraph">
              <wp:posOffset>36830</wp:posOffset>
            </wp:positionV>
            <wp:extent cx="3447415" cy="1982077"/>
            <wp:effectExtent l="38100" t="0" r="38735" b="94615"/>
            <wp:wrapSquare wrapText="bothSides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4" t="18223" r="7591" b="17352"/>
                    <a:stretch/>
                  </pic:blipFill>
                  <pic:spPr bwMode="auto">
                    <a:xfrm>
                      <a:off x="0" y="0"/>
                      <a:ext cx="3447415" cy="198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sx="99000" sy="99000" algn="ctr" rotWithShape="0">
                        <a:srgbClr val="000000">
                          <a:alpha val="99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7385BBC9" wp14:editId="39F98DE8">
            <wp:simplePos x="0" y="0"/>
            <wp:positionH relativeFrom="margin">
              <wp:posOffset>5895975</wp:posOffset>
            </wp:positionH>
            <wp:positionV relativeFrom="paragraph">
              <wp:posOffset>34925</wp:posOffset>
            </wp:positionV>
            <wp:extent cx="3370580" cy="1962150"/>
            <wp:effectExtent l="38100" t="0" r="39370" b="95250"/>
            <wp:wrapThrough wrapText="bothSides">
              <wp:wrapPolygon edited="0">
                <wp:start x="-244" y="0"/>
                <wp:lineTo x="-244" y="22439"/>
                <wp:lineTo x="21730" y="22439"/>
                <wp:lineTo x="21730" y="0"/>
                <wp:lineTo x="-244" y="0"/>
              </wp:wrapPolygon>
            </wp:wrapThrough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0" t="16984" r="26780" b="5943"/>
                    <a:stretch/>
                  </pic:blipFill>
                  <pic:spPr bwMode="auto">
                    <a:xfrm>
                      <a:off x="0" y="0"/>
                      <a:ext cx="337058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sx="99000" sy="99000" algn="ctr" rotWithShape="0">
                        <a:srgbClr val="000000">
                          <a:alpha val="99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04E027C" w14:textId="0C6A14B9" w:rsidR="009F1456" w:rsidRDefault="009F1456" w:rsidP="0009079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1CF282E" w14:textId="6E659CFB" w:rsidR="00762F8D" w:rsidRDefault="00762F8D" w:rsidP="009F1456">
      <w:pPr>
        <w:tabs>
          <w:tab w:val="left" w:pos="1170"/>
        </w:tabs>
        <w:spacing w:after="0"/>
        <w:rPr>
          <w:noProof/>
        </w:rPr>
      </w:pPr>
    </w:p>
    <w:p w14:paraId="1F3EC5A9" w14:textId="01484F10" w:rsidR="00956EC3" w:rsidRDefault="009F1456" w:rsidP="009F1456">
      <w:pPr>
        <w:tabs>
          <w:tab w:val="left" w:pos="117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14:paraId="77BE9621" w14:textId="4E0DC924" w:rsidR="00956EC3" w:rsidRPr="00464257" w:rsidRDefault="00762F8D" w:rsidP="0009079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853824" behindDoc="0" locked="0" layoutInCell="1" allowOverlap="1" wp14:anchorId="00391F67" wp14:editId="35C5C836">
            <wp:simplePos x="0" y="0"/>
            <wp:positionH relativeFrom="column">
              <wp:posOffset>3235325</wp:posOffset>
            </wp:positionH>
            <wp:positionV relativeFrom="paragraph">
              <wp:posOffset>43815</wp:posOffset>
            </wp:positionV>
            <wp:extent cx="3409950" cy="1990725"/>
            <wp:effectExtent l="38100" t="0" r="38100" b="104775"/>
            <wp:wrapThrough wrapText="bothSides">
              <wp:wrapPolygon edited="0">
                <wp:start x="-241" y="0"/>
                <wp:lineTo x="-241" y="22530"/>
                <wp:lineTo x="21721" y="22530"/>
                <wp:lineTo x="21721" y="0"/>
                <wp:lineTo x="-241" y="0"/>
              </wp:wrapPolygon>
            </wp:wrapThrough>
            <wp:docPr id="510" name="Рисунок 51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7" t="33825" r="10735" b="11421"/>
                    <a:stretch/>
                  </pic:blipFill>
                  <pic:spPr bwMode="auto">
                    <a:xfrm>
                      <a:off x="0" y="0"/>
                      <a:ext cx="3409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sx="99000" sy="99000" algn="ctr" rotWithShape="0">
                        <a:srgbClr val="000000">
                          <a:alpha val="99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32E7E" w14:textId="04D3D8D5" w:rsidR="00762F8D" w:rsidRDefault="00762F8D" w:rsidP="0009079E">
      <w:pPr>
        <w:spacing w:after="0"/>
        <w:rPr>
          <w:noProof/>
        </w:rPr>
      </w:pPr>
    </w:p>
    <w:p w14:paraId="32146C8F" w14:textId="17D299FA" w:rsidR="00A4540F" w:rsidRDefault="00A4540F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869AD5C" w14:textId="0CDA7CDA" w:rsidR="000A78F8" w:rsidRDefault="000A78F8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97618A8" w14:textId="77777777" w:rsidR="004605F8" w:rsidRDefault="004605F8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3925454" w14:textId="77777777" w:rsidR="004605F8" w:rsidRDefault="004605F8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C3F0B78" w14:textId="77777777" w:rsidR="004605F8" w:rsidRDefault="004605F8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1FE6C80" w14:textId="77777777" w:rsidR="004605F8" w:rsidRDefault="004605F8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4E0E773" w14:textId="77777777" w:rsidR="004605F8" w:rsidRDefault="004605F8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E06C77F" w14:textId="77777777" w:rsidR="004605F8" w:rsidRDefault="004605F8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97F3D23" w14:textId="3159430E" w:rsidR="004605F8" w:rsidRDefault="004605F8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86E33AC" w14:textId="20E3C902" w:rsidR="004605F8" w:rsidRDefault="004605F8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DA327AB" w14:textId="5735B212" w:rsidR="004605F8" w:rsidRDefault="004605F8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1FD4C68" w14:textId="2D6912E4" w:rsidR="004605F8" w:rsidRDefault="004605F8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30677E4" w14:textId="2D383FF7" w:rsidR="004605F8" w:rsidRDefault="001A1BB5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65088" behindDoc="0" locked="0" layoutInCell="1" allowOverlap="1" wp14:anchorId="28E187AF" wp14:editId="0273CE1C">
            <wp:simplePos x="0" y="0"/>
            <wp:positionH relativeFrom="margin">
              <wp:align>left</wp:align>
            </wp:positionH>
            <wp:positionV relativeFrom="paragraph">
              <wp:posOffset>38101</wp:posOffset>
            </wp:positionV>
            <wp:extent cx="2609850" cy="1409700"/>
            <wp:effectExtent l="38100" t="38100" r="95250" b="95250"/>
            <wp:wrapThrough wrapText="bothSides">
              <wp:wrapPolygon edited="0">
                <wp:start x="0" y="-584"/>
                <wp:lineTo x="-315" y="-292"/>
                <wp:lineTo x="-315" y="21600"/>
                <wp:lineTo x="-158" y="22768"/>
                <wp:lineTo x="21915" y="22768"/>
                <wp:lineTo x="22231" y="18389"/>
                <wp:lineTo x="22231" y="4378"/>
                <wp:lineTo x="21758" y="0"/>
                <wp:lineTo x="21758" y="-584"/>
                <wp:lineTo x="0" y="-584"/>
              </wp:wrapPolygon>
            </wp:wrapThrough>
            <wp:docPr id="67" name="Рисунок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Рисунок 502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CBD" w:rsidRPr="00533CBD">
        <w:rPr>
          <w:rFonts w:ascii="Times New Roman" w:hAnsi="Times New Roman" w:cs="Times New Roman"/>
          <w:b/>
          <w:bCs/>
          <w:sz w:val="24"/>
          <w:szCs w:val="24"/>
        </w:rPr>
        <w:t xml:space="preserve">  Муниципальная программа "Охрана окружающей среды Тернейского муниципального округа</w:t>
      </w:r>
    </w:p>
    <w:p w14:paraId="12461161" w14:textId="3ED8611B" w:rsidR="004605F8" w:rsidRPr="00A732D9" w:rsidRDefault="00A732D9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Всего: </w:t>
      </w:r>
      <w:bookmarkStart w:id="26" w:name="_Hlk198813073"/>
      <w:r w:rsidRPr="00420191">
        <w:rPr>
          <w:rFonts w:ascii="Times New Roman" w:hAnsi="Times New Roman" w:cs="Times New Roman"/>
          <w:b/>
          <w:bCs/>
          <w:sz w:val="24"/>
          <w:szCs w:val="24"/>
          <w:u w:val="single"/>
        </w:rPr>
        <w:t>План – 699,9 тыс. руб.                 Исполнено – 658,80 тыс. руб.</w:t>
      </w:r>
      <w:bookmarkEnd w:id="26"/>
    </w:p>
    <w:p w14:paraId="3FF5D521" w14:textId="3D2141BF" w:rsidR="004605F8" w:rsidRPr="00AF565C" w:rsidRDefault="00AF565C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AF565C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Ликвидация несанкционированных свалок</w:t>
      </w:r>
    </w:p>
    <w:p w14:paraId="3594B7FE" w14:textId="1198C062" w:rsidR="004605F8" w:rsidRPr="00AF565C" w:rsidRDefault="00AF565C" w:rsidP="0009079E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27" w:name="_Hlk198818692"/>
      <w:r w:rsidRPr="00AF565C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Pr="00AF565C">
        <w:rPr>
          <w:rFonts w:ascii="Times New Roman" w:hAnsi="Times New Roman" w:cs="Times New Roman"/>
          <w:sz w:val="24"/>
          <w:szCs w:val="24"/>
        </w:rPr>
        <w:t xml:space="preserve"> – 699,9 тыс. руб.                 </w:t>
      </w:r>
      <w:r w:rsidRPr="00AF565C"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 w:rsidRPr="00AF565C">
        <w:rPr>
          <w:rFonts w:ascii="Times New Roman" w:hAnsi="Times New Roman" w:cs="Times New Roman"/>
          <w:sz w:val="24"/>
          <w:szCs w:val="24"/>
        </w:rPr>
        <w:t xml:space="preserve"> – 658,80 тыс. руб.</w:t>
      </w:r>
      <w:bookmarkEnd w:id="27"/>
    </w:p>
    <w:p w14:paraId="6DACE36D" w14:textId="55CA1A0D" w:rsidR="004605F8" w:rsidRDefault="004605F8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94E6E41" w14:textId="131EAF1A" w:rsidR="004605F8" w:rsidRDefault="004605F8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7A968BA" w14:textId="1AF847EA" w:rsidR="004605F8" w:rsidRDefault="004605F8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1E14542" w14:textId="369BC657" w:rsidR="000F6046" w:rsidRDefault="000F6046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6E4CD4D" w14:textId="1114BC05" w:rsidR="00E46495" w:rsidRDefault="000D2BF2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091A099" wp14:editId="637DB912">
                <wp:simplePos x="0" y="0"/>
                <wp:positionH relativeFrom="margin">
                  <wp:align>center</wp:align>
                </wp:positionH>
                <wp:positionV relativeFrom="paragraph">
                  <wp:posOffset>77618</wp:posOffset>
                </wp:positionV>
                <wp:extent cx="10020300" cy="0"/>
                <wp:effectExtent l="38100" t="57150" r="0" b="11430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20300" cy="0"/>
                        </a:xfrm>
                        <a:prstGeom prst="line">
                          <a:avLst/>
                        </a:prstGeom>
                        <a:ln w="38100">
                          <a:prstDash val="lg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A229BA" id="Прямая соединительная линия 64" o:spid="_x0000_s1026" style="position:absolute;z-index:2517688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.1pt" to="789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" strokecolor="#4472c4 [3204]" strokeweight="3pt">
                <v:stroke dashstyle="longDash" joinstyle="miter"/>
                <v:shadow on="t" color="black" opacity="26214f" origin="-.5,-.5" offset=".74836mm,.74836mm"/>
                <w10:wrap anchorx="margin"/>
              </v:line>
            </w:pict>
          </mc:Fallback>
        </mc:AlternateContent>
      </w:r>
    </w:p>
    <w:p w14:paraId="7CF29AC6" w14:textId="6CC118E4" w:rsidR="007E0F66" w:rsidRDefault="000C244D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9483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5039F77C" wp14:editId="2DF8C9AE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2600325" cy="1800225"/>
            <wp:effectExtent l="38100" t="38100" r="104775" b="104775"/>
            <wp:wrapThrough wrapText="bothSides">
              <wp:wrapPolygon edited="0">
                <wp:start x="0" y="-457"/>
                <wp:lineTo x="-316" y="-229"/>
                <wp:lineTo x="-316" y="21714"/>
                <wp:lineTo x="-158" y="22629"/>
                <wp:lineTo x="21996" y="22629"/>
                <wp:lineTo x="22312" y="21714"/>
                <wp:lineTo x="22312" y="3429"/>
                <wp:lineTo x="21837" y="0"/>
                <wp:lineTo x="21837" y="-457"/>
                <wp:lineTo x="0" y="-457"/>
              </wp:wrapPolygon>
            </wp:wrapThrough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33D" w:rsidRPr="00594832">
        <w:rPr>
          <w:rFonts w:ascii="Times New Roman" w:hAnsi="Times New Roman" w:cs="Times New Roman"/>
          <w:b/>
          <w:bCs/>
          <w:sz w:val="24"/>
          <w:szCs w:val="24"/>
        </w:rPr>
        <w:t>Муниципальная программа "Модернизация дорожной сети и повышение безопасности дорожного движения на территории Тернейского муниципального округа "</w:t>
      </w:r>
    </w:p>
    <w:p w14:paraId="4346C06F" w14:textId="70D75C59" w:rsidR="003E7016" w:rsidRPr="003E7016" w:rsidRDefault="003E7016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Всего: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План – 193 173,09 тыс. руб. </w:t>
      </w:r>
      <w:r w:rsidR="00D9111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          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Исполнено – 186 707,74 тыс. руб.</w:t>
      </w:r>
    </w:p>
    <w:p w14:paraId="6C2A65F4" w14:textId="6F744AC4" w:rsidR="007E0F66" w:rsidRDefault="001448E3" w:rsidP="000907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B9B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"Содержание автомобильных дорог общего пользования местного значения и инженерных сооружений на них"</w:t>
      </w:r>
      <w:r w:rsidR="00604B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bookmarkStart w:id="28" w:name="_Hlk198822158"/>
      <w:r w:rsidR="00604B9B" w:rsidRPr="00AF565C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="00604B9B" w:rsidRPr="00AF565C">
        <w:rPr>
          <w:rFonts w:ascii="Times New Roman" w:hAnsi="Times New Roman" w:cs="Times New Roman"/>
          <w:sz w:val="24"/>
          <w:szCs w:val="24"/>
        </w:rPr>
        <w:t xml:space="preserve"> – </w:t>
      </w:r>
      <w:r w:rsidR="00604B9B">
        <w:rPr>
          <w:rFonts w:ascii="Times New Roman" w:hAnsi="Times New Roman" w:cs="Times New Roman"/>
          <w:sz w:val="24"/>
          <w:szCs w:val="24"/>
        </w:rPr>
        <w:t>17 964,46</w:t>
      </w:r>
      <w:r w:rsidR="00604B9B" w:rsidRPr="00AF565C">
        <w:rPr>
          <w:rFonts w:ascii="Times New Roman" w:hAnsi="Times New Roman" w:cs="Times New Roman"/>
          <w:sz w:val="24"/>
          <w:szCs w:val="24"/>
        </w:rPr>
        <w:t xml:space="preserve"> тыс. руб.               </w:t>
      </w:r>
      <w:r w:rsidR="00604B9B" w:rsidRPr="00AF565C"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 w:rsidR="00604B9B" w:rsidRPr="00AF565C">
        <w:rPr>
          <w:rFonts w:ascii="Times New Roman" w:hAnsi="Times New Roman" w:cs="Times New Roman"/>
          <w:sz w:val="24"/>
          <w:szCs w:val="24"/>
        </w:rPr>
        <w:t xml:space="preserve"> – </w:t>
      </w:r>
      <w:r w:rsidR="00543BCC">
        <w:rPr>
          <w:rFonts w:ascii="Times New Roman" w:hAnsi="Times New Roman" w:cs="Times New Roman"/>
          <w:sz w:val="24"/>
          <w:szCs w:val="24"/>
        </w:rPr>
        <w:t>12 607,07</w:t>
      </w:r>
      <w:r w:rsidR="00604B9B" w:rsidRPr="00AF565C">
        <w:rPr>
          <w:rFonts w:ascii="Times New Roman" w:hAnsi="Times New Roman" w:cs="Times New Roman"/>
          <w:sz w:val="24"/>
          <w:szCs w:val="24"/>
        </w:rPr>
        <w:t xml:space="preserve"> тыс. руб.</w:t>
      </w:r>
      <w:bookmarkEnd w:id="28"/>
    </w:p>
    <w:p w14:paraId="7A10AAE5" w14:textId="7AF4EB58" w:rsidR="00543BCC" w:rsidRPr="00604B9B" w:rsidRDefault="00543BCC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Произведены работы по:</w:t>
      </w:r>
    </w:p>
    <w:p w14:paraId="66475D1D" w14:textId="45AB9204" w:rsidR="00543BCC" w:rsidRDefault="00543BCC" w:rsidP="00543BC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bookmarkStart w:id="29" w:name="_Hlk151650235"/>
      <w:r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543BCC">
        <w:rPr>
          <w:rFonts w:ascii="Times New Roman" w:hAnsi="Times New Roman" w:cs="Times New Roman"/>
          <w:noProof/>
          <w:sz w:val="24"/>
          <w:szCs w:val="24"/>
        </w:rPr>
        <w:t>очистк</w:t>
      </w:r>
      <w:r>
        <w:rPr>
          <w:rFonts w:ascii="Times New Roman" w:hAnsi="Times New Roman" w:cs="Times New Roman"/>
          <w:noProof/>
          <w:sz w:val="24"/>
          <w:szCs w:val="24"/>
        </w:rPr>
        <w:t>е</w:t>
      </w:r>
      <w:r w:rsidRPr="00543BCC">
        <w:rPr>
          <w:rFonts w:ascii="Times New Roman" w:hAnsi="Times New Roman" w:cs="Times New Roman"/>
          <w:noProof/>
          <w:sz w:val="24"/>
          <w:szCs w:val="24"/>
        </w:rPr>
        <w:t xml:space="preserve"> дороги и обочин от снега, </w:t>
      </w:r>
    </w:p>
    <w:p w14:paraId="33F7FDE9" w14:textId="2E6C6297" w:rsidR="00543BCC" w:rsidRDefault="00543BCC" w:rsidP="00543BC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543BCC">
        <w:rPr>
          <w:rFonts w:ascii="Times New Roman" w:hAnsi="Times New Roman" w:cs="Times New Roman"/>
          <w:noProof/>
          <w:sz w:val="24"/>
          <w:szCs w:val="24"/>
        </w:rPr>
        <w:t>планировк</w:t>
      </w:r>
      <w:r>
        <w:rPr>
          <w:rFonts w:ascii="Times New Roman" w:hAnsi="Times New Roman" w:cs="Times New Roman"/>
          <w:noProof/>
          <w:sz w:val="24"/>
          <w:szCs w:val="24"/>
        </w:rPr>
        <w:t>е</w:t>
      </w:r>
      <w:r w:rsidRPr="00543BCC">
        <w:rPr>
          <w:rFonts w:ascii="Times New Roman" w:hAnsi="Times New Roman" w:cs="Times New Roman"/>
          <w:noProof/>
          <w:sz w:val="24"/>
          <w:szCs w:val="24"/>
        </w:rPr>
        <w:t xml:space="preserve"> проезжей части гравийных дорог, </w:t>
      </w:r>
    </w:p>
    <w:p w14:paraId="12FDB693" w14:textId="161E0E85" w:rsidR="007B5F03" w:rsidRDefault="00543BCC" w:rsidP="00543BC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543BCC">
        <w:rPr>
          <w:rFonts w:ascii="Times New Roman" w:hAnsi="Times New Roman" w:cs="Times New Roman"/>
          <w:noProof/>
          <w:sz w:val="24"/>
          <w:szCs w:val="24"/>
        </w:rPr>
        <w:t>ямочн</w:t>
      </w:r>
      <w:r>
        <w:rPr>
          <w:rFonts w:ascii="Times New Roman" w:hAnsi="Times New Roman" w:cs="Times New Roman"/>
          <w:noProof/>
          <w:sz w:val="24"/>
          <w:szCs w:val="24"/>
        </w:rPr>
        <w:t>ому</w:t>
      </w:r>
      <w:r w:rsidRPr="00543BCC">
        <w:rPr>
          <w:rFonts w:ascii="Times New Roman" w:hAnsi="Times New Roman" w:cs="Times New Roman"/>
          <w:noProof/>
          <w:sz w:val="24"/>
          <w:szCs w:val="24"/>
        </w:rPr>
        <w:t xml:space="preserve"> ремонт</w:t>
      </w:r>
      <w:r>
        <w:rPr>
          <w:rFonts w:ascii="Times New Roman" w:hAnsi="Times New Roman" w:cs="Times New Roman"/>
          <w:noProof/>
          <w:sz w:val="24"/>
          <w:szCs w:val="24"/>
        </w:rPr>
        <w:t>у</w:t>
      </w:r>
      <w:r w:rsidRPr="00543BCC">
        <w:rPr>
          <w:rFonts w:ascii="Times New Roman" w:hAnsi="Times New Roman" w:cs="Times New Roman"/>
          <w:noProof/>
          <w:sz w:val="24"/>
          <w:szCs w:val="24"/>
        </w:rPr>
        <w:t xml:space="preserve"> асфальтобетонных покрытий холодной асфальтобетонной смесью</w:t>
      </w:r>
      <w:r w:rsidR="007B5F03">
        <w:rPr>
          <w:rFonts w:ascii="Times New Roman" w:hAnsi="Times New Roman" w:cs="Times New Roman"/>
          <w:noProof/>
          <w:sz w:val="24"/>
          <w:szCs w:val="24"/>
        </w:rPr>
        <w:t>,</w:t>
      </w:r>
    </w:p>
    <w:p w14:paraId="4178324B" w14:textId="1E1CA74B" w:rsidR="007B5F03" w:rsidRDefault="007B5F03" w:rsidP="00543BC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="00543BCC">
        <w:rPr>
          <w:rFonts w:ascii="Times New Roman" w:hAnsi="Times New Roman" w:cs="Times New Roman"/>
          <w:noProof/>
          <w:sz w:val="24"/>
          <w:szCs w:val="24"/>
        </w:rPr>
        <w:t>о</w:t>
      </w:r>
      <w:r w:rsidR="00543BCC" w:rsidRPr="00543BCC">
        <w:rPr>
          <w:rFonts w:ascii="Times New Roman" w:hAnsi="Times New Roman" w:cs="Times New Roman"/>
          <w:noProof/>
          <w:sz w:val="24"/>
          <w:szCs w:val="24"/>
        </w:rPr>
        <w:t>чистк</w:t>
      </w:r>
      <w:r>
        <w:rPr>
          <w:rFonts w:ascii="Times New Roman" w:hAnsi="Times New Roman" w:cs="Times New Roman"/>
          <w:noProof/>
          <w:sz w:val="24"/>
          <w:szCs w:val="24"/>
        </w:rPr>
        <w:t>е</w:t>
      </w:r>
      <w:r w:rsidR="00543BCC" w:rsidRPr="00543BCC">
        <w:rPr>
          <w:rFonts w:ascii="Times New Roman" w:hAnsi="Times New Roman" w:cs="Times New Roman"/>
          <w:noProof/>
          <w:sz w:val="24"/>
          <w:szCs w:val="24"/>
        </w:rPr>
        <w:t xml:space="preserve"> дороги от снега, уборка снежных валов бульдозерами, распределение противогололедных материалов, </w:t>
      </w:r>
    </w:p>
    <w:p w14:paraId="06CF36F8" w14:textId="6DE1BC3A" w:rsidR="001D7C29" w:rsidRPr="00543BCC" w:rsidRDefault="007B5F03" w:rsidP="00543BCC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="00543BCC" w:rsidRPr="00543BCC">
        <w:rPr>
          <w:rFonts w:ascii="Times New Roman" w:hAnsi="Times New Roman" w:cs="Times New Roman"/>
          <w:noProof/>
          <w:sz w:val="24"/>
          <w:szCs w:val="24"/>
        </w:rPr>
        <w:t>приобретение контейнеров ТБО 30 штук</w:t>
      </w:r>
    </w:p>
    <w:bookmarkEnd w:id="29"/>
    <w:p w14:paraId="6BA28D24" w14:textId="20CD261E" w:rsidR="007E0F66" w:rsidRDefault="00AC1C4D" w:rsidP="000907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1118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"Мероприятия по ремонту и капитальному ремонту автомобильных дорог общего пользования местного значения и искусственных сооружений на них"</w:t>
      </w:r>
      <w:r w:rsidR="00D91118">
        <w:rPr>
          <w:rFonts w:ascii="Times New Roman" w:hAnsi="Times New Roman" w:cs="Times New Roman"/>
          <w:i/>
          <w:iCs/>
          <w:sz w:val="24"/>
          <w:szCs w:val="24"/>
        </w:rPr>
        <w:t xml:space="preserve">     </w:t>
      </w:r>
      <w:r w:rsidR="00D91118" w:rsidRPr="00AF565C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="00D91118" w:rsidRPr="00AF565C">
        <w:rPr>
          <w:rFonts w:ascii="Times New Roman" w:hAnsi="Times New Roman" w:cs="Times New Roman"/>
          <w:sz w:val="24"/>
          <w:szCs w:val="24"/>
        </w:rPr>
        <w:t xml:space="preserve"> – </w:t>
      </w:r>
      <w:r w:rsidR="00D91118">
        <w:rPr>
          <w:rFonts w:ascii="Times New Roman" w:hAnsi="Times New Roman" w:cs="Times New Roman"/>
          <w:sz w:val="24"/>
          <w:szCs w:val="24"/>
        </w:rPr>
        <w:t>167 358,28</w:t>
      </w:r>
      <w:r w:rsidR="00D91118" w:rsidRPr="00AF565C">
        <w:rPr>
          <w:rFonts w:ascii="Times New Roman" w:hAnsi="Times New Roman" w:cs="Times New Roman"/>
          <w:sz w:val="24"/>
          <w:szCs w:val="24"/>
        </w:rPr>
        <w:t xml:space="preserve"> тыс. руб.               </w:t>
      </w:r>
      <w:r w:rsidR="00D91118" w:rsidRPr="00AF565C"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 w:rsidR="00D91118" w:rsidRPr="00AF565C">
        <w:rPr>
          <w:rFonts w:ascii="Times New Roman" w:hAnsi="Times New Roman" w:cs="Times New Roman"/>
          <w:sz w:val="24"/>
          <w:szCs w:val="24"/>
        </w:rPr>
        <w:t xml:space="preserve"> – </w:t>
      </w:r>
      <w:r w:rsidR="00D91118">
        <w:rPr>
          <w:rFonts w:ascii="Times New Roman" w:hAnsi="Times New Roman" w:cs="Times New Roman"/>
          <w:sz w:val="24"/>
          <w:szCs w:val="24"/>
        </w:rPr>
        <w:t>167 358,28</w:t>
      </w:r>
      <w:r w:rsidR="00D91118" w:rsidRPr="00AF565C">
        <w:rPr>
          <w:rFonts w:ascii="Times New Roman" w:hAnsi="Times New Roman" w:cs="Times New Roman"/>
          <w:sz w:val="24"/>
          <w:szCs w:val="24"/>
        </w:rPr>
        <w:t xml:space="preserve"> тыс. ру</w:t>
      </w:r>
      <w:r w:rsidR="00D91118">
        <w:rPr>
          <w:rFonts w:ascii="Times New Roman" w:hAnsi="Times New Roman" w:cs="Times New Roman"/>
          <w:sz w:val="24"/>
          <w:szCs w:val="24"/>
        </w:rPr>
        <w:t>б.</w:t>
      </w:r>
    </w:p>
    <w:p w14:paraId="5FDF3008" w14:textId="482E9B9F" w:rsidR="00297E5F" w:rsidRDefault="00297E5F" w:rsidP="000907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7E5F">
        <w:rPr>
          <w:rFonts w:ascii="Times New Roman" w:hAnsi="Times New Roman" w:cs="Times New Roman"/>
          <w:sz w:val="24"/>
          <w:szCs w:val="24"/>
        </w:rPr>
        <w:t>Произведены работы по:</w:t>
      </w:r>
    </w:p>
    <w:p w14:paraId="0E713BD8" w14:textId="5AB6E5A5" w:rsidR="00297E5F" w:rsidRDefault="00297E5F" w:rsidP="0009079E">
      <w:pPr>
        <w:spacing w:after="0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97E5F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ямочн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ому</w:t>
      </w:r>
      <w:r w:rsidRPr="00297E5F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ремонт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у</w:t>
      </w:r>
      <w:r w:rsidRPr="00297E5F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асфальтобетонного покрытия</w:t>
      </w:r>
      <w:r w:rsidR="000E2127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,</w:t>
      </w:r>
    </w:p>
    <w:p w14:paraId="4D17445B" w14:textId="10F4260B" w:rsidR="000E2127" w:rsidRDefault="000E2127" w:rsidP="0009079E">
      <w:pPr>
        <w:spacing w:after="0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- </w:t>
      </w:r>
      <w:r w:rsidRPr="000E2127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ремонт асфальтобетонного покрытия по ул. Комсомольская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  <w:r w:rsidRPr="000E2127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146 кв. м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,</w:t>
      </w:r>
    </w:p>
    <w:p w14:paraId="492698A6" w14:textId="68378430" w:rsidR="000E2127" w:rsidRDefault="000E2127" w:rsidP="0009079E">
      <w:pPr>
        <w:spacing w:after="0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- у</w:t>
      </w:r>
      <w:r w:rsidRPr="000E2127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стройств</w:t>
      </w:r>
      <w:r w:rsidR="005B20DB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у</w:t>
      </w:r>
      <w:r w:rsidRPr="000E2127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водоотводных канав вдоль пролетных строений на автомобильных дорогах местного значения в пгт. Терней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,</w:t>
      </w:r>
    </w:p>
    <w:p w14:paraId="5916024A" w14:textId="61A4A989" w:rsidR="005B20DB" w:rsidRDefault="005B20DB" w:rsidP="0009079E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5B20DB">
        <w:rPr>
          <w:rFonts w:ascii="Times New Roman" w:eastAsia="Times New Roman" w:hAnsi="Times New Roman" w:cs="Times New Roman"/>
          <w:color w:val="000000"/>
          <w:lang w:eastAsia="ru-RU"/>
        </w:rPr>
        <w:t>емонт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у</w:t>
      </w:r>
      <w:r w:rsidRPr="005B20DB">
        <w:rPr>
          <w:rFonts w:ascii="Times New Roman" w:eastAsia="Times New Roman" w:hAnsi="Times New Roman" w:cs="Times New Roman"/>
          <w:color w:val="000000"/>
          <w:lang w:eastAsia="ru-RU"/>
        </w:rPr>
        <w:t xml:space="preserve"> пешеходного тротуара по ул.Партизанская в пгт.Терней</w:t>
      </w:r>
      <w:r>
        <w:rPr>
          <w:rFonts w:ascii="Times New Roman" w:eastAsia="Times New Roman" w:hAnsi="Times New Roman" w:cs="Times New Roman"/>
          <w:color w:val="000000"/>
          <w:lang w:eastAsia="ru-RU"/>
        </w:rPr>
        <w:t>,</w:t>
      </w:r>
    </w:p>
    <w:p w14:paraId="0231B27E" w14:textId="37794DF6" w:rsidR="00FF1B41" w:rsidRDefault="00FF1B41" w:rsidP="0009079E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CDBDE7A" w14:textId="649504C2" w:rsidR="00FF1B41" w:rsidRDefault="00FF1B41" w:rsidP="00FF1B41">
      <w:pPr>
        <w:pStyle w:val="a3"/>
        <w:rPr>
          <w:noProof/>
        </w:rPr>
      </w:pPr>
    </w:p>
    <w:p w14:paraId="10B2471A" w14:textId="1E488A08" w:rsidR="00FF1B41" w:rsidRDefault="00FF1B41" w:rsidP="00FF1B41">
      <w:pPr>
        <w:pStyle w:val="a3"/>
        <w:rPr>
          <w:noProof/>
        </w:rPr>
      </w:pPr>
    </w:p>
    <w:p w14:paraId="10896C66" w14:textId="3594D291" w:rsidR="00FF1B41" w:rsidRDefault="000E3EA6" w:rsidP="00FF1B41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860992" behindDoc="0" locked="0" layoutInCell="1" allowOverlap="1" wp14:anchorId="03104E90" wp14:editId="295EE689">
            <wp:simplePos x="0" y="0"/>
            <wp:positionH relativeFrom="margin">
              <wp:align>left</wp:align>
            </wp:positionH>
            <wp:positionV relativeFrom="paragraph">
              <wp:posOffset>-838835</wp:posOffset>
            </wp:positionV>
            <wp:extent cx="1711960" cy="3476625"/>
            <wp:effectExtent l="32067" t="44133" r="72708" b="91757"/>
            <wp:wrapThrough wrapText="bothSides">
              <wp:wrapPolygon edited="0">
                <wp:start x="-557" y="21799"/>
                <wp:lineTo x="22517" y="21799"/>
                <wp:lineTo x="22517" y="-333"/>
                <wp:lineTo x="-557" y="-333"/>
                <wp:lineTo x="-557" y="21799"/>
              </wp:wrapPolygon>
            </wp:wrapThrough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0" t="4656" r="20629" b="6554"/>
                    <a:stretch/>
                  </pic:blipFill>
                  <pic:spPr bwMode="auto">
                    <a:xfrm rot="5400000">
                      <a:off x="0" y="0"/>
                      <a:ext cx="171196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99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71085" w14:textId="4B27CFDA" w:rsidR="00FF1B41" w:rsidRDefault="00FF1B41" w:rsidP="0009079E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64CBF8" w14:textId="263F8B67" w:rsidR="00FF1B41" w:rsidRDefault="00FF1B41" w:rsidP="0009079E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0ED8E858" w14:textId="6D106622" w:rsidR="00FF1B41" w:rsidRDefault="00FF1B41" w:rsidP="005B20DB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E68EA9D" w14:textId="769E972C" w:rsidR="00FF1B41" w:rsidRDefault="00FF1B41" w:rsidP="005B20DB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57542DBB" w14:textId="2FFE83C0" w:rsidR="00FF1B41" w:rsidRDefault="00FF1B41" w:rsidP="005B20DB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528ABFD1" w14:textId="3339DDD2" w:rsidR="00FF1B41" w:rsidRDefault="00FF1B41" w:rsidP="005B20DB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A454773" w14:textId="22D734D1" w:rsidR="00FF1B41" w:rsidRDefault="00FF1B41" w:rsidP="005B20DB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60228E41" w14:textId="0BA7494F" w:rsidR="00EB2B51" w:rsidRDefault="00EB2B51" w:rsidP="005B20DB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76D4EE01" w14:textId="77777777" w:rsidR="00EB2B51" w:rsidRDefault="00EB2B51" w:rsidP="005B20DB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0D679425" w14:textId="2DD8F252" w:rsidR="005B20DB" w:rsidRPr="005B20DB" w:rsidRDefault="00EB2B51" w:rsidP="005B20DB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5B20D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57920" behindDoc="0" locked="0" layoutInCell="1" allowOverlap="1" wp14:anchorId="54B55642" wp14:editId="3193BB2A">
            <wp:simplePos x="0" y="0"/>
            <wp:positionH relativeFrom="margin">
              <wp:posOffset>6073775</wp:posOffset>
            </wp:positionH>
            <wp:positionV relativeFrom="paragraph">
              <wp:posOffset>45720</wp:posOffset>
            </wp:positionV>
            <wp:extent cx="3619500" cy="1743075"/>
            <wp:effectExtent l="38100" t="38100" r="95250" b="104775"/>
            <wp:wrapThrough wrapText="bothSides">
              <wp:wrapPolygon edited="0">
                <wp:start x="-114" y="-472"/>
                <wp:lineTo x="-227" y="-236"/>
                <wp:lineTo x="-227" y="21718"/>
                <wp:lineTo x="-114" y="22662"/>
                <wp:lineTo x="21941" y="22662"/>
                <wp:lineTo x="22055" y="3541"/>
                <wp:lineTo x="21827" y="0"/>
                <wp:lineTo x="21827" y="-472"/>
                <wp:lineTo x="-114" y="-472"/>
              </wp:wrapPolygon>
            </wp:wrapThrough>
            <wp:docPr id="65" name="Рисунок 65" descr="C:\Users\ozhiri-1\Desktop\ДОРОГИ\2024\Заявки\Амгу-Максимовка\7 этап\Амгу-Максимовка 23.10.24\IMG-20241022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zhiri-1\Desktop\ДОРОГИ\2024\Заявки\Амгу-Максимовка\7 этап\Амгу-Максимовка 23.10.24\IMG-20241022-WA006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99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0DB">
        <w:rPr>
          <w:rFonts w:ascii="Times New Roman" w:eastAsia="Times New Roman" w:hAnsi="Times New Roman" w:cs="Times New Roman"/>
          <w:color w:val="000000"/>
          <w:lang w:eastAsia="ru-RU"/>
        </w:rPr>
        <w:t>- р</w:t>
      </w:r>
      <w:r w:rsidR="005B20DB" w:rsidRPr="005B20DB">
        <w:rPr>
          <w:rFonts w:ascii="Times New Roman" w:eastAsia="Times New Roman" w:hAnsi="Times New Roman" w:cs="Times New Roman"/>
          <w:color w:val="000000"/>
          <w:lang w:eastAsia="ru-RU"/>
        </w:rPr>
        <w:t>емонт</w:t>
      </w:r>
      <w:r w:rsidR="005B20DB">
        <w:rPr>
          <w:rFonts w:ascii="Times New Roman" w:eastAsia="Times New Roman" w:hAnsi="Times New Roman" w:cs="Times New Roman"/>
          <w:color w:val="000000"/>
          <w:lang w:eastAsia="ru-RU"/>
        </w:rPr>
        <w:t>у</w:t>
      </w:r>
      <w:r w:rsidR="005B20DB" w:rsidRPr="005B20DB">
        <w:rPr>
          <w:rFonts w:ascii="Times New Roman" w:eastAsia="Times New Roman" w:hAnsi="Times New Roman" w:cs="Times New Roman"/>
          <w:color w:val="000000"/>
          <w:lang w:eastAsia="ru-RU"/>
        </w:rPr>
        <w:t xml:space="preserve"> автомобильной дороги Амгу-Максимовка км 29-34 в Тернейском муниципальном округе Приморского края (ремонт мостов на км 30+000, км 31+400, км 32+300, труб на км 30+600, км 30+900, км 32+800, км 33+500) за счет субсидии из краевого бюджета (145 134 842,17), в том числе софинансирование (1 466 008,51):</w:t>
      </w:r>
    </w:p>
    <w:p w14:paraId="318A8811" w14:textId="06417D4F" w:rsidR="005B20DB" w:rsidRPr="00297E5F" w:rsidRDefault="005B20DB" w:rsidP="000907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091709" w14:textId="26765D57" w:rsidR="005B20DB" w:rsidRDefault="005B20DB" w:rsidP="0009079E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B58DB54" w14:textId="53D66B7D" w:rsidR="005B20DB" w:rsidRDefault="005B20DB" w:rsidP="0009079E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CB0EE2E" w14:textId="426452AF" w:rsidR="005B20DB" w:rsidRDefault="005B20DB" w:rsidP="0009079E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C3F6B90" w14:textId="1DC4D805" w:rsidR="00EB2B51" w:rsidRDefault="00EB2B51" w:rsidP="000907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5FB067B4" wp14:editId="224C5EB5">
            <wp:simplePos x="0" y="0"/>
            <wp:positionH relativeFrom="column">
              <wp:posOffset>1024890</wp:posOffset>
            </wp:positionH>
            <wp:positionV relativeFrom="paragraph">
              <wp:posOffset>24765</wp:posOffset>
            </wp:positionV>
            <wp:extent cx="1839595" cy="3493770"/>
            <wp:effectExtent l="30163" t="46037" r="76517" b="95568"/>
            <wp:wrapThrough wrapText="bothSides">
              <wp:wrapPolygon edited="0">
                <wp:start x="-541" y="21669"/>
                <wp:lineTo x="-93" y="21669"/>
                <wp:lineTo x="3262" y="21786"/>
                <wp:lineTo x="21156" y="21786"/>
                <wp:lineTo x="22498" y="21669"/>
                <wp:lineTo x="22498" y="-355"/>
                <wp:lineTo x="-541" y="-355"/>
                <wp:lineTo x="-541" y="21669"/>
              </wp:wrapPolygon>
            </wp:wrapThrough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9" t="13420" r="2895"/>
                    <a:stretch/>
                  </pic:blipFill>
                  <pic:spPr bwMode="auto">
                    <a:xfrm rot="5400000">
                      <a:off x="0" y="0"/>
                      <a:ext cx="183959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99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B9978" w14:textId="77777777" w:rsidR="00EB2B51" w:rsidRDefault="00EB2B51" w:rsidP="000907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605FC0E" w14:textId="180E400B" w:rsidR="0020192C" w:rsidRDefault="0020192C" w:rsidP="0009079E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20192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Pr="0020192C">
        <w:rPr>
          <w:rFonts w:ascii="Times New Roman" w:eastAsia="Times New Roman" w:hAnsi="Times New Roman" w:cs="Times New Roman"/>
          <w:color w:val="000000"/>
          <w:lang w:eastAsia="ru-RU"/>
        </w:rPr>
        <w:t>емонт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>у</w:t>
      </w:r>
      <w:r w:rsidRPr="0020192C">
        <w:rPr>
          <w:rFonts w:ascii="Times New Roman" w:eastAsia="Times New Roman" w:hAnsi="Times New Roman" w:cs="Times New Roman"/>
          <w:color w:val="000000"/>
          <w:lang w:eastAsia="ru-RU"/>
        </w:rPr>
        <w:t xml:space="preserve"> асфальтобетонного покрытия автомобильной дороги в п.Пластун</w:t>
      </w:r>
      <w:r>
        <w:rPr>
          <w:rFonts w:ascii="Times New Roman" w:eastAsia="Times New Roman" w:hAnsi="Times New Roman" w:cs="Times New Roman"/>
          <w:color w:val="000000"/>
          <w:lang w:eastAsia="ru-RU"/>
        </w:rPr>
        <w:t>,</w:t>
      </w:r>
    </w:p>
    <w:p w14:paraId="0F862934" w14:textId="20DFA22F" w:rsidR="0020192C" w:rsidRDefault="0020192C" w:rsidP="0009079E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BB3C44">
        <w:rPr>
          <w:rFonts w:ascii="Times New Roman" w:eastAsia="Times New Roman" w:hAnsi="Times New Roman" w:cs="Times New Roman"/>
          <w:color w:val="000000"/>
          <w:lang w:eastAsia="ru-RU"/>
        </w:rPr>
        <w:t>р</w:t>
      </w:r>
      <w:r w:rsidR="00BB3C44" w:rsidRPr="00BB3C44">
        <w:rPr>
          <w:rFonts w:ascii="Times New Roman" w:eastAsia="Times New Roman" w:hAnsi="Times New Roman" w:cs="Times New Roman"/>
          <w:color w:val="000000"/>
          <w:lang w:eastAsia="ru-RU"/>
        </w:rPr>
        <w:t>емонт</w:t>
      </w:r>
      <w:r w:rsidR="00BB3C44">
        <w:rPr>
          <w:rFonts w:ascii="Times New Roman" w:eastAsia="Times New Roman" w:hAnsi="Times New Roman" w:cs="Times New Roman"/>
          <w:color w:val="000000"/>
          <w:lang w:eastAsia="ru-RU"/>
        </w:rPr>
        <w:t>у</w:t>
      </w:r>
      <w:r w:rsidR="00BB3C44" w:rsidRPr="00BB3C44">
        <w:rPr>
          <w:rFonts w:ascii="Times New Roman" w:eastAsia="Times New Roman" w:hAnsi="Times New Roman" w:cs="Times New Roman"/>
          <w:color w:val="000000"/>
          <w:lang w:eastAsia="ru-RU"/>
        </w:rPr>
        <w:t xml:space="preserve"> асфальтобетонного покрытия по ул.Заводская в пгт.Терней</w:t>
      </w:r>
    </w:p>
    <w:p w14:paraId="7917E58F" w14:textId="558998AA" w:rsidR="00B3134C" w:rsidRDefault="00B3134C" w:rsidP="0009079E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7E98945A" w14:textId="4516E5CC" w:rsidR="000C244D" w:rsidRDefault="000C244D" w:rsidP="00B3134C">
      <w:pPr>
        <w:pStyle w:val="a3"/>
        <w:rPr>
          <w:noProof/>
        </w:rPr>
      </w:pPr>
    </w:p>
    <w:p w14:paraId="705FF736" w14:textId="58EC0B7E" w:rsidR="00B3134C" w:rsidRDefault="00B3134C" w:rsidP="00B3134C">
      <w:pPr>
        <w:pStyle w:val="a3"/>
      </w:pPr>
    </w:p>
    <w:p w14:paraId="4BA92F85" w14:textId="3490DD08" w:rsidR="00B3134C" w:rsidRDefault="00B3134C" w:rsidP="0009079E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347C3BF9" w14:textId="1D157E8D" w:rsidR="00B3134C" w:rsidRDefault="00B3134C" w:rsidP="0009079E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5CA49873" w14:textId="31795A95" w:rsidR="00B3134C" w:rsidRDefault="00B3134C" w:rsidP="0009079E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1794C1B3" w14:textId="40D7B303" w:rsidR="00B3134C" w:rsidRDefault="00B3134C" w:rsidP="0009079E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DFB62C4" w14:textId="2008C987" w:rsidR="00B3134C" w:rsidRDefault="00B3134C" w:rsidP="0009079E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0C280F19" w14:textId="77D7D765" w:rsidR="00B3134C" w:rsidRDefault="00B3134C" w:rsidP="0009079E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0B7E384" w14:textId="77777777" w:rsidR="009C1C41" w:rsidRDefault="00874776" w:rsidP="0009079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1010B4">
        <w:rPr>
          <w:rFonts w:ascii="Times New Roman" w:hAnsi="Times New Roman" w:cs="Times New Roman"/>
          <w:i/>
          <w:iCs/>
          <w:sz w:val="24"/>
          <w:szCs w:val="24"/>
        </w:rPr>
        <w:lastRenderedPageBreak/>
        <w:t>Основное мероприятие: "Мероприятия по повышению безопасности дорожного движения"</w:t>
      </w:r>
      <w:r w:rsidR="0020192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5FBB0D27" w14:textId="5C180655" w:rsidR="007E0F66" w:rsidRDefault="0020192C" w:rsidP="000907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192C">
        <w:rPr>
          <w:rFonts w:ascii="Times New Roman" w:hAnsi="Times New Roman" w:cs="Times New Roman"/>
          <w:u w:val="single"/>
        </w:rPr>
        <w:t>План</w:t>
      </w:r>
      <w:r w:rsidRPr="0020192C">
        <w:rPr>
          <w:rFonts w:ascii="Times New Roman" w:hAnsi="Times New Roman" w:cs="Times New Roman"/>
        </w:rPr>
        <w:t xml:space="preserve"> – </w:t>
      </w:r>
      <w:r w:rsidR="009C1C41">
        <w:rPr>
          <w:rFonts w:ascii="Times New Roman" w:hAnsi="Times New Roman" w:cs="Times New Roman"/>
        </w:rPr>
        <w:t>7 850,35</w:t>
      </w:r>
      <w:r w:rsidRPr="0020192C">
        <w:rPr>
          <w:rFonts w:ascii="Times New Roman" w:hAnsi="Times New Roman" w:cs="Times New Roman"/>
        </w:rPr>
        <w:t xml:space="preserve"> тыс. руб</w:t>
      </w:r>
      <w:r>
        <w:rPr>
          <w:rFonts w:ascii="Times New Roman" w:hAnsi="Times New Roman" w:cs="Times New Roman"/>
        </w:rPr>
        <w:t>.</w:t>
      </w:r>
      <w:r w:rsidRPr="0020192C">
        <w:rPr>
          <w:rFonts w:ascii="Times New Roman" w:hAnsi="Times New Roman" w:cs="Times New Roman"/>
        </w:rPr>
        <w:t xml:space="preserve"> </w:t>
      </w:r>
      <w:r w:rsidRPr="0020192C">
        <w:rPr>
          <w:rFonts w:ascii="Times New Roman" w:hAnsi="Times New Roman" w:cs="Times New Roman"/>
          <w:u w:val="single"/>
        </w:rPr>
        <w:t>Исполнено</w:t>
      </w:r>
      <w:r w:rsidRPr="0020192C">
        <w:rPr>
          <w:rFonts w:ascii="Times New Roman" w:hAnsi="Times New Roman" w:cs="Times New Roman"/>
        </w:rPr>
        <w:t xml:space="preserve"> – </w:t>
      </w:r>
      <w:r w:rsidR="009C1C41">
        <w:rPr>
          <w:rFonts w:ascii="Times New Roman" w:hAnsi="Times New Roman" w:cs="Times New Roman"/>
        </w:rPr>
        <w:t>6 742,39</w:t>
      </w:r>
      <w:r w:rsidRPr="0020192C">
        <w:rPr>
          <w:rFonts w:ascii="Times New Roman" w:hAnsi="Times New Roman" w:cs="Times New Roman"/>
        </w:rPr>
        <w:t xml:space="preserve"> тыс.</w:t>
      </w:r>
      <w:r w:rsidRPr="00AF565C">
        <w:rPr>
          <w:rFonts w:ascii="Times New Roman" w:hAnsi="Times New Roman" w:cs="Times New Roman"/>
          <w:sz w:val="24"/>
          <w:szCs w:val="24"/>
        </w:rPr>
        <w:t xml:space="preserve"> ру</w:t>
      </w:r>
      <w:r>
        <w:rPr>
          <w:rFonts w:ascii="Times New Roman" w:hAnsi="Times New Roman" w:cs="Times New Roman"/>
          <w:sz w:val="24"/>
          <w:szCs w:val="24"/>
        </w:rPr>
        <w:t>б.</w:t>
      </w:r>
    </w:p>
    <w:p w14:paraId="2E648CD1" w14:textId="35423A74" w:rsidR="0008635F" w:rsidRDefault="0008635F" w:rsidP="000907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Произведены работы по:</w:t>
      </w:r>
    </w:p>
    <w:p w14:paraId="48C93840" w14:textId="5E0A1928" w:rsidR="0008635F" w:rsidRDefault="0008635F" w:rsidP="0009079E">
      <w:pPr>
        <w:spacing w:after="0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08635F">
        <w:rPr>
          <w:rFonts w:ascii="Times New Roman" w:eastAsia="Calibri" w:hAnsi="Times New Roman" w:cs="Times New Roman"/>
          <w:color w:val="000000"/>
        </w:rPr>
        <w:t>ремонт</w:t>
      </w:r>
      <w:r>
        <w:rPr>
          <w:rFonts w:ascii="Times New Roman" w:eastAsia="Calibri" w:hAnsi="Times New Roman" w:cs="Times New Roman"/>
          <w:color w:val="000000"/>
        </w:rPr>
        <w:t>у</w:t>
      </w:r>
      <w:r w:rsidRPr="0008635F">
        <w:rPr>
          <w:rFonts w:ascii="Times New Roman" w:eastAsia="Calibri" w:hAnsi="Times New Roman" w:cs="Times New Roman"/>
          <w:color w:val="000000"/>
        </w:rPr>
        <w:t xml:space="preserve"> пешеходных переходов и тротуаров</w:t>
      </w:r>
      <w:r>
        <w:rPr>
          <w:rFonts w:ascii="Times New Roman" w:eastAsia="Calibri" w:hAnsi="Times New Roman" w:cs="Times New Roman"/>
          <w:color w:val="000000"/>
        </w:rPr>
        <w:t>,</w:t>
      </w:r>
    </w:p>
    <w:p w14:paraId="44740F2A" w14:textId="4A9BD0B2" w:rsidR="0008635F" w:rsidRDefault="0008635F" w:rsidP="0009079E">
      <w:pPr>
        <w:spacing w:after="0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</w:rPr>
        <w:t xml:space="preserve">- </w:t>
      </w:r>
      <w:r w:rsidRPr="0008635F">
        <w:rPr>
          <w:rFonts w:ascii="Times New Roman" w:eastAsia="Calibri" w:hAnsi="Times New Roman" w:cs="Times New Roman"/>
          <w:color w:val="000000"/>
        </w:rPr>
        <w:t>ремонт</w:t>
      </w:r>
      <w:r w:rsidR="007F530B">
        <w:rPr>
          <w:rFonts w:ascii="Times New Roman" w:eastAsia="Calibri" w:hAnsi="Times New Roman" w:cs="Times New Roman"/>
          <w:color w:val="000000"/>
        </w:rPr>
        <w:t>у</w:t>
      </w:r>
      <w:r w:rsidRPr="0008635F">
        <w:rPr>
          <w:rFonts w:ascii="Times New Roman" w:eastAsia="Calibri" w:hAnsi="Times New Roman" w:cs="Times New Roman"/>
          <w:color w:val="000000"/>
        </w:rPr>
        <w:t xml:space="preserve"> сети уличного освещения на дорогах общего пользования</w:t>
      </w:r>
      <w:r w:rsidR="007F530B">
        <w:rPr>
          <w:rFonts w:ascii="Times New Roman" w:eastAsia="Calibri" w:hAnsi="Times New Roman" w:cs="Times New Roman"/>
          <w:color w:val="000000"/>
        </w:rPr>
        <w:t>,</w:t>
      </w:r>
    </w:p>
    <w:p w14:paraId="56A20AE3" w14:textId="7D28CE26" w:rsidR="007F530B" w:rsidRDefault="007F530B" w:rsidP="000907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</w:rPr>
        <w:t>- у</w:t>
      </w:r>
      <w:r w:rsidRPr="007F530B">
        <w:rPr>
          <w:rFonts w:ascii="Times New Roman" w:eastAsia="Calibri" w:hAnsi="Times New Roman" w:cs="Times New Roman"/>
          <w:color w:val="000000"/>
        </w:rPr>
        <w:t>стройств</w:t>
      </w:r>
      <w:r>
        <w:rPr>
          <w:rFonts w:ascii="Times New Roman" w:eastAsia="Calibri" w:hAnsi="Times New Roman" w:cs="Times New Roman"/>
          <w:color w:val="000000"/>
        </w:rPr>
        <w:t>у</w:t>
      </w:r>
      <w:r w:rsidRPr="007F530B">
        <w:rPr>
          <w:rFonts w:ascii="Times New Roman" w:eastAsia="Calibri" w:hAnsi="Times New Roman" w:cs="Times New Roman"/>
          <w:color w:val="000000"/>
        </w:rPr>
        <w:t xml:space="preserve"> уличного освещения</w:t>
      </w:r>
      <w:r>
        <w:rPr>
          <w:rFonts w:ascii="Times New Roman" w:eastAsia="Calibri" w:hAnsi="Times New Roman" w:cs="Times New Roman"/>
          <w:color w:val="000000"/>
        </w:rPr>
        <w:t>,</w:t>
      </w:r>
    </w:p>
    <w:p w14:paraId="2E812BD3" w14:textId="02159000" w:rsidR="00425230" w:rsidRPr="001010B4" w:rsidRDefault="006A0F3A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AE7D6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83AA25F" wp14:editId="5BA90674">
                <wp:simplePos x="0" y="0"/>
                <wp:positionH relativeFrom="margin">
                  <wp:posOffset>-69850</wp:posOffset>
                </wp:positionH>
                <wp:positionV relativeFrom="paragraph">
                  <wp:posOffset>122554</wp:posOffset>
                </wp:positionV>
                <wp:extent cx="9953625" cy="28575"/>
                <wp:effectExtent l="57150" t="38100" r="85725" b="123825"/>
                <wp:wrapNone/>
                <wp:docPr id="500" name="Прямая соединительная линия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53625" cy="285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lgDash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B91402" id="Прямая соединительная линия 500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5pt,9.65pt" to="778.2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" strokecolor="#4472c4" strokeweight="3pt">
                <v:stroke dashstyle="longDash" joinstyle="miter"/>
                <v:shadow on="t" color="black" opacity="26214f" origin=",-.5" offset="0,3pt"/>
                <w10:wrap anchorx="margin"/>
              </v:line>
            </w:pict>
          </mc:Fallback>
        </mc:AlternateContent>
      </w:r>
    </w:p>
    <w:p w14:paraId="0AD6FD18" w14:textId="6382D64F" w:rsidR="00E5383A" w:rsidRDefault="00E5383A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E7D26D3" w14:textId="3D72430B" w:rsidR="007E0F66" w:rsidRPr="00A24C1B" w:rsidRDefault="00F62BE7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24C1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083F87D2" wp14:editId="03E853AB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162175" cy="1752600"/>
            <wp:effectExtent l="0" t="0" r="9525" b="9525"/>
            <wp:wrapThrough wrapText="bothSides">
              <wp:wrapPolygon edited="0">
                <wp:start x="0" y="0"/>
                <wp:lineTo x="0" y="21365"/>
                <wp:lineTo x="21505" y="21365"/>
                <wp:lineTo x="21505" y="0"/>
                <wp:lineTo x="0" y="0"/>
              </wp:wrapPolygon>
            </wp:wrapThrough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4C1B">
        <w:rPr>
          <w:rFonts w:ascii="Times New Roman" w:hAnsi="Times New Roman" w:cs="Times New Roman"/>
          <w:b/>
          <w:bCs/>
          <w:sz w:val="24"/>
          <w:szCs w:val="24"/>
        </w:rPr>
        <w:t>Муниципальная программа "Развитие физической культуры и спорта в Тернейском муниципальном округе "</w:t>
      </w:r>
    </w:p>
    <w:p w14:paraId="761162CB" w14:textId="63AFC3A1" w:rsidR="007E0F66" w:rsidRPr="00A24C1B" w:rsidRDefault="00F62BE7" w:rsidP="0009079E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4C1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Основное мероприятие: "Создание условий для привлечения населения Тернейского му</w:t>
      </w:r>
      <w:r w:rsidR="002E5D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ниц</w:t>
      </w:r>
      <w:r w:rsidRPr="00A24C1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ипального округа к занятиям физической культурой и спортом"</w:t>
      </w:r>
    </w:p>
    <w:p w14:paraId="10244C45" w14:textId="5E3B582E" w:rsidR="007E0F66" w:rsidRPr="00E8584C" w:rsidRDefault="004E1D3A" w:rsidP="0009079E">
      <w:pPr>
        <w:spacing w:after="0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E8584C">
        <w:rPr>
          <w:rFonts w:ascii="Times New Roman" w:hAnsi="Times New Roman" w:cs="Times New Roman"/>
          <w:b/>
          <w:bCs/>
          <w:sz w:val="24"/>
          <w:szCs w:val="24"/>
          <w:u w:val="single"/>
        </w:rPr>
        <w:t>План</w:t>
      </w:r>
      <w:r w:rsidR="00E8584C" w:rsidRPr="00E8584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E8584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– </w:t>
      </w:r>
      <w:r w:rsidR="00E858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56 008,67</w:t>
      </w:r>
      <w:r w:rsidRPr="00E858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тыс. руб</w:t>
      </w:r>
      <w:r w:rsidR="00431C9C" w:rsidRPr="00E858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.</w:t>
      </w:r>
      <w:r w:rsidR="00E858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                  Исполнено – 56 008,42 тыс. руб.</w:t>
      </w:r>
    </w:p>
    <w:p w14:paraId="0BF98444" w14:textId="5DC71D1F" w:rsidR="007E0F66" w:rsidRPr="00C01774" w:rsidRDefault="00C01774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C01774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Создание условий для привлечения населения Тернейского му</w:t>
      </w:r>
      <w:r>
        <w:rPr>
          <w:rFonts w:ascii="Times New Roman" w:hAnsi="Times New Roman" w:cs="Times New Roman"/>
          <w:i/>
          <w:iCs/>
          <w:sz w:val="24"/>
          <w:szCs w:val="24"/>
        </w:rPr>
        <w:t>н</w:t>
      </w:r>
      <w:r w:rsidRPr="00C01774">
        <w:rPr>
          <w:rFonts w:ascii="Times New Roman" w:hAnsi="Times New Roman" w:cs="Times New Roman"/>
          <w:i/>
          <w:iCs/>
          <w:sz w:val="24"/>
          <w:szCs w:val="24"/>
        </w:rPr>
        <w:t>иципального округа к занятиям физической культурой и спортом</w:t>
      </w:r>
    </w:p>
    <w:p w14:paraId="704E9D41" w14:textId="486A6474" w:rsidR="007E0F66" w:rsidRPr="003D5F29" w:rsidRDefault="003D5F29" w:rsidP="000907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5F29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Pr="003D5F29">
        <w:rPr>
          <w:rFonts w:ascii="Times New Roman" w:hAnsi="Times New Roman" w:cs="Times New Roman"/>
          <w:sz w:val="24"/>
          <w:szCs w:val="24"/>
        </w:rPr>
        <w:t xml:space="preserve"> – 56 008,67 тыс. руб.                      </w:t>
      </w:r>
      <w:r w:rsidRPr="003D5F29"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 w:rsidRPr="003D5F29">
        <w:rPr>
          <w:rFonts w:ascii="Times New Roman" w:hAnsi="Times New Roman" w:cs="Times New Roman"/>
          <w:sz w:val="24"/>
          <w:szCs w:val="24"/>
        </w:rPr>
        <w:t xml:space="preserve"> – 56 008,42 тыс. руб.</w:t>
      </w:r>
    </w:p>
    <w:p w14:paraId="068BA693" w14:textId="362E0AD1" w:rsidR="00F00121" w:rsidRDefault="00F3299D" w:rsidP="0009079E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 рамках программы</w:t>
      </w:r>
      <w:r w:rsidR="00F00121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14:paraId="1F61BAF6" w14:textId="749D57E3" w:rsidR="00F00121" w:rsidRDefault="00F00121" w:rsidP="0009079E">
      <w:pPr>
        <w:spacing w:after="0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Pr="00F00121">
        <w:rPr>
          <w:rFonts w:ascii="Times New Roman" w:eastAsia="Calibri" w:hAnsi="Times New Roman" w:cs="Times New Roman"/>
          <w:color w:val="000000"/>
        </w:rPr>
        <w:t>Приобретение и поставка спортивного инвентаря, спортивного оборудования и иного имущества для развития массового спорта</w:t>
      </w:r>
      <w:r>
        <w:rPr>
          <w:rFonts w:ascii="Times New Roman" w:eastAsia="Calibri" w:hAnsi="Times New Roman" w:cs="Times New Roman"/>
          <w:color w:val="000000"/>
        </w:rPr>
        <w:t>,</w:t>
      </w:r>
    </w:p>
    <w:p w14:paraId="5341A3F0" w14:textId="0EBEAE88" w:rsidR="00693DA7" w:rsidRDefault="00693DA7" w:rsidP="0009079E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Calibri" w:hAnsi="Times New Roman" w:cs="Times New Roman"/>
          <w:color w:val="000000"/>
        </w:rPr>
        <w:t>- у</w:t>
      </w:r>
      <w:r w:rsidRPr="00693DA7">
        <w:rPr>
          <w:rFonts w:ascii="Times New Roman" w:eastAsia="Calibri" w:hAnsi="Times New Roman" w:cs="Times New Roman"/>
          <w:color w:val="000000"/>
        </w:rPr>
        <w:t>частие сборных команд Тернейского муниципального округа в физкультурных и спортивных мероприятиях</w:t>
      </w:r>
      <w:r w:rsidR="00D7634F">
        <w:rPr>
          <w:rFonts w:ascii="Times New Roman" w:eastAsia="Calibri" w:hAnsi="Times New Roman" w:cs="Times New Roman"/>
          <w:color w:val="000000"/>
        </w:rPr>
        <w:t>,</w:t>
      </w:r>
    </w:p>
    <w:p w14:paraId="29593D21" w14:textId="36820CB3" w:rsidR="007E0F66" w:rsidRDefault="00F00121" w:rsidP="0009079E">
      <w:pPr>
        <w:spacing w:after="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="00F3299D">
        <w:rPr>
          <w:rFonts w:ascii="Times New Roman" w:eastAsia="Times New Roman" w:hAnsi="Times New Roman" w:cs="Times New Roman"/>
          <w:color w:val="000000"/>
          <w:lang w:eastAsia="ru-RU"/>
        </w:rPr>
        <w:t xml:space="preserve"> произведен к</w:t>
      </w:r>
      <w:r w:rsidR="00F3299D" w:rsidRPr="00F3299D">
        <w:rPr>
          <w:rFonts w:ascii="Times New Roman" w:eastAsia="Times New Roman" w:hAnsi="Times New Roman" w:cs="Times New Roman"/>
          <w:color w:val="000000"/>
          <w:lang w:eastAsia="ru-RU"/>
        </w:rPr>
        <w:t>апитальный ремонт части здания спорткомплекса, расположенного по адресу: Приморский край, Тернейский район, пгт.Пластун, ул.Лермонтова, д.28</w:t>
      </w:r>
    </w:p>
    <w:p w14:paraId="7A03890C" w14:textId="1C69C181" w:rsidR="006E71B4" w:rsidRDefault="00964001" w:rsidP="006E71B4">
      <w:pPr>
        <w:pStyle w:val="a3"/>
        <w:rPr>
          <w:noProof/>
        </w:rPr>
      </w:pPr>
      <w:r>
        <w:rPr>
          <w:noProof/>
        </w:rPr>
        <w:drawing>
          <wp:anchor distT="0" distB="0" distL="114300" distR="114300" simplePos="0" relativeHeight="251859968" behindDoc="0" locked="0" layoutInCell="1" allowOverlap="1" wp14:anchorId="75F70266" wp14:editId="007FFB70">
            <wp:simplePos x="0" y="0"/>
            <wp:positionH relativeFrom="column">
              <wp:posOffset>5892165</wp:posOffset>
            </wp:positionH>
            <wp:positionV relativeFrom="paragraph">
              <wp:posOffset>123190</wp:posOffset>
            </wp:positionV>
            <wp:extent cx="3171825" cy="1645285"/>
            <wp:effectExtent l="19050" t="19050" r="104775" b="88265"/>
            <wp:wrapThrough wrapText="bothSides">
              <wp:wrapPolygon edited="0">
                <wp:start x="-130" y="-250"/>
                <wp:lineTo x="-130" y="22509"/>
                <wp:lineTo x="22184" y="22509"/>
                <wp:lineTo x="22184" y="-250"/>
                <wp:lineTo x="-130" y="-250"/>
              </wp:wrapPolygon>
            </wp:wrapThrough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0" r="2112" b="14510"/>
                    <a:stretch/>
                  </pic:blipFill>
                  <pic:spPr bwMode="auto">
                    <a:xfrm>
                      <a:off x="0" y="0"/>
                      <a:ext cx="317182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2700000" algn="tl" rotWithShape="0">
                        <a:prstClr val="black">
                          <a:alpha val="99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1D65A7AE" wp14:editId="48DDA95D">
            <wp:simplePos x="0" y="0"/>
            <wp:positionH relativeFrom="margin">
              <wp:posOffset>1254760</wp:posOffset>
            </wp:positionH>
            <wp:positionV relativeFrom="paragraph">
              <wp:posOffset>140335</wp:posOffset>
            </wp:positionV>
            <wp:extent cx="3265805" cy="1654175"/>
            <wp:effectExtent l="19050" t="19050" r="86995" b="98425"/>
            <wp:wrapThrough wrapText="bothSides">
              <wp:wrapPolygon edited="0">
                <wp:start x="-126" y="-249"/>
                <wp:lineTo x="-126" y="22636"/>
                <wp:lineTo x="22049" y="22636"/>
                <wp:lineTo x="22049" y="-249"/>
                <wp:lineTo x="-126" y="-249"/>
              </wp:wrapPolygon>
            </wp:wrapThrough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6" r="12124" b="20877"/>
                    <a:stretch/>
                  </pic:blipFill>
                  <pic:spPr bwMode="auto">
                    <a:xfrm>
                      <a:off x="0" y="0"/>
                      <a:ext cx="326580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2700000" algn="tl" rotWithShape="0">
                        <a:prstClr val="black">
                          <a:alpha val="99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E2692" w14:textId="7D5DB4FF" w:rsidR="006E71B4" w:rsidRDefault="006E71B4" w:rsidP="006E71B4">
      <w:pPr>
        <w:pStyle w:val="a3"/>
        <w:rPr>
          <w:noProof/>
        </w:rPr>
      </w:pPr>
    </w:p>
    <w:p w14:paraId="36A11E20" w14:textId="618861C7" w:rsidR="006E71B4" w:rsidRDefault="006E71B4" w:rsidP="006E71B4">
      <w:pPr>
        <w:pStyle w:val="a3"/>
        <w:rPr>
          <w:noProof/>
        </w:rPr>
      </w:pPr>
    </w:p>
    <w:p w14:paraId="3BD007F0" w14:textId="6FBDE580" w:rsidR="006E71B4" w:rsidRDefault="006E71B4" w:rsidP="006E71B4">
      <w:pPr>
        <w:pStyle w:val="a3"/>
        <w:rPr>
          <w:noProof/>
        </w:rPr>
      </w:pPr>
    </w:p>
    <w:p w14:paraId="52B47BEA" w14:textId="76F1EFE2" w:rsidR="006E71B4" w:rsidRDefault="006E71B4" w:rsidP="006E71B4">
      <w:pPr>
        <w:pStyle w:val="a3"/>
        <w:rPr>
          <w:noProof/>
        </w:rPr>
      </w:pPr>
    </w:p>
    <w:p w14:paraId="2D677B6E" w14:textId="24C8F7B1" w:rsidR="006E71B4" w:rsidRDefault="006E71B4" w:rsidP="006E71B4">
      <w:pPr>
        <w:pStyle w:val="a3"/>
      </w:pPr>
    </w:p>
    <w:p w14:paraId="23AAF738" w14:textId="1C256679" w:rsidR="00FB4FD5" w:rsidRDefault="00A65CD7" w:rsidP="00D17BD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13888" behindDoc="0" locked="0" layoutInCell="1" allowOverlap="1" wp14:anchorId="31C7B290" wp14:editId="4B6E50C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276475" cy="1495425"/>
            <wp:effectExtent l="38100" t="38100" r="104775" b="104775"/>
            <wp:wrapThrough wrapText="bothSides">
              <wp:wrapPolygon edited="0">
                <wp:start x="0" y="-550"/>
                <wp:lineTo x="-362" y="-275"/>
                <wp:lineTo x="-362" y="21738"/>
                <wp:lineTo x="-181" y="22838"/>
                <wp:lineTo x="22052" y="22838"/>
                <wp:lineTo x="22413" y="21738"/>
                <wp:lineTo x="22413" y="4127"/>
                <wp:lineTo x="21871" y="0"/>
                <wp:lineTo x="21871" y="-550"/>
                <wp:lineTo x="0" y="-550"/>
              </wp:wrapPolygon>
            </wp:wrapThrough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BD9" w:rsidRPr="00F044EA">
        <w:rPr>
          <w:rFonts w:ascii="Times New Roman" w:hAnsi="Times New Roman" w:cs="Times New Roman"/>
          <w:b/>
          <w:bCs/>
          <w:sz w:val="24"/>
          <w:szCs w:val="24"/>
        </w:rPr>
        <w:t>Муниципальная программа "Содействие развитию коренных малочисленных народов Севера, проживающих в Тернейском муниципальном округе"</w:t>
      </w:r>
      <w:r w:rsidR="00FB4FD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A94CBD0" w14:textId="7BD7AD6F" w:rsidR="00D17BD9" w:rsidRPr="00FB4FD5" w:rsidRDefault="00FB4FD5" w:rsidP="00D17BD9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Всего: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План – 412,67 тыс. руб. Исполнено – 412,67 тыс. руб.</w:t>
      </w:r>
    </w:p>
    <w:p w14:paraId="176BE1BB" w14:textId="061EF189" w:rsidR="00FB4FD5" w:rsidRDefault="00FB4FD5" w:rsidP="00D17BD9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30" w:name="_Hlk183428596"/>
      <w:r w:rsidRPr="00FB4FD5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Приобретение кресел для зрительного зала сельского клуба Амгу</w:t>
      </w:r>
      <w:r w:rsidRPr="00FB4FD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57BBE2B8" w14:textId="405E9A4A" w:rsidR="00D17BD9" w:rsidRPr="00AC1C4D" w:rsidRDefault="00D17BD9" w:rsidP="00D17BD9">
      <w:pPr>
        <w:spacing w:after="0"/>
        <w:rPr>
          <w:i/>
          <w:iCs/>
          <w:sz w:val="24"/>
          <w:szCs w:val="24"/>
        </w:rPr>
      </w:pPr>
      <w:r w:rsidRPr="00D17BD9">
        <w:rPr>
          <w:rFonts w:ascii="Times New Roman" w:hAnsi="Times New Roman" w:cs="Times New Roman"/>
          <w:sz w:val="24"/>
          <w:szCs w:val="24"/>
          <w:u w:val="single"/>
        </w:rPr>
        <w:t>Пла</w:t>
      </w:r>
      <w:r w:rsidR="00FB4FD5">
        <w:rPr>
          <w:rFonts w:ascii="Times New Roman" w:hAnsi="Times New Roman" w:cs="Times New Roman"/>
          <w:sz w:val="24"/>
          <w:szCs w:val="24"/>
          <w:u w:val="single"/>
        </w:rPr>
        <w:t>н</w:t>
      </w:r>
      <w:r w:rsidRPr="00D17BD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bookmarkEnd w:id="30"/>
      <w:r w:rsidRPr="00D17BD9">
        <w:rPr>
          <w:rFonts w:ascii="Times New Roman" w:hAnsi="Times New Roman" w:cs="Times New Roman"/>
          <w:sz w:val="24"/>
          <w:szCs w:val="24"/>
        </w:rPr>
        <w:t xml:space="preserve">– </w:t>
      </w:r>
      <w:r w:rsidR="00FB4FD5">
        <w:rPr>
          <w:rFonts w:ascii="Times New Roman" w:hAnsi="Times New Roman" w:cs="Times New Roman"/>
          <w:sz w:val="24"/>
          <w:szCs w:val="24"/>
        </w:rPr>
        <w:t>412,67</w:t>
      </w:r>
      <w:r w:rsidRPr="00CF12DD">
        <w:rPr>
          <w:rFonts w:ascii="Times New Roman" w:hAnsi="Times New Roman" w:cs="Times New Roman"/>
          <w:sz w:val="24"/>
          <w:szCs w:val="24"/>
        </w:rPr>
        <w:t xml:space="preserve"> тыс. руб.</w:t>
      </w:r>
      <w:r w:rsidR="00FB4FD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FB4FD5"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 w:rsidR="00FB4FD5">
        <w:rPr>
          <w:rFonts w:ascii="Times New Roman" w:hAnsi="Times New Roman" w:cs="Times New Roman"/>
          <w:sz w:val="24"/>
          <w:szCs w:val="24"/>
        </w:rPr>
        <w:t xml:space="preserve"> – 412,67 тыс. руб.</w:t>
      </w:r>
      <w:r w:rsidRPr="00D17BD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3840BDDA" w14:textId="3DE0028F" w:rsidR="00FB4FD5" w:rsidRDefault="00FB4FD5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7596DEE" w14:textId="420863D0" w:rsidR="00FB4FD5" w:rsidRDefault="00FB4FD5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81EA96D" w14:textId="0F488D7D" w:rsidR="00FB4FD5" w:rsidRDefault="00FB4FD5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D45E7AC" w14:textId="0F0A10AC" w:rsidR="008A6552" w:rsidRDefault="008A6552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B3AD312" w14:textId="284B701C" w:rsidR="000855B3" w:rsidRDefault="000855B3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1F37E7F" wp14:editId="16D5F04F">
                <wp:simplePos x="0" y="0"/>
                <wp:positionH relativeFrom="margin">
                  <wp:align>center</wp:align>
                </wp:positionH>
                <wp:positionV relativeFrom="paragraph">
                  <wp:posOffset>48895</wp:posOffset>
                </wp:positionV>
                <wp:extent cx="9963150" cy="9525"/>
                <wp:effectExtent l="57150" t="38100" r="19050" b="123825"/>
                <wp:wrapNone/>
                <wp:docPr id="448" name="Прямая соединительная линия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63150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lgDash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35A4F2" id="Прямая соединительная линия 448" o:spid="_x0000_s1026" style="position:absolute;z-index:251811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.85pt" to="784.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" strokecolor="#4472c4" strokeweight="3pt">
                <v:stroke dashstyle="longDash" joinstyle="miter"/>
                <v:shadow on="t" color="black" opacity="26214f" origin=",-.5" offset="0,3pt"/>
                <w10:wrap anchorx="margin"/>
              </v:line>
            </w:pict>
          </mc:Fallback>
        </mc:AlternateContent>
      </w:r>
    </w:p>
    <w:p w14:paraId="651C1FFC" w14:textId="33DF4AA5" w:rsidR="000855B3" w:rsidRDefault="00EB47CC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5C5FFA47" wp14:editId="15CA2498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295525" cy="1562100"/>
            <wp:effectExtent l="0" t="0" r="9525" b="0"/>
            <wp:wrapThrough wrapText="bothSides">
              <wp:wrapPolygon edited="0">
                <wp:start x="0" y="0"/>
                <wp:lineTo x="0" y="21337"/>
                <wp:lineTo x="21510" y="21337"/>
                <wp:lineTo x="21510" y="0"/>
                <wp:lineTo x="0" y="0"/>
              </wp:wrapPolygon>
            </wp:wrapThrough>
            <wp:docPr id="68" name="Рисунок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Рисунок 510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855B3" w:rsidRPr="000855B3">
        <w:rPr>
          <w:rFonts w:ascii="Times New Roman" w:hAnsi="Times New Roman" w:cs="Times New Roman"/>
          <w:b/>
          <w:bCs/>
          <w:sz w:val="24"/>
          <w:szCs w:val="24"/>
        </w:rPr>
        <w:t>Муниципальная программа "Комплексные меры противодействия злоупотреблению наркотикам и их незаконному обороту в Тернейском муниципальном округе"</w:t>
      </w:r>
    </w:p>
    <w:p w14:paraId="49EEA32B" w14:textId="4E30DBA2" w:rsidR="000855B3" w:rsidRPr="000855B3" w:rsidRDefault="000855B3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Всего: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План – 23,00 тыс. руб.                         Исполнено – 23,00 тыс. руб.</w:t>
      </w:r>
    </w:p>
    <w:p w14:paraId="243765B8" w14:textId="643FF5CD" w:rsidR="000855B3" w:rsidRPr="003455DA" w:rsidRDefault="003455DA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3455DA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Обеспечение организационно-методической помощи</w:t>
      </w:r>
    </w:p>
    <w:p w14:paraId="261C14B5" w14:textId="74D3703B" w:rsidR="000855B3" w:rsidRPr="003455DA" w:rsidRDefault="003455DA" w:rsidP="000907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455DA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Pr="003455DA">
        <w:rPr>
          <w:rFonts w:ascii="Times New Roman" w:hAnsi="Times New Roman" w:cs="Times New Roman"/>
          <w:sz w:val="24"/>
          <w:szCs w:val="24"/>
        </w:rPr>
        <w:t xml:space="preserve"> – 3,00 тыс. руб.           </w:t>
      </w:r>
      <w:r w:rsidRPr="003455DA"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 w:rsidRPr="003455DA">
        <w:rPr>
          <w:rFonts w:ascii="Times New Roman" w:hAnsi="Times New Roman" w:cs="Times New Roman"/>
          <w:sz w:val="24"/>
          <w:szCs w:val="24"/>
        </w:rPr>
        <w:t xml:space="preserve"> – </w:t>
      </w:r>
      <w:r w:rsidR="00EB47CC">
        <w:rPr>
          <w:rFonts w:ascii="Times New Roman" w:hAnsi="Times New Roman" w:cs="Times New Roman"/>
          <w:sz w:val="24"/>
          <w:szCs w:val="24"/>
        </w:rPr>
        <w:t>3</w:t>
      </w:r>
      <w:r w:rsidRPr="003455DA">
        <w:rPr>
          <w:rFonts w:ascii="Times New Roman" w:hAnsi="Times New Roman" w:cs="Times New Roman"/>
          <w:sz w:val="24"/>
          <w:szCs w:val="24"/>
        </w:rPr>
        <w:t>,00 тыс. руб.</w:t>
      </w:r>
    </w:p>
    <w:p w14:paraId="7A29C4FE" w14:textId="134852A0" w:rsidR="000855B3" w:rsidRPr="00DE4988" w:rsidRDefault="00DE4988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DE4988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Совершенствование работы по комплексной профилактике распространения наркомании и связанных с ней правонарушений</w:t>
      </w:r>
    </w:p>
    <w:p w14:paraId="0B0CAAC8" w14:textId="2D969E90" w:rsidR="000855B3" w:rsidRPr="00EB47CC" w:rsidRDefault="00EB47CC" w:rsidP="000907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План</w:t>
      </w:r>
      <w:r>
        <w:rPr>
          <w:rFonts w:ascii="Times New Roman" w:hAnsi="Times New Roman" w:cs="Times New Roman"/>
          <w:sz w:val="24"/>
          <w:szCs w:val="24"/>
        </w:rPr>
        <w:t xml:space="preserve"> – 20,00 тыс. руб.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>
        <w:rPr>
          <w:rFonts w:ascii="Times New Roman" w:hAnsi="Times New Roman" w:cs="Times New Roman"/>
          <w:sz w:val="24"/>
          <w:szCs w:val="24"/>
        </w:rPr>
        <w:t xml:space="preserve"> – 20,00 тыс. руб.</w:t>
      </w:r>
    </w:p>
    <w:p w14:paraId="2BA7BEDC" w14:textId="14918184" w:rsidR="000855B3" w:rsidRDefault="000855B3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7EED1E1" w14:textId="2D226E9C" w:rsidR="000855B3" w:rsidRDefault="00A65CD7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376AAD8" wp14:editId="4F6BABB2">
                <wp:simplePos x="0" y="0"/>
                <wp:positionH relativeFrom="margin">
                  <wp:posOffset>-60325</wp:posOffset>
                </wp:positionH>
                <wp:positionV relativeFrom="paragraph">
                  <wp:posOffset>51435</wp:posOffset>
                </wp:positionV>
                <wp:extent cx="9953625" cy="38100"/>
                <wp:effectExtent l="57150" t="38100" r="85725" b="11430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53625" cy="38100"/>
                        </a:xfrm>
                        <a:prstGeom prst="line">
                          <a:avLst/>
                        </a:prstGeom>
                        <a:ln w="38100">
                          <a:prstDash val="lgDash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A37057" id="Прямая соединительная линия 73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.75pt,4.05pt" to="779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" strokecolor="#4472c4 [3204]" strokeweight="3pt">
                <v:stroke dashstyle="longDash" joinstyle="miter"/>
                <v:shadow on="t" color="black" opacity="26214f" origin=",-.5" offset="0,3pt"/>
                <w10:wrap anchorx="margin"/>
              </v:line>
            </w:pict>
          </mc:Fallback>
        </mc:AlternateContent>
      </w:r>
    </w:p>
    <w:p w14:paraId="7DD9365D" w14:textId="77777777" w:rsidR="00881A36" w:rsidRDefault="00FB4FD5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E7D6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79072" behindDoc="0" locked="0" layoutInCell="1" allowOverlap="1" wp14:anchorId="2608CC84" wp14:editId="4C97FD39">
            <wp:simplePos x="0" y="0"/>
            <wp:positionH relativeFrom="margin">
              <wp:posOffset>15875</wp:posOffset>
            </wp:positionH>
            <wp:positionV relativeFrom="paragraph">
              <wp:posOffset>62230</wp:posOffset>
            </wp:positionV>
            <wp:extent cx="2257425" cy="1762125"/>
            <wp:effectExtent l="57150" t="57150" r="104775" b="104775"/>
            <wp:wrapThrough wrapText="bothSides">
              <wp:wrapPolygon edited="0">
                <wp:start x="-547" y="-701"/>
                <wp:lineTo x="-365" y="22651"/>
                <wp:lineTo x="22420" y="22651"/>
                <wp:lineTo x="22420" y="-701"/>
                <wp:lineTo x="-547" y="-701"/>
              </wp:wrapPolygon>
            </wp:wrapThrough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62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789" w:rsidRPr="00AE7D64">
        <w:rPr>
          <w:rFonts w:ascii="Times New Roman" w:hAnsi="Times New Roman" w:cs="Times New Roman"/>
          <w:b/>
          <w:bCs/>
          <w:sz w:val="24"/>
          <w:szCs w:val="24"/>
        </w:rPr>
        <w:t>Муниципальная программа "Развитие культуры и туризма в Тернейском муниципальном округе</w:t>
      </w:r>
      <w:r w:rsidR="00A65C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08BB161" w14:textId="21BD7FB6" w:rsidR="007E0F66" w:rsidRPr="00A65CD7" w:rsidRDefault="00A65CD7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Всего: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План – 46 708,43 тыс. руб.                                   Исполнено – 46 418,89 тыс. руб.</w:t>
      </w:r>
    </w:p>
    <w:p w14:paraId="06543B4F" w14:textId="021094EA" w:rsidR="007E0F66" w:rsidRPr="00A31C6E" w:rsidRDefault="00B61858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A31C6E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Участие творческих коллективов в краевых и региональных мероприятиях</w:t>
      </w:r>
    </w:p>
    <w:p w14:paraId="7AFB4FEC" w14:textId="6551063F" w:rsidR="00CB7AEF" w:rsidRPr="00A31C6E" w:rsidRDefault="00CB7AEF" w:rsidP="00CB7A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7D64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="00A31C6E">
        <w:rPr>
          <w:rFonts w:ascii="Times New Roman" w:hAnsi="Times New Roman" w:cs="Times New Roman"/>
          <w:sz w:val="24"/>
          <w:szCs w:val="24"/>
        </w:rPr>
        <w:t xml:space="preserve"> </w:t>
      </w:r>
      <w:r w:rsidRPr="00E1509C">
        <w:rPr>
          <w:rFonts w:ascii="Times New Roman" w:hAnsi="Times New Roman" w:cs="Times New Roman"/>
          <w:sz w:val="24"/>
          <w:szCs w:val="24"/>
        </w:rPr>
        <w:t xml:space="preserve">– </w:t>
      </w:r>
      <w:r w:rsidR="00A31C6E">
        <w:rPr>
          <w:rFonts w:ascii="Times New Roman" w:hAnsi="Times New Roman" w:cs="Times New Roman"/>
          <w:sz w:val="24"/>
          <w:szCs w:val="24"/>
        </w:rPr>
        <w:t>187,81</w:t>
      </w:r>
      <w:r w:rsidRPr="00E1509C">
        <w:rPr>
          <w:rFonts w:ascii="Times New Roman" w:hAnsi="Times New Roman" w:cs="Times New Roman"/>
          <w:sz w:val="24"/>
          <w:szCs w:val="24"/>
        </w:rPr>
        <w:t xml:space="preserve"> тыс. руб.</w:t>
      </w:r>
      <w:r w:rsidRPr="00AE7D6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31C6E">
        <w:rPr>
          <w:rFonts w:ascii="Times New Roman" w:hAnsi="Times New Roman" w:cs="Times New Roman"/>
          <w:i/>
          <w:iCs/>
          <w:sz w:val="24"/>
          <w:szCs w:val="24"/>
        </w:rPr>
        <w:t xml:space="preserve">             </w:t>
      </w:r>
      <w:r w:rsidR="00A31C6E"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 w:rsidR="00A31C6E">
        <w:rPr>
          <w:rFonts w:ascii="Times New Roman" w:hAnsi="Times New Roman" w:cs="Times New Roman"/>
          <w:sz w:val="24"/>
          <w:szCs w:val="24"/>
        </w:rPr>
        <w:t xml:space="preserve"> – 187,81 тыс. руб.</w:t>
      </w:r>
    </w:p>
    <w:p w14:paraId="429B76FF" w14:textId="4CB3648A" w:rsidR="007E0F66" w:rsidRPr="00A31C6E" w:rsidRDefault="00CB7AEF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A31C6E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Организация и проведение культурно-массовых мероприятий в Тернейском муниципальном округе</w:t>
      </w:r>
    </w:p>
    <w:p w14:paraId="5AC1E8BB" w14:textId="2CCD71A2" w:rsidR="00CB7AEF" w:rsidRPr="00D12B2A" w:rsidRDefault="00CB7AEF" w:rsidP="00CB7A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7D64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="00D12B2A">
        <w:rPr>
          <w:rFonts w:ascii="Times New Roman" w:hAnsi="Times New Roman" w:cs="Times New Roman"/>
          <w:sz w:val="24"/>
          <w:szCs w:val="24"/>
        </w:rPr>
        <w:t xml:space="preserve"> </w:t>
      </w:r>
      <w:r w:rsidRPr="00C01D1D">
        <w:rPr>
          <w:rFonts w:ascii="Times New Roman" w:hAnsi="Times New Roman" w:cs="Times New Roman"/>
          <w:sz w:val="24"/>
          <w:szCs w:val="24"/>
        </w:rPr>
        <w:t xml:space="preserve">– </w:t>
      </w:r>
      <w:r w:rsidR="00D12B2A">
        <w:rPr>
          <w:rFonts w:ascii="Times New Roman" w:hAnsi="Times New Roman" w:cs="Times New Roman"/>
          <w:sz w:val="24"/>
          <w:szCs w:val="24"/>
        </w:rPr>
        <w:t>1 108,13</w:t>
      </w:r>
      <w:r w:rsidRPr="00C01D1D">
        <w:rPr>
          <w:rFonts w:ascii="Times New Roman" w:hAnsi="Times New Roman" w:cs="Times New Roman"/>
          <w:sz w:val="24"/>
          <w:szCs w:val="24"/>
        </w:rPr>
        <w:t xml:space="preserve"> тыс. руб. </w:t>
      </w:r>
      <w:r w:rsidR="00D12B2A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D12B2A"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 w:rsidR="00D12B2A">
        <w:rPr>
          <w:rFonts w:ascii="Times New Roman" w:hAnsi="Times New Roman" w:cs="Times New Roman"/>
          <w:sz w:val="24"/>
          <w:szCs w:val="24"/>
        </w:rPr>
        <w:t xml:space="preserve"> – 1 108,13 тыс. руб.</w:t>
      </w:r>
    </w:p>
    <w:p w14:paraId="2CC3B54C" w14:textId="73F9B7AB" w:rsidR="007E0F66" w:rsidRPr="00B2324A" w:rsidRDefault="002F5AF1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B2324A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Укрепление материально-технической базы учреждений</w:t>
      </w:r>
    </w:p>
    <w:p w14:paraId="7129E804" w14:textId="6F44345E" w:rsidR="002F5AF1" w:rsidRPr="002A3BC6" w:rsidRDefault="002F5AF1" w:rsidP="002F5AF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3BC6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="00E5784F">
        <w:rPr>
          <w:rFonts w:ascii="Times New Roman" w:hAnsi="Times New Roman" w:cs="Times New Roman"/>
          <w:sz w:val="24"/>
          <w:szCs w:val="24"/>
        </w:rPr>
        <w:t xml:space="preserve"> </w:t>
      </w:r>
      <w:r w:rsidRPr="002A3BC6">
        <w:rPr>
          <w:rFonts w:ascii="Times New Roman" w:hAnsi="Times New Roman" w:cs="Times New Roman"/>
          <w:sz w:val="24"/>
          <w:szCs w:val="24"/>
        </w:rPr>
        <w:t xml:space="preserve">– </w:t>
      </w:r>
      <w:r w:rsidR="00E5784F">
        <w:rPr>
          <w:rFonts w:ascii="Times New Roman" w:hAnsi="Times New Roman" w:cs="Times New Roman"/>
          <w:sz w:val="24"/>
          <w:szCs w:val="24"/>
        </w:rPr>
        <w:t>169,70</w:t>
      </w:r>
      <w:r w:rsidRPr="002A3BC6">
        <w:rPr>
          <w:rFonts w:ascii="Times New Roman" w:hAnsi="Times New Roman" w:cs="Times New Roman"/>
          <w:sz w:val="24"/>
          <w:szCs w:val="24"/>
        </w:rPr>
        <w:t xml:space="preserve"> тыс. руб. </w:t>
      </w:r>
      <w:r w:rsidR="00E5784F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5784F"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 w:rsidR="00E5784F">
        <w:rPr>
          <w:rFonts w:ascii="Times New Roman" w:hAnsi="Times New Roman" w:cs="Times New Roman"/>
          <w:sz w:val="24"/>
          <w:szCs w:val="24"/>
        </w:rPr>
        <w:t xml:space="preserve"> – 169,70 тыс. руб.</w:t>
      </w:r>
    </w:p>
    <w:p w14:paraId="316761BE" w14:textId="0B223D24" w:rsidR="002F5AF1" w:rsidRPr="00E5784F" w:rsidRDefault="00DA0C8D" w:rsidP="002F5AF1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E5784F">
        <w:rPr>
          <w:rFonts w:ascii="Times New Roman" w:hAnsi="Times New Roman" w:cs="Times New Roman"/>
          <w:i/>
          <w:iCs/>
          <w:sz w:val="24"/>
          <w:szCs w:val="24"/>
        </w:rPr>
        <w:t xml:space="preserve">Основное мероприятие: Обеспечение деятельности дворцов, домов культуры и других учреждений культуры </w:t>
      </w:r>
    </w:p>
    <w:p w14:paraId="7202F46E" w14:textId="4179C5ED" w:rsidR="00A74D71" w:rsidRPr="00A74D71" w:rsidRDefault="00DA0C8D" w:rsidP="00DA0C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7D64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="00E5784F">
        <w:rPr>
          <w:rFonts w:ascii="Times New Roman" w:hAnsi="Times New Roman" w:cs="Times New Roman"/>
          <w:sz w:val="24"/>
          <w:szCs w:val="24"/>
        </w:rPr>
        <w:t xml:space="preserve"> </w:t>
      </w:r>
      <w:r w:rsidRPr="00AE7D64">
        <w:rPr>
          <w:rFonts w:ascii="Times New Roman" w:hAnsi="Times New Roman" w:cs="Times New Roman"/>
          <w:sz w:val="24"/>
          <w:szCs w:val="24"/>
        </w:rPr>
        <w:t xml:space="preserve">– </w:t>
      </w:r>
      <w:r w:rsidR="00E5784F">
        <w:rPr>
          <w:rFonts w:ascii="Times New Roman" w:hAnsi="Times New Roman" w:cs="Times New Roman"/>
          <w:sz w:val="24"/>
          <w:szCs w:val="24"/>
        </w:rPr>
        <w:t>18 770,93</w:t>
      </w:r>
      <w:r w:rsidRPr="00A74D71">
        <w:rPr>
          <w:rFonts w:ascii="Times New Roman" w:hAnsi="Times New Roman" w:cs="Times New Roman"/>
          <w:sz w:val="24"/>
          <w:szCs w:val="24"/>
        </w:rPr>
        <w:t xml:space="preserve"> тыс. руб.      </w:t>
      </w:r>
      <w:r w:rsidR="00E5784F">
        <w:rPr>
          <w:rFonts w:ascii="Times New Roman" w:hAnsi="Times New Roman" w:cs="Times New Roman"/>
          <w:sz w:val="24"/>
          <w:szCs w:val="24"/>
        </w:rPr>
        <w:t xml:space="preserve"> </w:t>
      </w:r>
      <w:r w:rsidR="00E5784F"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 w:rsidR="00E5784F">
        <w:rPr>
          <w:rFonts w:ascii="Times New Roman" w:hAnsi="Times New Roman" w:cs="Times New Roman"/>
          <w:sz w:val="24"/>
          <w:szCs w:val="24"/>
        </w:rPr>
        <w:t xml:space="preserve"> – 18 506,28 тыс. руб.</w:t>
      </w:r>
      <w:r w:rsidRPr="00A74D7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AD29369" w14:textId="60A3C3D2" w:rsidR="00DA0C8D" w:rsidRPr="00192F46" w:rsidRDefault="00DA0C8D" w:rsidP="00DA0C8D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A74D71">
        <w:rPr>
          <w:rFonts w:ascii="Times New Roman" w:hAnsi="Times New Roman" w:cs="Times New Roman"/>
          <w:sz w:val="24"/>
          <w:szCs w:val="24"/>
        </w:rPr>
        <w:t xml:space="preserve"> </w:t>
      </w:r>
      <w:r w:rsidR="00EE04DE" w:rsidRPr="00192F46">
        <w:rPr>
          <w:rFonts w:ascii="Times New Roman" w:hAnsi="Times New Roman" w:cs="Times New Roman"/>
          <w:i/>
          <w:iCs/>
          <w:sz w:val="24"/>
          <w:szCs w:val="24"/>
        </w:rPr>
        <w:t>Основные мероприятие: Обеспечение деятельности подведомственных библиотечных учреждений</w:t>
      </w:r>
    </w:p>
    <w:p w14:paraId="51030832" w14:textId="5AAE65B5" w:rsidR="004A4244" w:rsidRDefault="00EE04DE" w:rsidP="00CB75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7D64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="00192F46">
        <w:rPr>
          <w:rFonts w:ascii="Times New Roman" w:hAnsi="Times New Roman" w:cs="Times New Roman"/>
          <w:sz w:val="24"/>
          <w:szCs w:val="24"/>
        </w:rPr>
        <w:t xml:space="preserve"> </w:t>
      </w:r>
      <w:r w:rsidRPr="00AE7D64">
        <w:rPr>
          <w:rFonts w:ascii="Times New Roman" w:hAnsi="Times New Roman" w:cs="Times New Roman"/>
          <w:sz w:val="24"/>
          <w:szCs w:val="24"/>
        </w:rPr>
        <w:t xml:space="preserve">– </w:t>
      </w:r>
      <w:r w:rsidR="00B74C41">
        <w:rPr>
          <w:rFonts w:ascii="Times New Roman" w:hAnsi="Times New Roman" w:cs="Times New Roman"/>
          <w:sz w:val="24"/>
          <w:szCs w:val="24"/>
        </w:rPr>
        <w:t>10 084,72</w:t>
      </w:r>
      <w:r w:rsidRPr="0026694B">
        <w:rPr>
          <w:rFonts w:ascii="Times New Roman" w:hAnsi="Times New Roman" w:cs="Times New Roman"/>
          <w:sz w:val="24"/>
          <w:szCs w:val="24"/>
        </w:rPr>
        <w:t xml:space="preserve"> тыс. руб</w:t>
      </w:r>
      <w:r w:rsidRPr="00AE7D64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B74C41">
        <w:rPr>
          <w:rFonts w:ascii="Times New Roman" w:hAnsi="Times New Roman" w:cs="Times New Roman"/>
          <w:i/>
          <w:iCs/>
          <w:sz w:val="24"/>
          <w:szCs w:val="24"/>
        </w:rPr>
        <w:t xml:space="preserve">             </w:t>
      </w:r>
      <w:r w:rsidR="00B74C41"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 w:rsidR="00B74C41">
        <w:rPr>
          <w:rFonts w:ascii="Times New Roman" w:hAnsi="Times New Roman" w:cs="Times New Roman"/>
          <w:sz w:val="24"/>
          <w:szCs w:val="24"/>
        </w:rPr>
        <w:t xml:space="preserve"> – 10 060,36 тыс. руб.</w:t>
      </w:r>
    </w:p>
    <w:p w14:paraId="6F80ACC3" w14:textId="436B47D5" w:rsidR="00156A7D" w:rsidRDefault="00156A7D" w:rsidP="00CB75B0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156A7D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Основное мероприятие: Реализация проекта инициативного бюджетирования по направлению </w:t>
      </w:r>
      <w:r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156A7D">
        <w:rPr>
          <w:rFonts w:ascii="Times New Roman" w:hAnsi="Times New Roman" w:cs="Times New Roman"/>
          <w:i/>
          <w:iCs/>
          <w:sz w:val="24"/>
          <w:szCs w:val="24"/>
        </w:rPr>
        <w:t>Твой проект</w:t>
      </w:r>
      <w:r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35C58628" w14:textId="3125D6AC" w:rsidR="00156A7D" w:rsidRDefault="00512CDE" w:rsidP="00CB75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План</w:t>
      </w:r>
      <w:r>
        <w:rPr>
          <w:rFonts w:ascii="Times New Roman" w:hAnsi="Times New Roman" w:cs="Times New Roman"/>
          <w:sz w:val="24"/>
          <w:szCs w:val="24"/>
        </w:rPr>
        <w:t xml:space="preserve"> – 6 060,61 тыс. руб.       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>
        <w:rPr>
          <w:rFonts w:ascii="Times New Roman" w:hAnsi="Times New Roman" w:cs="Times New Roman"/>
          <w:sz w:val="24"/>
          <w:szCs w:val="24"/>
        </w:rPr>
        <w:t xml:space="preserve"> – 6 060,61 тыс. руб.</w:t>
      </w:r>
    </w:p>
    <w:p w14:paraId="527CA27F" w14:textId="0B25DE0A" w:rsidR="00503D40" w:rsidRDefault="00503D40" w:rsidP="00CB75B0">
      <w:pPr>
        <w:spacing w:after="0"/>
        <w:rPr>
          <w:rFonts w:ascii="Times New Roman" w:eastAsia="Calibri" w:hAnsi="Times New Roman" w:cs="Times New Roman"/>
          <w:color w:val="000000"/>
        </w:rPr>
      </w:pPr>
      <w:r w:rsidRPr="00503D40">
        <w:rPr>
          <w:rFonts w:ascii="Times New Roman" w:eastAsia="Calibri" w:hAnsi="Times New Roman" w:cs="Times New Roman"/>
          <w:color w:val="000000"/>
        </w:rPr>
        <w:t>Благоустройство территории СДК с.Малая Кема</w:t>
      </w:r>
      <w:r>
        <w:rPr>
          <w:rFonts w:ascii="Times New Roman" w:eastAsia="Calibri" w:hAnsi="Times New Roman" w:cs="Times New Roman"/>
          <w:color w:val="000000"/>
        </w:rPr>
        <w:t xml:space="preserve">                                 </w:t>
      </w:r>
      <w:r w:rsidR="00E02E3A">
        <w:rPr>
          <w:rFonts w:ascii="Times New Roman" w:eastAsia="Calibri" w:hAnsi="Times New Roman" w:cs="Times New Roman"/>
          <w:color w:val="000000"/>
        </w:rPr>
        <w:t xml:space="preserve">                           </w:t>
      </w:r>
      <w:r>
        <w:rPr>
          <w:rFonts w:ascii="Times New Roman" w:eastAsia="Calibri" w:hAnsi="Times New Roman" w:cs="Times New Roman"/>
          <w:color w:val="000000"/>
        </w:rPr>
        <w:t xml:space="preserve">  </w:t>
      </w:r>
      <w:r w:rsidRPr="00503D40">
        <w:rPr>
          <w:rFonts w:ascii="Times New Roman" w:eastAsia="Calibri" w:hAnsi="Times New Roman" w:cs="Times New Roman"/>
          <w:color w:val="000000"/>
        </w:rPr>
        <w:t>Ремонт сельского клуба в с.Самарга</w:t>
      </w:r>
    </w:p>
    <w:p w14:paraId="5554C67E" w14:textId="6F71AA67" w:rsidR="00503D40" w:rsidRDefault="00E02E3A" w:rsidP="00CB75B0">
      <w:pPr>
        <w:spacing w:after="0"/>
        <w:rPr>
          <w:rFonts w:ascii="Times New Roman" w:eastAsia="Calibri" w:hAnsi="Times New Roman" w:cs="Times New Roman"/>
          <w:color w:val="000000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31A064F6" wp14:editId="400EA63C">
            <wp:simplePos x="0" y="0"/>
            <wp:positionH relativeFrom="column">
              <wp:posOffset>4702175</wp:posOffset>
            </wp:positionH>
            <wp:positionV relativeFrom="paragraph">
              <wp:posOffset>102235</wp:posOffset>
            </wp:positionV>
            <wp:extent cx="3486150" cy="2000250"/>
            <wp:effectExtent l="38100" t="38100" r="95250" b="95250"/>
            <wp:wrapThrough wrapText="bothSides">
              <wp:wrapPolygon edited="0">
                <wp:start x="-118" y="-411"/>
                <wp:lineTo x="-236" y="-206"/>
                <wp:lineTo x="-236" y="21600"/>
                <wp:lineTo x="-118" y="22423"/>
                <wp:lineTo x="21954" y="22423"/>
                <wp:lineTo x="22072" y="3086"/>
                <wp:lineTo x="21836" y="0"/>
                <wp:lineTo x="21836" y="-411"/>
                <wp:lineTo x="-118" y="-411"/>
              </wp:wrapPolygon>
            </wp:wrapThrough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99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7E167B49" wp14:editId="008D1942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3095625" cy="1971675"/>
            <wp:effectExtent l="38100" t="38100" r="104775" b="104775"/>
            <wp:wrapThrough wrapText="bothSides">
              <wp:wrapPolygon edited="0">
                <wp:start x="-133" y="-417"/>
                <wp:lineTo x="-266" y="-209"/>
                <wp:lineTo x="-266" y="21704"/>
                <wp:lineTo x="-133" y="22539"/>
                <wp:lineTo x="22065" y="22539"/>
                <wp:lineTo x="22198" y="3130"/>
                <wp:lineTo x="21932" y="0"/>
                <wp:lineTo x="21932" y="-417"/>
                <wp:lineTo x="-133" y="-417"/>
              </wp:wrapPolygon>
            </wp:wrapThrough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99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91ACD6" w14:textId="29BEDC7E" w:rsidR="00E02E3A" w:rsidRDefault="00E02E3A" w:rsidP="00E02E3A">
      <w:pPr>
        <w:pStyle w:val="a3"/>
      </w:pPr>
    </w:p>
    <w:p w14:paraId="71CA6F23" w14:textId="1EF77891" w:rsidR="00E02E3A" w:rsidRDefault="00E02E3A" w:rsidP="00E02E3A">
      <w:pPr>
        <w:pStyle w:val="a3"/>
      </w:pPr>
    </w:p>
    <w:p w14:paraId="7DBFDFF5" w14:textId="7A7438C2" w:rsidR="00503D40" w:rsidRDefault="00503D40" w:rsidP="00CB75B0">
      <w:pPr>
        <w:spacing w:after="0"/>
        <w:rPr>
          <w:rFonts w:ascii="Times New Roman" w:eastAsia="Calibri" w:hAnsi="Times New Roman" w:cs="Times New Roman"/>
          <w:color w:val="000000"/>
        </w:rPr>
      </w:pPr>
    </w:p>
    <w:p w14:paraId="23354261" w14:textId="48325BDE" w:rsidR="00503D40" w:rsidRDefault="00503D40" w:rsidP="00CB75B0">
      <w:pPr>
        <w:spacing w:after="0"/>
        <w:rPr>
          <w:rFonts w:ascii="Times New Roman" w:eastAsia="Calibri" w:hAnsi="Times New Roman" w:cs="Times New Roman"/>
          <w:color w:val="000000"/>
        </w:rPr>
      </w:pPr>
    </w:p>
    <w:p w14:paraId="3787CDBA" w14:textId="138C1582" w:rsidR="00503D40" w:rsidRDefault="00503D40" w:rsidP="00CB75B0">
      <w:pPr>
        <w:spacing w:after="0"/>
        <w:rPr>
          <w:rFonts w:ascii="Times New Roman" w:eastAsia="Calibri" w:hAnsi="Times New Roman" w:cs="Times New Roman"/>
          <w:color w:val="000000"/>
        </w:rPr>
      </w:pPr>
    </w:p>
    <w:p w14:paraId="5006BDF8" w14:textId="5ECF6DF2" w:rsidR="00503D40" w:rsidRDefault="00503D40" w:rsidP="00CB75B0">
      <w:pPr>
        <w:spacing w:after="0"/>
        <w:rPr>
          <w:rFonts w:ascii="Times New Roman" w:eastAsia="Calibri" w:hAnsi="Times New Roman" w:cs="Times New Roman"/>
          <w:color w:val="000000"/>
        </w:rPr>
      </w:pPr>
    </w:p>
    <w:p w14:paraId="2841C0D0" w14:textId="1BACE724" w:rsidR="00503D40" w:rsidRDefault="00503D40" w:rsidP="00CB75B0">
      <w:pPr>
        <w:spacing w:after="0"/>
        <w:rPr>
          <w:rFonts w:ascii="Times New Roman" w:eastAsia="Calibri" w:hAnsi="Times New Roman" w:cs="Times New Roman"/>
          <w:color w:val="000000"/>
        </w:rPr>
      </w:pPr>
    </w:p>
    <w:p w14:paraId="38C9B3B5" w14:textId="331B9CCA" w:rsidR="00503D40" w:rsidRDefault="00503D40" w:rsidP="00CB75B0">
      <w:pPr>
        <w:spacing w:after="0"/>
        <w:rPr>
          <w:rFonts w:ascii="Times New Roman" w:eastAsia="Calibri" w:hAnsi="Times New Roman" w:cs="Times New Roman"/>
          <w:color w:val="000000"/>
        </w:rPr>
      </w:pPr>
    </w:p>
    <w:p w14:paraId="71DEF303" w14:textId="38016CF5" w:rsidR="00503D40" w:rsidRDefault="00503D40" w:rsidP="00CB75B0">
      <w:pPr>
        <w:spacing w:after="0"/>
        <w:rPr>
          <w:rFonts w:ascii="Times New Roman" w:eastAsia="Calibri" w:hAnsi="Times New Roman" w:cs="Times New Roman"/>
          <w:color w:val="000000"/>
        </w:rPr>
      </w:pPr>
    </w:p>
    <w:p w14:paraId="3AB4B5B0" w14:textId="1ACE33F9" w:rsidR="00503D40" w:rsidRDefault="001D590E" w:rsidP="00CB75B0">
      <w:pPr>
        <w:spacing w:after="0"/>
        <w:rPr>
          <w:rFonts w:ascii="Times New Roman" w:eastAsia="Calibri" w:hAnsi="Times New Roman" w:cs="Times New Roman"/>
          <w:i/>
          <w:iCs/>
          <w:color w:val="000000"/>
        </w:rPr>
      </w:pPr>
      <w:r w:rsidRPr="001D590E">
        <w:rPr>
          <w:rFonts w:ascii="Times New Roman" w:eastAsia="Calibri" w:hAnsi="Times New Roman" w:cs="Times New Roman"/>
          <w:i/>
          <w:iCs/>
          <w:color w:val="000000"/>
        </w:rPr>
        <w:t>Основное мероприятие: Комплексное благоустройство территорий, прилегающих к местам туристского показа</w:t>
      </w:r>
    </w:p>
    <w:p w14:paraId="6CF38FA9" w14:textId="04ED6363" w:rsidR="005F474B" w:rsidRPr="005F474B" w:rsidRDefault="005F474B" w:rsidP="00CB75B0">
      <w:pPr>
        <w:spacing w:after="0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  <w:u w:val="single"/>
        </w:rPr>
        <w:t>План</w:t>
      </w:r>
      <w:r>
        <w:rPr>
          <w:rFonts w:ascii="Times New Roman" w:eastAsia="Calibri" w:hAnsi="Times New Roman" w:cs="Times New Roman"/>
          <w:color w:val="000000"/>
        </w:rPr>
        <w:t xml:space="preserve"> – 68,32 тыс. руб.                      </w:t>
      </w:r>
      <w:r>
        <w:rPr>
          <w:rFonts w:ascii="Times New Roman" w:eastAsia="Calibri" w:hAnsi="Times New Roman" w:cs="Times New Roman"/>
          <w:color w:val="000000"/>
          <w:u w:val="single"/>
        </w:rPr>
        <w:t>Исполнено</w:t>
      </w:r>
      <w:r>
        <w:rPr>
          <w:rFonts w:ascii="Times New Roman" w:eastAsia="Calibri" w:hAnsi="Times New Roman" w:cs="Times New Roman"/>
          <w:color w:val="000000"/>
        </w:rPr>
        <w:t xml:space="preserve"> – 68,32 тыс. руб.</w:t>
      </w:r>
    </w:p>
    <w:p w14:paraId="53B1C083" w14:textId="1748D42F" w:rsidR="00503D40" w:rsidRDefault="003769A1" w:rsidP="00CB75B0">
      <w:pPr>
        <w:spacing w:after="0"/>
        <w:rPr>
          <w:rFonts w:ascii="Times New Roman" w:eastAsia="Calibri" w:hAnsi="Times New Roman" w:cs="Times New Roman"/>
          <w:color w:val="000000"/>
        </w:rPr>
      </w:pPr>
      <w:r w:rsidRPr="003769A1">
        <w:rPr>
          <w:rFonts w:ascii="Times New Roman" w:eastAsia="Calibri" w:hAnsi="Times New Roman" w:cs="Times New Roman"/>
          <w:color w:val="000000"/>
        </w:rPr>
        <w:t>услуги по проведению негосударственной экспертизы документации</w:t>
      </w:r>
    </w:p>
    <w:p w14:paraId="4BB42CAF" w14:textId="2FFC0B2B" w:rsidR="003A093F" w:rsidRDefault="003A093F" w:rsidP="00CB75B0">
      <w:pPr>
        <w:spacing w:after="0"/>
        <w:rPr>
          <w:rFonts w:ascii="Times New Roman" w:eastAsia="Calibri" w:hAnsi="Times New Roman" w:cs="Times New Roman"/>
          <w:i/>
          <w:iCs/>
          <w:color w:val="000000"/>
        </w:rPr>
      </w:pPr>
    </w:p>
    <w:p w14:paraId="0EB8A86D" w14:textId="7F1B0C4F" w:rsidR="0097506C" w:rsidRPr="0097506C" w:rsidRDefault="0097506C" w:rsidP="00CB75B0">
      <w:pPr>
        <w:spacing w:after="0"/>
        <w:rPr>
          <w:rFonts w:ascii="Times New Roman" w:eastAsia="Calibri" w:hAnsi="Times New Roman" w:cs="Times New Roman"/>
          <w:i/>
          <w:iCs/>
          <w:color w:val="000000"/>
        </w:rPr>
      </w:pPr>
      <w:r w:rsidRPr="0097506C">
        <w:rPr>
          <w:rFonts w:ascii="Times New Roman" w:eastAsia="Calibri" w:hAnsi="Times New Roman" w:cs="Times New Roman"/>
          <w:i/>
          <w:iCs/>
          <w:color w:val="000000"/>
        </w:rPr>
        <w:t>Основные мероприятие: Строительство, реконструкция и капитальный ремонт учреждений культуры и обустройство прилегающих к ним территорий</w:t>
      </w:r>
    </w:p>
    <w:p w14:paraId="7B6186C6" w14:textId="5FF7A0E9" w:rsidR="00503D40" w:rsidRPr="0097506C" w:rsidRDefault="0097506C" w:rsidP="00CB75B0">
      <w:pPr>
        <w:spacing w:after="0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  <w:u w:val="single"/>
        </w:rPr>
        <w:t>План</w:t>
      </w:r>
      <w:r>
        <w:rPr>
          <w:rFonts w:ascii="Times New Roman" w:eastAsia="Calibri" w:hAnsi="Times New Roman" w:cs="Times New Roman"/>
          <w:color w:val="000000"/>
        </w:rPr>
        <w:t xml:space="preserve"> – 143 тыс. руб.                          </w:t>
      </w:r>
      <w:r>
        <w:rPr>
          <w:rFonts w:ascii="Times New Roman" w:eastAsia="Calibri" w:hAnsi="Times New Roman" w:cs="Times New Roman"/>
          <w:color w:val="000000"/>
          <w:u w:val="single"/>
        </w:rPr>
        <w:t>Исполнено</w:t>
      </w:r>
      <w:r>
        <w:rPr>
          <w:rFonts w:ascii="Times New Roman" w:eastAsia="Calibri" w:hAnsi="Times New Roman" w:cs="Times New Roman"/>
          <w:color w:val="000000"/>
        </w:rPr>
        <w:t xml:space="preserve"> – 142,93 тыс. руб.</w:t>
      </w:r>
    </w:p>
    <w:p w14:paraId="27A6472B" w14:textId="20079E0E" w:rsidR="00503D40" w:rsidRDefault="0097506C" w:rsidP="00CB75B0">
      <w:pPr>
        <w:spacing w:after="0"/>
        <w:rPr>
          <w:rFonts w:ascii="Times New Roman" w:eastAsia="Calibri" w:hAnsi="Times New Roman" w:cs="Times New Roman"/>
          <w:color w:val="000000"/>
        </w:rPr>
      </w:pPr>
      <w:r w:rsidRPr="0097506C">
        <w:rPr>
          <w:rFonts w:ascii="Times New Roman" w:eastAsia="Calibri" w:hAnsi="Times New Roman" w:cs="Times New Roman"/>
          <w:color w:val="000000"/>
        </w:rPr>
        <w:t>Приобретение, установка сантехнических кабин в санузлах</w:t>
      </w:r>
    </w:p>
    <w:p w14:paraId="2CC43B13" w14:textId="77777777" w:rsidR="003A093F" w:rsidRDefault="003A093F" w:rsidP="00CB75B0">
      <w:pPr>
        <w:spacing w:after="0"/>
        <w:rPr>
          <w:rFonts w:ascii="Times New Roman" w:eastAsia="Calibri" w:hAnsi="Times New Roman" w:cs="Times New Roman"/>
          <w:i/>
          <w:iCs/>
          <w:color w:val="000000"/>
        </w:rPr>
      </w:pPr>
    </w:p>
    <w:p w14:paraId="5F474092" w14:textId="5D2D4530" w:rsidR="00885D54" w:rsidRDefault="00885D54" w:rsidP="00CB75B0">
      <w:pPr>
        <w:spacing w:after="0"/>
        <w:rPr>
          <w:rFonts w:ascii="Times New Roman" w:eastAsia="Calibri" w:hAnsi="Times New Roman" w:cs="Times New Roman"/>
          <w:i/>
          <w:iCs/>
          <w:color w:val="000000"/>
        </w:rPr>
      </w:pPr>
      <w:r w:rsidRPr="00885D54">
        <w:rPr>
          <w:rFonts w:ascii="Times New Roman" w:eastAsia="Calibri" w:hAnsi="Times New Roman" w:cs="Times New Roman"/>
          <w:i/>
          <w:iCs/>
          <w:color w:val="000000"/>
        </w:rPr>
        <w:t>Основное мероприятие: Обеспечение пожарной безопасности в учреждениях культуры</w:t>
      </w:r>
    </w:p>
    <w:p w14:paraId="4227C112" w14:textId="0CC0460D" w:rsidR="00EE753E" w:rsidRPr="00EE753E" w:rsidRDefault="00EE753E" w:rsidP="00CB75B0">
      <w:pPr>
        <w:spacing w:after="0"/>
        <w:rPr>
          <w:rFonts w:ascii="Times New Roman" w:eastAsia="Calibri" w:hAnsi="Times New Roman" w:cs="Times New Roman"/>
          <w:color w:val="000000"/>
        </w:rPr>
      </w:pPr>
      <w:r>
        <w:rPr>
          <w:rFonts w:ascii="Times New Roman" w:eastAsia="Calibri" w:hAnsi="Times New Roman" w:cs="Times New Roman"/>
          <w:color w:val="000000"/>
          <w:u w:val="single"/>
        </w:rPr>
        <w:t>План</w:t>
      </w:r>
      <w:r>
        <w:rPr>
          <w:rFonts w:ascii="Times New Roman" w:eastAsia="Calibri" w:hAnsi="Times New Roman" w:cs="Times New Roman"/>
          <w:color w:val="000000"/>
        </w:rPr>
        <w:t xml:space="preserve"> – 118,60 тыс. руб.                   </w:t>
      </w:r>
      <w:r>
        <w:rPr>
          <w:rFonts w:ascii="Times New Roman" w:eastAsia="Calibri" w:hAnsi="Times New Roman" w:cs="Times New Roman"/>
          <w:color w:val="000000"/>
          <w:u w:val="single"/>
        </w:rPr>
        <w:t>Исполнено</w:t>
      </w:r>
      <w:r>
        <w:rPr>
          <w:rFonts w:ascii="Times New Roman" w:eastAsia="Calibri" w:hAnsi="Times New Roman" w:cs="Times New Roman"/>
          <w:color w:val="000000"/>
        </w:rPr>
        <w:t xml:space="preserve"> – 118,15 тыс. руб.</w:t>
      </w:r>
    </w:p>
    <w:p w14:paraId="50F6D3A0" w14:textId="26B1569D" w:rsidR="00503D40" w:rsidRDefault="00503D40" w:rsidP="00CB75B0">
      <w:pPr>
        <w:spacing w:after="0"/>
        <w:rPr>
          <w:rFonts w:ascii="Times New Roman" w:eastAsia="Calibri" w:hAnsi="Times New Roman" w:cs="Times New Roman"/>
          <w:color w:val="000000"/>
        </w:rPr>
      </w:pPr>
      <w:r w:rsidRPr="00885D54">
        <w:rPr>
          <w:rFonts w:ascii="Times New Roman" w:eastAsia="Calibri" w:hAnsi="Times New Roman" w:cs="Times New Roman"/>
          <w:i/>
          <w:iCs/>
          <w:color w:val="000000"/>
        </w:rPr>
        <w:t xml:space="preserve"> </w:t>
      </w:r>
      <w:r w:rsidR="00EE753E" w:rsidRPr="00EE753E">
        <w:rPr>
          <w:rFonts w:ascii="Times New Roman" w:eastAsia="Calibri" w:hAnsi="Times New Roman" w:cs="Times New Roman"/>
          <w:color w:val="000000"/>
        </w:rPr>
        <w:t>Разработка ПСД на монтаж пожарной сигнализации в МКУ ДО ДШИ, приобретение огнетушителей, плана эвакуации</w:t>
      </w:r>
    </w:p>
    <w:p w14:paraId="671CF699" w14:textId="1DAFADA9" w:rsidR="003A093F" w:rsidRDefault="003A093F" w:rsidP="00CB75B0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7C549C19" w14:textId="77750ADE" w:rsidR="006963F3" w:rsidRDefault="002B5AAB" w:rsidP="00CB75B0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2B5AAB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Реализация национального проекта "Культура", Федеральный проект "Культурная среда"</w:t>
      </w:r>
    </w:p>
    <w:p w14:paraId="63029D80" w14:textId="71694DCC" w:rsidR="002B5AAB" w:rsidRDefault="002B5AAB" w:rsidP="00CB75B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План</w:t>
      </w:r>
      <w:r>
        <w:rPr>
          <w:rFonts w:ascii="Times New Roman" w:hAnsi="Times New Roman" w:cs="Times New Roman"/>
          <w:sz w:val="24"/>
          <w:szCs w:val="24"/>
        </w:rPr>
        <w:t xml:space="preserve"> – 9 996,61 тыс. руб.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>
        <w:rPr>
          <w:rFonts w:ascii="Times New Roman" w:hAnsi="Times New Roman" w:cs="Times New Roman"/>
          <w:sz w:val="24"/>
          <w:szCs w:val="24"/>
        </w:rPr>
        <w:t xml:space="preserve"> – 9 996,61 тыс. руб.</w:t>
      </w:r>
    </w:p>
    <w:p w14:paraId="023C85A4" w14:textId="2744F9D7" w:rsidR="008E3E5F" w:rsidRPr="002B5AAB" w:rsidRDefault="008E3E5F" w:rsidP="00CB75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3E5F">
        <w:rPr>
          <w:rFonts w:ascii="Times New Roman" w:eastAsia="Calibri" w:hAnsi="Times New Roman" w:cs="Times New Roman"/>
          <w:color w:val="000000"/>
        </w:rPr>
        <w:t>приобретение передвижных многофункциональных культурных центров (автоклубы) для обслуживания сельского населения</w:t>
      </w:r>
    </w:p>
    <w:p w14:paraId="0552AE1D" w14:textId="6AF77457" w:rsidR="006B69D0" w:rsidRDefault="00EE04DE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AE7D6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051EDF78" w14:textId="2A4A9FFF" w:rsidR="006B69D0" w:rsidRDefault="006B69D0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14:paraId="6DAF2183" w14:textId="0D423D91" w:rsidR="00390721" w:rsidRDefault="006B69D0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E7D64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81120" behindDoc="0" locked="0" layoutInCell="1" allowOverlap="1" wp14:anchorId="2B5910BB" wp14:editId="3539EFE8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333625" cy="1704975"/>
            <wp:effectExtent l="38100" t="38100" r="104775" b="104775"/>
            <wp:wrapThrough wrapText="bothSides">
              <wp:wrapPolygon edited="0">
                <wp:start x="0" y="-483"/>
                <wp:lineTo x="-353" y="-241"/>
                <wp:lineTo x="-353" y="21721"/>
                <wp:lineTo x="-176" y="22686"/>
                <wp:lineTo x="22041" y="22686"/>
                <wp:lineTo x="22393" y="19066"/>
                <wp:lineTo x="22393" y="3620"/>
                <wp:lineTo x="21864" y="0"/>
                <wp:lineTo x="21864" y="-483"/>
                <wp:lineTo x="0" y="-483"/>
              </wp:wrapPolygon>
            </wp:wrapThrough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D28" w:rsidRPr="00AE7D64">
        <w:rPr>
          <w:rFonts w:ascii="Times New Roman" w:hAnsi="Times New Roman" w:cs="Times New Roman"/>
          <w:b/>
          <w:bCs/>
          <w:sz w:val="24"/>
          <w:szCs w:val="24"/>
        </w:rPr>
        <w:t>Муниципальная программа "Организация летнего оздоровления, отдыха и занятости детей и подростков Тернейского муниципального округа "</w:t>
      </w:r>
      <w:r w:rsidR="003907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15501C5" w14:textId="112CEF38" w:rsidR="007E0F66" w:rsidRPr="00390721" w:rsidRDefault="00390721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Всего: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План – 3 728,50 тыс. руб.                              Исполнено – 3 576,49 тыс. руб.</w:t>
      </w:r>
    </w:p>
    <w:p w14:paraId="7F8BB9A8" w14:textId="456136C7" w:rsidR="007E0F66" w:rsidRPr="00390721" w:rsidRDefault="00C704E5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390721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Организация работы детских оздоровительных лагерей с дневным пребыванием детей</w:t>
      </w:r>
    </w:p>
    <w:p w14:paraId="27D2F048" w14:textId="77777777" w:rsidR="00F606E1" w:rsidRDefault="00C704E5" w:rsidP="00C704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7D64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="00390721">
        <w:rPr>
          <w:rFonts w:ascii="Times New Roman" w:hAnsi="Times New Roman" w:cs="Times New Roman"/>
          <w:sz w:val="24"/>
          <w:szCs w:val="24"/>
        </w:rPr>
        <w:t xml:space="preserve"> </w:t>
      </w:r>
      <w:r w:rsidRPr="00AE7D64">
        <w:rPr>
          <w:rFonts w:ascii="Times New Roman" w:hAnsi="Times New Roman" w:cs="Times New Roman"/>
          <w:sz w:val="24"/>
          <w:szCs w:val="24"/>
        </w:rPr>
        <w:t xml:space="preserve">– </w:t>
      </w:r>
      <w:r w:rsidR="00390721">
        <w:rPr>
          <w:rFonts w:ascii="Times New Roman" w:hAnsi="Times New Roman" w:cs="Times New Roman"/>
          <w:sz w:val="24"/>
          <w:szCs w:val="24"/>
        </w:rPr>
        <w:t xml:space="preserve">2 519,39 тыс. руб.                      </w:t>
      </w:r>
      <w:r w:rsidR="00390721"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 w:rsidR="00390721">
        <w:rPr>
          <w:rFonts w:ascii="Times New Roman" w:hAnsi="Times New Roman" w:cs="Times New Roman"/>
          <w:sz w:val="24"/>
          <w:szCs w:val="24"/>
        </w:rPr>
        <w:t xml:space="preserve"> – 2 367,38</w:t>
      </w:r>
      <w:r w:rsidRPr="00CD00EA">
        <w:rPr>
          <w:rFonts w:ascii="Times New Roman" w:hAnsi="Times New Roman" w:cs="Times New Roman"/>
          <w:sz w:val="24"/>
          <w:szCs w:val="24"/>
        </w:rPr>
        <w:t xml:space="preserve"> тыс. руб.</w:t>
      </w:r>
    </w:p>
    <w:p w14:paraId="76C01FF8" w14:textId="0AB5552D" w:rsidR="007E0F66" w:rsidRPr="0020533F" w:rsidRDefault="00C704E5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CD00EA">
        <w:rPr>
          <w:rFonts w:ascii="Times New Roman" w:hAnsi="Times New Roman" w:cs="Times New Roman"/>
          <w:sz w:val="24"/>
          <w:szCs w:val="24"/>
        </w:rPr>
        <w:t xml:space="preserve"> </w:t>
      </w:r>
      <w:r w:rsidRPr="0020533F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Организация трудоустройства несовершеннолетних граждан</w:t>
      </w:r>
    </w:p>
    <w:p w14:paraId="36E90233" w14:textId="10D1A75A" w:rsidR="00C704E5" w:rsidRPr="002A3241" w:rsidRDefault="00C704E5" w:rsidP="00C704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E7D64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="002A3241">
        <w:rPr>
          <w:rFonts w:ascii="Times New Roman" w:hAnsi="Times New Roman" w:cs="Times New Roman"/>
          <w:sz w:val="24"/>
          <w:szCs w:val="24"/>
        </w:rPr>
        <w:t xml:space="preserve"> </w:t>
      </w:r>
      <w:r w:rsidRPr="00AE7D64">
        <w:rPr>
          <w:rFonts w:ascii="Times New Roman" w:hAnsi="Times New Roman" w:cs="Times New Roman"/>
          <w:sz w:val="24"/>
          <w:szCs w:val="24"/>
        </w:rPr>
        <w:t xml:space="preserve">– </w:t>
      </w:r>
      <w:r w:rsidR="002A3241">
        <w:rPr>
          <w:rFonts w:ascii="Times New Roman" w:hAnsi="Times New Roman" w:cs="Times New Roman"/>
          <w:sz w:val="24"/>
          <w:szCs w:val="24"/>
        </w:rPr>
        <w:t>1 209,11</w:t>
      </w:r>
      <w:r w:rsidRPr="00CD00EA">
        <w:rPr>
          <w:rFonts w:ascii="Times New Roman" w:hAnsi="Times New Roman" w:cs="Times New Roman"/>
          <w:sz w:val="24"/>
          <w:szCs w:val="24"/>
        </w:rPr>
        <w:t xml:space="preserve"> тыс. руб. </w:t>
      </w:r>
      <w:r w:rsidR="002A3241">
        <w:rPr>
          <w:rFonts w:ascii="Times New Roman" w:hAnsi="Times New Roman" w:cs="Times New Roman"/>
          <w:sz w:val="24"/>
          <w:szCs w:val="24"/>
        </w:rPr>
        <w:t xml:space="preserve">        </w:t>
      </w:r>
      <w:r w:rsidR="002A3241"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 w:rsidR="002A3241">
        <w:rPr>
          <w:rFonts w:ascii="Times New Roman" w:hAnsi="Times New Roman" w:cs="Times New Roman"/>
          <w:sz w:val="24"/>
          <w:szCs w:val="24"/>
        </w:rPr>
        <w:t xml:space="preserve"> – 1 209,11 тыс. руб.</w:t>
      </w:r>
    </w:p>
    <w:p w14:paraId="0FD92500" w14:textId="300D0A43" w:rsidR="007E0F66" w:rsidRPr="00F606E1" w:rsidRDefault="00F606E1" w:rsidP="000907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06E1">
        <w:rPr>
          <w:rFonts w:ascii="Times New Roman" w:hAnsi="Times New Roman" w:cs="Times New Roman"/>
          <w:sz w:val="24"/>
          <w:szCs w:val="24"/>
        </w:rPr>
        <w:t>Трудоустроено 70 человек</w:t>
      </w:r>
    </w:p>
    <w:p w14:paraId="033FF462" w14:textId="3A636783" w:rsidR="007E0F66" w:rsidRDefault="0081062E" w:rsidP="0009079E">
      <w:pPr>
        <w:spacing w:after="0"/>
        <w:rPr>
          <w:sz w:val="36"/>
          <w:szCs w:val="36"/>
        </w:rPr>
      </w:pPr>
      <w:r w:rsidRPr="00AE7D6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317E5CD" wp14:editId="594BFDC6">
                <wp:simplePos x="0" y="0"/>
                <wp:positionH relativeFrom="margin">
                  <wp:align>center</wp:align>
                </wp:positionH>
                <wp:positionV relativeFrom="paragraph">
                  <wp:posOffset>153670</wp:posOffset>
                </wp:positionV>
                <wp:extent cx="9982200" cy="28575"/>
                <wp:effectExtent l="57150" t="38100" r="38100" b="123825"/>
                <wp:wrapNone/>
                <wp:docPr id="460" name="Прямая соединительная линия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82200" cy="28575"/>
                        </a:xfrm>
                        <a:prstGeom prst="line">
                          <a:avLst/>
                        </a:prstGeom>
                        <a:ln w="38100">
                          <a:prstDash val="lgDash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E7BD1B" id="Прямая соединительная линия 460" o:spid="_x0000_s1026" style="position:absolute;flip:y;z-index:251780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2.1pt" to="786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" strokecolor="#4472c4 [3204]" strokeweight="3pt">
                <v:stroke dashstyle="longDash" joinstyle="miter"/>
                <v:shadow on="t" color="black" opacity="26214f" origin=",-.5" offset="0,3pt"/>
                <w10:wrap anchorx="margin"/>
              </v:line>
            </w:pict>
          </mc:Fallback>
        </mc:AlternateContent>
      </w:r>
    </w:p>
    <w:p w14:paraId="1C9D8F61" w14:textId="17EE9A02" w:rsidR="002F060A" w:rsidRDefault="002F060A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B0B38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86240" behindDoc="0" locked="0" layoutInCell="1" allowOverlap="1" wp14:anchorId="19A02D07" wp14:editId="37970C34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2352675" cy="1781175"/>
            <wp:effectExtent l="38100" t="38100" r="104775" b="104775"/>
            <wp:wrapThrough wrapText="bothSides">
              <wp:wrapPolygon edited="0">
                <wp:start x="0" y="-462"/>
                <wp:lineTo x="-350" y="-231"/>
                <wp:lineTo x="-350" y="21716"/>
                <wp:lineTo x="-175" y="22640"/>
                <wp:lineTo x="22037" y="22640"/>
                <wp:lineTo x="22212" y="21947"/>
                <wp:lineTo x="22387" y="3465"/>
                <wp:lineTo x="21862" y="0"/>
                <wp:lineTo x="21862" y="-462"/>
                <wp:lineTo x="0" y="-462"/>
              </wp:wrapPolygon>
            </wp:wrapThrough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97AB8" w14:textId="0C9053E1" w:rsidR="007E0F66" w:rsidRPr="008B0B38" w:rsidRDefault="0038045B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B0B38">
        <w:rPr>
          <w:rFonts w:ascii="Times New Roman" w:hAnsi="Times New Roman" w:cs="Times New Roman"/>
          <w:b/>
          <w:bCs/>
          <w:sz w:val="24"/>
          <w:szCs w:val="24"/>
        </w:rPr>
        <w:t>Муниципальная программа «Защита населения и территории Тернейского муниципального округа от чрезвычайных ситуаций»</w:t>
      </w:r>
      <w:r w:rsidR="00271D1C">
        <w:rPr>
          <w:rFonts w:ascii="Times New Roman" w:hAnsi="Times New Roman" w:cs="Times New Roman"/>
          <w:b/>
          <w:bCs/>
          <w:sz w:val="24"/>
          <w:szCs w:val="24"/>
        </w:rPr>
        <w:t xml:space="preserve"> Всего: </w:t>
      </w:r>
      <w:r w:rsidR="00271D1C" w:rsidRPr="00271D1C">
        <w:rPr>
          <w:rFonts w:ascii="Times New Roman" w:hAnsi="Times New Roman" w:cs="Times New Roman"/>
          <w:b/>
          <w:bCs/>
          <w:sz w:val="24"/>
          <w:szCs w:val="24"/>
          <w:u w:val="single"/>
        </w:rPr>
        <w:t>План – 2 570,38 тыс. руб.        Исполнено – 2 500,70 тыс. руб</w:t>
      </w:r>
      <w:r w:rsidR="001702E4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14:paraId="5167A366" w14:textId="0DAC9148" w:rsidR="001702E4" w:rsidRDefault="00C84F72" w:rsidP="00C84F7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1D1C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Обеспечение пожарной безопасности на территории Тернейского муниципального округа</w:t>
      </w:r>
      <w:r w:rsidR="00271D1C">
        <w:rPr>
          <w:rFonts w:ascii="Times New Roman" w:hAnsi="Times New Roman" w:cs="Times New Roman"/>
          <w:i/>
          <w:iCs/>
          <w:sz w:val="24"/>
          <w:szCs w:val="24"/>
        </w:rPr>
        <w:t xml:space="preserve">           </w:t>
      </w:r>
      <w:bookmarkStart w:id="31" w:name="_Hlk198907728"/>
      <w:bookmarkStart w:id="32" w:name="_Hlk198908068"/>
      <w:r w:rsidRPr="008B0B38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="00271D1C">
        <w:rPr>
          <w:rFonts w:ascii="Times New Roman" w:hAnsi="Times New Roman" w:cs="Times New Roman"/>
          <w:sz w:val="24"/>
          <w:szCs w:val="24"/>
        </w:rPr>
        <w:t xml:space="preserve"> </w:t>
      </w:r>
      <w:r w:rsidRPr="008B0B38">
        <w:rPr>
          <w:rFonts w:ascii="Times New Roman" w:hAnsi="Times New Roman" w:cs="Times New Roman"/>
          <w:sz w:val="24"/>
          <w:szCs w:val="24"/>
        </w:rPr>
        <w:t>–</w:t>
      </w:r>
      <w:r w:rsidR="00271D1C">
        <w:rPr>
          <w:rFonts w:ascii="Times New Roman" w:hAnsi="Times New Roman" w:cs="Times New Roman"/>
          <w:sz w:val="24"/>
          <w:szCs w:val="24"/>
        </w:rPr>
        <w:t xml:space="preserve"> </w:t>
      </w:r>
      <w:r w:rsidR="009C00A6">
        <w:rPr>
          <w:rFonts w:ascii="Times New Roman" w:hAnsi="Times New Roman" w:cs="Times New Roman"/>
          <w:sz w:val="24"/>
          <w:szCs w:val="24"/>
        </w:rPr>
        <w:t>944,21</w:t>
      </w:r>
      <w:r w:rsidRPr="008B0B38">
        <w:rPr>
          <w:rFonts w:ascii="Times New Roman" w:hAnsi="Times New Roman" w:cs="Times New Roman"/>
          <w:sz w:val="24"/>
          <w:szCs w:val="24"/>
        </w:rPr>
        <w:t xml:space="preserve"> тыс. руб. </w:t>
      </w:r>
      <w:r w:rsidR="00271D1C">
        <w:rPr>
          <w:rFonts w:ascii="Times New Roman" w:hAnsi="Times New Roman" w:cs="Times New Roman"/>
          <w:sz w:val="24"/>
          <w:szCs w:val="24"/>
        </w:rPr>
        <w:t xml:space="preserve">       </w:t>
      </w:r>
      <w:r w:rsidR="00271D1C"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 w:rsidR="00271D1C">
        <w:rPr>
          <w:rFonts w:ascii="Times New Roman" w:hAnsi="Times New Roman" w:cs="Times New Roman"/>
          <w:sz w:val="24"/>
          <w:szCs w:val="24"/>
        </w:rPr>
        <w:t xml:space="preserve"> – </w:t>
      </w:r>
      <w:r w:rsidR="009C00A6">
        <w:rPr>
          <w:rFonts w:ascii="Times New Roman" w:hAnsi="Times New Roman" w:cs="Times New Roman"/>
          <w:sz w:val="24"/>
          <w:szCs w:val="24"/>
        </w:rPr>
        <w:t>943,20</w:t>
      </w:r>
      <w:r w:rsidR="00271D1C">
        <w:rPr>
          <w:rFonts w:ascii="Times New Roman" w:hAnsi="Times New Roman" w:cs="Times New Roman"/>
          <w:sz w:val="24"/>
          <w:szCs w:val="24"/>
        </w:rPr>
        <w:t xml:space="preserve"> тыс. руб</w:t>
      </w:r>
      <w:bookmarkEnd w:id="31"/>
      <w:r w:rsidR="00271D1C">
        <w:rPr>
          <w:rFonts w:ascii="Times New Roman" w:hAnsi="Times New Roman" w:cs="Times New Roman"/>
          <w:sz w:val="24"/>
          <w:szCs w:val="24"/>
        </w:rPr>
        <w:t>.</w:t>
      </w:r>
      <w:bookmarkEnd w:id="32"/>
    </w:p>
    <w:p w14:paraId="5510BE8B" w14:textId="4F0F3829" w:rsidR="000840EE" w:rsidRPr="001702E4" w:rsidRDefault="000840EE" w:rsidP="00C84F7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0840EE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Предупреждение чрезвычайных ситуаций природного характера во время прохождения паводков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            </w:t>
      </w:r>
      <w:r w:rsidRPr="008B0B38">
        <w:rPr>
          <w:rFonts w:ascii="Times New Roman" w:hAnsi="Times New Roman" w:cs="Times New Roman"/>
          <w:sz w:val="24"/>
          <w:szCs w:val="24"/>
          <w:u w:val="single"/>
        </w:rPr>
        <w:t>План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0B3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6F48">
        <w:rPr>
          <w:rFonts w:ascii="Times New Roman" w:hAnsi="Times New Roman" w:cs="Times New Roman"/>
          <w:sz w:val="24"/>
          <w:szCs w:val="24"/>
        </w:rPr>
        <w:t>971,06</w:t>
      </w:r>
      <w:r w:rsidRPr="008B0B38">
        <w:rPr>
          <w:rFonts w:ascii="Times New Roman" w:hAnsi="Times New Roman" w:cs="Times New Roman"/>
          <w:sz w:val="24"/>
          <w:szCs w:val="24"/>
        </w:rPr>
        <w:t xml:space="preserve"> тыс. руб.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3A6F48">
        <w:rPr>
          <w:rFonts w:ascii="Times New Roman" w:hAnsi="Times New Roman" w:cs="Times New Roman"/>
          <w:sz w:val="24"/>
          <w:szCs w:val="24"/>
        </w:rPr>
        <w:t>970,72</w:t>
      </w:r>
      <w:r>
        <w:rPr>
          <w:rFonts w:ascii="Times New Roman" w:hAnsi="Times New Roman" w:cs="Times New Roman"/>
          <w:sz w:val="24"/>
          <w:szCs w:val="24"/>
        </w:rPr>
        <w:t xml:space="preserve"> тыс. руб.</w:t>
      </w:r>
    </w:p>
    <w:p w14:paraId="567C0F28" w14:textId="28F2EF9E" w:rsidR="007E0F66" w:rsidRPr="00271D1C" w:rsidRDefault="00271D1C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B0B38" w:rsidRPr="00271D1C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Создание условий для организации добровольно пожарной охраны на территории Тернейского муниципального округа</w:t>
      </w:r>
      <w:r w:rsidR="001702E4">
        <w:rPr>
          <w:rFonts w:ascii="Times New Roman" w:hAnsi="Times New Roman" w:cs="Times New Roman"/>
          <w:sz w:val="24"/>
          <w:szCs w:val="24"/>
        </w:rPr>
        <w:t xml:space="preserve"> </w:t>
      </w:r>
      <w:r w:rsidR="001702E4" w:rsidRPr="008B0B38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="001702E4">
        <w:rPr>
          <w:rFonts w:ascii="Times New Roman" w:hAnsi="Times New Roman" w:cs="Times New Roman"/>
          <w:sz w:val="24"/>
          <w:szCs w:val="24"/>
        </w:rPr>
        <w:t xml:space="preserve"> </w:t>
      </w:r>
      <w:r w:rsidR="001702E4" w:rsidRPr="008B0B38">
        <w:rPr>
          <w:rFonts w:ascii="Times New Roman" w:hAnsi="Times New Roman" w:cs="Times New Roman"/>
          <w:sz w:val="24"/>
          <w:szCs w:val="24"/>
        </w:rPr>
        <w:t>–</w:t>
      </w:r>
      <w:r w:rsidR="001702E4">
        <w:rPr>
          <w:rFonts w:ascii="Times New Roman" w:hAnsi="Times New Roman" w:cs="Times New Roman"/>
          <w:sz w:val="24"/>
          <w:szCs w:val="24"/>
        </w:rPr>
        <w:t xml:space="preserve"> </w:t>
      </w:r>
      <w:r w:rsidR="00EA103D">
        <w:rPr>
          <w:rFonts w:ascii="Times New Roman" w:hAnsi="Times New Roman" w:cs="Times New Roman"/>
          <w:sz w:val="24"/>
          <w:szCs w:val="24"/>
        </w:rPr>
        <w:t>655,11</w:t>
      </w:r>
      <w:r w:rsidR="001702E4" w:rsidRPr="008B0B38">
        <w:rPr>
          <w:rFonts w:ascii="Times New Roman" w:hAnsi="Times New Roman" w:cs="Times New Roman"/>
          <w:sz w:val="24"/>
          <w:szCs w:val="24"/>
        </w:rPr>
        <w:t xml:space="preserve"> тыс. руб. </w:t>
      </w:r>
      <w:r w:rsidR="001702E4">
        <w:rPr>
          <w:rFonts w:ascii="Times New Roman" w:hAnsi="Times New Roman" w:cs="Times New Roman"/>
          <w:sz w:val="24"/>
          <w:szCs w:val="24"/>
        </w:rPr>
        <w:t xml:space="preserve">       </w:t>
      </w:r>
      <w:r w:rsidR="001702E4"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 w:rsidR="001702E4">
        <w:rPr>
          <w:rFonts w:ascii="Times New Roman" w:hAnsi="Times New Roman" w:cs="Times New Roman"/>
          <w:sz w:val="24"/>
          <w:szCs w:val="24"/>
        </w:rPr>
        <w:t xml:space="preserve"> – </w:t>
      </w:r>
      <w:r w:rsidR="00EA103D">
        <w:rPr>
          <w:rFonts w:ascii="Times New Roman" w:hAnsi="Times New Roman" w:cs="Times New Roman"/>
          <w:sz w:val="24"/>
          <w:szCs w:val="24"/>
        </w:rPr>
        <w:t>586,79</w:t>
      </w:r>
      <w:r w:rsidR="001702E4">
        <w:rPr>
          <w:rFonts w:ascii="Times New Roman" w:hAnsi="Times New Roman" w:cs="Times New Roman"/>
          <w:sz w:val="24"/>
          <w:szCs w:val="24"/>
        </w:rPr>
        <w:t xml:space="preserve"> тыс. руб.</w:t>
      </w:r>
    </w:p>
    <w:p w14:paraId="16CA15E9" w14:textId="24496D74" w:rsidR="001E37C1" w:rsidRPr="008B0B38" w:rsidRDefault="001E37C1" w:rsidP="0009079E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14:paraId="63653BD3" w14:textId="649414AA" w:rsidR="001702E4" w:rsidRDefault="002F060A" w:rsidP="002470DC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AE7D6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692EB8E" wp14:editId="1FE9A04A">
                <wp:simplePos x="0" y="0"/>
                <wp:positionH relativeFrom="margin">
                  <wp:align>center</wp:align>
                </wp:positionH>
                <wp:positionV relativeFrom="paragraph">
                  <wp:posOffset>64135</wp:posOffset>
                </wp:positionV>
                <wp:extent cx="9972675" cy="38100"/>
                <wp:effectExtent l="57150" t="38100" r="47625" b="114300"/>
                <wp:wrapNone/>
                <wp:docPr id="457" name="Прямая соединительная линия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72675" cy="381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lgDash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BF6600" id="Прямая соединительная линия 457" o:spid="_x0000_s1026" style="position:absolute;flip:y;z-index:251840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5.05pt" to="785.25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" strokecolor="#4472c4" strokeweight="3pt">
                <v:stroke dashstyle="longDash" joinstyle="miter"/>
                <v:shadow on="t" color="black" opacity="26214f" origin=",-.5" offset="0,3pt"/>
                <w10:wrap anchorx="margin"/>
              </v:line>
            </w:pict>
          </mc:Fallback>
        </mc:AlternateContent>
      </w:r>
    </w:p>
    <w:p w14:paraId="6DF9BFE5" w14:textId="3A846630" w:rsidR="002470DC" w:rsidRPr="00C223DC" w:rsidRDefault="002F060A" w:rsidP="002470DC">
      <w:pPr>
        <w:spacing w:after="0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836416" behindDoc="0" locked="0" layoutInCell="1" allowOverlap="1" wp14:anchorId="40A7201A" wp14:editId="0C37249E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2381250" cy="1524000"/>
            <wp:effectExtent l="38100" t="38100" r="95250" b="95250"/>
            <wp:wrapThrough wrapText="bothSides">
              <wp:wrapPolygon edited="0">
                <wp:start x="0" y="-540"/>
                <wp:lineTo x="-346" y="-270"/>
                <wp:lineTo x="-346" y="21330"/>
                <wp:lineTo x="-173" y="22680"/>
                <wp:lineTo x="21946" y="22680"/>
                <wp:lineTo x="22291" y="21330"/>
                <wp:lineTo x="22291" y="4050"/>
                <wp:lineTo x="21773" y="0"/>
                <wp:lineTo x="21773" y="-540"/>
                <wp:lineTo x="0" y="-540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0DC" w:rsidRPr="00F1259F">
        <w:rPr>
          <w:rFonts w:ascii="Times New Roman" w:hAnsi="Times New Roman" w:cs="Times New Roman"/>
          <w:b/>
          <w:bCs/>
          <w:sz w:val="26"/>
          <w:szCs w:val="26"/>
        </w:rPr>
        <w:t>Муниципальная программа "Организация ритуальных услуг и содержание мест захоронения кладбищ) на территории ТМО"</w:t>
      </w:r>
      <w:r w:rsidR="00C223DC">
        <w:rPr>
          <w:rFonts w:ascii="Times New Roman" w:hAnsi="Times New Roman" w:cs="Times New Roman"/>
          <w:b/>
          <w:bCs/>
          <w:sz w:val="26"/>
          <w:szCs w:val="26"/>
        </w:rPr>
        <w:t xml:space="preserve"> Всего: </w:t>
      </w:r>
      <w:r w:rsidR="00C223DC">
        <w:rPr>
          <w:rFonts w:ascii="Times New Roman" w:hAnsi="Times New Roman" w:cs="Times New Roman"/>
          <w:b/>
          <w:bCs/>
          <w:sz w:val="26"/>
          <w:szCs w:val="26"/>
          <w:u w:val="single"/>
        </w:rPr>
        <w:t>План – 623,59 тыс. руб.         Исполнено – 411,84 тыс. руб.</w:t>
      </w:r>
    </w:p>
    <w:p w14:paraId="214397D9" w14:textId="7CCB1F04" w:rsidR="002470DC" w:rsidRDefault="002470DC" w:rsidP="002470D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C223DC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Основное мероприятие: Мероприятия по организации ритуальных услуг</w:t>
      </w:r>
    </w:p>
    <w:p w14:paraId="1771E1FA" w14:textId="2565D679" w:rsidR="00C223DC" w:rsidRPr="00C223DC" w:rsidRDefault="00C223DC" w:rsidP="002470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План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508,25 тыс. руб.    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Исполнено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– 296,50 тыс. руб.</w:t>
      </w:r>
    </w:p>
    <w:p w14:paraId="7E8DF419" w14:textId="77777777" w:rsidR="00662D2D" w:rsidRDefault="002470DC" w:rsidP="002470D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4548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т.ч. мероприятия по инвентаризации кладбищ, стен скорби, крематориев, а также мест захоронений на кладбищах и в стенах скорби, расположенных на территории Приморского края за счёт субсидии из краевого бюджета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43728E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 xml:space="preserve"> </w:t>
      </w:r>
    </w:p>
    <w:p w14:paraId="392529C9" w14:textId="0D6EB1A4" w:rsidR="002470DC" w:rsidRPr="00662D2D" w:rsidRDefault="00662D2D" w:rsidP="002470DC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 w:rsidRPr="00662D2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Основное мероприятие: Мероприятия на содержание мест захоронения (кладбищ)</w:t>
      </w:r>
      <w:r w:rsidR="002470DC" w:rsidRPr="00662D2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</w:t>
      </w:r>
    </w:p>
    <w:p w14:paraId="61C0E892" w14:textId="3B4B81C0" w:rsidR="002470DC" w:rsidRDefault="002470DC" w:rsidP="002470D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62D2D">
        <w:rPr>
          <w:rFonts w:ascii="Times New Roman" w:hAnsi="Times New Roman" w:cs="Times New Roman"/>
          <w:sz w:val="26"/>
          <w:szCs w:val="26"/>
          <w:u w:val="single"/>
        </w:rPr>
        <w:t>План</w:t>
      </w:r>
      <w:r w:rsidR="00662D2D">
        <w:rPr>
          <w:rFonts w:ascii="Times New Roman" w:hAnsi="Times New Roman" w:cs="Times New Roman"/>
          <w:sz w:val="26"/>
          <w:szCs w:val="26"/>
        </w:rPr>
        <w:t xml:space="preserve"> </w:t>
      </w:r>
      <w:r w:rsidR="000C44C6">
        <w:rPr>
          <w:rFonts w:ascii="Times New Roman" w:hAnsi="Times New Roman" w:cs="Times New Roman"/>
          <w:sz w:val="26"/>
          <w:szCs w:val="26"/>
        </w:rPr>
        <w:t>–</w:t>
      </w:r>
      <w:r w:rsidR="00662D2D">
        <w:rPr>
          <w:rFonts w:ascii="Times New Roman" w:hAnsi="Times New Roman" w:cs="Times New Roman"/>
          <w:sz w:val="26"/>
          <w:szCs w:val="26"/>
        </w:rPr>
        <w:t xml:space="preserve"> </w:t>
      </w:r>
      <w:r w:rsidR="000C44C6">
        <w:rPr>
          <w:rFonts w:ascii="Times New Roman" w:hAnsi="Times New Roman" w:cs="Times New Roman"/>
          <w:sz w:val="26"/>
          <w:szCs w:val="26"/>
        </w:rPr>
        <w:t>115,34</w:t>
      </w:r>
      <w:r w:rsidRPr="00F1259F">
        <w:rPr>
          <w:rFonts w:ascii="Times New Roman" w:hAnsi="Times New Roman" w:cs="Times New Roman"/>
          <w:sz w:val="26"/>
          <w:szCs w:val="26"/>
        </w:rPr>
        <w:t xml:space="preserve"> тыс. руб.</w:t>
      </w:r>
      <w:r w:rsidR="000C44C6">
        <w:rPr>
          <w:rFonts w:ascii="Times New Roman" w:hAnsi="Times New Roman" w:cs="Times New Roman"/>
          <w:sz w:val="26"/>
          <w:szCs w:val="26"/>
        </w:rPr>
        <w:t xml:space="preserve">      </w:t>
      </w:r>
      <w:r w:rsidR="000C44C6">
        <w:rPr>
          <w:rFonts w:ascii="Times New Roman" w:hAnsi="Times New Roman" w:cs="Times New Roman"/>
          <w:sz w:val="26"/>
          <w:szCs w:val="26"/>
          <w:u w:val="single"/>
        </w:rPr>
        <w:t>Исполнено</w:t>
      </w:r>
      <w:r w:rsidR="000C44C6">
        <w:rPr>
          <w:rFonts w:ascii="Times New Roman" w:hAnsi="Times New Roman" w:cs="Times New Roman"/>
          <w:sz w:val="26"/>
          <w:szCs w:val="26"/>
        </w:rPr>
        <w:t xml:space="preserve"> – 115,34 тыс. руб.</w:t>
      </w:r>
    </w:p>
    <w:p w14:paraId="3786FBD9" w14:textId="45E0045F" w:rsidR="00E26325" w:rsidRPr="00E26325" w:rsidRDefault="00E26325" w:rsidP="002470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Проведена а</w:t>
      </w:r>
      <w:r w:rsidRPr="00E263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карицидная обработка мест захоронения (кладбищ)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организован в</w:t>
      </w:r>
      <w:r w:rsidRPr="00E263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ывоз мусора с контейнерных площадок на территории мест захоронений (кладбищ)</w:t>
      </w:r>
    </w:p>
    <w:p w14:paraId="3306A3E4" w14:textId="7D695604" w:rsidR="001E37C1" w:rsidRPr="0014075D" w:rsidRDefault="0014075D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4075D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870208" behindDoc="0" locked="0" layoutInCell="1" allowOverlap="1" wp14:anchorId="2E480718" wp14:editId="3E95A90A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486025" cy="1623695"/>
            <wp:effectExtent l="0" t="0" r="9525" b="0"/>
            <wp:wrapThrough wrapText="bothSides">
              <wp:wrapPolygon edited="0">
                <wp:start x="0" y="0"/>
                <wp:lineTo x="0" y="21287"/>
                <wp:lineTo x="21517" y="21287"/>
                <wp:lineTo x="21517" y="0"/>
                <wp:lineTo x="0" y="0"/>
              </wp:wrapPolygon>
            </wp:wrapThrough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" t="3750" r="4375" b="2500"/>
                    <a:stretch/>
                  </pic:blipFill>
                  <pic:spPr bwMode="auto">
                    <a:xfrm>
                      <a:off x="0" y="0"/>
                      <a:ext cx="248602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075D">
        <w:rPr>
          <w:rFonts w:ascii="Times New Roman" w:hAnsi="Times New Roman" w:cs="Times New Roman"/>
          <w:b/>
          <w:bCs/>
          <w:sz w:val="24"/>
          <w:szCs w:val="24"/>
        </w:rPr>
        <w:t>Муниципальная программа "Профилактика экстремизма и терроризма, а также минимизация и (или) ликвидация последствий проявлений терроризма и экстремизма на территории Тернейского муниципального округа"</w:t>
      </w:r>
    </w:p>
    <w:p w14:paraId="748F0E85" w14:textId="1B34B543" w:rsidR="0014075D" w:rsidRPr="0014075D" w:rsidRDefault="0014075D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4075D">
        <w:rPr>
          <w:rFonts w:ascii="Times New Roman" w:hAnsi="Times New Roman" w:cs="Times New Roman"/>
          <w:b/>
          <w:bCs/>
          <w:sz w:val="24"/>
          <w:szCs w:val="24"/>
        </w:rPr>
        <w:t xml:space="preserve">Всего: </w:t>
      </w:r>
      <w:r w:rsidRPr="0014075D">
        <w:rPr>
          <w:rFonts w:ascii="Times New Roman" w:hAnsi="Times New Roman" w:cs="Times New Roman"/>
          <w:b/>
          <w:bCs/>
          <w:sz w:val="24"/>
          <w:szCs w:val="24"/>
          <w:u w:val="single"/>
        </w:rPr>
        <w:t>План – 158,19 тыс. руб.          Исполнено – 158,19 тыс. руб.</w:t>
      </w:r>
    </w:p>
    <w:p w14:paraId="6D527137" w14:textId="4CB9BDB0" w:rsidR="0014075D" w:rsidRPr="00F27C96" w:rsidRDefault="0014075D" w:rsidP="000907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075D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Организация оснащения объектов (территорий) современными техническими средствами и системами для воспрепятствования неправомерному проникновению на объекты (территории)</w:t>
      </w:r>
      <w:r w:rsidR="00F27C96">
        <w:rPr>
          <w:rFonts w:ascii="Times New Roman" w:hAnsi="Times New Roman" w:cs="Times New Roman"/>
          <w:sz w:val="24"/>
          <w:szCs w:val="24"/>
        </w:rPr>
        <w:t xml:space="preserve"> </w:t>
      </w:r>
      <w:r w:rsidR="00F27C96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="00F27C96">
        <w:rPr>
          <w:rFonts w:ascii="Times New Roman" w:hAnsi="Times New Roman" w:cs="Times New Roman"/>
          <w:sz w:val="24"/>
          <w:szCs w:val="24"/>
        </w:rPr>
        <w:t xml:space="preserve"> – 158,19 тыс. руб.               </w:t>
      </w:r>
      <w:r w:rsidR="00F27C96"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 w:rsidR="00F27C96">
        <w:rPr>
          <w:rFonts w:ascii="Times New Roman" w:hAnsi="Times New Roman" w:cs="Times New Roman"/>
          <w:sz w:val="24"/>
          <w:szCs w:val="24"/>
        </w:rPr>
        <w:t xml:space="preserve"> – 158,19 тыс. руб.</w:t>
      </w:r>
    </w:p>
    <w:p w14:paraId="1A0A888D" w14:textId="7742227C" w:rsidR="0014075D" w:rsidRDefault="00F27C96" w:rsidP="0009079E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 w:rsidRPr="00F27C96">
        <w:rPr>
          <w:rFonts w:ascii="Times New Roman" w:eastAsia="Times New Roman" w:hAnsi="Times New Roman" w:cs="Times New Roman"/>
          <w:color w:val="000000"/>
          <w:lang w:eastAsia="ru-RU"/>
        </w:rPr>
        <w:t>Установка видеонаблюдения на 2-м этаже в здании по адресу пгт.Терней, ул.Ивановская,4</w:t>
      </w:r>
    </w:p>
    <w:p w14:paraId="302B6772" w14:textId="0551AEAD" w:rsidR="0014075D" w:rsidRDefault="0014075D" w:rsidP="0009079E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14:paraId="1AF433C8" w14:textId="6D39DFC2" w:rsidR="0014075D" w:rsidRDefault="00795840" w:rsidP="0009079E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 w:rsidRPr="00341391">
        <w:rPr>
          <w:rFonts w:ascii="Calibri" w:eastAsia="Calibri" w:hAnsi="Calibri" w:cs="Times New Roman"/>
          <w:noProof/>
          <w:sz w:val="24"/>
          <w:szCs w:val="24"/>
        </w:rPr>
        <w:drawing>
          <wp:anchor distT="0" distB="0" distL="114300" distR="114300" simplePos="0" relativeHeight="251844608" behindDoc="0" locked="0" layoutInCell="1" allowOverlap="1" wp14:anchorId="31F81F1B" wp14:editId="1844F9FD">
            <wp:simplePos x="0" y="0"/>
            <wp:positionH relativeFrom="margin">
              <wp:align>left</wp:align>
            </wp:positionH>
            <wp:positionV relativeFrom="paragraph">
              <wp:posOffset>239395</wp:posOffset>
            </wp:positionV>
            <wp:extent cx="2495550" cy="1647825"/>
            <wp:effectExtent l="38100" t="38100" r="95250" b="104775"/>
            <wp:wrapThrough wrapText="bothSides">
              <wp:wrapPolygon edited="0">
                <wp:start x="0" y="-499"/>
                <wp:lineTo x="-330" y="-250"/>
                <wp:lineTo x="-330" y="21725"/>
                <wp:lineTo x="-165" y="22724"/>
                <wp:lineTo x="21930" y="22724"/>
                <wp:lineTo x="22260" y="19727"/>
                <wp:lineTo x="22260" y="3746"/>
                <wp:lineTo x="21765" y="0"/>
                <wp:lineTo x="21765" y="-499"/>
                <wp:lineTo x="0" y="-499"/>
              </wp:wrapPolygon>
            </wp:wrapThrough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6E0" w:rsidRPr="00AE7D6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B43EC36" wp14:editId="67F39E72">
                <wp:simplePos x="0" y="0"/>
                <wp:positionH relativeFrom="margin">
                  <wp:posOffset>-69850</wp:posOffset>
                </wp:positionH>
                <wp:positionV relativeFrom="paragraph">
                  <wp:posOffset>53974</wp:posOffset>
                </wp:positionV>
                <wp:extent cx="9963150" cy="28575"/>
                <wp:effectExtent l="57150" t="38100" r="57150" b="123825"/>
                <wp:wrapNone/>
                <wp:docPr id="458" name="Прямая соединительная линия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63150" cy="285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lgDash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D493A0" id="Прямая соединительная линия 458" o:spid="_x0000_s1026" style="position:absolute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5pt,4.25pt" to="77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" strokecolor="#4472c4" strokeweight="3pt">
                <v:stroke dashstyle="longDash" joinstyle="miter"/>
                <v:shadow on="t" color="black" opacity="26214f" origin=",-.5" offset="0,3pt"/>
                <w10:wrap anchorx="margin"/>
              </v:line>
            </w:pict>
          </mc:Fallback>
        </mc:AlternateContent>
      </w:r>
    </w:p>
    <w:p w14:paraId="053290E8" w14:textId="1E7D3E75" w:rsidR="001E37C1" w:rsidRPr="00341391" w:rsidRDefault="00341391" w:rsidP="003E2D2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41391">
        <w:rPr>
          <w:rFonts w:ascii="Times New Roman" w:hAnsi="Times New Roman" w:cs="Times New Roman"/>
          <w:b/>
          <w:bCs/>
          <w:sz w:val="24"/>
          <w:szCs w:val="24"/>
        </w:rPr>
        <w:t>Муниципальная программа "Энергосбережение и повышение энергетической эффективности в Тернейском муниципальном округе"</w:t>
      </w:r>
    </w:p>
    <w:p w14:paraId="6D832C9F" w14:textId="5931F2B1" w:rsidR="00625DA2" w:rsidRPr="00044C8A" w:rsidRDefault="00044C8A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44C8A">
        <w:rPr>
          <w:rFonts w:ascii="Times New Roman" w:hAnsi="Times New Roman" w:cs="Times New Roman"/>
          <w:b/>
          <w:bCs/>
          <w:sz w:val="24"/>
          <w:szCs w:val="24"/>
        </w:rPr>
        <w:t>Всего: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План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662,16           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Исполнено:662,16</w:t>
      </w:r>
    </w:p>
    <w:p w14:paraId="154CF4B1" w14:textId="3D82F1C9" w:rsidR="00625DA2" w:rsidRPr="00044C8A" w:rsidRDefault="00044C8A" w:rsidP="000907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4C8A">
        <w:rPr>
          <w:rFonts w:ascii="Times New Roman" w:hAnsi="Times New Roman" w:cs="Times New Roman"/>
          <w:sz w:val="24"/>
          <w:szCs w:val="24"/>
        </w:rPr>
        <w:t>Разработка ПСД на установку пожарной сигнализации и оповещения в котельных пгт.Терней</w:t>
      </w:r>
    </w:p>
    <w:p w14:paraId="618C8029" w14:textId="02B04F99" w:rsidR="00625DA2" w:rsidRPr="00044C8A" w:rsidRDefault="00044C8A" w:rsidP="000907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План</w:t>
      </w:r>
      <w:r>
        <w:rPr>
          <w:rFonts w:ascii="Times New Roman" w:hAnsi="Times New Roman" w:cs="Times New Roman"/>
          <w:sz w:val="24"/>
          <w:szCs w:val="24"/>
        </w:rPr>
        <w:t xml:space="preserve"> – 108,71 тыс. руб.            </w:t>
      </w:r>
      <w:r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>
        <w:rPr>
          <w:rFonts w:ascii="Times New Roman" w:hAnsi="Times New Roman" w:cs="Times New Roman"/>
          <w:sz w:val="24"/>
          <w:szCs w:val="24"/>
        </w:rPr>
        <w:t xml:space="preserve"> – 108,71 тыс. руб.</w:t>
      </w:r>
    </w:p>
    <w:p w14:paraId="169C0C90" w14:textId="229C4401" w:rsidR="00625DA2" w:rsidRPr="00407BEB" w:rsidRDefault="00407BEB" w:rsidP="0009079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7BEB">
        <w:rPr>
          <w:rFonts w:ascii="Times New Roman" w:hAnsi="Times New Roman" w:cs="Times New Roman"/>
          <w:sz w:val="24"/>
          <w:szCs w:val="24"/>
        </w:rPr>
        <w:t>Приобретение насосного оборудования для котельных в пгт.Терней</w:t>
      </w:r>
    </w:p>
    <w:p w14:paraId="79AC49F8" w14:textId="32501A76" w:rsidR="00625DA2" w:rsidRPr="00407BEB" w:rsidRDefault="00407BEB" w:rsidP="000907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План</w:t>
      </w:r>
      <w:r>
        <w:rPr>
          <w:rFonts w:ascii="Times New Roman" w:hAnsi="Times New Roman" w:cs="Times New Roman"/>
          <w:sz w:val="24"/>
          <w:szCs w:val="24"/>
        </w:rPr>
        <w:t xml:space="preserve"> – 553,44 тыс. руб.  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>
        <w:rPr>
          <w:rFonts w:ascii="Times New Roman" w:hAnsi="Times New Roman" w:cs="Times New Roman"/>
          <w:sz w:val="24"/>
          <w:szCs w:val="24"/>
        </w:rPr>
        <w:t xml:space="preserve"> – 553,44 тыс. руб.</w:t>
      </w:r>
    </w:p>
    <w:p w14:paraId="1FD48711" w14:textId="762F58F0" w:rsidR="00625DA2" w:rsidRDefault="00625DA2" w:rsidP="0009079E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14:paraId="1173EDBF" w14:textId="4C173C74" w:rsidR="00BA06E0" w:rsidRDefault="00BA06E0" w:rsidP="0009079E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 w:rsidRPr="00AE7D64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265B4A1" wp14:editId="34CDB854">
                <wp:simplePos x="0" y="0"/>
                <wp:positionH relativeFrom="margin">
                  <wp:align>center</wp:align>
                </wp:positionH>
                <wp:positionV relativeFrom="paragraph">
                  <wp:posOffset>226060</wp:posOffset>
                </wp:positionV>
                <wp:extent cx="9972675" cy="9525"/>
                <wp:effectExtent l="57150" t="38100" r="47625" b="123825"/>
                <wp:wrapNone/>
                <wp:docPr id="511" name="Прямая соединительная линия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726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lgDash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A6E834" id="Прямая соединительная линия 511" o:spid="_x0000_s1026" style="position:absolute;flip:y;z-index:251872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8pt" to="785.25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" strokecolor="#4472c4" strokeweight="3pt">
                <v:stroke dashstyle="longDash" joinstyle="miter"/>
                <v:shadow on="t" color="black" opacity="26214f" origin=",-.5" offset="0,3pt"/>
                <w10:wrap anchorx="margin"/>
              </v:line>
            </w:pict>
          </mc:Fallback>
        </mc:AlternateContent>
      </w:r>
    </w:p>
    <w:p w14:paraId="450D8D80" w14:textId="5962E759" w:rsidR="00795840" w:rsidRDefault="00795840" w:rsidP="0009079E">
      <w:pPr>
        <w:spacing w:after="0"/>
        <w:rPr>
          <w:noProof/>
          <w:sz w:val="24"/>
          <w:szCs w:val="24"/>
        </w:rPr>
      </w:pPr>
      <w:r w:rsidRPr="00A1162A">
        <w:rPr>
          <w:noProof/>
          <w:sz w:val="24"/>
          <w:szCs w:val="24"/>
        </w:rPr>
        <w:drawing>
          <wp:anchor distT="0" distB="0" distL="114300" distR="114300" simplePos="0" relativeHeight="251873280" behindDoc="0" locked="0" layoutInCell="1" allowOverlap="1" wp14:anchorId="36048DA4" wp14:editId="073034A8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2581275" cy="1733550"/>
            <wp:effectExtent l="38100" t="38100" r="104775" b="95250"/>
            <wp:wrapThrough wrapText="bothSides">
              <wp:wrapPolygon edited="0">
                <wp:start x="0" y="-475"/>
                <wp:lineTo x="-319" y="-237"/>
                <wp:lineTo x="-319" y="21600"/>
                <wp:lineTo x="-159" y="22549"/>
                <wp:lineTo x="21999" y="22549"/>
                <wp:lineTo x="22317" y="18752"/>
                <wp:lineTo x="22317" y="3560"/>
                <wp:lineTo x="21839" y="0"/>
                <wp:lineTo x="21839" y="-475"/>
                <wp:lineTo x="0" y="-475"/>
              </wp:wrapPolygon>
            </wp:wrapThrough>
            <wp:docPr id="72" name="Рисунок 7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72A1CAB" w14:textId="6A036469" w:rsidR="00BA06E0" w:rsidRPr="00A1162A" w:rsidRDefault="00A1162A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noProof/>
          <w:sz w:val="24"/>
          <w:szCs w:val="24"/>
        </w:rPr>
        <w:t xml:space="preserve"> </w:t>
      </w:r>
      <w:r w:rsidRPr="00A1162A">
        <w:rPr>
          <w:rFonts w:ascii="Times New Roman" w:hAnsi="Times New Roman" w:cs="Times New Roman"/>
          <w:b/>
          <w:bCs/>
          <w:sz w:val="24"/>
          <w:szCs w:val="24"/>
        </w:rPr>
        <w:t>Муниципальная программа "Мобилизационная подготовка Тернейского муниципального округа"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Всего: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План – 150,00 тыс. руб.              Исполнено – 150,00 тыс. руб.</w:t>
      </w:r>
    </w:p>
    <w:p w14:paraId="521F9401" w14:textId="7511AA4B" w:rsidR="00625DA2" w:rsidRPr="00A1162A" w:rsidRDefault="00A1162A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A1162A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Проверка оценки эффективности систем защиты информации в кабинете №22 здания администрации Тернейского муниципального округа</w:t>
      </w:r>
    </w:p>
    <w:p w14:paraId="0C1E11CD" w14:textId="77777777" w:rsidR="00A1162A" w:rsidRDefault="00A1162A" w:rsidP="0009079E">
      <w:pPr>
        <w:spacing w:after="0"/>
        <w:rPr>
          <w:b/>
          <w:bCs/>
          <w:sz w:val="32"/>
          <w:szCs w:val="32"/>
        </w:rPr>
      </w:pPr>
    </w:p>
    <w:p w14:paraId="4F130A31" w14:textId="684DCBF6" w:rsidR="00A1162A" w:rsidRPr="00A1162A" w:rsidRDefault="00A1162A" w:rsidP="000907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План</w:t>
      </w:r>
      <w:r>
        <w:rPr>
          <w:rFonts w:ascii="Times New Roman" w:hAnsi="Times New Roman" w:cs="Times New Roman"/>
          <w:sz w:val="24"/>
          <w:szCs w:val="24"/>
        </w:rPr>
        <w:t xml:space="preserve"> – 150,00 тыс. руб.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>
        <w:rPr>
          <w:rFonts w:ascii="Times New Roman" w:hAnsi="Times New Roman" w:cs="Times New Roman"/>
          <w:sz w:val="24"/>
          <w:szCs w:val="24"/>
        </w:rPr>
        <w:t xml:space="preserve"> – 150,00 тыс. руб.</w:t>
      </w:r>
    </w:p>
    <w:p w14:paraId="0DC7ED37" w14:textId="77777777" w:rsidR="00A1162A" w:rsidRDefault="00A1162A" w:rsidP="0009079E">
      <w:pPr>
        <w:spacing w:after="0"/>
        <w:rPr>
          <w:b/>
          <w:bCs/>
          <w:sz w:val="32"/>
          <w:szCs w:val="32"/>
        </w:rPr>
      </w:pPr>
    </w:p>
    <w:p w14:paraId="4DA2AE77" w14:textId="77777777" w:rsidR="00A1162A" w:rsidRDefault="00A1162A" w:rsidP="0009079E">
      <w:pPr>
        <w:spacing w:after="0"/>
        <w:rPr>
          <w:b/>
          <w:bCs/>
          <w:sz w:val="32"/>
          <w:szCs w:val="32"/>
        </w:rPr>
      </w:pPr>
    </w:p>
    <w:p w14:paraId="67D50D60" w14:textId="7E697F7B" w:rsidR="00A1162A" w:rsidRDefault="00A1162A" w:rsidP="0009079E">
      <w:pPr>
        <w:spacing w:after="0"/>
        <w:rPr>
          <w:b/>
          <w:bCs/>
          <w:sz w:val="32"/>
          <w:szCs w:val="32"/>
        </w:rPr>
      </w:pPr>
    </w:p>
    <w:p w14:paraId="304C8EBD" w14:textId="46AD89CD" w:rsidR="00795840" w:rsidRPr="00E63079" w:rsidRDefault="00795840" w:rsidP="0009079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63079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875328" behindDoc="0" locked="0" layoutInCell="1" allowOverlap="1" wp14:anchorId="5B5A9587" wp14:editId="05042072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371725" cy="1609725"/>
            <wp:effectExtent l="38100" t="38100" r="104775" b="104775"/>
            <wp:wrapThrough wrapText="bothSides">
              <wp:wrapPolygon edited="0">
                <wp:start x="0" y="-511"/>
                <wp:lineTo x="-347" y="-256"/>
                <wp:lineTo x="-347" y="21728"/>
                <wp:lineTo x="-173" y="22750"/>
                <wp:lineTo x="22034" y="22750"/>
                <wp:lineTo x="22381" y="20194"/>
                <wp:lineTo x="22381" y="3834"/>
                <wp:lineTo x="21860" y="0"/>
                <wp:lineTo x="21860" y="-511"/>
                <wp:lineTo x="0" y="-511"/>
              </wp:wrapPolygon>
            </wp:wrapThrough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3079">
        <w:rPr>
          <w:rFonts w:ascii="Times New Roman" w:hAnsi="Times New Roman" w:cs="Times New Roman"/>
          <w:b/>
          <w:bCs/>
          <w:sz w:val="24"/>
          <w:szCs w:val="24"/>
        </w:rPr>
        <w:t>Муниципальная программа "Капитальный ремонт муниципального жилищного фонда Тернейского муниципального округа</w:t>
      </w:r>
    </w:p>
    <w:p w14:paraId="1429A33D" w14:textId="1BDEEB0E" w:rsidR="00795840" w:rsidRPr="00091019" w:rsidRDefault="00E63079" w:rsidP="0009079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091019">
        <w:rPr>
          <w:rFonts w:ascii="Times New Roman" w:hAnsi="Times New Roman" w:cs="Times New Roman"/>
          <w:i/>
          <w:iCs/>
          <w:sz w:val="24"/>
          <w:szCs w:val="24"/>
        </w:rPr>
        <w:t>Основное мероприятие: "Капитальный ремонт муниципального жилищного фонда"</w:t>
      </w:r>
    </w:p>
    <w:p w14:paraId="3CCA21C9" w14:textId="70A1C41E" w:rsidR="00795840" w:rsidRDefault="00091019" w:rsidP="0009079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План</w:t>
      </w:r>
      <w:r>
        <w:rPr>
          <w:rFonts w:ascii="Times New Roman" w:hAnsi="Times New Roman" w:cs="Times New Roman"/>
          <w:sz w:val="24"/>
          <w:szCs w:val="24"/>
        </w:rPr>
        <w:t xml:space="preserve"> – 2 726,64 тыс. руб.  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>Исполнено</w:t>
      </w:r>
      <w:r>
        <w:rPr>
          <w:rFonts w:ascii="Times New Roman" w:hAnsi="Times New Roman" w:cs="Times New Roman"/>
          <w:sz w:val="24"/>
          <w:szCs w:val="24"/>
        </w:rPr>
        <w:t xml:space="preserve"> – 2 726,64 тыс. руб.</w:t>
      </w:r>
    </w:p>
    <w:p w14:paraId="0BF27C29" w14:textId="6B71105D" w:rsidR="000E2F1A" w:rsidRPr="00091019" w:rsidRDefault="000E2F1A" w:rsidP="0009079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050BD0" w14:textId="064165D2" w:rsidR="00E72DB6" w:rsidRPr="00E72DB6" w:rsidRDefault="00E72DB6" w:rsidP="00E72DB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72DB6">
        <w:rPr>
          <w:rFonts w:ascii="Times New Roman" w:eastAsia="Times New Roman" w:hAnsi="Times New Roman" w:cs="Times New Roman"/>
          <w:color w:val="000000"/>
          <w:lang w:eastAsia="ru-RU"/>
        </w:rPr>
        <w:t>Выполнены работы по капитальному ремонту муниципального жилья:</w:t>
      </w:r>
    </w:p>
    <w:p w14:paraId="11A30860" w14:textId="5424203B" w:rsidR="00E72DB6" w:rsidRPr="00E72DB6" w:rsidRDefault="00E72DB6" w:rsidP="00E72D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E72DB6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Капитальный ремонт муниципального жилищного фонда пгт. Пластун ул. 1-ая Набережная. д.10, кв. 2: замена деревянных оконных блоков, ремонт печи, установка дверного проема, штукатурка стен, демонтаж и монтаж кровли,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  <w:r w:rsidRPr="00E72DB6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замена венцов, наружная обшивка сай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д</w:t>
      </w:r>
      <w:r w:rsidRPr="00E72DB6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ингом - 72,9 м2;</w:t>
      </w:r>
    </w:p>
    <w:p w14:paraId="36850E3D" w14:textId="43F22DAA" w:rsidR="00E72DB6" w:rsidRPr="00E72DB6" w:rsidRDefault="00E72DB6" w:rsidP="00E72D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E72DB6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Капитальный ремонт муниципального жилищного фонда пгт. Пластун ул. Строительная, д.24, кв.1: разборка покрытий кровли</w:t>
      </w:r>
      <w:r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,</w:t>
      </w:r>
      <w:r w:rsidRPr="00E72DB6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монтаж кровли из профилированного листа - 88,88 м2.</w:t>
      </w:r>
    </w:p>
    <w:p w14:paraId="297FF8F4" w14:textId="39950603" w:rsidR="00E72DB6" w:rsidRPr="00E72DB6" w:rsidRDefault="00E72DB6" w:rsidP="00E72D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E72DB6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Капитальный ремонт муниципального жилищного фонда пгт. Пластун ул. Арсеньева, д.4, кв.1:</w:t>
      </w:r>
    </w:p>
    <w:p w14:paraId="2D7E645C" w14:textId="77777777" w:rsidR="00E72DB6" w:rsidRPr="00E72DB6" w:rsidRDefault="00E72DB6" w:rsidP="00E72D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E72DB6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- демонтаж отопительного котла - 1 шт.;</w:t>
      </w:r>
    </w:p>
    <w:p w14:paraId="64DCEE58" w14:textId="34EB56F8" w:rsidR="00E72DB6" w:rsidRPr="00E72DB6" w:rsidRDefault="00E72DB6" w:rsidP="00E72D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E72DB6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- установка котла стального - 1 шт.</w:t>
      </w:r>
    </w:p>
    <w:p w14:paraId="4EC10841" w14:textId="5A07A003" w:rsidR="009B4C77" w:rsidRDefault="00812E2D" w:rsidP="00E72DB6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876352" behindDoc="0" locked="0" layoutInCell="1" allowOverlap="1" wp14:anchorId="7C7704EE" wp14:editId="0EE7AEF7">
            <wp:simplePos x="0" y="0"/>
            <wp:positionH relativeFrom="margin">
              <wp:posOffset>570865</wp:posOffset>
            </wp:positionH>
            <wp:positionV relativeFrom="paragraph">
              <wp:posOffset>127000</wp:posOffset>
            </wp:positionV>
            <wp:extent cx="2059305" cy="3127375"/>
            <wp:effectExtent l="37465" t="38735" r="92710" b="92710"/>
            <wp:wrapThrough wrapText="bothSides">
              <wp:wrapPolygon edited="0">
                <wp:start x="-406" y="21727"/>
                <wp:lineTo x="-7" y="21727"/>
                <wp:lineTo x="2991" y="21859"/>
                <wp:lineTo x="21973" y="21859"/>
                <wp:lineTo x="22373" y="21727"/>
                <wp:lineTo x="22373" y="-377"/>
                <wp:lineTo x="2991" y="-509"/>
                <wp:lineTo x="-7" y="-246"/>
                <wp:lineTo x="-406" y="-246"/>
                <wp:lineTo x="-406" y="21727"/>
              </wp:wrapPolygon>
            </wp:wrapThrough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05930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99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8FD1F" w14:textId="7843BFD0" w:rsidR="00795840" w:rsidRDefault="00812E2D" w:rsidP="00E72DB6">
      <w:pPr>
        <w:spacing w:after="0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6E903C96" wp14:editId="5A2298BB">
            <wp:simplePos x="0" y="0"/>
            <wp:positionH relativeFrom="margin">
              <wp:align>right</wp:align>
            </wp:positionH>
            <wp:positionV relativeFrom="paragraph">
              <wp:posOffset>528955</wp:posOffset>
            </wp:positionV>
            <wp:extent cx="3105150" cy="2027555"/>
            <wp:effectExtent l="38100" t="38100" r="76200" b="86995"/>
            <wp:wrapThrough wrapText="bothSides">
              <wp:wrapPolygon edited="0">
                <wp:start x="-265" y="-406"/>
                <wp:lineTo x="-265" y="22324"/>
                <wp:lineTo x="21998" y="22324"/>
                <wp:lineTo x="21998" y="-406"/>
                <wp:lineTo x="-265" y="-406"/>
              </wp:wrapPolygon>
            </wp:wrapThrough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3" t="19843" r="961" b="48113"/>
                    <a:stretch/>
                  </pic:blipFill>
                  <pic:spPr bwMode="auto">
                    <a:xfrm>
                      <a:off x="0" y="0"/>
                      <a:ext cx="310515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99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462EDA50" wp14:editId="629E3923">
            <wp:simplePos x="0" y="0"/>
            <wp:positionH relativeFrom="column">
              <wp:posOffset>3340100</wp:posOffset>
            </wp:positionH>
            <wp:positionV relativeFrom="paragraph">
              <wp:posOffset>508000</wp:posOffset>
            </wp:positionV>
            <wp:extent cx="3114675" cy="2049145"/>
            <wp:effectExtent l="38100" t="38100" r="104775" b="103505"/>
            <wp:wrapThrough wrapText="bothSides">
              <wp:wrapPolygon edited="0">
                <wp:start x="-132" y="-402"/>
                <wp:lineTo x="-264" y="-201"/>
                <wp:lineTo x="-264" y="21687"/>
                <wp:lineTo x="-132" y="22490"/>
                <wp:lineTo x="22062" y="22490"/>
                <wp:lineTo x="22194" y="3012"/>
                <wp:lineTo x="21930" y="0"/>
                <wp:lineTo x="21930" y="-402"/>
                <wp:lineTo x="-132" y="-402"/>
              </wp:wrapPolygon>
            </wp:wrapThrough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99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DB6" w:rsidRPr="00E72DB6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Капитальный ремонт муниципального жилищного фонда в пгт. Терней, ул. Партизанская, д.1а,</w:t>
      </w:r>
      <w:r w:rsidR="00E72DB6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  <w:r w:rsidR="00E72DB6" w:rsidRPr="00E72DB6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кв.1:</w:t>
      </w:r>
      <w:r w:rsidR="00825E87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  <w:r w:rsidR="00E72DB6" w:rsidRPr="00E72DB6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разборка оснований покрытия, устройство деревянных,</w:t>
      </w:r>
      <w:r w:rsidR="00E72DB6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  <w:r w:rsidR="00E72DB6" w:rsidRPr="00E72DB6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устройство покрытия из фанеры и линолеума полов - 17,65 м2.</w:t>
      </w:r>
    </w:p>
    <w:p w14:paraId="2541537F" w14:textId="4AC9D8CA" w:rsidR="00795840" w:rsidRDefault="00795840" w:rsidP="0009079E">
      <w:pPr>
        <w:spacing w:after="0"/>
        <w:rPr>
          <w:b/>
          <w:bCs/>
          <w:sz w:val="32"/>
          <w:szCs w:val="32"/>
        </w:rPr>
      </w:pPr>
    </w:p>
    <w:p w14:paraId="6DE16F48" w14:textId="3434EA4C" w:rsidR="00ED34CB" w:rsidRDefault="00ED34CB" w:rsidP="00ED34CB">
      <w:pPr>
        <w:pStyle w:val="a3"/>
      </w:pPr>
    </w:p>
    <w:p w14:paraId="30636959" w14:textId="7D2FD6F5" w:rsidR="00943F0E" w:rsidRPr="00E7203D" w:rsidRDefault="00943F0E" w:rsidP="0009079E">
      <w:pPr>
        <w:spacing w:after="0"/>
        <w:rPr>
          <w:b/>
          <w:bCs/>
          <w:sz w:val="30"/>
          <w:szCs w:val="30"/>
        </w:rPr>
      </w:pPr>
      <w:r w:rsidRPr="00E7203D">
        <w:rPr>
          <w:b/>
          <w:bCs/>
          <w:sz w:val="30"/>
          <w:szCs w:val="30"/>
        </w:rPr>
        <w:lastRenderedPageBreak/>
        <w:t>Расходы бюджета Тернейского муниципального округа с учётом интересов целевых групп.</w:t>
      </w:r>
    </w:p>
    <w:p w14:paraId="01DA7BC7" w14:textId="4F0AC0A4" w:rsidR="00854AD5" w:rsidRDefault="00854AD5" w:rsidP="0009079E">
      <w:pPr>
        <w:spacing w:after="0"/>
        <w:rPr>
          <w:sz w:val="36"/>
          <w:szCs w:val="36"/>
        </w:rPr>
      </w:pPr>
      <w:r w:rsidRPr="00854AD5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7A94669" wp14:editId="34ED1871">
                <wp:simplePos x="0" y="0"/>
                <wp:positionH relativeFrom="column">
                  <wp:posOffset>1730375</wp:posOffset>
                </wp:positionH>
                <wp:positionV relativeFrom="paragraph">
                  <wp:posOffset>5080</wp:posOffset>
                </wp:positionV>
                <wp:extent cx="2200275" cy="2495550"/>
                <wp:effectExtent l="0" t="0" r="28575" b="19050"/>
                <wp:wrapNone/>
                <wp:docPr id="490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4955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CDB171" w14:textId="77777777" w:rsidR="00854AD5" w:rsidRPr="006B58AE" w:rsidRDefault="00854AD5" w:rsidP="00996B4F">
                            <w:pPr>
                              <w:spacing w:after="0"/>
                              <w:jc w:val="center"/>
                              <w:rPr>
                                <w:rFonts w:eastAsia="+mn-ea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B58AE">
                              <w:rPr>
                                <w:rFonts w:eastAsia="+mn-ea" w:cs="Times New Roman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Поддержка детей сирот </w:t>
                            </w:r>
                          </w:p>
                          <w:p w14:paraId="1AD7FEED" w14:textId="7EB6FC51" w:rsidR="006B58AE" w:rsidRDefault="00854AD5" w:rsidP="006B58AE">
                            <w:pPr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6B58AE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="00DA4416" w:rsidRPr="006B58AE">
                              <w:rPr>
                                <w:sz w:val="18"/>
                                <w:szCs w:val="18"/>
                              </w:rPr>
                              <w:t>В 202</w:t>
                            </w:r>
                            <w:r w:rsidR="00F8277F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="00DA4416" w:rsidRPr="006B58AE">
                              <w:rPr>
                                <w:sz w:val="18"/>
                                <w:szCs w:val="18"/>
                              </w:rPr>
                              <w:t xml:space="preserve"> году произведен ремонт 2 квартир</w:t>
                            </w:r>
                            <w:r w:rsidR="00F8277F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B58AE">
                              <w:rPr>
                                <w:sz w:val="18"/>
                                <w:szCs w:val="18"/>
                              </w:rPr>
                              <w:t xml:space="preserve">для предоставления жилых помещений детям сиротам. </w:t>
                            </w:r>
                          </w:p>
                          <w:p w14:paraId="6B5B788D" w14:textId="01BC90B7" w:rsidR="006B58AE" w:rsidRDefault="006B58AE" w:rsidP="006B58AE">
                            <w:pPr>
                              <w:spacing w:after="0" w:line="240" w:lineRule="auto"/>
                              <w:jc w:val="both"/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 202</w:t>
                            </w:r>
                            <w:r w:rsidR="001F5D9F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году:</w:t>
                            </w:r>
                            <w:r w:rsidRPr="006B58AE">
                              <w:rPr>
                                <w:rFonts w:ascii="Times New Roman" w:eastAsia="Calibri" w:hAnsi="Times New Roman" w:cs="Calibri"/>
                                <w:color w:val="000000"/>
                                <w:szCs w:val="24"/>
                              </w:rPr>
                              <w:t xml:space="preserve"> - </w:t>
                            </w:r>
                            <w:r w:rsidR="00EB4E38" w:rsidRPr="00EB4E38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ежемесячное пособие на содержание детей-сирот и детей, находящихся под</w:t>
                            </w:r>
                            <w:r w:rsidR="00EB4E38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r w:rsidR="00EB4E38" w:rsidRPr="00EB4E38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опекой (попечительством) получили 13</w:t>
                            </w:r>
                            <w:r w:rsidR="00EB4E38" w:rsidRPr="00EB4E38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EB4E38" w:rsidRPr="00EB4E38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опекунов</w:t>
                            </w:r>
                            <w:r w:rsidRPr="006B58AE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;</w:t>
                            </w:r>
                            <w:r w:rsidRPr="006B58AE">
                              <w:rPr>
                                <w:rFonts w:ascii="Times New Roman" w:eastAsia="Calibri" w:hAnsi="Times New Roman" w:cs="Times New Roman"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="00DD0282" w:rsidRPr="00DD028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ежемесячное пособие на содержание детей-сирот и детей, находящихся в приемной семье, получили 11 опекунов</w:t>
                            </w:r>
                            <w:r w:rsidRPr="006B58AE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;</w:t>
                            </w:r>
                            <w:r w:rsidR="00DD0282" w:rsidRPr="00DD028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DD0282" w:rsidRPr="00DD028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материальную помощь приемным семьях на</w:t>
                            </w:r>
                            <w:r w:rsidR="00DD0282" w:rsidRPr="00DD028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DD0282" w:rsidRPr="00DD028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организацию отдыха</w:t>
                            </w:r>
                            <w:r w:rsidR="00DD0282" w:rsidRPr="00DD0282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DD0282" w:rsidRPr="00DD0282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детей получили 10 семей</w:t>
                            </w:r>
                          </w:p>
                          <w:p w14:paraId="3A086086" w14:textId="77777777" w:rsidR="00DD0282" w:rsidRPr="006B58AE" w:rsidRDefault="00DD0282" w:rsidP="006B58AE">
                            <w:pPr>
                              <w:spacing w:after="0" w:line="240" w:lineRule="auto"/>
                              <w:jc w:val="both"/>
                              <w:rPr>
                                <w:rFonts w:ascii="Calibri" w:eastAsia="Calibri" w:hAnsi="Calibri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2F2CAABE" w14:textId="08F9E336" w:rsidR="006B58AE" w:rsidRPr="006B58AE" w:rsidRDefault="006B58AE" w:rsidP="006B58AE">
                            <w:pPr>
                              <w:spacing w:line="240" w:lineRule="auto"/>
                              <w:jc w:val="both"/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B58AE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 xml:space="preserve">- вознаграждение приемным родителям по договору об осуществлении опеки получили </w:t>
                            </w:r>
                            <w:r w:rsidR="0099341E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="00D250DB"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  <w:szCs w:val="18"/>
                              </w:rPr>
                              <w:t>4 детей</w:t>
                            </w:r>
                          </w:p>
                          <w:p w14:paraId="2A1D1D16" w14:textId="5F9EF5B1" w:rsidR="00854AD5" w:rsidRPr="00CC641D" w:rsidRDefault="006B51ED" w:rsidP="00854AD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семьям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94669" id="Прямоугольник 16" o:spid="_x0000_s1077" style="position:absolute;margin-left:136.25pt;margin-top:.4pt;width:173.25pt;height:196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" fillcolor="#f2dcdb" strokecolor="#385d8a" strokeweight="2pt">
                <v:textbox>
                  <w:txbxContent>
                    <w:p w14:paraId="6CCDB171" w14:textId="77777777" w:rsidR="00854AD5" w:rsidRPr="006B58AE" w:rsidRDefault="00854AD5" w:rsidP="00996B4F">
                      <w:pPr>
                        <w:spacing w:after="0"/>
                        <w:jc w:val="center"/>
                        <w:rPr>
                          <w:rFonts w:eastAsia="+mn-ea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6B58AE">
                        <w:rPr>
                          <w:rFonts w:eastAsia="+mn-ea" w:cs="Times New Roman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Поддержка детей сирот </w:t>
                      </w:r>
                    </w:p>
                    <w:p w14:paraId="1AD7FEED" w14:textId="7EB6FC51" w:rsidR="006B58AE" w:rsidRDefault="00854AD5" w:rsidP="006B58AE">
                      <w:pPr>
                        <w:spacing w:after="0" w:line="240" w:lineRule="auto"/>
                        <w:jc w:val="both"/>
                        <w:rPr>
                          <w:sz w:val="18"/>
                          <w:szCs w:val="18"/>
                        </w:rPr>
                      </w:pPr>
                      <w:r w:rsidRPr="006B58AE">
                        <w:rPr>
                          <w:sz w:val="18"/>
                          <w:szCs w:val="18"/>
                        </w:rPr>
                        <w:t>(</w:t>
                      </w:r>
                      <w:r w:rsidR="00DA4416" w:rsidRPr="006B58AE">
                        <w:rPr>
                          <w:sz w:val="18"/>
                          <w:szCs w:val="18"/>
                        </w:rPr>
                        <w:t>В 202</w:t>
                      </w:r>
                      <w:r w:rsidR="00F8277F">
                        <w:rPr>
                          <w:sz w:val="18"/>
                          <w:szCs w:val="18"/>
                        </w:rPr>
                        <w:t>4</w:t>
                      </w:r>
                      <w:r w:rsidR="00DA4416" w:rsidRPr="006B58AE">
                        <w:rPr>
                          <w:sz w:val="18"/>
                          <w:szCs w:val="18"/>
                        </w:rPr>
                        <w:t xml:space="preserve"> году произведен ремонт 2 квартир</w:t>
                      </w:r>
                      <w:r w:rsidR="00F8277F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6B58AE">
                        <w:rPr>
                          <w:sz w:val="18"/>
                          <w:szCs w:val="18"/>
                        </w:rPr>
                        <w:t xml:space="preserve">для предоставления жилых помещений детям сиротам. </w:t>
                      </w:r>
                    </w:p>
                    <w:p w14:paraId="6B5B788D" w14:textId="01BC90B7" w:rsidR="006B58AE" w:rsidRDefault="006B58AE" w:rsidP="006B58AE">
                      <w:pPr>
                        <w:spacing w:after="0" w:line="240" w:lineRule="auto"/>
                        <w:jc w:val="both"/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 202</w:t>
                      </w:r>
                      <w:r w:rsidR="001F5D9F">
                        <w:rPr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sz w:val="18"/>
                          <w:szCs w:val="18"/>
                        </w:rPr>
                        <w:t xml:space="preserve"> году:</w:t>
                      </w:r>
                      <w:r w:rsidRPr="006B58AE">
                        <w:rPr>
                          <w:rFonts w:ascii="Times New Roman" w:eastAsia="Calibri" w:hAnsi="Times New Roman" w:cs="Calibri"/>
                          <w:color w:val="000000"/>
                          <w:szCs w:val="24"/>
                        </w:rPr>
                        <w:t xml:space="preserve"> - </w:t>
                      </w:r>
                      <w:r w:rsidR="00EB4E38" w:rsidRPr="00EB4E38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ru-RU"/>
                        </w:rPr>
                        <w:t>ежемесячное пособие на содержание детей-сирот и детей, находящихся под</w:t>
                      </w:r>
                      <w:r w:rsidR="00EB4E38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r w:rsidR="00EB4E38" w:rsidRPr="00EB4E38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ru-RU"/>
                        </w:rPr>
                        <w:t>опекой (попечительством) получили 13</w:t>
                      </w:r>
                      <w:r w:rsidR="00EB4E38" w:rsidRPr="00EB4E38">
                        <w:rPr>
                          <w:rFonts w:ascii="Times New Roman" w:eastAsia="Times New Roman" w:hAnsi="Times New Roman" w:cs="Times New Roman"/>
                          <w:color w:val="000000"/>
                          <w:szCs w:val="24"/>
                          <w:lang w:eastAsia="ru-RU"/>
                        </w:rPr>
                        <w:t xml:space="preserve"> </w:t>
                      </w:r>
                      <w:r w:rsidR="00EB4E38" w:rsidRPr="00EB4E38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ru-RU"/>
                        </w:rPr>
                        <w:t>опекунов</w:t>
                      </w:r>
                      <w:r w:rsidRPr="006B58AE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>;</w:t>
                      </w:r>
                      <w:r w:rsidRPr="006B58AE">
                        <w:rPr>
                          <w:rFonts w:ascii="Times New Roman" w:eastAsia="Calibri" w:hAnsi="Times New Roman" w:cs="Times New Roman"/>
                          <w:color w:val="000000"/>
                          <w:szCs w:val="24"/>
                        </w:rPr>
                        <w:t xml:space="preserve"> </w:t>
                      </w:r>
                      <w:r w:rsidR="00DD0282" w:rsidRPr="00DD0282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ru-RU"/>
                        </w:rPr>
                        <w:t>ежемесячное пособие на содержание детей-сирот и детей, находящихся в приемной семье, получили 11 опекунов</w:t>
                      </w:r>
                      <w:r w:rsidRPr="006B58AE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>;</w:t>
                      </w:r>
                      <w:r w:rsidR="00DD0282" w:rsidRPr="00DD0282">
                        <w:rPr>
                          <w:rFonts w:ascii="Times New Roman" w:eastAsia="Times New Roman" w:hAnsi="Times New Roman" w:cs="Times New Roman"/>
                          <w:color w:val="000000"/>
                          <w:szCs w:val="24"/>
                          <w:lang w:eastAsia="ru-RU"/>
                        </w:rPr>
                        <w:t xml:space="preserve"> </w:t>
                      </w:r>
                      <w:r w:rsidR="00DD0282" w:rsidRPr="00DD0282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ru-RU"/>
                        </w:rPr>
                        <w:t>материальную помощь приемным семьях на</w:t>
                      </w:r>
                      <w:r w:rsidR="00DD0282" w:rsidRPr="00DD0282">
                        <w:rPr>
                          <w:rFonts w:ascii="Times New Roman" w:eastAsia="Times New Roman" w:hAnsi="Times New Roman" w:cs="Times New Roman"/>
                          <w:color w:val="000000"/>
                          <w:szCs w:val="24"/>
                          <w:lang w:eastAsia="ru-RU"/>
                        </w:rPr>
                        <w:t xml:space="preserve"> </w:t>
                      </w:r>
                      <w:r w:rsidR="00DD0282" w:rsidRPr="00DD0282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ru-RU"/>
                        </w:rPr>
                        <w:t>организацию отдыха</w:t>
                      </w:r>
                      <w:r w:rsidR="00DD0282" w:rsidRPr="00DD0282">
                        <w:rPr>
                          <w:rFonts w:ascii="Times New Roman" w:eastAsia="Times New Roman" w:hAnsi="Times New Roman" w:cs="Times New Roman"/>
                          <w:color w:val="000000"/>
                          <w:szCs w:val="24"/>
                          <w:lang w:eastAsia="ru-RU"/>
                        </w:rPr>
                        <w:t xml:space="preserve"> </w:t>
                      </w:r>
                      <w:r w:rsidR="00DD0282" w:rsidRPr="00DD0282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eastAsia="ru-RU"/>
                        </w:rPr>
                        <w:t>детей получили 10 семей</w:t>
                      </w:r>
                    </w:p>
                    <w:p w14:paraId="3A086086" w14:textId="77777777" w:rsidR="00DD0282" w:rsidRPr="006B58AE" w:rsidRDefault="00DD0282" w:rsidP="006B58AE">
                      <w:pPr>
                        <w:spacing w:after="0" w:line="240" w:lineRule="auto"/>
                        <w:jc w:val="both"/>
                        <w:rPr>
                          <w:rFonts w:ascii="Calibri" w:eastAsia="Calibri" w:hAnsi="Calibri" w:cs="Times New Roman"/>
                          <w:sz w:val="18"/>
                          <w:szCs w:val="18"/>
                        </w:rPr>
                      </w:pPr>
                    </w:p>
                    <w:p w14:paraId="2F2CAABE" w14:textId="08F9E336" w:rsidR="006B58AE" w:rsidRPr="006B58AE" w:rsidRDefault="006B58AE" w:rsidP="006B58AE">
                      <w:pPr>
                        <w:spacing w:line="240" w:lineRule="auto"/>
                        <w:jc w:val="both"/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</w:pPr>
                      <w:r w:rsidRPr="006B58AE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 xml:space="preserve">- вознаграждение приемным родителям по договору об осуществлении опеки получили </w:t>
                      </w:r>
                      <w:r w:rsidR="0099341E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>1</w:t>
                      </w:r>
                      <w:r w:rsidR="00D250DB">
                        <w:rPr>
                          <w:rFonts w:ascii="Calibri" w:eastAsia="Calibri" w:hAnsi="Calibri" w:cs="Calibri"/>
                          <w:color w:val="000000"/>
                          <w:sz w:val="18"/>
                          <w:szCs w:val="18"/>
                        </w:rPr>
                        <w:t>4 детей</w:t>
                      </w:r>
                    </w:p>
                    <w:p w14:paraId="2A1D1D16" w14:textId="5F9EF5B1" w:rsidR="00854AD5" w:rsidRPr="00CC641D" w:rsidRDefault="006B51ED" w:rsidP="00854AD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семьям</w:t>
                      </w:r>
                    </w:p>
                  </w:txbxContent>
                </v:textbox>
              </v:rect>
            </w:pict>
          </mc:Fallback>
        </mc:AlternateContent>
      </w:r>
      <w:r w:rsidRPr="00854AD5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0E3A9E46" wp14:editId="1749F1C9">
            <wp:simplePos x="0" y="0"/>
            <wp:positionH relativeFrom="margin">
              <wp:posOffset>-123825</wp:posOffset>
            </wp:positionH>
            <wp:positionV relativeFrom="paragraph">
              <wp:posOffset>152400</wp:posOffset>
            </wp:positionV>
            <wp:extent cx="1676400" cy="1381125"/>
            <wp:effectExtent l="0" t="0" r="0" b="9525"/>
            <wp:wrapNone/>
            <wp:docPr id="491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503686AF-02CB-427C-8046-ED4733E4E7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503686AF-02CB-427C-8046-ED4733E4E7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 xml:space="preserve">                                                                                  </w:t>
      </w:r>
    </w:p>
    <w:tbl>
      <w:tblPr>
        <w:tblStyle w:val="-621"/>
        <w:tblpPr w:leftFromText="180" w:rightFromText="180" w:vertAnchor="text" w:horzAnchor="margin" w:tblpXSpec="right" w:tblpY="38"/>
        <w:tblW w:w="9073" w:type="dxa"/>
        <w:tblLook w:val="04A0" w:firstRow="1" w:lastRow="0" w:firstColumn="1" w:lastColumn="0" w:noHBand="0" w:noVBand="1"/>
      </w:tblPr>
      <w:tblGrid>
        <w:gridCol w:w="2689"/>
        <w:gridCol w:w="1683"/>
        <w:gridCol w:w="1582"/>
        <w:gridCol w:w="3119"/>
      </w:tblGrid>
      <w:tr w:rsidR="00B2645F" w:rsidRPr="00854AD5" w14:paraId="0528000E" w14:textId="77777777" w:rsidTr="003858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 w:val="restart"/>
            <w:tcBorders>
              <w:top w:val="single" w:sz="18" w:space="0" w:color="C45911"/>
              <w:left w:val="single" w:sz="18" w:space="0" w:color="C45911"/>
              <w:right w:val="single" w:sz="18" w:space="0" w:color="C45911"/>
            </w:tcBorders>
            <w:shd w:val="clear" w:color="auto" w:fill="F7CAAC"/>
          </w:tcPr>
          <w:p w14:paraId="5ED65AF4" w14:textId="77777777" w:rsidR="00B2645F" w:rsidRPr="00854AD5" w:rsidRDefault="00B2645F" w:rsidP="006B58AE">
            <w:pPr>
              <w:tabs>
                <w:tab w:val="left" w:pos="1095"/>
              </w:tabs>
              <w:jc w:val="both"/>
              <w:rPr>
                <w:rFonts w:ascii="Times New Roman" w:eastAsia="Times New Roman" w:hAnsi="Times New Roman" w:cs="Times New Roman"/>
              </w:rPr>
            </w:pPr>
            <w:r w:rsidRPr="00854AD5">
              <w:rPr>
                <w:rFonts w:ascii="Times New Roman" w:eastAsia="Times New Roman" w:hAnsi="Times New Roman" w:cs="Times New Roman"/>
              </w:rPr>
              <w:t>Предоставление жилых помещений детям-сиротам</w:t>
            </w:r>
          </w:p>
        </w:tc>
        <w:tc>
          <w:tcPr>
            <w:tcW w:w="1683" w:type="dxa"/>
            <w:tcBorders>
              <w:top w:val="single" w:sz="18" w:space="0" w:color="C45911"/>
              <w:left w:val="single" w:sz="18" w:space="0" w:color="C45911"/>
            </w:tcBorders>
            <w:shd w:val="clear" w:color="auto" w:fill="F7CAAC"/>
          </w:tcPr>
          <w:p w14:paraId="606C1C07" w14:textId="757609BC" w:rsidR="00B2645F" w:rsidRPr="00854AD5" w:rsidRDefault="00B2645F" w:rsidP="006B58AE">
            <w:pPr>
              <w:tabs>
                <w:tab w:val="left" w:pos="109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План</w:t>
            </w:r>
            <w:r w:rsidRPr="00854AD5">
              <w:rPr>
                <w:rFonts w:ascii="Times New Roman" w:eastAsia="Times New Roman" w:hAnsi="Times New Roman" w:cs="Times New Roman"/>
              </w:rPr>
              <w:t xml:space="preserve"> 202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854AD5">
              <w:rPr>
                <w:rFonts w:ascii="Times New Roman" w:eastAsia="Times New Roman" w:hAnsi="Times New Roman" w:cs="Times New Roman"/>
              </w:rPr>
              <w:t xml:space="preserve"> год, тыс. руб.</w:t>
            </w:r>
          </w:p>
        </w:tc>
        <w:tc>
          <w:tcPr>
            <w:tcW w:w="1582" w:type="dxa"/>
            <w:tcBorders>
              <w:top w:val="single" w:sz="18" w:space="0" w:color="C45911"/>
            </w:tcBorders>
            <w:shd w:val="clear" w:color="auto" w:fill="F7CAAC"/>
          </w:tcPr>
          <w:p w14:paraId="2E7C2D22" w14:textId="30DBAA66" w:rsidR="00B2645F" w:rsidRPr="00854AD5" w:rsidRDefault="0080404C" w:rsidP="006B58AE">
            <w:pPr>
              <w:tabs>
                <w:tab w:val="left" w:pos="109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Отчёт</w:t>
            </w:r>
            <w:r w:rsidR="00B2645F" w:rsidRPr="00854AD5">
              <w:rPr>
                <w:rFonts w:ascii="Times New Roman" w:eastAsia="Times New Roman" w:hAnsi="Times New Roman" w:cs="Times New Roman"/>
              </w:rPr>
              <w:t xml:space="preserve"> 202</w:t>
            </w:r>
            <w:r w:rsidR="00B2645F">
              <w:rPr>
                <w:rFonts w:ascii="Times New Roman" w:eastAsia="Times New Roman" w:hAnsi="Times New Roman" w:cs="Times New Roman"/>
              </w:rPr>
              <w:t>4</w:t>
            </w:r>
            <w:r w:rsidR="00B2645F" w:rsidRPr="00854AD5">
              <w:rPr>
                <w:rFonts w:ascii="Times New Roman" w:eastAsia="Times New Roman" w:hAnsi="Times New Roman" w:cs="Times New Roman"/>
              </w:rPr>
              <w:t xml:space="preserve"> год, тыс. руб.</w:t>
            </w:r>
          </w:p>
        </w:tc>
        <w:tc>
          <w:tcPr>
            <w:tcW w:w="3119" w:type="dxa"/>
            <w:tcBorders>
              <w:top w:val="single" w:sz="18" w:space="0" w:color="C45911"/>
              <w:right w:val="single" w:sz="18" w:space="0" w:color="C45911"/>
            </w:tcBorders>
            <w:shd w:val="clear" w:color="auto" w:fill="F7CAAC"/>
          </w:tcPr>
          <w:p w14:paraId="582100C9" w14:textId="7643BE5A" w:rsidR="00B2645F" w:rsidRPr="00854AD5" w:rsidRDefault="00B2645F" w:rsidP="00B2645F">
            <w:pPr>
              <w:tabs>
                <w:tab w:val="left" w:pos="109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Примечание</w:t>
            </w:r>
          </w:p>
        </w:tc>
      </w:tr>
      <w:tr w:rsidR="00B2645F" w:rsidRPr="00854AD5" w14:paraId="6901248E" w14:textId="77777777" w:rsidTr="008764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Merge/>
            <w:tcBorders>
              <w:left w:val="single" w:sz="18" w:space="0" w:color="C45911"/>
              <w:right w:val="single" w:sz="18" w:space="0" w:color="C45911"/>
            </w:tcBorders>
            <w:shd w:val="clear" w:color="auto" w:fill="F7CAAC"/>
          </w:tcPr>
          <w:p w14:paraId="6A96D52D" w14:textId="77777777" w:rsidR="00B2645F" w:rsidRPr="00854AD5" w:rsidRDefault="00B2645F" w:rsidP="006B58AE">
            <w:pPr>
              <w:tabs>
                <w:tab w:val="left" w:pos="1095"/>
              </w:tabs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83" w:type="dxa"/>
            <w:tcBorders>
              <w:left w:val="single" w:sz="18" w:space="0" w:color="C45911"/>
            </w:tcBorders>
            <w:vAlign w:val="center"/>
          </w:tcPr>
          <w:p w14:paraId="377D131D" w14:textId="745EB2C6" w:rsidR="00B2645F" w:rsidRPr="00854AD5" w:rsidRDefault="00B2645F" w:rsidP="006B58AE">
            <w:pPr>
              <w:tabs>
                <w:tab w:val="left" w:pos="109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3 694,08</w:t>
            </w:r>
          </w:p>
        </w:tc>
        <w:tc>
          <w:tcPr>
            <w:tcW w:w="1582" w:type="dxa"/>
            <w:vAlign w:val="center"/>
          </w:tcPr>
          <w:p w14:paraId="54530B5D" w14:textId="3C315F7E" w:rsidR="00B2645F" w:rsidRPr="00854AD5" w:rsidRDefault="00B2645F" w:rsidP="006B58AE">
            <w:pPr>
              <w:tabs>
                <w:tab w:val="left" w:pos="109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3 239,29</w:t>
            </w:r>
          </w:p>
        </w:tc>
        <w:tc>
          <w:tcPr>
            <w:tcW w:w="3119" w:type="dxa"/>
            <w:tcBorders>
              <w:right w:val="single" w:sz="18" w:space="0" w:color="C45911"/>
            </w:tcBorders>
            <w:vAlign w:val="center"/>
          </w:tcPr>
          <w:p w14:paraId="25FFFFB2" w14:textId="65975ACC" w:rsidR="00B2645F" w:rsidRPr="00854AD5" w:rsidRDefault="00B2645F" w:rsidP="006B58AE">
            <w:pPr>
              <w:tabs>
                <w:tab w:val="left" w:pos="109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</w:t>
            </w:r>
            <w:r w:rsidR="005E53B7"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полнено согласно фактической потребности</w:t>
            </w:r>
          </w:p>
        </w:tc>
      </w:tr>
      <w:tr w:rsidR="00196557" w:rsidRPr="00854AD5" w14:paraId="02A0ABDB" w14:textId="77777777" w:rsidTr="000329C8">
        <w:trPr>
          <w:trHeight w:val="16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18" w:space="0" w:color="C45911"/>
            </w:tcBorders>
            <w:shd w:val="clear" w:color="auto" w:fill="F7CAAC"/>
          </w:tcPr>
          <w:p w14:paraId="6BE45411" w14:textId="77777777" w:rsidR="00196557" w:rsidRPr="00854AD5" w:rsidRDefault="00196557" w:rsidP="006B58AE">
            <w:pPr>
              <w:tabs>
                <w:tab w:val="left" w:pos="1095"/>
              </w:tabs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54AD5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Социальная поддержка детей, оставшихся без попечения родителей и лиц, принявших на воспитание в семью детей, оставшихся без попечения родителей</w:t>
            </w:r>
          </w:p>
        </w:tc>
        <w:tc>
          <w:tcPr>
            <w:tcW w:w="1683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</w:tcBorders>
            <w:shd w:val="clear" w:color="auto" w:fill="FBE4D5"/>
            <w:vAlign w:val="center"/>
          </w:tcPr>
          <w:p w14:paraId="317A1360" w14:textId="2184D4E4" w:rsidR="00196557" w:rsidRPr="00854AD5" w:rsidRDefault="00196557" w:rsidP="006B58AE">
            <w:pPr>
              <w:tabs>
                <w:tab w:val="left" w:pos="109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13 158,96</w:t>
            </w:r>
          </w:p>
        </w:tc>
        <w:tc>
          <w:tcPr>
            <w:tcW w:w="1582" w:type="dxa"/>
            <w:tcBorders>
              <w:top w:val="single" w:sz="18" w:space="0" w:color="C45911"/>
              <w:bottom w:val="single" w:sz="18" w:space="0" w:color="C45911"/>
            </w:tcBorders>
            <w:shd w:val="clear" w:color="auto" w:fill="FBE4D5"/>
            <w:vAlign w:val="center"/>
          </w:tcPr>
          <w:p w14:paraId="334625D0" w14:textId="6EF21F88" w:rsidR="00196557" w:rsidRPr="000603F5" w:rsidRDefault="00196557" w:rsidP="006B58AE">
            <w:pPr>
              <w:tabs>
                <w:tab w:val="left" w:pos="109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5 007,76</w:t>
            </w:r>
          </w:p>
        </w:tc>
        <w:tc>
          <w:tcPr>
            <w:tcW w:w="3119" w:type="dxa"/>
            <w:tcBorders>
              <w:top w:val="single" w:sz="18" w:space="0" w:color="C45911"/>
              <w:bottom w:val="single" w:sz="18" w:space="0" w:color="C45911"/>
              <w:right w:val="single" w:sz="18" w:space="0" w:color="C45911"/>
            </w:tcBorders>
            <w:shd w:val="clear" w:color="auto" w:fill="FBE4D5"/>
            <w:vAlign w:val="center"/>
          </w:tcPr>
          <w:p w14:paraId="2881477F" w14:textId="28F8FECF" w:rsidR="00196557" w:rsidRPr="000603F5" w:rsidRDefault="00D743B9" w:rsidP="006B58AE">
            <w:pPr>
              <w:tabs>
                <w:tab w:val="left" w:pos="109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Исполнено согласно фактической потребности</w:t>
            </w:r>
          </w:p>
        </w:tc>
      </w:tr>
    </w:tbl>
    <w:p w14:paraId="5C9CB70E" w14:textId="431C175D" w:rsidR="00943F0E" w:rsidRDefault="00854AD5" w:rsidP="0009079E">
      <w:pPr>
        <w:spacing w:after="0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1730D9">
        <w:rPr>
          <w:sz w:val="36"/>
          <w:szCs w:val="36"/>
        </w:rPr>
        <w:t xml:space="preserve">                                                                                                                 </w:t>
      </w:r>
    </w:p>
    <w:p w14:paraId="27B929DF" w14:textId="058816BF" w:rsidR="001730D9" w:rsidRPr="001730D9" w:rsidRDefault="001730D9" w:rsidP="001730D9">
      <w:pPr>
        <w:rPr>
          <w:sz w:val="36"/>
          <w:szCs w:val="36"/>
        </w:rPr>
      </w:pPr>
    </w:p>
    <w:p w14:paraId="50DD62D8" w14:textId="5825E0EB" w:rsidR="001730D9" w:rsidRPr="001730D9" w:rsidRDefault="001730D9" w:rsidP="001730D9">
      <w:pPr>
        <w:rPr>
          <w:sz w:val="36"/>
          <w:szCs w:val="36"/>
        </w:rPr>
      </w:pPr>
    </w:p>
    <w:p w14:paraId="40327927" w14:textId="6B5EA894" w:rsidR="001730D9" w:rsidRPr="001730D9" w:rsidRDefault="001730D9" w:rsidP="001730D9">
      <w:pPr>
        <w:rPr>
          <w:sz w:val="36"/>
          <w:szCs w:val="36"/>
        </w:rPr>
      </w:pPr>
    </w:p>
    <w:p w14:paraId="297626AF" w14:textId="18918D5F" w:rsidR="001730D9" w:rsidRDefault="001730D9" w:rsidP="001730D9">
      <w:pPr>
        <w:rPr>
          <w:sz w:val="36"/>
          <w:szCs w:val="36"/>
        </w:rPr>
      </w:pPr>
    </w:p>
    <w:p w14:paraId="22E94503" w14:textId="77777777" w:rsidR="006B58AE" w:rsidRDefault="006B58AE" w:rsidP="001730D9">
      <w:pPr>
        <w:rPr>
          <w:sz w:val="36"/>
          <w:szCs w:val="36"/>
        </w:rPr>
      </w:pPr>
    </w:p>
    <w:tbl>
      <w:tblPr>
        <w:tblStyle w:val="-62"/>
        <w:tblpPr w:leftFromText="180" w:rightFromText="180" w:vertAnchor="text" w:horzAnchor="margin" w:tblpXSpec="right" w:tblpY="360"/>
        <w:tblW w:w="0" w:type="auto"/>
        <w:tblLook w:val="04A0" w:firstRow="1" w:lastRow="0" w:firstColumn="1" w:lastColumn="0" w:noHBand="0" w:noVBand="1"/>
      </w:tblPr>
      <w:tblGrid>
        <w:gridCol w:w="2693"/>
        <w:gridCol w:w="1537"/>
        <w:gridCol w:w="1559"/>
        <w:gridCol w:w="3275"/>
      </w:tblGrid>
      <w:tr w:rsidR="0065468E" w:rsidRPr="001730D9" w14:paraId="595B05A1" w14:textId="77777777" w:rsidTr="006546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vMerge w:val="restart"/>
            <w:tcBorders>
              <w:top w:val="single" w:sz="18" w:space="0" w:color="C45911"/>
              <w:left w:val="single" w:sz="18" w:space="0" w:color="C45911"/>
              <w:right w:val="single" w:sz="18" w:space="0" w:color="C45911"/>
            </w:tcBorders>
            <w:shd w:val="clear" w:color="auto" w:fill="F7CAAC"/>
          </w:tcPr>
          <w:p w14:paraId="63E032D4" w14:textId="77777777" w:rsidR="0065468E" w:rsidRPr="001730D9" w:rsidRDefault="0065468E" w:rsidP="0065468E">
            <w:pPr>
              <w:jc w:val="both"/>
              <w:rPr>
                <w:rFonts w:ascii="Times New Roman" w:eastAsia="Times New Roman" w:hAnsi="Times New Roman" w:cs="Times New Roman"/>
                <w:color w:val="C45911"/>
              </w:rPr>
            </w:pPr>
            <w:r w:rsidRPr="001730D9">
              <w:rPr>
                <w:rFonts w:ascii="Times New Roman" w:eastAsia="Times New Roman" w:hAnsi="Times New Roman" w:cs="Times New Roman"/>
                <w:color w:val="C45911"/>
              </w:rPr>
              <w:t>Обеспечение жильем молодых семей</w:t>
            </w:r>
          </w:p>
        </w:tc>
        <w:tc>
          <w:tcPr>
            <w:tcW w:w="1537" w:type="dxa"/>
            <w:tcBorders>
              <w:top w:val="single" w:sz="18" w:space="0" w:color="C45911"/>
              <w:left w:val="single" w:sz="18" w:space="0" w:color="C45911"/>
            </w:tcBorders>
            <w:shd w:val="clear" w:color="auto" w:fill="F7CAAC"/>
          </w:tcPr>
          <w:p w14:paraId="2B0AE2A2" w14:textId="77777777" w:rsidR="0065468E" w:rsidRPr="00C61B2E" w:rsidRDefault="0065468E" w:rsidP="0065468E">
            <w:pPr>
              <w:tabs>
                <w:tab w:val="left" w:pos="109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C45911"/>
              </w:rPr>
            </w:pPr>
            <w:r w:rsidRPr="00C61B2E">
              <w:rPr>
                <w:rFonts w:ascii="Times New Roman" w:hAnsi="Times New Roman" w:cs="Times New Roman"/>
              </w:rPr>
              <w:t>План 2024 год, тыс. руб.</w:t>
            </w:r>
          </w:p>
        </w:tc>
        <w:tc>
          <w:tcPr>
            <w:tcW w:w="1559" w:type="dxa"/>
            <w:tcBorders>
              <w:top w:val="single" w:sz="18" w:space="0" w:color="C45911"/>
            </w:tcBorders>
            <w:shd w:val="clear" w:color="auto" w:fill="F7CAAC"/>
          </w:tcPr>
          <w:p w14:paraId="5BA51EBE" w14:textId="03940976" w:rsidR="0065468E" w:rsidRPr="00C61B2E" w:rsidRDefault="0080404C" w:rsidP="0065468E">
            <w:pPr>
              <w:tabs>
                <w:tab w:val="left" w:pos="109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C45911"/>
              </w:rPr>
            </w:pPr>
            <w:r>
              <w:rPr>
                <w:rFonts w:ascii="Times New Roman" w:hAnsi="Times New Roman" w:cs="Times New Roman"/>
              </w:rPr>
              <w:t>Отчёт</w:t>
            </w:r>
            <w:r w:rsidR="0065468E" w:rsidRPr="00C61B2E">
              <w:rPr>
                <w:rFonts w:ascii="Times New Roman" w:hAnsi="Times New Roman" w:cs="Times New Roman"/>
              </w:rPr>
              <w:t xml:space="preserve"> 2024 год, тыс. руб.</w:t>
            </w:r>
          </w:p>
        </w:tc>
        <w:tc>
          <w:tcPr>
            <w:tcW w:w="3275" w:type="dxa"/>
            <w:tcBorders>
              <w:top w:val="single" w:sz="18" w:space="0" w:color="C45911"/>
              <w:right w:val="single" w:sz="18" w:space="0" w:color="C45911"/>
            </w:tcBorders>
            <w:shd w:val="clear" w:color="auto" w:fill="F7CAAC"/>
          </w:tcPr>
          <w:p w14:paraId="68993A36" w14:textId="77777777" w:rsidR="0065468E" w:rsidRPr="001730D9" w:rsidRDefault="0065468E" w:rsidP="0065468E">
            <w:pPr>
              <w:tabs>
                <w:tab w:val="left" w:pos="109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C45911"/>
              </w:rPr>
            </w:pPr>
            <w:r>
              <w:rPr>
                <w:rFonts w:ascii="Times New Roman" w:eastAsia="Times New Roman" w:hAnsi="Times New Roman" w:cs="Times New Roman"/>
                <w:color w:val="C45911"/>
              </w:rPr>
              <w:t>Примечание</w:t>
            </w:r>
          </w:p>
        </w:tc>
      </w:tr>
      <w:tr w:rsidR="0065468E" w:rsidRPr="001730D9" w14:paraId="51A83326" w14:textId="77777777" w:rsidTr="006546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vMerge/>
            <w:tcBorders>
              <w:left w:val="single" w:sz="18" w:space="0" w:color="C45911"/>
              <w:bottom w:val="single" w:sz="18" w:space="0" w:color="C45911"/>
              <w:right w:val="single" w:sz="18" w:space="0" w:color="C45911"/>
            </w:tcBorders>
            <w:shd w:val="clear" w:color="auto" w:fill="F7CAAC"/>
          </w:tcPr>
          <w:p w14:paraId="13F3CD6E" w14:textId="77777777" w:rsidR="0065468E" w:rsidRPr="001730D9" w:rsidRDefault="0065468E" w:rsidP="0065468E">
            <w:pPr>
              <w:tabs>
                <w:tab w:val="left" w:pos="1095"/>
              </w:tabs>
              <w:rPr>
                <w:rFonts w:ascii="Times New Roman" w:eastAsia="Times New Roman" w:hAnsi="Times New Roman" w:cs="Times New Roman"/>
                <w:color w:val="C45911"/>
              </w:rPr>
            </w:pPr>
          </w:p>
        </w:tc>
        <w:tc>
          <w:tcPr>
            <w:tcW w:w="1537" w:type="dxa"/>
            <w:tcBorders>
              <w:left w:val="single" w:sz="18" w:space="0" w:color="C45911"/>
              <w:bottom w:val="single" w:sz="18" w:space="0" w:color="C45911"/>
            </w:tcBorders>
          </w:tcPr>
          <w:p w14:paraId="0B1CA392" w14:textId="77777777" w:rsidR="0065468E" w:rsidRPr="001730D9" w:rsidRDefault="0065468E" w:rsidP="0065468E">
            <w:pPr>
              <w:tabs>
                <w:tab w:val="left" w:pos="109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C45911"/>
              </w:rPr>
            </w:pPr>
            <w:r>
              <w:rPr>
                <w:rFonts w:ascii="Times New Roman" w:eastAsia="Times New Roman" w:hAnsi="Times New Roman" w:cs="Times New Roman"/>
                <w:color w:val="C45911"/>
              </w:rPr>
              <w:t>5 954,82</w:t>
            </w:r>
          </w:p>
        </w:tc>
        <w:tc>
          <w:tcPr>
            <w:tcW w:w="1559" w:type="dxa"/>
            <w:tcBorders>
              <w:bottom w:val="single" w:sz="18" w:space="0" w:color="C45911"/>
            </w:tcBorders>
          </w:tcPr>
          <w:p w14:paraId="64BBCAC3" w14:textId="77777777" w:rsidR="0065468E" w:rsidRPr="001730D9" w:rsidRDefault="0065468E" w:rsidP="0065468E">
            <w:pPr>
              <w:tabs>
                <w:tab w:val="left" w:pos="109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C45911"/>
              </w:rPr>
            </w:pPr>
            <w:r>
              <w:rPr>
                <w:rFonts w:ascii="Times New Roman" w:eastAsia="Times New Roman" w:hAnsi="Times New Roman" w:cs="Times New Roman"/>
              </w:rPr>
              <w:t>5 954,82</w:t>
            </w:r>
          </w:p>
        </w:tc>
        <w:tc>
          <w:tcPr>
            <w:tcW w:w="3275" w:type="dxa"/>
            <w:tcBorders>
              <w:bottom w:val="single" w:sz="18" w:space="0" w:color="C45911"/>
              <w:right w:val="single" w:sz="18" w:space="0" w:color="C45911"/>
            </w:tcBorders>
          </w:tcPr>
          <w:p w14:paraId="135E99EC" w14:textId="77777777" w:rsidR="0065468E" w:rsidRPr="001730D9" w:rsidRDefault="0065468E" w:rsidP="0065468E">
            <w:pPr>
              <w:tabs>
                <w:tab w:val="left" w:pos="10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C45911"/>
              </w:rPr>
            </w:pPr>
          </w:p>
          <w:p w14:paraId="2F43A89C" w14:textId="77777777" w:rsidR="0065468E" w:rsidRPr="001730D9" w:rsidRDefault="0065468E" w:rsidP="0065468E">
            <w:pPr>
              <w:tabs>
                <w:tab w:val="left" w:pos="109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C45911"/>
              </w:rPr>
            </w:pPr>
          </w:p>
        </w:tc>
      </w:tr>
    </w:tbl>
    <w:p w14:paraId="5D5B0161" w14:textId="6A7E9F55" w:rsidR="001730D9" w:rsidRDefault="0080404C" w:rsidP="001730D9">
      <w:pPr>
        <w:tabs>
          <w:tab w:val="left" w:pos="13725"/>
        </w:tabs>
        <w:rPr>
          <w:sz w:val="36"/>
          <w:szCs w:val="36"/>
        </w:rPr>
      </w:pPr>
      <w:r w:rsidRPr="001730D9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7E5E9F6D" wp14:editId="16B36BEE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609725" cy="1228725"/>
            <wp:effectExtent l="0" t="0" r="9525" b="9525"/>
            <wp:wrapNone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58AE" w:rsidRPr="001730D9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053A098" wp14:editId="5D15E25A">
                <wp:simplePos x="0" y="0"/>
                <wp:positionH relativeFrom="column">
                  <wp:posOffset>1720850</wp:posOffset>
                </wp:positionH>
                <wp:positionV relativeFrom="paragraph">
                  <wp:posOffset>146685</wp:posOffset>
                </wp:positionV>
                <wp:extent cx="2219325" cy="1038225"/>
                <wp:effectExtent l="0" t="0" r="28575" b="28575"/>
                <wp:wrapNone/>
                <wp:docPr id="485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03822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031D0D" w14:textId="77777777" w:rsidR="001730D9" w:rsidRPr="00EE0250" w:rsidRDefault="001730D9" w:rsidP="00996B4F">
                            <w:pPr>
                              <w:spacing w:after="0"/>
                              <w:jc w:val="center"/>
                              <w:rPr>
                                <w:rFonts w:eastAsia="+mn-ea" w:cs="Times New Roman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EE0250">
                              <w:rPr>
                                <w:rFonts w:eastAsia="+mn-ea" w:cs="Times New Roman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Обеспечение жильем молодых семей </w:t>
                            </w:r>
                          </w:p>
                          <w:p w14:paraId="597E80F2" w14:textId="7DA6EDCA" w:rsidR="001730D9" w:rsidRPr="00063D89" w:rsidRDefault="001730D9" w:rsidP="001730D9">
                            <w:pPr>
                              <w:jc w:val="center"/>
                              <w:rPr>
                                <w:rFonts w:eastAsia="+mn-ea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63D89">
                              <w:rPr>
                                <w:rFonts w:eastAsia="+mn-ea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 w:rsidRPr="00E833E0">
                              <w:rPr>
                                <w:rFonts w:eastAsia="+mn-ea" w:cs="Times New Roman"/>
                                <w:kern w:val="24"/>
                                <w:sz w:val="20"/>
                                <w:szCs w:val="20"/>
                              </w:rPr>
                              <w:t>в 202</w:t>
                            </w:r>
                            <w:r w:rsidR="00E833E0" w:rsidRPr="00E833E0">
                              <w:rPr>
                                <w:rFonts w:eastAsia="+mn-ea" w:cs="Times New Roman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 w:rsidRPr="00E833E0">
                              <w:rPr>
                                <w:rFonts w:eastAsia="+mn-ea" w:cs="Times New Roman"/>
                                <w:kern w:val="24"/>
                                <w:sz w:val="20"/>
                                <w:szCs w:val="20"/>
                              </w:rPr>
                              <w:t xml:space="preserve"> году жильём обеспечены </w:t>
                            </w:r>
                            <w:r w:rsidR="00996B4F" w:rsidRPr="00E833E0">
                              <w:rPr>
                                <w:rFonts w:eastAsia="+mn-ea" w:cs="Times New Roman"/>
                                <w:kern w:val="24"/>
                                <w:sz w:val="20"/>
                                <w:szCs w:val="20"/>
                              </w:rPr>
                              <w:t xml:space="preserve">5 </w:t>
                            </w:r>
                            <w:r w:rsidRPr="00E833E0">
                              <w:rPr>
                                <w:rFonts w:eastAsia="+mn-ea" w:cs="Times New Roman"/>
                                <w:kern w:val="24"/>
                                <w:sz w:val="20"/>
                                <w:szCs w:val="20"/>
                              </w:rPr>
                              <w:t>семей</w:t>
                            </w:r>
                            <w:r w:rsidR="00996B4F">
                              <w:rPr>
                                <w:rFonts w:eastAsia="+mn-ea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3A098" id="Прямоугольник 29" o:spid="_x0000_s1078" style="position:absolute;margin-left:135.5pt;margin-top:11.55pt;width:174.75pt;height:81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" fillcolor="#f2dcdb" strokecolor="#385d8a" strokeweight="2pt">
                <v:textbox>
                  <w:txbxContent>
                    <w:p w14:paraId="73031D0D" w14:textId="77777777" w:rsidR="001730D9" w:rsidRPr="00EE0250" w:rsidRDefault="001730D9" w:rsidP="00996B4F">
                      <w:pPr>
                        <w:spacing w:after="0"/>
                        <w:jc w:val="center"/>
                        <w:rPr>
                          <w:rFonts w:eastAsia="+mn-ea" w:cs="Times New Roman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EE0250">
                        <w:rPr>
                          <w:rFonts w:eastAsia="+mn-ea" w:cs="Times New Roman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Обеспечение жильем молодых семей </w:t>
                      </w:r>
                    </w:p>
                    <w:p w14:paraId="597E80F2" w14:textId="7DA6EDCA" w:rsidR="001730D9" w:rsidRPr="00063D89" w:rsidRDefault="001730D9" w:rsidP="001730D9">
                      <w:pPr>
                        <w:jc w:val="center"/>
                        <w:rPr>
                          <w:rFonts w:eastAsia="+mn-ea" w:cs="Times New Roman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063D89">
                        <w:rPr>
                          <w:rFonts w:eastAsia="+mn-ea" w:cs="Times New Roman"/>
                          <w:color w:val="000000"/>
                          <w:kern w:val="24"/>
                          <w:sz w:val="20"/>
                          <w:szCs w:val="20"/>
                        </w:rPr>
                        <w:t>(</w:t>
                      </w:r>
                      <w:r w:rsidRPr="00E833E0">
                        <w:rPr>
                          <w:rFonts w:eastAsia="+mn-ea" w:cs="Times New Roman"/>
                          <w:kern w:val="24"/>
                          <w:sz w:val="20"/>
                          <w:szCs w:val="20"/>
                        </w:rPr>
                        <w:t>в 202</w:t>
                      </w:r>
                      <w:r w:rsidR="00E833E0" w:rsidRPr="00E833E0">
                        <w:rPr>
                          <w:rFonts w:eastAsia="+mn-ea" w:cs="Times New Roman"/>
                          <w:kern w:val="24"/>
                          <w:sz w:val="20"/>
                          <w:szCs w:val="20"/>
                        </w:rPr>
                        <w:t>4</w:t>
                      </w:r>
                      <w:r w:rsidRPr="00E833E0">
                        <w:rPr>
                          <w:rFonts w:eastAsia="+mn-ea" w:cs="Times New Roman"/>
                          <w:kern w:val="24"/>
                          <w:sz w:val="20"/>
                          <w:szCs w:val="20"/>
                        </w:rPr>
                        <w:t xml:space="preserve"> году жильём обеспечены </w:t>
                      </w:r>
                      <w:r w:rsidR="00996B4F" w:rsidRPr="00E833E0">
                        <w:rPr>
                          <w:rFonts w:eastAsia="+mn-ea" w:cs="Times New Roman"/>
                          <w:kern w:val="24"/>
                          <w:sz w:val="20"/>
                          <w:szCs w:val="20"/>
                        </w:rPr>
                        <w:t xml:space="preserve">5 </w:t>
                      </w:r>
                      <w:r w:rsidRPr="00E833E0">
                        <w:rPr>
                          <w:rFonts w:eastAsia="+mn-ea" w:cs="Times New Roman"/>
                          <w:kern w:val="24"/>
                          <w:sz w:val="20"/>
                          <w:szCs w:val="20"/>
                        </w:rPr>
                        <w:t>семей</w:t>
                      </w:r>
                      <w:r w:rsidR="00996B4F">
                        <w:rPr>
                          <w:rFonts w:eastAsia="+mn-ea" w:cs="Times New Roman"/>
                          <w:color w:val="000000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1730D9">
        <w:rPr>
          <w:sz w:val="36"/>
          <w:szCs w:val="36"/>
        </w:rPr>
        <w:t xml:space="preserve">                                                                              </w:t>
      </w:r>
    </w:p>
    <w:p w14:paraId="656B82C4" w14:textId="6C4AD6BB" w:rsidR="001730D9" w:rsidRDefault="001730D9" w:rsidP="001730D9">
      <w:pPr>
        <w:tabs>
          <w:tab w:val="left" w:pos="13725"/>
        </w:tabs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14:paraId="5C6B7818" w14:textId="6EC6E20E" w:rsidR="00B0563F" w:rsidRDefault="00B0563F" w:rsidP="001730D9">
      <w:pPr>
        <w:tabs>
          <w:tab w:val="left" w:pos="13725"/>
        </w:tabs>
        <w:rPr>
          <w:sz w:val="36"/>
          <w:szCs w:val="36"/>
        </w:rPr>
      </w:pPr>
    </w:p>
    <w:tbl>
      <w:tblPr>
        <w:tblStyle w:val="-62"/>
        <w:tblpPr w:leftFromText="180" w:rightFromText="180" w:vertAnchor="text" w:horzAnchor="margin" w:tblpXSpec="right" w:tblpY="363"/>
        <w:tblW w:w="0" w:type="auto"/>
        <w:tblLook w:val="04A0" w:firstRow="1" w:lastRow="0" w:firstColumn="1" w:lastColumn="0" w:noHBand="0" w:noVBand="1"/>
      </w:tblPr>
      <w:tblGrid>
        <w:gridCol w:w="2693"/>
        <w:gridCol w:w="1559"/>
        <w:gridCol w:w="1560"/>
        <w:gridCol w:w="3252"/>
      </w:tblGrid>
      <w:tr w:rsidR="007B5E2F" w:rsidRPr="00D3366C" w14:paraId="409714D5" w14:textId="77777777" w:rsidTr="007B5E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vMerge w:val="restart"/>
            <w:tcBorders>
              <w:top w:val="single" w:sz="18" w:space="0" w:color="C45911"/>
              <w:left w:val="single" w:sz="18" w:space="0" w:color="C45911"/>
              <w:right w:val="single" w:sz="18" w:space="0" w:color="C45911"/>
            </w:tcBorders>
            <w:shd w:val="clear" w:color="auto" w:fill="F7CAAC"/>
          </w:tcPr>
          <w:p w14:paraId="253A7FC7" w14:textId="77777777" w:rsidR="007B5E2F" w:rsidRPr="00D3366C" w:rsidRDefault="007B5E2F" w:rsidP="007B5E2F">
            <w:pPr>
              <w:tabs>
                <w:tab w:val="left" w:pos="1095"/>
              </w:tabs>
              <w:rPr>
                <w:rFonts w:ascii="Times New Roman" w:eastAsia="Times New Roman" w:hAnsi="Times New Roman" w:cs="Times New Roman"/>
                <w:color w:val="C45911"/>
                <w:sz w:val="20"/>
                <w:szCs w:val="20"/>
              </w:rPr>
            </w:pPr>
            <w:r w:rsidRPr="00D3366C">
              <w:rPr>
                <w:rFonts w:ascii="Times New Roman" w:eastAsia="Times New Roman" w:hAnsi="Times New Roman" w:cs="Times New Roman"/>
                <w:color w:val="C45911"/>
                <w:sz w:val="20"/>
                <w:szCs w:val="20"/>
              </w:rPr>
              <w:t>Компенсация части платы, взимаемой с родителей, за присмотр и уход за детьми</w:t>
            </w:r>
          </w:p>
        </w:tc>
        <w:tc>
          <w:tcPr>
            <w:tcW w:w="1559" w:type="dxa"/>
            <w:tcBorders>
              <w:top w:val="single" w:sz="18" w:space="0" w:color="C45911"/>
              <w:left w:val="single" w:sz="18" w:space="0" w:color="C45911"/>
            </w:tcBorders>
            <w:shd w:val="clear" w:color="auto" w:fill="F7CAAC"/>
          </w:tcPr>
          <w:p w14:paraId="5044B68E" w14:textId="77777777" w:rsidR="007B5E2F" w:rsidRPr="0080404C" w:rsidRDefault="007B5E2F" w:rsidP="007B5E2F">
            <w:pPr>
              <w:tabs>
                <w:tab w:val="left" w:pos="109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C45911"/>
              </w:rPr>
            </w:pPr>
            <w:r w:rsidRPr="0080404C">
              <w:rPr>
                <w:rFonts w:ascii="Times New Roman" w:hAnsi="Times New Roman" w:cs="Times New Roman"/>
              </w:rPr>
              <w:t>План 2024 год, тыс. руб.</w:t>
            </w:r>
          </w:p>
        </w:tc>
        <w:tc>
          <w:tcPr>
            <w:tcW w:w="1560" w:type="dxa"/>
            <w:tcBorders>
              <w:top w:val="single" w:sz="18" w:space="0" w:color="C45911"/>
            </w:tcBorders>
            <w:shd w:val="clear" w:color="auto" w:fill="F7CAAC"/>
          </w:tcPr>
          <w:p w14:paraId="771C4770" w14:textId="77777777" w:rsidR="007B5E2F" w:rsidRPr="0080404C" w:rsidRDefault="007B5E2F" w:rsidP="007B5E2F">
            <w:pPr>
              <w:tabs>
                <w:tab w:val="left" w:pos="1095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C45911"/>
              </w:rPr>
            </w:pPr>
            <w:r>
              <w:rPr>
                <w:rFonts w:ascii="Times New Roman" w:hAnsi="Times New Roman" w:cs="Times New Roman"/>
              </w:rPr>
              <w:t xml:space="preserve">Отчёт </w:t>
            </w:r>
            <w:r w:rsidRPr="0080404C">
              <w:rPr>
                <w:rFonts w:ascii="Times New Roman" w:hAnsi="Times New Roman" w:cs="Times New Roman"/>
              </w:rPr>
              <w:t>2024 год, тыс. руб.</w:t>
            </w:r>
          </w:p>
        </w:tc>
        <w:tc>
          <w:tcPr>
            <w:tcW w:w="3252" w:type="dxa"/>
            <w:tcBorders>
              <w:top w:val="single" w:sz="18" w:space="0" w:color="C45911"/>
              <w:right w:val="single" w:sz="18" w:space="0" w:color="C45911"/>
            </w:tcBorders>
            <w:shd w:val="clear" w:color="auto" w:fill="F7CAAC"/>
          </w:tcPr>
          <w:p w14:paraId="12ED9C6F" w14:textId="77777777" w:rsidR="007B5E2F" w:rsidRPr="00D3366C" w:rsidRDefault="007B5E2F" w:rsidP="007B5E2F">
            <w:pPr>
              <w:tabs>
                <w:tab w:val="left" w:pos="109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C45911"/>
              </w:rPr>
            </w:pPr>
            <w:r>
              <w:rPr>
                <w:rFonts w:ascii="Times New Roman" w:eastAsia="Times New Roman" w:hAnsi="Times New Roman" w:cs="Times New Roman"/>
                <w:color w:val="C45911"/>
              </w:rPr>
              <w:t>Примечание</w:t>
            </w:r>
          </w:p>
        </w:tc>
      </w:tr>
      <w:tr w:rsidR="007B5E2F" w:rsidRPr="00D3366C" w14:paraId="188DF812" w14:textId="77777777" w:rsidTr="007B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vMerge/>
            <w:tcBorders>
              <w:left w:val="single" w:sz="18" w:space="0" w:color="C45911"/>
              <w:right w:val="single" w:sz="18" w:space="0" w:color="C45911"/>
            </w:tcBorders>
            <w:shd w:val="clear" w:color="auto" w:fill="F7CAAC"/>
          </w:tcPr>
          <w:p w14:paraId="7F07064B" w14:textId="77777777" w:rsidR="007B5E2F" w:rsidRPr="00D3366C" w:rsidRDefault="007B5E2F" w:rsidP="007B5E2F">
            <w:pPr>
              <w:tabs>
                <w:tab w:val="left" w:pos="1095"/>
              </w:tabs>
              <w:rPr>
                <w:rFonts w:ascii="Times New Roman" w:eastAsia="Times New Roman" w:hAnsi="Times New Roman" w:cs="Times New Roman"/>
                <w:color w:val="C45911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18" w:space="0" w:color="C45911"/>
            </w:tcBorders>
            <w:vAlign w:val="center"/>
          </w:tcPr>
          <w:p w14:paraId="4B89600F" w14:textId="77777777" w:rsidR="007B5E2F" w:rsidRPr="00D3366C" w:rsidRDefault="007B5E2F" w:rsidP="007B5E2F">
            <w:pPr>
              <w:tabs>
                <w:tab w:val="left" w:pos="109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C45911"/>
              </w:rPr>
            </w:pPr>
            <w:r>
              <w:rPr>
                <w:rFonts w:ascii="Times New Roman" w:eastAsia="Times New Roman" w:hAnsi="Times New Roman" w:cs="Times New Roman"/>
                <w:color w:val="C45911"/>
              </w:rPr>
              <w:t>1 868,70</w:t>
            </w:r>
          </w:p>
        </w:tc>
        <w:tc>
          <w:tcPr>
            <w:tcW w:w="1560" w:type="dxa"/>
            <w:vAlign w:val="center"/>
          </w:tcPr>
          <w:p w14:paraId="7037002E" w14:textId="77777777" w:rsidR="007B5E2F" w:rsidRPr="00D3366C" w:rsidRDefault="007B5E2F" w:rsidP="007B5E2F">
            <w:pPr>
              <w:tabs>
                <w:tab w:val="left" w:pos="109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C45911"/>
              </w:rPr>
            </w:pPr>
            <w:r>
              <w:rPr>
                <w:rFonts w:ascii="Times New Roman" w:eastAsia="Times New Roman" w:hAnsi="Times New Roman" w:cs="Times New Roman"/>
              </w:rPr>
              <w:t>1671,74</w:t>
            </w:r>
          </w:p>
        </w:tc>
        <w:tc>
          <w:tcPr>
            <w:tcW w:w="3252" w:type="dxa"/>
            <w:tcBorders>
              <w:right w:val="single" w:sz="18" w:space="0" w:color="C45911"/>
            </w:tcBorders>
            <w:vAlign w:val="center"/>
          </w:tcPr>
          <w:p w14:paraId="090ED1A9" w14:textId="77777777" w:rsidR="007B5E2F" w:rsidRPr="00D3366C" w:rsidRDefault="007B5E2F" w:rsidP="007B5E2F">
            <w:pPr>
              <w:tabs>
                <w:tab w:val="left" w:pos="109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C45911"/>
              </w:rPr>
            </w:pPr>
            <w:r w:rsidRPr="00E32A0D">
              <w:rPr>
                <w:rFonts w:ascii="Times New Roman" w:eastAsia="Times New Roman" w:hAnsi="Times New Roman" w:cs="Times New Roman"/>
                <w:color w:val="C45911"/>
              </w:rPr>
              <w:t>Исполнено согласно фактической потребности</w:t>
            </w:r>
          </w:p>
        </w:tc>
      </w:tr>
      <w:tr w:rsidR="007B5E2F" w:rsidRPr="00D3366C" w14:paraId="0ECF2138" w14:textId="77777777" w:rsidTr="007B5E2F">
        <w:trPr>
          <w:trHeight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18" w:space="0" w:color="C45911"/>
            </w:tcBorders>
            <w:shd w:val="clear" w:color="auto" w:fill="F7CAAC"/>
          </w:tcPr>
          <w:p w14:paraId="19727C72" w14:textId="77777777" w:rsidR="007B5E2F" w:rsidRPr="00D3366C" w:rsidRDefault="007B5E2F" w:rsidP="007B5E2F">
            <w:pPr>
              <w:tabs>
                <w:tab w:val="left" w:pos="1095"/>
              </w:tabs>
              <w:rPr>
                <w:rFonts w:ascii="Times New Roman" w:eastAsia="Times New Roman" w:hAnsi="Times New Roman" w:cs="Times New Roman"/>
                <w:color w:val="C45911"/>
                <w:sz w:val="20"/>
                <w:szCs w:val="20"/>
              </w:rPr>
            </w:pPr>
            <w:r w:rsidRPr="00D3366C">
              <w:rPr>
                <w:rFonts w:ascii="Times New Roman" w:eastAsia="Times New Roman" w:hAnsi="Times New Roman" w:cs="Times New Roman"/>
                <w:color w:val="C45911"/>
                <w:sz w:val="20"/>
                <w:szCs w:val="20"/>
              </w:rPr>
              <w:t>Обеспечение бесплатным питанием детей</w:t>
            </w:r>
          </w:p>
        </w:tc>
        <w:tc>
          <w:tcPr>
            <w:tcW w:w="1559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</w:tcBorders>
            <w:shd w:val="clear" w:color="auto" w:fill="FBE4D5"/>
            <w:vAlign w:val="center"/>
          </w:tcPr>
          <w:p w14:paraId="581CD3D7" w14:textId="77777777" w:rsidR="007B5E2F" w:rsidRPr="00D3366C" w:rsidRDefault="007B5E2F" w:rsidP="007B5E2F">
            <w:pPr>
              <w:tabs>
                <w:tab w:val="left" w:pos="109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C45911"/>
              </w:rPr>
            </w:pPr>
            <w:r>
              <w:rPr>
                <w:rFonts w:ascii="Times New Roman" w:eastAsia="Times New Roman" w:hAnsi="Times New Roman" w:cs="Times New Roman"/>
                <w:color w:val="C45911"/>
              </w:rPr>
              <w:t>11 330,11</w:t>
            </w:r>
          </w:p>
        </w:tc>
        <w:tc>
          <w:tcPr>
            <w:tcW w:w="1560" w:type="dxa"/>
            <w:tcBorders>
              <w:top w:val="single" w:sz="18" w:space="0" w:color="C45911"/>
              <w:bottom w:val="single" w:sz="18" w:space="0" w:color="C45911"/>
            </w:tcBorders>
            <w:shd w:val="clear" w:color="auto" w:fill="FBE4D5"/>
            <w:vAlign w:val="center"/>
          </w:tcPr>
          <w:p w14:paraId="64F7C24F" w14:textId="77777777" w:rsidR="007B5E2F" w:rsidRPr="00D3366C" w:rsidRDefault="007B5E2F" w:rsidP="007B5E2F">
            <w:pPr>
              <w:tabs>
                <w:tab w:val="left" w:pos="109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C45911"/>
              </w:rPr>
            </w:pPr>
            <w:r>
              <w:rPr>
                <w:rFonts w:ascii="Times New Roman" w:eastAsia="Times New Roman" w:hAnsi="Times New Roman" w:cs="Times New Roman"/>
              </w:rPr>
              <w:t>9 810,64</w:t>
            </w:r>
          </w:p>
        </w:tc>
        <w:tc>
          <w:tcPr>
            <w:tcW w:w="3252" w:type="dxa"/>
            <w:tcBorders>
              <w:top w:val="single" w:sz="18" w:space="0" w:color="C45911"/>
              <w:bottom w:val="single" w:sz="18" w:space="0" w:color="C45911"/>
              <w:right w:val="single" w:sz="18" w:space="0" w:color="C45911"/>
            </w:tcBorders>
            <w:shd w:val="clear" w:color="auto" w:fill="FBE4D5"/>
            <w:vAlign w:val="center"/>
          </w:tcPr>
          <w:p w14:paraId="0FE63D6C" w14:textId="77777777" w:rsidR="007B5E2F" w:rsidRPr="00D3366C" w:rsidRDefault="007B5E2F" w:rsidP="007B5E2F">
            <w:pPr>
              <w:tabs>
                <w:tab w:val="left" w:pos="1095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C45911"/>
              </w:rPr>
            </w:pPr>
            <w:r w:rsidRPr="00E32A0D">
              <w:rPr>
                <w:rFonts w:ascii="Times New Roman" w:eastAsia="Times New Roman" w:hAnsi="Times New Roman" w:cs="Times New Roman"/>
                <w:color w:val="C45911"/>
              </w:rPr>
              <w:t>Исполнено согласно фактической потребности</w:t>
            </w:r>
          </w:p>
        </w:tc>
      </w:tr>
      <w:tr w:rsidR="007B5E2F" w:rsidRPr="00D3366C" w14:paraId="75FC76A4" w14:textId="77777777" w:rsidTr="007B5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  <w:right w:val="single" w:sz="18" w:space="0" w:color="C45911"/>
            </w:tcBorders>
            <w:shd w:val="clear" w:color="auto" w:fill="F7CAAC"/>
          </w:tcPr>
          <w:p w14:paraId="3B3A11AC" w14:textId="77777777" w:rsidR="007B5E2F" w:rsidRPr="00D3366C" w:rsidRDefault="007B5E2F" w:rsidP="007B5E2F">
            <w:pPr>
              <w:tabs>
                <w:tab w:val="left" w:pos="1095"/>
              </w:tabs>
              <w:rPr>
                <w:rFonts w:ascii="Times New Roman" w:eastAsia="Times New Roman" w:hAnsi="Times New Roman" w:cs="Times New Roman"/>
                <w:color w:val="C45911"/>
                <w:sz w:val="20"/>
                <w:szCs w:val="20"/>
              </w:rPr>
            </w:pPr>
            <w:r w:rsidRPr="00D3366C">
              <w:rPr>
                <w:rFonts w:ascii="Times New Roman" w:eastAsia="Times New Roman" w:hAnsi="Times New Roman" w:cs="Times New Roman"/>
                <w:color w:val="C45911"/>
                <w:sz w:val="20"/>
                <w:szCs w:val="20"/>
              </w:rPr>
              <w:t>компенсации родителям части расходов на оплату стоимости путёвки</w:t>
            </w:r>
          </w:p>
        </w:tc>
        <w:tc>
          <w:tcPr>
            <w:tcW w:w="1559" w:type="dxa"/>
            <w:tcBorders>
              <w:top w:val="single" w:sz="18" w:space="0" w:color="C45911"/>
              <w:left w:val="single" w:sz="18" w:space="0" w:color="C45911"/>
              <w:bottom w:val="single" w:sz="18" w:space="0" w:color="C45911"/>
            </w:tcBorders>
            <w:vAlign w:val="center"/>
          </w:tcPr>
          <w:p w14:paraId="3DC4D365" w14:textId="77777777" w:rsidR="007B5E2F" w:rsidRPr="00D3366C" w:rsidRDefault="007B5E2F" w:rsidP="007B5E2F">
            <w:pPr>
              <w:tabs>
                <w:tab w:val="left" w:pos="109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C45911"/>
              </w:rPr>
            </w:pPr>
            <w:r>
              <w:rPr>
                <w:rFonts w:ascii="Times New Roman" w:eastAsia="Times New Roman" w:hAnsi="Times New Roman" w:cs="Times New Roman"/>
                <w:color w:val="C45911"/>
              </w:rPr>
              <w:t>200,02</w:t>
            </w:r>
          </w:p>
        </w:tc>
        <w:tc>
          <w:tcPr>
            <w:tcW w:w="1560" w:type="dxa"/>
            <w:tcBorders>
              <w:top w:val="single" w:sz="18" w:space="0" w:color="C45911"/>
              <w:bottom w:val="single" w:sz="18" w:space="0" w:color="C45911"/>
            </w:tcBorders>
            <w:vAlign w:val="center"/>
          </w:tcPr>
          <w:p w14:paraId="42EE9059" w14:textId="77777777" w:rsidR="007B5E2F" w:rsidRPr="00D3366C" w:rsidRDefault="007B5E2F" w:rsidP="007B5E2F">
            <w:pPr>
              <w:tabs>
                <w:tab w:val="left" w:pos="109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C45911"/>
              </w:rPr>
            </w:pPr>
            <w:r>
              <w:rPr>
                <w:rFonts w:ascii="Times New Roman" w:eastAsia="Times New Roman" w:hAnsi="Times New Roman" w:cs="Times New Roman"/>
              </w:rPr>
              <w:t>48,00</w:t>
            </w:r>
          </w:p>
        </w:tc>
        <w:tc>
          <w:tcPr>
            <w:tcW w:w="3252" w:type="dxa"/>
            <w:tcBorders>
              <w:top w:val="single" w:sz="18" w:space="0" w:color="C45911"/>
              <w:bottom w:val="single" w:sz="18" w:space="0" w:color="C45911"/>
              <w:right w:val="single" w:sz="18" w:space="0" w:color="C45911"/>
            </w:tcBorders>
            <w:vAlign w:val="center"/>
          </w:tcPr>
          <w:p w14:paraId="55248B2F" w14:textId="77777777" w:rsidR="007B5E2F" w:rsidRPr="00D3366C" w:rsidRDefault="007B5E2F" w:rsidP="007B5E2F">
            <w:pPr>
              <w:tabs>
                <w:tab w:val="left" w:pos="109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C45911"/>
              </w:rPr>
            </w:pPr>
            <w:r w:rsidRPr="00E32A0D">
              <w:rPr>
                <w:rFonts w:ascii="Times New Roman" w:eastAsia="Times New Roman" w:hAnsi="Times New Roman" w:cs="Times New Roman"/>
                <w:color w:val="C45911"/>
              </w:rPr>
              <w:t>Исполнено согласно фактической потребности</w:t>
            </w:r>
          </w:p>
        </w:tc>
      </w:tr>
    </w:tbl>
    <w:p w14:paraId="0B21920F" w14:textId="71607958" w:rsidR="001730D9" w:rsidRDefault="007B5E2F" w:rsidP="001730D9">
      <w:pPr>
        <w:tabs>
          <w:tab w:val="left" w:pos="13725"/>
        </w:tabs>
        <w:rPr>
          <w:sz w:val="36"/>
          <w:szCs w:val="36"/>
        </w:rPr>
      </w:pPr>
      <w:r w:rsidRPr="00664DAC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 w:rsidR="0065468E" w:rsidRPr="00664DAC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3E38E3C" wp14:editId="0BE77A27">
                <wp:simplePos x="0" y="0"/>
                <wp:positionH relativeFrom="column">
                  <wp:posOffset>1720850</wp:posOffset>
                </wp:positionH>
                <wp:positionV relativeFrom="paragraph">
                  <wp:posOffset>210185</wp:posOffset>
                </wp:positionV>
                <wp:extent cx="2219325" cy="1657350"/>
                <wp:effectExtent l="0" t="0" r="28575" b="19050"/>
                <wp:wrapNone/>
                <wp:docPr id="49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6573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83A3AF" w14:textId="77777777" w:rsidR="00664DAC" w:rsidRPr="00EE0250" w:rsidRDefault="00664DAC" w:rsidP="00B0563F">
                            <w:pPr>
                              <w:spacing w:after="0"/>
                              <w:jc w:val="center"/>
                              <w:rPr>
                                <w:rFonts w:eastAsia="+mn-ea" w:cs="Times New Roman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EE0250">
                              <w:rPr>
                                <w:rFonts w:eastAsia="+mn-ea" w:cs="Times New Roman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</w:rPr>
                              <w:t xml:space="preserve">Поддержка семей с детьми </w:t>
                            </w:r>
                          </w:p>
                          <w:p w14:paraId="452B43F8" w14:textId="77D238B6" w:rsidR="00664DAC" w:rsidRPr="005F675A" w:rsidRDefault="00664DAC" w:rsidP="00664DAC">
                            <w:pPr>
                              <w:jc w:val="center"/>
                              <w:rPr>
                                <w:rFonts w:ascii="Clear Sans Regular" w:eastAsia="+mn-ea" w:hAnsi="Clear Sans Regular" w:cs="Clear Sans Regular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64DAC">
                              <w:rPr>
                                <w:rFonts w:eastAsia="+mn-ea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 w:rsidRPr="00664DAC">
                              <w:rPr>
                                <w:rFonts w:eastAsia="+mn-ea" w:cs="Times New Roman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в 202</w:t>
                            </w:r>
                            <w:r w:rsidR="00F8277F">
                              <w:rPr>
                                <w:rFonts w:eastAsia="+mn-ea" w:cs="Times New Roman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 w:rsidRPr="00664DAC">
                              <w:rPr>
                                <w:rFonts w:eastAsia="+mn-ea" w:cs="Times New Roman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году</w:t>
                            </w:r>
                            <w:r w:rsidRPr="00664DAC">
                              <w:rPr>
                                <w:rFonts w:eastAsia="+mn-ea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обеспечено бесплатным питанием в общеобразовательных учреждениях 6</w:t>
                            </w:r>
                            <w:r w:rsidR="001C6072">
                              <w:rPr>
                                <w:rFonts w:eastAsia="+mn-ea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25</w:t>
                            </w:r>
                            <w:r w:rsidRPr="00664DAC">
                              <w:rPr>
                                <w:rFonts w:eastAsia="+mn-ea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детей. Компенсация части родительской возмещено </w:t>
                            </w:r>
                            <w:r w:rsidR="00C477DF">
                              <w:rPr>
                                <w:rFonts w:eastAsia="+mn-ea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36</w:t>
                            </w:r>
                            <w:r w:rsidR="001C6072">
                              <w:rPr>
                                <w:rFonts w:eastAsia="+mn-ea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 w:rsidRPr="00664DAC">
                              <w:rPr>
                                <w:rFonts w:eastAsia="+mn-ea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родителям.</w:t>
                            </w:r>
                            <w:r w:rsidR="00F8277F">
                              <w:rPr>
                                <w:rFonts w:eastAsia="+mn-ea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C68ED">
                              <w:rPr>
                                <w:rFonts w:eastAsia="+mn-ea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К</w:t>
                            </w:r>
                            <w:r w:rsidRPr="00664DAC">
                              <w:rPr>
                                <w:rFonts w:eastAsia="+mn-ea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омпенсация части оплаты путёвок осуществлена </w:t>
                            </w:r>
                            <w:r w:rsidR="001C6072">
                              <w:rPr>
                                <w:rFonts w:eastAsia="+mn-ea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6 </w:t>
                            </w:r>
                            <w:r w:rsidRPr="00664DAC">
                              <w:rPr>
                                <w:rFonts w:eastAsia="+mn-ea" w:cs="Times New Roman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родителям)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38E3C" id="Прямоугольник 22" o:spid="_x0000_s1079" style="position:absolute;margin-left:135.5pt;margin-top:16.55pt;width:174.75pt;height:130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" fillcolor="#f2dcdb" strokecolor="#385d8a" strokeweight="2pt">
                <v:textbox>
                  <w:txbxContent>
                    <w:p w14:paraId="3083A3AF" w14:textId="77777777" w:rsidR="00664DAC" w:rsidRPr="00EE0250" w:rsidRDefault="00664DAC" w:rsidP="00B0563F">
                      <w:pPr>
                        <w:spacing w:after="0"/>
                        <w:jc w:val="center"/>
                        <w:rPr>
                          <w:rFonts w:eastAsia="+mn-ea" w:cs="Times New Roman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</w:pPr>
                      <w:r w:rsidRPr="00EE0250">
                        <w:rPr>
                          <w:rFonts w:eastAsia="+mn-ea" w:cs="Times New Roman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</w:rPr>
                        <w:t xml:space="preserve">Поддержка семей с детьми </w:t>
                      </w:r>
                    </w:p>
                    <w:p w14:paraId="452B43F8" w14:textId="77D238B6" w:rsidR="00664DAC" w:rsidRPr="005F675A" w:rsidRDefault="00664DAC" w:rsidP="00664DAC">
                      <w:pPr>
                        <w:jc w:val="center"/>
                        <w:rPr>
                          <w:rFonts w:ascii="Clear Sans Regular" w:eastAsia="+mn-ea" w:hAnsi="Clear Sans Regular" w:cs="Clear Sans Regular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664DAC">
                        <w:rPr>
                          <w:rFonts w:eastAsia="+mn-ea" w:cs="Times New Roman"/>
                          <w:color w:val="000000"/>
                          <w:kern w:val="24"/>
                          <w:sz w:val="20"/>
                          <w:szCs w:val="20"/>
                        </w:rPr>
                        <w:t>(</w:t>
                      </w:r>
                      <w:r w:rsidRPr="00664DAC">
                        <w:rPr>
                          <w:rFonts w:eastAsia="+mn-ea" w:cs="Times New Roman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в 202</w:t>
                      </w:r>
                      <w:r w:rsidR="00F8277F">
                        <w:rPr>
                          <w:rFonts w:eastAsia="+mn-ea" w:cs="Times New Roman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4</w:t>
                      </w:r>
                      <w:r w:rsidRPr="00664DAC">
                        <w:rPr>
                          <w:rFonts w:eastAsia="+mn-ea" w:cs="Times New Roman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 xml:space="preserve"> году</w:t>
                      </w:r>
                      <w:r w:rsidRPr="00664DAC">
                        <w:rPr>
                          <w:rFonts w:eastAsia="+mn-ea" w:cs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обеспечено бесплатным питанием в общеобразовательных учреждениях 6</w:t>
                      </w:r>
                      <w:r w:rsidR="001C6072">
                        <w:rPr>
                          <w:rFonts w:eastAsia="+mn-ea" w:cs="Times New Roman"/>
                          <w:color w:val="000000"/>
                          <w:kern w:val="24"/>
                          <w:sz w:val="20"/>
                          <w:szCs w:val="20"/>
                        </w:rPr>
                        <w:t>25</w:t>
                      </w:r>
                      <w:r w:rsidRPr="00664DAC">
                        <w:rPr>
                          <w:rFonts w:eastAsia="+mn-ea" w:cs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детей. Компенсация части родительской возмещено </w:t>
                      </w:r>
                      <w:r w:rsidR="00C477DF">
                        <w:rPr>
                          <w:rFonts w:eastAsia="+mn-ea" w:cs="Times New Roman"/>
                          <w:color w:val="000000"/>
                          <w:kern w:val="24"/>
                          <w:sz w:val="20"/>
                          <w:szCs w:val="20"/>
                        </w:rPr>
                        <w:t>36</w:t>
                      </w:r>
                      <w:r w:rsidR="001C6072">
                        <w:rPr>
                          <w:rFonts w:eastAsia="+mn-ea" w:cs="Times New Roman"/>
                          <w:color w:val="000000"/>
                          <w:kern w:val="24"/>
                          <w:sz w:val="20"/>
                          <w:szCs w:val="20"/>
                        </w:rPr>
                        <w:t>3</w:t>
                      </w:r>
                      <w:r w:rsidRPr="00664DAC">
                        <w:rPr>
                          <w:rFonts w:eastAsia="+mn-ea" w:cs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родителям.</w:t>
                      </w:r>
                      <w:r w:rsidR="00F8277F">
                        <w:rPr>
                          <w:rFonts w:eastAsia="+mn-ea" w:cs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3C68ED">
                        <w:rPr>
                          <w:rFonts w:eastAsia="+mn-ea" w:cs="Times New Roman"/>
                          <w:color w:val="000000"/>
                          <w:kern w:val="24"/>
                          <w:sz w:val="20"/>
                          <w:szCs w:val="20"/>
                        </w:rPr>
                        <w:t>К</w:t>
                      </w:r>
                      <w:r w:rsidRPr="00664DAC">
                        <w:rPr>
                          <w:rFonts w:eastAsia="+mn-ea" w:cs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омпенсация части оплаты путёвок осуществлена </w:t>
                      </w:r>
                      <w:r w:rsidR="001C6072">
                        <w:rPr>
                          <w:rFonts w:eastAsia="+mn-ea" w:cs="Times New Roman"/>
                          <w:color w:val="000000"/>
                          <w:kern w:val="24"/>
                          <w:sz w:val="20"/>
                          <w:szCs w:val="20"/>
                        </w:rPr>
                        <w:t xml:space="preserve">6 </w:t>
                      </w:r>
                      <w:r w:rsidRPr="00664DAC">
                        <w:rPr>
                          <w:rFonts w:eastAsia="+mn-ea" w:cs="Times New Roman"/>
                          <w:color w:val="000000"/>
                          <w:kern w:val="24"/>
                          <w:sz w:val="20"/>
                          <w:szCs w:val="20"/>
                        </w:rPr>
                        <w:t>родителям)</w:t>
                      </w:r>
                    </w:p>
                  </w:txbxContent>
                </v:textbox>
              </v:rect>
            </w:pict>
          </mc:Fallback>
        </mc:AlternateContent>
      </w:r>
      <w:r w:rsidR="0065468E" w:rsidRPr="00664DAC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1E4F4050" wp14:editId="67A99B38">
            <wp:simplePos x="0" y="0"/>
            <wp:positionH relativeFrom="column">
              <wp:posOffset>-35560</wp:posOffset>
            </wp:positionH>
            <wp:positionV relativeFrom="paragraph">
              <wp:posOffset>324485</wp:posOffset>
            </wp:positionV>
            <wp:extent cx="1645920" cy="1446854"/>
            <wp:effectExtent l="0" t="0" r="0" b="1270"/>
            <wp:wrapNone/>
            <wp:docPr id="488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0673335B-CD34-4144-ADB7-6450A9ED231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8">
                      <a:extLst>
                        <a:ext uri="{FF2B5EF4-FFF2-40B4-BE49-F238E27FC236}">
                          <a16:creationId xmlns:a16="http://schemas.microsoft.com/office/drawing/2014/main" id="{0673335B-CD34-4144-ADB7-6450A9ED231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3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446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0D9">
        <w:rPr>
          <w:sz w:val="36"/>
          <w:szCs w:val="36"/>
        </w:rPr>
        <w:t xml:space="preserve">                                                                     </w:t>
      </w:r>
    </w:p>
    <w:p w14:paraId="2F02156D" w14:textId="61252638" w:rsidR="00D3366C" w:rsidRDefault="00D3366C" w:rsidP="001730D9">
      <w:pPr>
        <w:tabs>
          <w:tab w:val="left" w:pos="13725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</w:t>
      </w:r>
    </w:p>
    <w:p w14:paraId="19E11698" w14:textId="4DE39619" w:rsidR="001730D9" w:rsidRDefault="001730D9" w:rsidP="001730D9">
      <w:pPr>
        <w:tabs>
          <w:tab w:val="left" w:pos="13725"/>
        </w:tabs>
        <w:rPr>
          <w:sz w:val="36"/>
          <w:szCs w:val="36"/>
        </w:rPr>
      </w:pPr>
    </w:p>
    <w:p w14:paraId="25BFE396" w14:textId="32D5A29D" w:rsidR="001730D9" w:rsidRDefault="00664DAC" w:rsidP="001730D9">
      <w:pPr>
        <w:tabs>
          <w:tab w:val="left" w:pos="13725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</w:t>
      </w:r>
      <w:r w:rsidR="00D3366C">
        <w:rPr>
          <w:sz w:val="36"/>
          <w:szCs w:val="36"/>
        </w:rPr>
        <w:t xml:space="preserve">                                 </w:t>
      </w:r>
      <w:r w:rsidR="002E09AF">
        <w:rPr>
          <w:sz w:val="36"/>
          <w:szCs w:val="36"/>
        </w:rPr>
        <w:t xml:space="preserve">                         </w:t>
      </w:r>
      <w:r w:rsidR="00D3366C">
        <w:rPr>
          <w:sz w:val="36"/>
          <w:szCs w:val="36"/>
        </w:rPr>
        <w:t xml:space="preserve">          </w:t>
      </w:r>
      <w:r w:rsidR="002E09AF">
        <w:rPr>
          <w:sz w:val="36"/>
          <w:szCs w:val="36"/>
        </w:rPr>
        <w:t xml:space="preserve">         </w:t>
      </w:r>
    </w:p>
    <w:p w14:paraId="7ED15926" w14:textId="77777777" w:rsidR="0065468E" w:rsidRDefault="0065468E" w:rsidP="000F7814">
      <w:pPr>
        <w:spacing w:after="0"/>
        <w:rPr>
          <w:rFonts w:eastAsia="Times New Roman" w:cstheme="minorHAnsi"/>
          <w:b/>
          <w:bCs/>
          <w:sz w:val="34"/>
          <w:szCs w:val="34"/>
        </w:rPr>
      </w:pPr>
    </w:p>
    <w:p w14:paraId="1682FDB4" w14:textId="0E1CB827" w:rsidR="002E09AF" w:rsidRPr="004B1412" w:rsidRDefault="002E09AF" w:rsidP="000F7814">
      <w:pPr>
        <w:spacing w:after="0"/>
        <w:rPr>
          <w:rFonts w:cstheme="minorHAnsi"/>
          <w:b/>
          <w:bCs/>
          <w:sz w:val="30"/>
          <w:szCs w:val="30"/>
        </w:rPr>
      </w:pPr>
      <w:r w:rsidRPr="004B1412">
        <w:rPr>
          <w:rFonts w:eastAsia="Times New Roman" w:cstheme="minorHAnsi"/>
          <w:b/>
          <w:bCs/>
          <w:sz w:val="30"/>
          <w:szCs w:val="30"/>
        </w:rPr>
        <w:lastRenderedPageBreak/>
        <w:t>Информация о позиции Тернейского муниципального округа в рейтингах открытости бюджетных данных, качества управления муниципальными финансами</w:t>
      </w:r>
    </w:p>
    <w:p w14:paraId="06E99904" w14:textId="4A9FD38B" w:rsidR="002E09AF" w:rsidRDefault="002E09AF" w:rsidP="002E09AF">
      <w:pPr>
        <w:rPr>
          <w:sz w:val="36"/>
          <w:szCs w:val="36"/>
        </w:rPr>
      </w:pPr>
    </w:p>
    <w:tbl>
      <w:tblPr>
        <w:tblW w:w="14883" w:type="dxa"/>
        <w:tblInd w:w="418" w:type="dxa"/>
        <w:tblCellMar>
          <w:left w:w="0" w:type="dxa"/>
          <w:right w:w="0" w:type="dxa"/>
        </w:tblCellMar>
        <w:tblLook w:val="0660" w:firstRow="1" w:lastRow="1" w:firstColumn="0" w:lastColumn="0" w:noHBand="1" w:noVBand="1"/>
      </w:tblPr>
      <w:tblGrid>
        <w:gridCol w:w="3969"/>
        <w:gridCol w:w="4394"/>
        <w:gridCol w:w="3118"/>
        <w:gridCol w:w="3402"/>
      </w:tblGrid>
      <w:tr w:rsidR="002E09AF" w:rsidRPr="002E09AF" w14:paraId="36CAD145" w14:textId="77777777" w:rsidTr="0031099C">
        <w:trPr>
          <w:trHeight w:val="1195"/>
        </w:trPr>
        <w:tc>
          <w:tcPr>
            <w:tcW w:w="14883" w:type="dxa"/>
            <w:gridSpan w:val="4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7EE94B0" w14:textId="5A64D187" w:rsidR="002E09AF" w:rsidRPr="007E6B8F" w:rsidRDefault="002E09AF" w:rsidP="002E09AF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E6B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  <w:lang w:eastAsia="ru-RU"/>
              </w:rPr>
              <w:t>Рейтинг муниципальных образований Приморского края по результатам комплексной оценки качества управления бюджетным процессом за 202</w:t>
            </w:r>
            <w:r w:rsidR="008A3252" w:rsidRPr="007E6B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  <w:lang w:eastAsia="ru-RU"/>
              </w:rPr>
              <w:t>3</w:t>
            </w:r>
            <w:r w:rsidRPr="007E6B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2E09AF" w:rsidRPr="002E09AF" w14:paraId="6B54D5FA" w14:textId="77777777" w:rsidTr="00F050ED">
        <w:trPr>
          <w:trHeight w:val="1254"/>
        </w:trPr>
        <w:tc>
          <w:tcPr>
            <w:tcW w:w="3969" w:type="dxa"/>
            <w:vMerge w:val="restart"/>
            <w:tcBorders>
              <w:top w:val="thinThickThinSmallGap" w:sz="2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DCB19C9" w14:textId="77777777" w:rsidR="002E09AF" w:rsidRPr="002E09AF" w:rsidRDefault="002E09AF" w:rsidP="002E09AF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9A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Тернейский муниципальный округ</w:t>
            </w:r>
          </w:p>
        </w:tc>
        <w:tc>
          <w:tcPr>
            <w:tcW w:w="4394" w:type="dxa"/>
            <w:tcBorders>
              <w:top w:val="thinThickThinSmallGap" w:sz="2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13A90612" w14:textId="77777777" w:rsidR="002E09AF" w:rsidRPr="002E09AF" w:rsidRDefault="002E09AF" w:rsidP="002E09AF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9A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Комплексная оценка качества управления бюджетным процессом (с учетом соблюдения бюджетного законодательства)</w:t>
            </w:r>
          </w:p>
        </w:tc>
        <w:tc>
          <w:tcPr>
            <w:tcW w:w="6520" w:type="dxa"/>
            <w:gridSpan w:val="2"/>
            <w:tcBorders>
              <w:top w:val="thinThickThinSmallGap" w:sz="2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565A900B" w14:textId="77777777" w:rsidR="002E09AF" w:rsidRPr="002E09AF" w:rsidRDefault="002E09AF" w:rsidP="002E09AF">
            <w:pPr>
              <w:spacing w:after="0" w:line="240" w:lineRule="auto"/>
              <w:jc w:val="center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9A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Степень качества управления бюджетным процессом (с учетом соблюдения бюджетного законодательства)</w:t>
            </w:r>
          </w:p>
        </w:tc>
      </w:tr>
      <w:tr w:rsidR="002E09AF" w:rsidRPr="002E09AF" w14:paraId="757612AA" w14:textId="77777777" w:rsidTr="00F050ED">
        <w:trPr>
          <w:trHeight w:val="818"/>
        </w:trPr>
        <w:tc>
          <w:tcPr>
            <w:tcW w:w="3969" w:type="dxa"/>
            <w:vMerge/>
            <w:tcBorders>
              <w:left w:val="single" w:sz="4" w:space="0" w:color="FFFFFF" w:themeColor="background1"/>
              <w:bottom w:val="thinThickThinSmallGap" w:sz="24" w:space="0" w:color="auto"/>
              <w:right w:val="single" w:sz="4" w:space="0" w:color="FFFFFF" w:themeColor="background1"/>
            </w:tcBorders>
            <w:shd w:val="clear" w:color="auto" w:fill="A8D08D" w:themeFill="accent6" w:themeFillTint="99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0A1CBD0" w14:textId="77777777" w:rsidR="002E09AF" w:rsidRPr="002E09AF" w:rsidRDefault="002E09AF" w:rsidP="002E09AF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thinThickThinSmallGap" w:sz="24" w:space="0" w:color="auto"/>
              <w:right w:val="single" w:sz="4" w:space="0" w:color="FFFFFF" w:themeColor="background1"/>
            </w:tcBorders>
            <w:shd w:val="clear" w:color="auto" w:fill="E2EFD9" w:themeFill="accent6" w:themeFillTint="33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A14A4EE" w14:textId="61F6512D" w:rsidR="002E09AF" w:rsidRPr="002E09AF" w:rsidRDefault="005719AA" w:rsidP="002E09AF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81,796</w:t>
            </w:r>
          </w:p>
        </w:tc>
        <w:tc>
          <w:tcPr>
            <w:tcW w:w="652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6" w:space="0" w:color="BE4B48"/>
              <w:right w:val="single" w:sz="4" w:space="0" w:color="FFFFFF" w:themeColor="background1"/>
            </w:tcBorders>
            <w:shd w:val="clear" w:color="auto" w:fill="E2EFD9" w:themeFill="accent6" w:themeFillTint="33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5082B69" w14:textId="35D1AD11" w:rsidR="002E09AF" w:rsidRPr="002E09AF" w:rsidRDefault="004E698C" w:rsidP="002E09AF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II</w:t>
            </w:r>
          </w:p>
        </w:tc>
      </w:tr>
      <w:tr w:rsidR="002E09AF" w:rsidRPr="002E09AF" w14:paraId="76E5A594" w14:textId="77777777" w:rsidTr="0031099C">
        <w:trPr>
          <w:trHeight w:val="1142"/>
        </w:trPr>
        <w:tc>
          <w:tcPr>
            <w:tcW w:w="14883" w:type="dxa"/>
            <w:gridSpan w:val="4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00DA7A9" w14:textId="1933BD2D" w:rsidR="002E09AF" w:rsidRPr="002E09AF" w:rsidRDefault="002E09AF" w:rsidP="007E6B8F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E0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  <w:lang w:eastAsia="ru-RU"/>
              </w:rPr>
              <w:t>Оценка Тернейского муниципального округа по уровню открытости бюджета за 202</w:t>
            </w:r>
            <w:r w:rsidR="00CC345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  <w:lang w:eastAsia="ru-RU"/>
              </w:rPr>
              <w:t>4</w:t>
            </w:r>
            <w:r w:rsidRPr="002E09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kern w:val="24"/>
                <w:sz w:val="28"/>
                <w:szCs w:val="28"/>
                <w:lang w:eastAsia="ru-RU"/>
              </w:rPr>
              <w:t xml:space="preserve"> год.</w:t>
            </w:r>
          </w:p>
        </w:tc>
      </w:tr>
      <w:tr w:rsidR="002E09AF" w:rsidRPr="002E09AF" w14:paraId="48492834" w14:textId="77777777" w:rsidTr="00F050ED">
        <w:trPr>
          <w:trHeight w:val="1173"/>
        </w:trPr>
        <w:tc>
          <w:tcPr>
            <w:tcW w:w="3969" w:type="dxa"/>
            <w:vMerge w:val="restart"/>
            <w:tcBorders>
              <w:top w:val="thinThickThinSmallGap" w:sz="24" w:space="0" w:color="auto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30E1EE4" w14:textId="77777777" w:rsidR="002E09AF" w:rsidRPr="002E09AF" w:rsidRDefault="002E09AF" w:rsidP="002E09AF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9A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Тернейский муниципальный округ</w:t>
            </w:r>
          </w:p>
        </w:tc>
        <w:tc>
          <w:tcPr>
            <w:tcW w:w="4394" w:type="dxa"/>
            <w:tcBorders>
              <w:top w:val="single" w:sz="6" w:space="0" w:color="BE4B48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2FC4020C" w14:textId="77777777" w:rsidR="002E09AF" w:rsidRPr="002E09AF" w:rsidRDefault="002E09AF" w:rsidP="002E09AF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9A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Место </w:t>
            </w:r>
          </w:p>
        </w:tc>
        <w:tc>
          <w:tcPr>
            <w:tcW w:w="3118" w:type="dxa"/>
            <w:tcBorders>
              <w:top w:val="single" w:sz="6" w:space="0" w:color="BE4B48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0D8F4B72" w14:textId="77777777" w:rsidR="002E09AF" w:rsidRPr="002E09AF" w:rsidRDefault="002E09AF" w:rsidP="002E09AF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9A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% от максимального количества баллов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4D4E1A06" w14:textId="77777777" w:rsidR="002E09AF" w:rsidRPr="002E09AF" w:rsidRDefault="002E09AF" w:rsidP="002E09AF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9A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Степень</w:t>
            </w:r>
            <w:r w:rsidRPr="002E09A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r w:rsidRPr="002E09A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открытости</w:t>
            </w:r>
          </w:p>
        </w:tc>
      </w:tr>
      <w:tr w:rsidR="002E09AF" w:rsidRPr="002E09AF" w14:paraId="41ECB2E4" w14:textId="77777777" w:rsidTr="00F050ED">
        <w:trPr>
          <w:trHeight w:val="1302"/>
        </w:trPr>
        <w:tc>
          <w:tcPr>
            <w:tcW w:w="3969" w:type="dxa"/>
            <w:vMerge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9982C6E" w14:textId="77777777" w:rsidR="002E09AF" w:rsidRPr="002E09AF" w:rsidRDefault="002E09AF" w:rsidP="002E09AF">
            <w:pPr>
              <w:spacing w:after="0" w:line="24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1DED5420" w14:textId="582E51C7" w:rsidR="002E09AF" w:rsidRPr="002E09AF" w:rsidRDefault="0000692A" w:rsidP="002E09AF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26</w:t>
            </w:r>
            <w:r w:rsidR="002E09AF" w:rsidRPr="002E09A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34C11323" w14:textId="09DDA25C" w:rsidR="002E09AF" w:rsidRPr="008A3A00" w:rsidRDefault="0000692A" w:rsidP="002E09AF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90,1</w:t>
            </w:r>
          </w:p>
        </w:tc>
        <w:tc>
          <w:tcPr>
            <w:tcW w:w="34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14:paraId="6E07F270" w14:textId="2622A2A7" w:rsidR="002E09AF" w:rsidRPr="002E09AF" w:rsidRDefault="002E09AF" w:rsidP="002E09AF">
            <w:pPr>
              <w:spacing w:after="0" w:line="240" w:lineRule="auto"/>
              <w:jc w:val="center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09A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I</w:t>
            </w:r>
          </w:p>
        </w:tc>
      </w:tr>
    </w:tbl>
    <w:p w14:paraId="708351F6" w14:textId="78EC3BBB" w:rsidR="002E09AF" w:rsidRDefault="002E09AF" w:rsidP="002E09AF">
      <w:pPr>
        <w:rPr>
          <w:sz w:val="36"/>
          <w:szCs w:val="36"/>
        </w:rPr>
      </w:pPr>
    </w:p>
    <w:p w14:paraId="23B6C2BE" w14:textId="77777777" w:rsidR="004B1412" w:rsidRDefault="004B1412" w:rsidP="002E09AF">
      <w:pPr>
        <w:rPr>
          <w:b/>
          <w:bCs/>
          <w:sz w:val="30"/>
          <w:szCs w:val="30"/>
        </w:rPr>
      </w:pPr>
    </w:p>
    <w:p w14:paraId="7CA60210" w14:textId="194914FC" w:rsidR="002E09AF" w:rsidRPr="004B1412" w:rsidRDefault="000F7814" w:rsidP="002E09AF">
      <w:pPr>
        <w:rPr>
          <w:b/>
          <w:bCs/>
          <w:sz w:val="30"/>
          <w:szCs w:val="30"/>
        </w:rPr>
      </w:pPr>
      <w:r w:rsidRPr="004B1412">
        <w:rPr>
          <w:b/>
          <w:bCs/>
          <w:sz w:val="30"/>
          <w:szCs w:val="30"/>
        </w:rPr>
        <w:lastRenderedPageBreak/>
        <w:t>Общественно значимые проекты Тернейского муниципального округа</w:t>
      </w:r>
    </w:p>
    <w:p w14:paraId="2E272F5D" w14:textId="6C478E6E" w:rsidR="00BE6CA8" w:rsidRPr="00232A38" w:rsidRDefault="00BE6CA8" w:rsidP="00BE6CA8">
      <w:pPr>
        <w:jc w:val="center"/>
        <w:rPr>
          <w:b/>
          <w:bCs/>
          <w:sz w:val="28"/>
          <w:szCs w:val="28"/>
          <w:u w:val="single"/>
        </w:rPr>
      </w:pPr>
      <w:r w:rsidRPr="00232A38">
        <w:rPr>
          <w:rFonts w:ascii="Constantia" w:eastAsia="+mj-ea" w:hAnsi="Constantia" w:cs="+mj-cs"/>
          <w:b/>
          <w:bCs/>
          <w:color w:val="000000"/>
          <w:kern w:val="24"/>
          <w:sz w:val="28"/>
          <w:szCs w:val="28"/>
          <w:u w:val="single"/>
        </w:rPr>
        <w:t>Строительство школы на 80 мест в пгт.Светлая</w:t>
      </w:r>
    </w:p>
    <w:tbl>
      <w:tblPr>
        <w:tblStyle w:val="3"/>
        <w:tblW w:w="15788" w:type="dxa"/>
        <w:tblInd w:w="-142" w:type="dxa"/>
        <w:tblLook w:val="04A0" w:firstRow="1" w:lastRow="0" w:firstColumn="1" w:lastColumn="0" w:noHBand="0" w:noVBand="1"/>
      </w:tblPr>
      <w:tblGrid>
        <w:gridCol w:w="4056"/>
        <w:gridCol w:w="3764"/>
        <w:gridCol w:w="4057"/>
        <w:gridCol w:w="3911"/>
      </w:tblGrid>
      <w:tr w:rsidR="00BE6CA8" w:rsidRPr="00BE6CA8" w14:paraId="7CACD1D4" w14:textId="77777777" w:rsidTr="00232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056" w:type="dxa"/>
            <w:shd w:val="clear" w:color="auto" w:fill="F2F2F2" w:themeFill="background1" w:themeFillShade="F2"/>
          </w:tcPr>
          <w:p w14:paraId="7E4BF9FF" w14:textId="77777777" w:rsidR="009C08A7" w:rsidRPr="009C08A7" w:rsidRDefault="009C08A7" w:rsidP="009C08A7">
            <w:pPr>
              <w:tabs>
                <w:tab w:val="left" w:pos="109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bookmarkStart w:id="33" w:name="_Hlk151730903"/>
            <w:r w:rsidRPr="009C08A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Место реализации</w:t>
            </w:r>
          </w:p>
        </w:tc>
        <w:tc>
          <w:tcPr>
            <w:tcW w:w="3764" w:type="dxa"/>
            <w:shd w:val="clear" w:color="auto" w:fill="F2F2F2" w:themeFill="background1" w:themeFillShade="F2"/>
          </w:tcPr>
          <w:p w14:paraId="43C2B521" w14:textId="77777777" w:rsidR="009C08A7" w:rsidRPr="009C08A7" w:rsidRDefault="009C08A7" w:rsidP="009C08A7">
            <w:pPr>
              <w:tabs>
                <w:tab w:val="left" w:pos="109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C08A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Сроки реализации</w:t>
            </w:r>
          </w:p>
        </w:tc>
        <w:tc>
          <w:tcPr>
            <w:tcW w:w="4057" w:type="dxa"/>
            <w:shd w:val="clear" w:color="auto" w:fill="F2F2F2" w:themeFill="background1" w:themeFillShade="F2"/>
          </w:tcPr>
          <w:p w14:paraId="1FAB98D1" w14:textId="77777777" w:rsidR="009C08A7" w:rsidRPr="009C08A7" w:rsidRDefault="009C08A7" w:rsidP="009C08A7">
            <w:pPr>
              <w:tabs>
                <w:tab w:val="left" w:pos="109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C08A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Объемы и источники финансирования</w:t>
            </w:r>
          </w:p>
        </w:tc>
        <w:tc>
          <w:tcPr>
            <w:tcW w:w="3911" w:type="dxa"/>
            <w:shd w:val="clear" w:color="auto" w:fill="F2F2F2" w:themeFill="background1" w:themeFillShade="F2"/>
          </w:tcPr>
          <w:p w14:paraId="15125E00" w14:textId="77777777" w:rsidR="009C08A7" w:rsidRPr="009C08A7" w:rsidRDefault="009C08A7" w:rsidP="009C08A7">
            <w:pPr>
              <w:tabs>
                <w:tab w:val="left" w:pos="109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C08A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Результаты</w:t>
            </w:r>
          </w:p>
        </w:tc>
      </w:tr>
      <w:tr w:rsidR="00BE6CA8" w:rsidRPr="00BE6CA8" w14:paraId="5C2E52FA" w14:textId="77777777" w:rsidTr="00D556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56" w:type="dxa"/>
            <w:shd w:val="clear" w:color="auto" w:fill="E2EFD9" w:themeFill="accent6" w:themeFillTint="33"/>
          </w:tcPr>
          <w:p w14:paraId="0CFABC30" w14:textId="77777777" w:rsidR="009C08A7" w:rsidRPr="009C08A7" w:rsidRDefault="009C08A7" w:rsidP="009C08A7">
            <w:pPr>
              <w:tabs>
                <w:tab w:val="left" w:pos="1095"/>
              </w:tabs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C08A7">
              <w:rPr>
                <w:rFonts w:ascii="Times New Roman" w:eastAsia="Times New Roman" w:hAnsi="Times New Roman" w:cs="Times New Roman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пгт. Светлая Тернейского мунициального округа</w:t>
            </w:r>
          </w:p>
        </w:tc>
        <w:tc>
          <w:tcPr>
            <w:tcW w:w="3764" w:type="dxa"/>
            <w:shd w:val="clear" w:color="auto" w:fill="E2EFD9" w:themeFill="accent6" w:themeFillTint="33"/>
          </w:tcPr>
          <w:p w14:paraId="0A122ED2" w14:textId="77777777" w:rsidR="009C08A7" w:rsidRPr="009C08A7" w:rsidRDefault="009C08A7" w:rsidP="009C08A7">
            <w:pPr>
              <w:tabs>
                <w:tab w:val="left" w:pos="109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C08A7"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2021 – 2025 годы</w:t>
            </w:r>
          </w:p>
        </w:tc>
        <w:tc>
          <w:tcPr>
            <w:tcW w:w="4057" w:type="dxa"/>
            <w:shd w:val="clear" w:color="auto" w:fill="E2EFD9" w:themeFill="accent6" w:themeFillTint="33"/>
          </w:tcPr>
          <w:p w14:paraId="0A7333FF" w14:textId="77777777" w:rsidR="009C08A7" w:rsidRPr="009C08A7" w:rsidRDefault="009C08A7" w:rsidP="009C08A7">
            <w:pPr>
              <w:tabs>
                <w:tab w:val="left" w:pos="10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009E820D" w14:textId="1AAEFF14" w:rsidR="009C08A7" w:rsidRPr="009C08A7" w:rsidRDefault="00B12CEA" w:rsidP="009C08A7">
            <w:pPr>
              <w:tabs>
                <w:tab w:val="left" w:pos="10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Исполнено в</w:t>
            </w:r>
            <w:r w:rsidR="009C08A7" w:rsidRPr="009C08A7"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202</w:t>
            </w:r>
            <w:r w:rsidR="0018735E"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</w:t>
            </w:r>
            <w:r w:rsidR="009C08A7" w:rsidRPr="009C08A7"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у</w:t>
            </w:r>
            <w:r w:rsidR="001665FF"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5BEFD9FA" w14:textId="77777777" w:rsidR="009C08A7" w:rsidRPr="009C08A7" w:rsidRDefault="009C08A7" w:rsidP="009C08A7">
            <w:pPr>
              <w:tabs>
                <w:tab w:val="left" w:pos="10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C08A7"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За счёт средств </w:t>
            </w:r>
            <w:r w:rsidRPr="009C08A7">
              <w:rPr>
                <w:rFonts w:ascii="Times New Roman" w:eastAsia="Times New Roman" w:hAnsi="Times New Roman" w:cs="Times New Roman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краевого</w:t>
            </w:r>
            <w:r w:rsidRPr="009C08A7"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бюджета: </w:t>
            </w:r>
          </w:p>
          <w:p w14:paraId="1B8A40F0" w14:textId="0381495A" w:rsidR="009C08A7" w:rsidRPr="009C08A7" w:rsidRDefault="003C0E04" w:rsidP="009C08A7">
            <w:pPr>
              <w:tabs>
                <w:tab w:val="left" w:pos="10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30 018,02</w:t>
            </w:r>
            <w:r w:rsidR="009C08A7" w:rsidRPr="009C08A7"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тыс. руб.</w:t>
            </w:r>
          </w:p>
          <w:p w14:paraId="21E9F275" w14:textId="55A77A8E" w:rsidR="009C08A7" w:rsidRPr="009C08A7" w:rsidRDefault="009C08A7" w:rsidP="005309E1">
            <w:pPr>
              <w:tabs>
                <w:tab w:val="left" w:pos="10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C08A7"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За счёт средств </w:t>
            </w:r>
            <w:r w:rsidRPr="009C08A7">
              <w:rPr>
                <w:rFonts w:ascii="Times New Roman" w:eastAsia="Times New Roman" w:hAnsi="Times New Roman" w:cs="Times New Roman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местного</w:t>
            </w:r>
            <w:r w:rsidRPr="009C08A7"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бюджета:</w:t>
            </w:r>
            <w:r w:rsidRPr="009C08A7"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3C0E04"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155,87</w:t>
            </w:r>
            <w:r w:rsidRPr="009C08A7"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тыс. руб.</w:t>
            </w:r>
          </w:p>
        </w:tc>
        <w:tc>
          <w:tcPr>
            <w:tcW w:w="3911" w:type="dxa"/>
            <w:shd w:val="clear" w:color="auto" w:fill="E2EFD9" w:themeFill="accent6" w:themeFillTint="33"/>
            <w:vAlign w:val="center"/>
          </w:tcPr>
          <w:p w14:paraId="27073FFB" w14:textId="77777777" w:rsidR="009C08A7" w:rsidRPr="009C08A7" w:rsidRDefault="009C08A7" w:rsidP="00BE6CA8">
            <w:pPr>
              <w:tabs>
                <w:tab w:val="left" w:pos="109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C08A7"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Обеспечение поселка городского типа современным общеобразовательным учреждением</w:t>
            </w:r>
          </w:p>
        </w:tc>
      </w:tr>
    </w:tbl>
    <w:p w14:paraId="4D60C5FD" w14:textId="77777777" w:rsidR="00D5566A" w:rsidRDefault="00D5566A" w:rsidP="00D5566A">
      <w:pPr>
        <w:spacing w:after="0"/>
        <w:ind w:firstLine="708"/>
        <w:jc w:val="center"/>
        <w:rPr>
          <w:rFonts w:ascii="Constantia" w:hAnsi="Constantia"/>
          <w:b/>
          <w:bCs/>
          <w:sz w:val="28"/>
          <w:szCs w:val="28"/>
          <w:u w:val="single"/>
        </w:rPr>
      </w:pPr>
      <w:bookmarkStart w:id="34" w:name="_Hlk199166049"/>
      <w:bookmarkEnd w:id="33"/>
    </w:p>
    <w:p w14:paraId="142A1B58" w14:textId="4DEE6335" w:rsidR="00ED002D" w:rsidRPr="00232A38" w:rsidRDefault="00091A30" w:rsidP="00B5219E">
      <w:pPr>
        <w:spacing w:after="0"/>
        <w:ind w:firstLine="708"/>
        <w:jc w:val="center"/>
        <w:rPr>
          <w:rFonts w:ascii="Constantia" w:hAnsi="Constantia"/>
          <w:b/>
          <w:bCs/>
          <w:sz w:val="28"/>
          <w:szCs w:val="28"/>
          <w:u w:val="single"/>
        </w:rPr>
      </w:pPr>
      <w:r w:rsidRPr="00232A38">
        <w:rPr>
          <w:rFonts w:ascii="Constantia" w:hAnsi="Constantia"/>
          <w:b/>
          <w:bCs/>
          <w:sz w:val="28"/>
          <w:szCs w:val="28"/>
          <w:u w:val="single"/>
        </w:rPr>
        <w:t xml:space="preserve">Ремонт автомобильной дороги Амгу-Максимовка км </w:t>
      </w:r>
      <w:r w:rsidR="00924561" w:rsidRPr="00232A38">
        <w:rPr>
          <w:rFonts w:ascii="Constantia" w:hAnsi="Constantia"/>
          <w:b/>
          <w:bCs/>
          <w:sz w:val="28"/>
          <w:szCs w:val="28"/>
          <w:u w:val="single"/>
        </w:rPr>
        <w:t xml:space="preserve">29 </w:t>
      </w:r>
      <w:r w:rsidRPr="00232A38">
        <w:rPr>
          <w:rFonts w:ascii="Constantia" w:hAnsi="Constantia"/>
          <w:b/>
          <w:bCs/>
          <w:sz w:val="28"/>
          <w:szCs w:val="28"/>
          <w:u w:val="single"/>
        </w:rPr>
        <w:t>-</w:t>
      </w:r>
      <w:r w:rsidR="00924561" w:rsidRPr="00232A38">
        <w:rPr>
          <w:rFonts w:ascii="Constantia" w:hAnsi="Constantia"/>
          <w:b/>
          <w:bCs/>
          <w:sz w:val="28"/>
          <w:szCs w:val="28"/>
          <w:u w:val="single"/>
        </w:rPr>
        <w:t xml:space="preserve"> 34</w:t>
      </w:r>
      <w:r w:rsidRPr="00232A38">
        <w:rPr>
          <w:rFonts w:ascii="Constantia" w:hAnsi="Constantia"/>
          <w:b/>
          <w:bCs/>
          <w:sz w:val="28"/>
          <w:szCs w:val="28"/>
          <w:u w:val="single"/>
        </w:rPr>
        <w:t xml:space="preserve"> в Тернейском муниципальном округе Приморского края</w:t>
      </w:r>
    </w:p>
    <w:tbl>
      <w:tblPr>
        <w:tblStyle w:val="3"/>
        <w:tblW w:w="15811" w:type="dxa"/>
        <w:tblInd w:w="-142" w:type="dxa"/>
        <w:tblLook w:val="04A0" w:firstRow="1" w:lastRow="0" w:firstColumn="1" w:lastColumn="0" w:noHBand="0" w:noVBand="1"/>
      </w:tblPr>
      <w:tblGrid>
        <w:gridCol w:w="4066"/>
        <w:gridCol w:w="3772"/>
        <w:gridCol w:w="4064"/>
        <w:gridCol w:w="3909"/>
      </w:tblGrid>
      <w:tr w:rsidR="000E118E" w:rsidRPr="00BE6CA8" w14:paraId="4FA40E29" w14:textId="77777777" w:rsidTr="00232A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066" w:type="dxa"/>
            <w:shd w:val="clear" w:color="auto" w:fill="F2F2F2" w:themeFill="background1" w:themeFillShade="F2"/>
          </w:tcPr>
          <w:p w14:paraId="27291222" w14:textId="77777777" w:rsidR="000E118E" w:rsidRPr="009C08A7" w:rsidRDefault="000E118E" w:rsidP="00060DDB">
            <w:pPr>
              <w:tabs>
                <w:tab w:val="left" w:pos="109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bookmarkStart w:id="35" w:name="_Hlk151732419"/>
            <w:bookmarkEnd w:id="34"/>
            <w:r w:rsidRPr="009C08A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Место реализации</w:t>
            </w:r>
          </w:p>
        </w:tc>
        <w:tc>
          <w:tcPr>
            <w:tcW w:w="3772" w:type="dxa"/>
            <w:shd w:val="clear" w:color="auto" w:fill="F2F2F2" w:themeFill="background1" w:themeFillShade="F2"/>
          </w:tcPr>
          <w:p w14:paraId="6DA957EC" w14:textId="77777777" w:rsidR="000E118E" w:rsidRPr="009C08A7" w:rsidRDefault="000E118E" w:rsidP="00060DDB">
            <w:pPr>
              <w:tabs>
                <w:tab w:val="left" w:pos="109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C08A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Сроки реализации</w:t>
            </w:r>
          </w:p>
        </w:tc>
        <w:tc>
          <w:tcPr>
            <w:tcW w:w="4064" w:type="dxa"/>
            <w:shd w:val="clear" w:color="auto" w:fill="F2F2F2" w:themeFill="background1" w:themeFillShade="F2"/>
          </w:tcPr>
          <w:p w14:paraId="149EF412" w14:textId="77777777" w:rsidR="000E118E" w:rsidRPr="009C08A7" w:rsidRDefault="000E118E" w:rsidP="00060DDB">
            <w:pPr>
              <w:tabs>
                <w:tab w:val="left" w:pos="109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C08A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Объемы и источники финансирования</w:t>
            </w:r>
          </w:p>
        </w:tc>
        <w:tc>
          <w:tcPr>
            <w:tcW w:w="3909" w:type="dxa"/>
            <w:shd w:val="clear" w:color="auto" w:fill="F2F2F2" w:themeFill="background1" w:themeFillShade="F2"/>
          </w:tcPr>
          <w:p w14:paraId="3106096B" w14:textId="77777777" w:rsidR="000E118E" w:rsidRPr="009C08A7" w:rsidRDefault="000E118E" w:rsidP="00060DDB">
            <w:pPr>
              <w:tabs>
                <w:tab w:val="left" w:pos="109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C08A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Результаты</w:t>
            </w:r>
          </w:p>
        </w:tc>
      </w:tr>
      <w:tr w:rsidR="000E118E" w:rsidRPr="00BE6CA8" w14:paraId="2BE6433B" w14:textId="77777777" w:rsidTr="00232A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6" w:type="dxa"/>
            <w:shd w:val="clear" w:color="auto" w:fill="E2EFD9" w:themeFill="accent6" w:themeFillTint="33"/>
          </w:tcPr>
          <w:p w14:paraId="63C00EE3" w14:textId="6D6EDC1A" w:rsidR="000E118E" w:rsidRPr="009C08A7" w:rsidRDefault="001665FF" w:rsidP="00060DDB">
            <w:pPr>
              <w:tabs>
                <w:tab w:val="left" w:pos="1095"/>
              </w:tabs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с</w:t>
            </w:r>
            <w:r w:rsidR="000E118E" w:rsidRPr="009C08A7">
              <w:rPr>
                <w:rFonts w:ascii="Times New Roman" w:eastAsia="Times New Roman" w:hAnsi="Times New Roman" w:cs="Times New Roman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. </w:t>
            </w:r>
            <w:r w:rsidR="000E118E">
              <w:rPr>
                <w:rFonts w:ascii="Times New Roman" w:eastAsia="Times New Roman" w:hAnsi="Times New Roman" w:cs="Times New Roman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Амгу - Максимовка</w:t>
            </w:r>
            <w:r w:rsidR="000E118E" w:rsidRPr="009C08A7">
              <w:rPr>
                <w:rFonts w:ascii="Times New Roman" w:eastAsia="Times New Roman" w:hAnsi="Times New Roman" w:cs="Times New Roman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Тернейского мунициального округа</w:t>
            </w:r>
          </w:p>
        </w:tc>
        <w:tc>
          <w:tcPr>
            <w:tcW w:w="3772" w:type="dxa"/>
            <w:shd w:val="clear" w:color="auto" w:fill="E2EFD9" w:themeFill="accent6" w:themeFillTint="33"/>
          </w:tcPr>
          <w:p w14:paraId="5A080C0E" w14:textId="63F688A0" w:rsidR="000E118E" w:rsidRPr="009C08A7" w:rsidRDefault="00BC6B88" w:rsidP="00060DDB">
            <w:pPr>
              <w:tabs>
                <w:tab w:val="left" w:pos="109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202</w:t>
            </w:r>
            <w:r w:rsidR="00B12CEA"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</w:t>
            </w:r>
            <w:r w:rsidR="000E118E" w:rsidRPr="009C08A7"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год</w:t>
            </w:r>
          </w:p>
        </w:tc>
        <w:tc>
          <w:tcPr>
            <w:tcW w:w="4064" w:type="dxa"/>
            <w:shd w:val="clear" w:color="auto" w:fill="E2EFD9" w:themeFill="accent6" w:themeFillTint="33"/>
          </w:tcPr>
          <w:p w14:paraId="01C35D04" w14:textId="77777777" w:rsidR="000E118E" w:rsidRPr="009C08A7" w:rsidRDefault="000E118E" w:rsidP="00060DDB">
            <w:pPr>
              <w:tabs>
                <w:tab w:val="left" w:pos="10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3ED41375" w14:textId="4640E626" w:rsidR="000E118E" w:rsidRPr="009C08A7" w:rsidRDefault="00B12CEA" w:rsidP="00060DDB">
            <w:pPr>
              <w:tabs>
                <w:tab w:val="left" w:pos="10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Исполнено в </w:t>
            </w:r>
            <w:r w:rsidR="000E118E" w:rsidRPr="009C08A7"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</w:t>
            </w:r>
            <w:r w:rsidR="000E118E" w:rsidRPr="009C08A7"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у</w:t>
            </w:r>
          </w:p>
          <w:p w14:paraId="68FB4167" w14:textId="77777777" w:rsidR="000E118E" w:rsidRPr="009C08A7" w:rsidRDefault="000E118E" w:rsidP="00060DDB">
            <w:pPr>
              <w:tabs>
                <w:tab w:val="left" w:pos="10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C08A7"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За счёт средств </w:t>
            </w:r>
            <w:r w:rsidRPr="009C08A7">
              <w:rPr>
                <w:rFonts w:ascii="Times New Roman" w:eastAsia="Times New Roman" w:hAnsi="Times New Roman" w:cs="Times New Roman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краевого</w:t>
            </w:r>
            <w:r w:rsidRPr="009C08A7"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бюджета: </w:t>
            </w:r>
          </w:p>
          <w:p w14:paraId="0A08EB5B" w14:textId="76024C93" w:rsidR="000E118E" w:rsidRPr="009C08A7" w:rsidRDefault="00E82296" w:rsidP="00060DDB">
            <w:pPr>
              <w:tabs>
                <w:tab w:val="left" w:pos="10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145 134,84</w:t>
            </w:r>
            <w:r w:rsidR="000E118E" w:rsidRPr="009C08A7"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тыс. руб.</w:t>
            </w:r>
          </w:p>
          <w:p w14:paraId="0EE35D98" w14:textId="7A56B970" w:rsidR="000E118E" w:rsidRPr="009C08A7" w:rsidRDefault="000E118E" w:rsidP="00060DDB">
            <w:pPr>
              <w:tabs>
                <w:tab w:val="left" w:pos="10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C08A7"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За счёт средств </w:t>
            </w:r>
            <w:r w:rsidRPr="009C08A7">
              <w:rPr>
                <w:rFonts w:ascii="Times New Roman" w:eastAsia="Times New Roman" w:hAnsi="Times New Roman" w:cs="Times New Roman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местного</w:t>
            </w:r>
            <w:r w:rsidRPr="009C08A7"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бюджета:</w:t>
            </w:r>
            <w:r w:rsidRPr="009C08A7"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ED6995"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</w:t>
            </w:r>
            <w:r w:rsidR="00E82296"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 466,01</w:t>
            </w:r>
            <w:r w:rsidRPr="009C08A7"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тыс. руб.</w:t>
            </w:r>
          </w:p>
        </w:tc>
        <w:tc>
          <w:tcPr>
            <w:tcW w:w="3909" w:type="dxa"/>
            <w:shd w:val="clear" w:color="auto" w:fill="E2EFD9" w:themeFill="accent6" w:themeFillTint="33"/>
            <w:vAlign w:val="center"/>
          </w:tcPr>
          <w:p w14:paraId="438A4E2F" w14:textId="31594482" w:rsidR="000E118E" w:rsidRPr="009C08A7" w:rsidRDefault="000E118E" w:rsidP="00060DDB">
            <w:pPr>
              <w:tabs>
                <w:tab w:val="left" w:pos="109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Обеспечение удовлетворения социально обусловленных жизненно необходимых потребностей граждан в транспортных перемещениях</w:t>
            </w:r>
          </w:p>
        </w:tc>
      </w:tr>
      <w:bookmarkEnd w:id="35"/>
    </w:tbl>
    <w:p w14:paraId="10DFC302" w14:textId="77777777" w:rsidR="00D5566A" w:rsidRDefault="00D5566A" w:rsidP="00D5566A">
      <w:pPr>
        <w:spacing w:after="0"/>
        <w:ind w:firstLine="708"/>
        <w:jc w:val="center"/>
        <w:rPr>
          <w:rFonts w:ascii="Constantia" w:hAnsi="Constantia"/>
          <w:b/>
          <w:bCs/>
          <w:sz w:val="28"/>
          <w:szCs w:val="28"/>
          <w:u w:val="single"/>
        </w:rPr>
      </w:pPr>
    </w:p>
    <w:p w14:paraId="7D402ACA" w14:textId="31F4A161" w:rsidR="00232A38" w:rsidRPr="00232A38" w:rsidRDefault="00232A38" w:rsidP="00D5566A">
      <w:pPr>
        <w:spacing w:after="0"/>
        <w:ind w:firstLine="708"/>
        <w:jc w:val="center"/>
        <w:rPr>
          <w:rFonts w:ascii="Constantia" w:hAnsi="Constantia"/>
          <w:sz w:val="28"/>
          <w:szCs w:val="28"/>
          <w:u w:val="single"/>
        </w:rPr>
      </w:pPr>
      <w:r w:rsidRPr="00232A38">
        <w:rPr>
          <w:rFonts w:ascii="Constantia" w:hAnsi="Constantia"/>
          <w:b/>
          <w:bCs/>
          <w:sz w:val="28"/>
          <w:szCs w:val="28"/>
          <w:u w:val="single"/>
        </w:rPr>
        <w:t>Капитальный ремонт части здания спорткомплекса, расположенного по адресу: Приморский край, Тернейский район, пгт.Пластун, ул.Лермонтова, д.28</w:t>
      </w:r>
    </w:p>
    <w:tbl>
      <w:tblPr>
        <w:tblStyle w:val="3"/>
        <w:tblW w:w="15811" w:type="dxa"/>
        <w:tblInd w:w="-142" w:type="dxa"/>
        <w:tblLook w:val="04A0" w:firstRow="1" w:lastRow="0" w:firstColumn="1" w:lastColumn="0" w:noHBand="0" w:noVBand="1"/>
      </w:tblPr>
      <w:tblGrid>
        <w:gridCol w:w="4066"/>
        <w:gridCol w:w="3772"/>
        <w:gridCol w:w="4064"/>
        <w:gridCol w:w="3909"/>
      </w:tblGrid>
      <w:tr w:rsidR="00B5219E" w:rsidRPr="00BE6CA8" w14:paraId="3E7F6C87" w14:textId="77777777" w:rsidTr="00B170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066" w:type="dxa"/>
            <w:shd w:val="clear" w:color="auto" w:fill="F2F2F2" w:themeFill="background1" w:themeFillShade="F2"/>
          </w:tcPr>
          <w:p w14:paraId="2C94FBA0" w14:textId="77777777" w:rsidR="00B5219E" w:rsidRPr="009C08A7" w:rsidRDefault="00B5219E" w:rsidP="00B170F2">
            <w:pPr>
              <w:tabs>
                <w:tab w:val="left" w:pos="109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C08A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Место реализации</w:t>
            </w:r>
          </w:p>
        </w:tc>
        <w:tc>
          <w:tcPr>
            <w:tcW w:w="3772" w:type="dxa"/>
            <w:shd w:val="clear" w:color="auto" w:fill="F2F2F2" w:themeFill="background1" w:themeFillShade="F2"/>
          </w:tcPr>
          <w:p w14:paraId="6A85FADF" w14:textId="77777777" w:rsidR="00B5219E" w:rsidRPr="009C08A7" w:rsidRDefault="00B5219E" w:rsidP="00B170F2">
            <w:pPr>
              <w:tabs>
                <w:tab w:val="left" w:pos="109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C08A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Сроки реализации</w:t>
            </w:r>
          </w:p>
        </w:tc>
        <w:tc>
          <w:tcPr>
            <w:tcW w:w="4064" w:type="dxa"/>
            <w:shd w:val="clear" w:color="auto" w:fill="F2F2F2" w:themeFill="background1" w:themeFillShade="F2"/>
          </w:tcPr>
          <w:p w14:paraId="30F61D5F" w14:textId="77777777" w:rsidR="00B5219E" w:rsidRPr="009C08A7" w:rsidRDefault="00B5219E" w:rsidP="00B170F2">
            <w:pPr>
              <w:tabs>
                <w:tab w:val="left" w:pos="109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C08A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Объемы и источники финансирования</w:t>
            </w:r>
          </w:p>
        </w:tc>
        <w:tc>
          <w:tcPr>
            <w:tcW w:w="3909" w:type="dxa"/>
            <w:shd w:val="clear" w:color="auto" w:fill="F2F2F2" w:themeFill="background1" w:themeFillShade="F2"/>
          </w:tcPr>
          <w:p w14:paraId="6CD18F9D" w14:textId="77777777" w:rsidR="00B5219E" w:rsidRPr="009C08A7" w:rsidRDefault="00B5219E" w:rsidP="00B170F2">
            <w:pPr>
              <w:tabs>
                <w:tab w:val="left" w:pos="109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C08A7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Результаты</w:t>
            </w:r>
          </w:p>
        </w:tc>
      </w:tr>
      <w:tr w:rsidR="00B5219E" w:rsidRPr="00BE6CA8" w14:paraId="4433F155" w14:textId="77777777" w:rsidTr="00B17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6" w:type="dxa"/>
            <w:shd w:val="clear" w:color="auto" w:fill="E2EFD9" w:themeFill="accent6" w:themeFillTint="33"/>
          </w:tcPr>
          <w:p w14:paraId="39733F80" w14:textId="0A21AD88" w:rsidR="00B5219E" w:rsidRPr="009C08A7" w:rsidRDefault="00B5219E" w:rsidP="00B170F2">
            <w:pPr>
              <w:tabs>
                <w:tab w:val="left" w:pos="1095"/>
              </w:tabs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пгт.</w:t>
            </w:r>
            <w:r w:rsidRPr="009C08A7">
              <w:rPr>
                <w:rFonts w:ascii="Times New Roman" w:eastAsia="Times New Roman" w:hAnsi="Times New Roman" w:cs="Times New Roman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Пластун</w:t>
            </w:r>
            <w:r w:rsidRPr="009C08A7">
              <w:rPr>
                <w:rFonts w:ascii="Times New Roman" w:eastAsia="Times New Roman" w:hAnsi="Times New Roman" w:cs="Times New Roman"/>
                <w:sz w:val="24"/>
                <w:szCs w:val="2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Тернейского мунициального округа</w:t>
            </w:r>
          </w:p>
        </w:tc>
        <w:tc>
          <w:tcPr>
            <w:tcW w:w="3772" w:type="dxa"/>
            <w:shd w:val="clear" w:color="auto" w:fill="E2EFD9" w:themeFill="accent6" w:themeFillTint="33"/>
          </w:tcPr>
          <w:p w14:paraId="1557DDC8" w14:textId="77777777" w:rsidR="00B5219E" w:rsidRPr="009C08A7" w:rsidRDefault="00B5219E" w:rsidP="00B170F2">
            <w:pPr>
              <w:tabs>
                <w:tab w:val="left" w:pos="109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2024</w:t>
            </w:r>
            <w:r w:rsidRPr="009C08A7"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год</w:t>
            </w:r>
          </w:p>
        </w:tc>
        <w:tc>
          <w:tcPr>
            <w:tcW w:w="4064" w:type="dxa"/>
            <w:shd w:val="clear" w:color="auto" w:fill="E2EFD9" w:themeFill="accent6" w:themeFillTint="33"/>
          </w:tcPr>
          <w:p w14:paraId="66E3F1AF" w14:textId="77777777" w:rsidR="00B5219E" w:rsidRPr="009C08A7" w:rsidRDefault="00B5219E" w:rsidP="00B170F2">
            <w:pPr>
              <w:tabs>
                <w:tab w:val="left" w:pos="10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51BBB0F9" w14:textId="77777777" w:rsidR="00B5219E" w:rsidRPr="009C08A7" w:rsidRDefault="00B5219E" w:rsidP="00B170F2">
            <w:pPr>
              <w:tabs>
                <w:tab w:val="left" w:pos="10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Исполнено в </w:t>
            </w:r>
            <w:r w:rsidRPr="009C08A7"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</w:t>
            </w:r>
            <w:r w:rsidRPr="009C08A7"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у</w:t>
            </w:r>
          </w:p>
          <w:p w14:paraId="2881179A" w14:textId="77777777" w:rsidR="00B5219E" w:rsidRPr="009C08A7" w:rsidRDefault="00B5219E" w:rsidP="00B170F2">
            <w:pPr>
              <w:tabs>
                <w:tab w:val="left" w:pos="10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C08A7"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За счёт средств </w:t>
            </w:r>
            <w:r w:rsidRPr="009C08A7">
              <w:rPr>
                <w:rFonts w:ascii="Times New Roman" w:eastAsia="Times New Roman" w:hAnsi="Times New Roman" w:cs="Times New Roman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краевого</w:t>
            </w:r>
            <w:r w:rsidRPr="009C08A7"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бюджета: </w:t>
            </w:r>
          </w:p>
          <w:p w14:paraId="7B732BEF" w14:textId="32195DD7" w:rsidR="00B5219E" w:rsidRPr="009C08A7" w:rsidRDefault="00B5219E" w:rsidP="00B170F2">
            <w:pPr>
              <w:tabs>
                <w:tab w:val="left" w:pos="10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52 231,42</w:t>
            </w:r>
            <w:r w:rsidRPr="009C08A7"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тыс. руб.</w:t>
            </w:r>
          </w:p>
          <w:p w14:paraId="0C696A7C" w14:textId="2D315713" w:rsidR="00B5219E" w:rsidRPr="009C08A7" w:rsidRDefault="00B5219E" w:rsidP="00B170F2">
            <w:pPr>
              <w:tabs>
                <w:tab w:val="left" w:pos="109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C08A7"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За счёт средств </w:t>
            </w:r>
            <w:r w:rsidRPr="009C08A7">
              <w:rPr>
                <w:rFonts w:ascii="Times New Roman" w:eastAsia="Times New Roman" w:hAnsi="Times New Roman" w:cs="Times New Roman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местного</w:t>
            </w:r>
            <w:r w:rsidRPr="009C08A7"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бюджета:</w:t>
            </w:r>
            <w:r w:rsidRPr="009C08A7"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2 611,22</w:t>
            </w:r>
            <w:r w:rsidRPr="009C08A7">
              <w:rPr>
                <w:rFonts w:ascii="Times New Roman" w:eastAsia="Times New Roman" w:hAnsi="Times New Roman" w:cs="Times New Roman"/>
                <w:b/>
                <w:b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тыс. руб.</w:t>
            </w:r>
          </w:p>
        </w:tc>
        <w:tc>
          <w:tcPr>
            <w:tcW w:w="3909" w:type="dxa"/>
            <w:shd w:val="clear" w:color="auto" w:fill="E2EFD9" w:themeFill="accent6" w:themeFillTint="33"/>
            <w:vAlign w:val="center"/>
          </w:tcPr>
          <w:p w14:paraId="4326D7DC" w14:textId="37AB87A6" w:rsidR="00B5219E" w:rsidRPr="009C08A7" w:rsidRDefault="00B5219E" w:rsidP="00B170F2">
            <w:pPr>
              <w:tabs>
                <w:tab w:val="left" w:pos="109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Times New Roman" w:eastAsia="Times New Roman" w:hAnsi="Times New Roman" w:cs="Times New Roman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Привлечение населения к занятиям спортом</w:t>
            </w:r>
          </w:p>
        </w:tc>
      </w:tr>
    </w:tbl>
    <w:p w14:paraId="70042C63" w14:textId="1BC55F1C" w:rsidR="005D5D5C" w:rsidRPr="008E0E28" w:rsidRDefault="005D5D5C" w:rsidP="00415BB0">
      <w:pPr>
        <w:rPr>
          <w:rFonts w:eastAsia="Times New Roman" w:cstheme="minorHAnsi"/>
          <w:b/>
          <w:bCs/>
          <w:sz w:val="30"/>
          <w:szCs w:val="30"/>
        </w:rPr>
      </w:pPr>
      <w:r w:rsidRPr="008E0E28">
        <w:rPr>
          <w:rFonts w:eastAsia="Times New Roman" w:cstheme="minorHAnsi"/>
          <w:b/>
          <w:bCs/>
          <w:sz w:val="30"/>
          <w:szCs w:val="30"/>
        </w:rPr>
        <w:lastRenderedPageBreak/>
        <w:t>Информация о муниципальных заимствованиях Тернейского муниципального округа</w:t>
      </w:r>
    </w:p>
    <w:tbl>
      <w:tblPr>
        <w:tblStyle w:val="-76"/>
        <w:tblW w:w="15168" w:type="dxa"/>
        <w:tblLook w:val="04A0" w:firstRow="1" w:lastRow="0" w:firstColumn="1" w:lastColumn="0" w:noHBand="0" w:noVBand="1"/>
      </w:tblPr>
      <w:tblGrid>
        <w:gridCol w:w="546"/>
        <w:gridCol w:w="5244"/>
        <w:gridCol w:w="1440"/>
        <w:gridCol w:w="3118"/>
        <w:gridCol w:w="2835"/>
        <w:gridCol w:w="1985"/>
      </w:tblGrid>
      <w:tr w:rsidR="004F6A82" w:rsidRPr="004F6A82" w14:paraId="70CD7FCF" w14:textId="77777777" w:rsidTr="004F6A8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46" w:type="dxa"/>
            <w:hideMark/>
          </w:tcPr>
          <w:p w14:paraId="30B319D3" w14:textId="77777777" w:rsidR="004F6A82" w:rsidRPr="004F6A82" w:rsidRDefault="004F6A82" w:rsidP="004F6A8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5244" w:type="dxa"/>
            <w:vMerge w:val="restart"/>
            <w:hideMark/>
          </w:tcPr>
          <w:p w14:paraId="61F27AFB" w14:textId="77777777" w:rsidR="004F6A82" w:rsidRPr="004F6A82" w:rsidRDefault="004F6A82" w:rsidP="004F6A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9378" w:type="dxa"/>
            <w:gridSpan w:val="4"/>
            <w:hideMark/>
          </w:tcPr>
          <w:p w14:paraId="2E64EC64" w14:textId="77777777" w:rsidR="004F6A82" w:rsidRPr="004F6A82" w:rsidRDefault="004F6A82" w:rsidP="004F6A8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Сведения об объеме муниципального долга </w:t>
            </w:r>
          </w:p>
        </w:tc>
      </w:tr>
      <w:tr w:rsidR="004F6A82" w:rsidRPr="004F6A82" w14:paraId="64149E91" w14:textId="77777777" w:rsidTr="004F6A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hideMark/>
          </w:tcPr>
          <w:p w14:paraId="16AD0CFB" w14:textId="77777777" w:rsidR="004F6A82" w:rsidRPr="004F6A82" w:rsidRDefault="004F6A82" w:rsidP="004F6A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244" w:type="dxa"/>
            <w:vMerge/>
            <w:hideMark/>
          </w:tcPr>
          <w:p w14:paraId="07D7B880" w14:textId="77777777" w:rsidR="004F6A82" w:rsidRPr="004F6A82" w:rsidRDefault="004F6A82" w:rsidP="004F6A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440" w:type="dxa"/>
            <w:hideMark/>
          </w:tcPr>
          <w:p w14:paraId="79CDCCA1" w14:textId="77777777" w:rsidR="004F6A82" w:rsidRPr="004F6A82" w:rsidRDefault="004F6A82" w:rsidP="004F6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Факт по состоянию на 01.01.2024 года</w:t>
            </w:r>
          </w:p>
        </w:tc>
        <w:tc>
          <w:tcPr>
            <w:tcW w:w="3118" w:type="dxa"/>
            <w:hideMark/>
          </w:tcPr>
          <w:p w14:paraId="67303D4A" w14:textId="6125A05E" w:rsidR="004F6A82" w:rsidRPr="004F6A82" w:rsidRDefault="004F6A82" w:rsidP="004F6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Верхний предел, утвержденный решением Думы Тернейского муниципального округа"О бюджете Тернейского муниципального округа на 2024 год и плановый период 2025-2026 годов" от 25.12.2023 № 498</w:t>
            </w:r>
          </w:p>
        </w:tc>
        <w:tc>
          <w:tcPr>
            <w:tcW w:w="2835" w:type="dxa"/>
            <w:hideMark/>
          </w:tcPr>
          <w:p w14:paraId="40AC2303" w14:textId="4BDBB5D3" w:rsidR="004F6A82" w:rsidRPr="004F6A82" w:rsidRDefault="004F6A82" w:rsidP="004F6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Наличие сведений об изменении верхнего предела в течение 2024 года (в ред. Решения Думы Тернейского муниципального округа от 30.07.2024   № 568)</w:t>
            </w:r>
          </w:p>
        </w:tc>
        <w:tc>
          <w:tcPr>
            <w:tcW w:w="1985" w:type="dxa"/>
            <w:hideMark/>
          </w:tcPr>
          <w:p w14:paraId="26C80FD8" w14:textId="77777777" w:rsidR="004F6A82" w:rsidRPr="004F6A82" w:rsidRDefault="004F6A82" w:rsidP="004F6A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Факт по состоянию на 01.01.2025 года</w:t>
            </w:r>
          </w:p>
        </w:tc>
      </w:tr>
      <w:tr w:rsidR="004F6A82" w:rsidRPr="004F6A82" w14:paraId="6696C6F5" w14:textId="77777777" w:rsidTr="004F6A82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hideMark/>
          </w:tcPr>
          <w:p w14:paraId="06141D5C" w14:textId="77777777" w:rsidR="004F6A82" w:rsidRPr="004F6A82" w:rsidRDefault="004F6A82" w:rsidP="004F6A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44" w:type="dxa"/>
            <w:hideMark/>
          </w:tcPr>
          <w:p w14:paraId="4CB70F7D" w14:textId="77777777" w:rsidR="004F6A82" w:rsidRPr="004F6A82" w:rsidRDefault="004F6A82" w:rsidP="004F6A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40" w:type="dxa"/>
            <w:hideMark/>
          </w:tcPr>
          <w:p w14:paraId="25DA09AD" w14:textId="77777777" w:rsidR="004F6A82" w:rsidRPr="004F6A82" w:rsidRDefault="004F6A82" w:rsidP="004F6A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18" w:type="dxa"/>
            <w:hideMark/>
          </w:tcPr>
          <w:p w14:paraId="38B1EE77" w14:textId="77777777" w:rsidR="004F6A82" w:rsidRPr="004F6A82" w:rsidRDefault="004F6A82" w:rsidP="004F6A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835" w:type="dxa"/>
            <w:hideMark/>
          </w:tcPr>
          <w:p w14:paraId="1D16230D" w14:textId="77777777" w:rsidR="004F6A82" w:rsidRPr="004F6A82" w:rsidRDefault="004F6A82" w:rsidP="004F6A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85" w:type="dxa"/>
            <w:hideMark/>
          </w:tcPr>
          <w:p w14:paraId="754B58B3" w14:textId="77777777" w:rsidR="004F6A82" w:rsidRPr="004F6A82" w:rsidRDefault="004F6A82" w:rsidP="004F6A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</w:tr>
      <w:tr w:rsidR="004F6A82" w:rsidRPr="004F6A82" w14:paraId="207E5E25" w14:textId="77777777" w:rsidTr="004F6A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hideMark/>
          </w:tcPr>
          <w:p w14:paraId="415B8FA1" w14:textId="77777777" w:rsidR="004F6A82" w:rsidRPr="004F6A82" w:rsidRDefault="004F6A82" w:rsidP="004F6A8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1.</w:t>
            </w:r>
          </w:p>
        </w:tc>
        <w:tc>
          <w:tcPr>
            <w:tcW w:w="5244" w:type="dxa"/>
            <w:hideMark/>
          </w:tcPr>
          <w:p w14:paraId="70A1D92B" w14:textId="77777777" w:rsidR="004F6A82" w:rsidRPr="004F6A82" w:rsidRDefault="004F6A82" w:rsidP="004F6A8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муниципального долга Тернейского муниципального округа, в том числе по видам заимствований:</w:t>
            </w:r>
          </w:p>
        </w:tc>
        <w:tc>
          <w:tcPr>
            <w:tcW w:w="1440" w:type="dxa"/>
            <w:hideMark/>
          </w:tcPr>
          <w:p w14:paraId="0C1543FB" w14:textId="77777777" w:rsidR="004F6A82" w:rsidRPr="004F6A82" w:rsidRDefault="004F6A82" w:rsidP="004F6A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118" w:type="dxa"/>
            <w:hideMark/>
          </w:tcPr>
          <w:p w14:paraId="26DDA351" w14:textId="77777777" w:rsidR="004F6A82" w:rsidRPr="004F6A82" w:rsidRDefault="004F6A82" w:rsidP="004F6A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5 624,6</w:t>
            </w:r>
          </w:p>
        </w:tc>
        <w:tc>
          <w:tcPr>
            <w:tcW w:w="2835" w:type="dxa"/>
            <w:hideMark/>
          </w:tcPr>
          <w:p w14:paraId="1FCF1792" w14:textId="77777777" w:rsidR="004F6A82" w:rsidRPr="004F6A82" w:rsidRDefault="004F6A82" w:rsidP="004F6A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9 124,6</w:t>
            </w:r>
          </w:p>
        </w:tc>
        <w:tc>
          <w:tcPr>
            <w:tcW w:w="1985" w:type="dxa"/>
            <w:hideMark/>
          </w:tcPr>
          <w:p w14:paraId="66C7F7E8" w14:textId="77777777" w:rsidR="004F6A82" w:rsidRPr="004F6A82" w:rsidRDefault="004F6A82" w:rsidP="004F6A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4F6A82" w:rsidRPr="004F6A82" w14:paraId="09F52395" w14:textId="77777777" w:rsidTr="004F6A82">
        <w:trPr>
          <w:trHeight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hideMark/>
          </w:tcPr>
          <w:p w14:paraId="2AEE6345" w14:textId="77777777" w:rsidR="004F6A82" w:rsidRPr="004F6A82" w:rsidRDefault="004F6A82" w:rsidP="004F6A8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1.1.</w:t>
            </w:r>
          </w:p>
        </w:tc>
        <w:tc>
          <w:tcPr>
            <w:tcW w:w="5244" w:type="dxa"/>
            <w:hideMark/>
          </w:tcPr>
          <w:p w14:paraId="16631FE4" w14:textId="77777777" w:rsidR="004F6A82" w:rsidRPr="004F6A82" w:rsidRDefault="004F6A82" w:rsidP="004F6A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кредиты кредитных организаций</w:t>
            </w:r>
          </w:p>
        </w:tc>
        <w:tc>
          <w:tcPr>
            <w:tcW w:w="1440" w:type="dxa"/>
            <w:hideMark/>
          </w:tcPr>
          <w:p w14:paraId="73CB2ECA" w14:textId="77777777" w:rsidR="004F6A82" w:rsidRPr="004F6A82" w:rsidRDefault="004F6A82" w:rsidP="004F6A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118" w:type="dxa"/>
            <w:hideMark/>
          </w:tcPr>
          <w:p w14:paraId="54CEE7BA" w14:textId="77777777" w:rsidR="004F6A82" w:rsidRPr="004F6A82" w:rsidRDefault="004F6A82" w:rsidP="004F6A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835" w:type="dxa"/>
            <w:hideMark/>
          </w:tcPr>
          <w:p w14:paraId="209CBD96" w14:textId="77777777" w:rsidR="004F6A82" w:rsidRPr="004F6A82" w:rsidRDefault="004F6A82" w:rsidP="004F6A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85" w:type="dxa"/>
            <w:hideMark/>
          </w:tcPr>
          <w:p w14:paraId="3821F65D" w14:textId="77777777" w:rsidR="004F6A82" w:rsidRPr="004F6A82" w:rsidRDefault="004F6A82" w:rsidP="004F6A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4F6A82" w:rsidRPr="004F6A82" w14:paraId="6CF853AE" w14:textId="77777777" w:rsidTr="004F6A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hideMark/>
          </w:tcPr>
          <w:p w14:paraId="1C62BDC8" w14:textId="77777777" w:rsidR="004F6A82" w:rsidRPr="004F6A82" w:rsidRDefault="004F6A82" w:rsidP="004F6A8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1.2.</w:t>
            </w:r>
          </w:p>
        </w:tc>
        <w:tc>
          <w:tcPr>
            <w:tcW w:w="5244" w:type="dxa"/>
            <w:hideMark/>
          </w:tcPr>
          <w:p w14:paraId="13177368" w14:textId="77777777" w:rsidR="004F6A82" w:rsidRPr="004F6A82" w:rsidRDefault="004F6A82" w:rsidP="004F6A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бюджетные кредиты, предоставляемые из краевого бюджета</w:t>
            </w: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0001030100140000710</w:t>
            </w:r>
          </w:p>
        </w:tc>
        <w:tc>
          <w:tcPr>
            <w:tcW w:w="1440" w:type="dxa"/>
            <w:hideMark/>
          </w:tcPr>
          <w:p w14:paraId="05B316C8" w14:textId="77777777" w:rsidR="004F6A82" w:rsidRPr="004F6A82" w:rsidRDefault="004F6A82" w:rsidP="004F6A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118" w:type="dxa"/>
            <w:hideMark/>
          </w:tcPr>
          <w:p w14:paraId="427D9A66" w14:textId="77777777" w:rsidR="004F6A82" w:rsidRPr="004F6A82" w:rsidRDefault="004F6A82" w:rsidP="004F6A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5 624,6</w:t>
            </w:r>
          </w:p>
        </w:tc>
        <w:tc>
          <w:tcPr>
            <w:tcW w:w="2835" w:type="dxa"/>
            <w:hideMark/>
          </w:tcPr>
          <w:p w14:paraId="6799072E" w14:textId="77777777" w:rsidR="004F6A82" w:rsidRPr="004F6A82" w:rsidRDefault="004F6A82" w:rsidP="004F6A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9 124,6</w:t>
            </w:r>
          </w:p>
        </w:tc>
        <w:tc>
          <w:tcPr>
            <w:tcW w:w="1985" w:type="dxa"/>
            <w:hideMark/>
          </w:tcPr>
          <w:p w14:paraId="74B55E87" w14:textId="77777777" w:rsidR="004F6A82" w:rsidRPr="004F6A82" w:rsidRDefault="004F6A82" w:rsidP="004F6A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4F6A82" w:rsidRPr="004F6A82" w14:paraId="534D18B5" w14:textId="77777777" w:rsidTr="004F6A82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hideMark/>
          </w:tcPr>
          <w:p w14:paraId="0DAF371F" w14:textId="77777777" w:rsidR="004F6A82" w:rsidRPr="004F6A82" w:rsidRDefault="004F6A82" w:rsidP="004F6A8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1.3.</w:t>
            </w:r>
          </w:p>
        </w:tc>
        <w:tc>
          <w:tcPr>
            <w:tcW w:w="5244" w:type="dxa"/>
            <w:hideMark/>
          </w:tcPr>
          <w:p w14:paraId="15E24BF3" w14:textId="77777777" w:rsidR="004F6A82" w:rsidRPr="004F6A82" w:rsidRDefault="004F6A82" w:rsidP="004F6A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бюджетные кредиты, предоставляемые из федерального бюджета</w:t>
            </w:r>
          </w:p>
        </w:tc>
        <w:tc>
          <w:tcPr>
            <w:tcW w:w="1440" w:type="dxa"/>
            <w:hideMark/>
          </w:tcPr>
          <w:p w14:paraId="258858C9" w14:textId="77777777" w:rsidR="004F6A82" w:rsidRPr="004F6A82" w:rsidRDefault="004F6A82" w:rsidP="004F6A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118" w:type="dxa"/>
            <w:hideMark/>
          </w:tcPr>
          <w:p w14:paraId="7AC2D0A3" w14:textId="77777777" w:rsidR="004F6A82" w:rsidRPr="004F6A82" w:rsidRDefault="004F6A82" w:rsidP="004F6A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835" w:type="dxa"/>
            <w:hideMark/>
          </w:tcPr>
          <w:p w14:paraId="1ECAF135" w14:textId="77777777" w:rsidR="004F6A82" w:rsidRPr="004F6A82" w:rsidRDefault="004F6A82" w:rsidP="004F6A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85" w:type="dxa"/>
            <w:hideMark/>
          </w:tcPr>
          <w:p w14:paraId="6A94389F" w14:textId="77777777" w:rsidR="004F6A82" w:rsidRPr="004F6A82" w:rsidRDefault="004F6A82" w:rsidP="004F6A8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4F6A82" w:rsidRPr="004F6A82" w14:paraId="2F99686E" w14:textId="77777777" w:rsidTr="004F6A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" w:type="dxa"/>
            <w:hideMark/>
          </w:tcPr>
          <w:p w14:paraId="4FB9B5A3" w14:textId="77777777" w:rsidR="004F6A82" w:rsidRPr="004F6A82" w:rsidRDefault="004F6A82" w:rsidP="004F6A8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1.4.</w:t>
            </w:r>
          </w:p>
        </w:tc>
        <w:tc>
          <w:tcPr>
            <w:tcW w:w="5244" w:type="dxa"/>
            <w:hideMark/>
          </w:tcPr>
          <w:p w14:paraId="227A1EE9" w14:textId="77777777" w:rsidR="004F6A82" w:rsidRPr="004F6A82" w:rsidRDefault="004F6A82" w:rsidP="004F6A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объем по выданным муниципальным гарантиям  </w:t>
            </w:r>
          </w:p>
        </w:tc>
        <w:tc>
          <w:tcPr>
            <w:tcW w:w="1440" w:type="dxa"/>
            <w:hideMark/>
          </w:tcPr>
          <w:p w14:paraId="42008B50" w14:textId="77777777" w:rsidR="004F6A82" w:rsidRPr="004F6A82" w:rsidRDefault="004F6A82" w:rsidP="004F6A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3118" w:type="dxa"/>
            <w:hideMark/>
          </w:tcPr>
          <w:p w14:paraId="29ED5E85" w14:textId="77777777" w:rsidR="004F6A82" w:rsidRPr="004F6A82" w:rsidRDefault="004F6A82" w:rsidP="004F6A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2835" w:type="dxa"/>
            <w:hideMark/>
          </w:tcPr>
          <w:p w14:paraId="124FE1B8" w14:textId="77777777" w:rsidR="004F6A82" w:rsidRPr="004F6A82" w:rsidRDefault="004F6A82" w:rsidP="004F6A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85" w:type="dxa"/>
            <w:hideMark/>
          </w:tcPr>
          <w:p w14:paraId="1D931BAC" w14:textId="77777777" w:rsidR="004F6A82" w:rsidRPr="004F6A82" w:rsidRDefault="004F6A82" w:rsidP="004F6A8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F6A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</w:tbl>
    <w:p w14:paraId="53F36BED" w14:textId="77777777" w:rsidR="007B3259" w:rsidRDefault="007B3259" w:rsidP="00415BB0">
      <w:pPr>
        <w:rPr>
          <w:rFonts w:eastAsia="Times New Roman" w:cstheme="minorHAnsi"/>
          <w:b/>
          <w:bCs/>
          <w:sz w:val="36"/>
          <w:szCs w:val="36"/>
        </w:rPr>
      </w:pPr>
    </w:p>
    <w:p w14:paraId="6DA25F80" w14:textId="398D4543" w:rsidR="0091747E" w:rsidRDefault="0091747E" w:rsidP="00415BB0">
      <w:pPr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t>В течение 2024 года Тернейским муниципальным округом кредиты не оформлялись</w:t>
      </w:r>
    </w:p>
    <w:p w14:paraId="11B0DF20" w14:textId="094CCBFA" w:rsidR="0091747E" w:rsidRDefault="0091747E" w:rsidP="00415BB0">
      <w:pPr>
        <w:rPr>
          <w:rFonts w:cs="Times New Roman"/>
          <w:b/>
          <w:bCs/>
          <w:sz w:val="32"/>
          <w:szCs w:val="32"/>
        </w:rPr>
      </w:pPr>
    </w:p>
    <w:p w14:paraId="6239DC42" w14:textId="1B57A6CE" w:rsidR="00051DC3" w:rsidRDefault="00051DC3" w:rsidP="00415BB0">
      <w:pPr>
        <w:rPr>
          <w:rFonts w:cs="Times New Roman"/>
          <w:b/>
          <w:bCs/>
          <w:sz w:val="32"/>
          <w:szCs w:val="32"/>
        </w:rPr>
      </w:pPr>
    </w:p>
    <w:p w14:paraId="05761BF5" w14:textId="37906C7A" w:rsidR="0025099F" w:rsidRPr="002E1A4E" w:rsidRDefault="0025099F" w:rsidP="00415BB0">
      <w:pPr>
        <w:rPr>
          <w:rFonts w:cs="Times New Roman"/>
          <w:b/>
          <w:bCs/>
          <w:sz w:val="30"/>
          <w:szCs w:val="30"/>
        </w:rPr>
      </w:pPr>
      <w:r w:rsidRPr="002E1A4E">
        <w:rPr>
          <w:rFonts w:cs="Times New Roman"/>
          <w:b/>
          <w:bCs/>
          <w:sz w:val="30"/>
          <w:szCs w:val="30"/>
        </w:rPr>
        <w:lastRenderedPageBreak/>
        <w:t>Инициативное бюджетирование по направлению</w:t>
      </w:r>
      <w:r w:rsidR="00F914AD" w:rsidRPr="002E1A4E">
        <w:rPr>
          <w:rFonts w:cs="Times New Roman"/>
          <w:b/>
          <w:bCs/>
          <w:sz w:val="30"/>
          <w:szCs w:val="30"/>
        </w:rPr>
        <w:t xml:space="preserve"> «Молодежный бюджет»</w:t>
      </w:r>
      <w:r w:rsidRPr="002E1A4E">
        <w:rPr>
          <w:rFonts w:cs="Times New Roman"/>
          <w:b/>
          <w:bCs/>
          <w:sz w:val="30"/>
          <w:szCs w:val="30"/>
        </w:rPr>
        <w:t xml:space="preserve"> в Тернейском муниципальном округе.</w:t>
      </w:r>
    </w:p>
    <w:p w14:paraId="7FEBBDCE" w14:textId="1DADB257" w:rsidR="0025099F" w:rsidRDefault="00501270" w:rsidP="00415BB0">
      <w:pPr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lang w:eastAsia="ru-RU"/>
        </w:rPr>
        <w:t xml:space="preserve">  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Символ детства</w:t>
      </w:r>
      <w:r w:rsidR="0018271D" w:rsidRPr="004B2086">
        <w:rPr>
          <w:rFonts w:ascii="Times New Roman" w:hAnsi="Times New Roman" w:cs="Times New Roman"/>
          <w:b/>
          <w:bCs/>
          <w:color w:val="000000"/>
          <w:sz w:val="26"/>
          <w:szCs w:val="26"/>
          <w:u w:val="single"/>
        </w:rPr>
        <w:t>.</w:t>
      </w:r>
    </w:p>
    <w:p w14:paraId="5CBE11D0" w14:textId="77777777" w:rsidR="00C60B4A" w:rsidRDefault="00480922" w:rsidP="00415BB0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480922">
        <w:rPr>
          <w:rFonts w:ascii="Times New Roman" w:hAnsi="Times New Roman" w:cs="Times New Roman"/>
          <w:color w:val="000000"/>
          <w:sz w:val="26"/>
          <w:szCs w:val="26"/>
        </w:rPr>
        <w:t>В рамках проекта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установлен </w:t>
      </w:r>
      <w:r w:rsidRPr="00480922">
        <w:rPr>
          <w:rFonts w:ascii="Times New Roman" w:hAnsi="Times New Roman" w:cs="Times New Roman"/>
          <w:color w:val="000000"/>
          <w:sz w:val="26"/>
          <w:szCs w:val="26"/>
        </w:rPr>
        <w:t xml:space="preserve">Циркуляционный фонтан </w:t>
      </w:r>
    </w:p>
    <w:p w14:paraId="56278503" w14:textId="77777777" w:rsidR="00C60B4A" w:rsidRDefault="00480922" w:rsidP="00415BB0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480922">
        <w:rPr>
          <w:rFonts w:ascii="Times New Roman" w:hAnsi="Times New Roman" w:cs="Times New Roman"/>
          <w:color w:val="000000"/>
          <w:sz w:val="26"/>
          <w:szCs w:val="26"/>
        </w:rPr>
        <w:t xml:space="preserve">Характеристики: - Диаметром 6 на 6м, радиусом 3м, высота чаши бассейна 0,5м </w:t>
      </w:r>
    </w:p>
    <w:p w14:paraId="2B9F7B77" w14:textId="10905B2E" w:rsidR="00480922" w:rsidRPr="00480922" w:rsidRDefault="00480922" w:rsidP="00415BB0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480922">
        <w:rPr>
          <w:rFonts w:ascii="Times New Roman" w:hAnsi="Times New Roman" w:cs="Times New Roman"/>
          <w:color w:val="000000"/>
          <w:sz w:val="26"/>
          <w:szCs w:val="26"/>
        </w:rPr>
        <w:t xml:space="preserve">- Матрица для светоэффектов. </w:t>
      </w:r>
    </w:p>
    <w:p w14:paraId="13EC83E9" w14:textId="4ADB873F" w:rsidR="00501270" w:rsidRDefault="0018271D" w:rsidP="006C30CD">
      <w:pPr>
        <w:spacing w:after="0" w:line="240" w:lineRule="auto"/>
        <w:rPr>
          <w:noProof/>
        </w:rPr>
      </w:pPr>
      <w:r w:rsidRPr="004B208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Ожидаемые результаты</w:t>
      </w:r>
      <w:r w:rsidRPr="004B20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4B20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C60B4A" w:rsidRPr="00480922">
        <w:rPr>
          <w:rFonts w:ascii="Times New Roman" w:hAnsi="Times New Roman" w:cs="Times New Roman"/>
          <w:color w:val="000000"/>
          <w:sz w:val="26"/>
          <w:szCs w:val="26"/>
        </w:rPr>
        <w:t>Благодаря нашему проекту, сквер примет законченный эстетический вид</w:t>
      </w:r>
      <w:r w:rsidR="00C60B4A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="00C60B4A" w:rsidRPr="0048092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C30CD" w:rsidRPr="00480922">
        <w:rPr>
          <w:rFonts w:ascii="Times New Roman" w:hAnsi="Times New Roman" w:cs="Times New Roman"/>
          <w:color w:val="000000"/>
          <w:sz w:val="26"/>
          <w:szCs w:val="26"/>
        </w:rPr>
        <w:t>Это привлечёт еще больше желающих жителей посёлка проводить своё свободное время с семьей в комфортной обстановке, наслаждаясь прекрасными видами</w:t>
      </w:r>
      <w:r w:rsidR="006C30CD">
        <w:rPr>
          <w:rFonts w:ascii="Roboto" w:hAnsi="Roboto"/>
          <w:color w:val="000000"/>
          <w:sz w:val="21"/>
          <w:szCs w:val="21"/>
        </w:rPr>
        <w:t>.</w:t>
      </w:r>
    </w:p>
    <w:p w14:paraId="41336F0C" w14:textId="52182D53" w:rsidR="00501270" w:rsidRDefault="00501270" w:rsidP="00415BB0">
      <w:pPr>
        <w:rPr>
          <w:noProof/>
        </w:rPr>
      </w:pPr>
    </w:p>
    <w:p w14:paraId="0315D43F" w14:textId="048FA6F7" w:rsidR="00501270" w:rsidRDefault="00C60B4A" w:rsidP="00415BB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79424" behindDoc="0" locked="0" layoutInCell="1" allowOverlap="1" wp14:anchorId="06336917" wp14:editId="09B5AC6C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3838575" cy="2312035"/>
            <wp:effectExtent l="38100" t="38100" r="85725" b="88265"/>
            <wp:wrapThrough wrapText="bothSides">
              <wp:wrapPolygon edited="0">
                <wp:start x="-214" y="-356"/>
                <wp:lineTo x="-214" y="22247"/>
                <wp:lineTo x="21975" y="22247"/>
                <wp:lineTo x="21975" y="-356"/>
                <wp:lineTo x="-214" y="-356"/>
              </wp:wrapPolygon>
            </wp:wrapThrough>
            <wp:docPr id="83" name="Рисунок 8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" t="27791" r="1793"/>
                    <a:stretch/>
                  </pic:blipFill>
                  <pic:spPr bwMode="auto">
                    <a:xfrm>
                      <a:off x="0" y="0"/>
                      <a:ext cx="383857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99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1" wp14:anchorId="5A2A3F5A" wp14:editId="19A451D3">
            <wp:simplePos x="0" y="0"/>
            <wp:positionH relativeFrom="margin">
              <wp:posOffset>5854700</wp:posOffset>
            </wp:positionH>
            <wp:positionV relativeFrom="paragraph">
              <wp:posOffset>12700</wp:posOffset>
            </wp:positionV>
            <wp:extent cx="3819525" cy="2305050"/>
            <wp:effectExtent l="38100" t="38100" r="85725" b="95250"/>
            <wp:wrapThrough wrapText="bothSides">
              <wp:wrapPolygon edited="0">
                <wp:start x="-215" y="-357"/>
                <wp:lineTo x="-215" y="22314"/>
                <wp:lineTo x="21977" y="22314"/>
                <wp:lineTo x="21977" y="-357"/>
                <wp:lineTo x="-215" y="-357"/>
              </wp:wrapPolygon>
            </wp:wrapThrough>
            <wp:docPr id="84" name="Рисунок 84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9" t="19014" r="3060" b="6406"/>
                    <a:stretch/>
                  </pic:blipFill>
                  <pic:spPr bwMode="auto">
                    <a:xfrm>
                      <a:off x="0" y="0"/>
                      <a:ext cx="38195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99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B1DF0" w14:textId="54F9751F" w:rsidR="004D6252" w:rsidRPr="004B2086" w:rsidRDefault="004D6252" w:rsidP="00415BB0">
      <w:pPr>
        <w:rPr>
          <w:rFonts w:ascii="Times New Roman" w:hAnsi="Times New Roman" w:cs="Times New Roman"/>
          <w:sz w:val="26"/>
          <w:szCs w:val="26"/>
        </w:rPr>
      </w:pPr>
    </w:p>
    <w:p w14:paraId="786B73F7" w14:textId="3C1AFDE1" w:rsidR="0025099F" w:rsidRDefault="0025099F" w:rsidP="00415BB0">
      <w:pPr>
        <w:rPr>
          <w:rFonts w:cstheme="minorHAnsi"/>
          <w:b/>
          <w:bCs/>
          <w:sz w:val="36"/>
          <w:szCs w:val="36"/>
        </w:rPr>
      </w:pPr>
    </w:p>
    <w:p w14:paraId="726CEF21" w14:textId="797AEA34" w:rsidR="0018271D" w:rsidRDefault="0018271D" w:rsidP="00415BB0">
      <w:pPr>
        <w:rPr>
          <w:rFonts w:cstheme="minorHAnsi"/>
          <w:b/>
          <w:bCs/>
          <w:noProof/>
          <w:sz w:val="36"/>
          <w:szCs w:val="36"/>
        </w:rPr>
      </w:pPr>
    </w:p>
    <w:p w14:paraId="7704C81B" w14:textId="4D8EC47B" w:rsidR="0018271D" w:rsidRPr="004B2086" w:rsidRDefault="00E57D36" w:rsidP="0018271D">
      <w:pPr>
        <w:pStyle w:val="a3"/>
        <w:rPr>
          <w:b/>
          <w:bCs/>
          <w:noProof/>
          <w:sz w:val="26"/>
          <w:szCs w:val="26"/>
          <w:u w:val="single"/>
        </w:rPr>
      </w:pPr>
      <w:r w:rsidRPr="00E57D36">
        <w:rPr>
          <w:b/>
          <w:bCs/>
          <w:sz w:val="26"/>
          <w:szCs w:val="26"/>
        </w:rPr>
        <w:t xml:space="preserve">             </w:t>
      </w:r>
    </w:p>
    <w:p w14:paraId="11718310" w14:textId="343AFBFD" w:rsidR="0018271D" w:rsidRDefault="0018271D" w:rsidP="00480922">
      <w:pPr>
        <w:pStyle w:val="a3"/>
        <w:rPr>
          <w:rFonts w:cstheme="minorHAnsi"/>
          <w:b/>
          <w:bCs/>
          <w:sz w:val="36"/>
          <w:szCs w:val="36"/>
        </w:rPr>
      </w:pPr>
      <w:r>
        <w:t xml:space="preserve"> </w:t>
      </w:r>
    </w:p>
    <w:p w14:paraId="1F36C09F" w14:textId="26A140D0" w:rsidR="00480922" w:rsidRDefault="00480922" w:rsidP="00EF75E0">
      <w:pPr>
        <w:rPr>
          <w:rFonts w:cstheme="minorHAnsi"/>
          <w:b/>
          <w:bCs/>
          <w:sz w:val="34"/>
          <w:szCs w:val="34"/>
        </w:rPr>
      </w:pPr>
    </w:p>
    <w:p w14:paraId="15F0097C" w14:textId="77777777" w:rsidR="00480922" w:rsidRDefault="00480922" w:rsidP="00EF75E0">
      <w:pPr>
        <w:rPr>
          <w:rFonts w:cstheme="minorHAnsi"/>
          <w:b/>
          <w:bCs/>
          <w:sz w:val="34"/>
          <w:szCs w:val="34"/>
        </w:rPr>
      </w:pPr>
    </w:p>
    <w:p w14:paraId="415B5E93" w14:textId="2AEA5CCB" w:rsidR="00480922" w:rsidRDefault="00480922" w:rsidP="00EF75E0">
      <w:pPr>
        <w:rPr>
          <w:rFonts w:cstheme="minorHAnsi"/>
          <w:b/>
          <w:bCs/>
          <w:sz w:val="34"/>
          <w:szCs w:val="34"/>
        </w:rPr>
      </w:pPr>
    </w:p>
    <w:p w14:paraId="7BF6988E" w14:textId="77777777" w:rsidR="003D35A1" w:rsidRDefault="003D35A1" w:rsidP="00EF75E0">
      <w:pPr>
        <w:rPr>
          <w:rFonts w:cstheme="minorHAnsi"/>
          <w:b/>
          <w:bCs/>
          <w:sz w:val="34"/>
          <w:szCs w:val="34"/>
        </w:rPr>
      </w:pPr>
    </w:p>
    <w:p w14:paraId="2978F9B9" w14:textId="11040183" w:rsidR="00EF75E0" w:rsidRPr="003D35A1" w:rsidRDefault="00EF75E0" w:rsidP="00974F71">
      <w:pPr>
        <w:spacing w:after="0"/>
        <w:rPr>
          <w:rFonts w:cstheme="minorHAnsi"/>
          <w:b/>
          <w:bCs/>
          <w:sz w:val="30"/>
          <w:szCs w:val="30"/>
        </w:rPr>
      </w:pPr>
      <w:r w:rsidRPr="003D35A1">
        <w:rPr>
          <w:rFonts w:cstheme="minorHAnsi"/>
          <w:b/>
          <w:bCs/>
          <w:sz w:val="30"/>
          <w:szCs w:val="30"/>
        </w:rPr>
        <w:lastRenderedPageBreak/>
        <w:t>Инициативное бюджетирование по направлению «Твой проект» в Тернейском муниципальном округе.</w:t>
      </w:r>
    </w:p>
    <w:p w14:paraId="6917C52D" w14:textId="4BA617BE" w:rsidR="00974F71" w:rsidRDefault="00974F71" w:rsidP="00AC137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74F7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Благоустройство территории СДК с. Малая Кема </w:t>
      </w:r>
    </w:p>
    <w:p w14:paraId="79DE4000" w14:textId="1D607D88" w:rsidR="0025099F" w:rsidRPr="0056300F" w:rsidRDefault="00974F71" w:rsidP="005630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300F">
        <w:rPr>
          <w:rFonts w:ascii="Times New Roman" w:hAnsi="Times New Roman" w:cs="Times New Roman"/>
          <w:sz w:val="24"/>
          <w:szCs w:val="24"/>
        </w:rPr>
        <w:t>Объектом благоустройства является территория прилегающая к зданию клуба, которая всегда находится в поле зрения жителей села</w:t>
      </w:r>
      <w:r w:rsidR="004D58D2" w:rsidRPr="0056300F">
        <w:rPr>
          <w:rFonts w:ascii="Times New Roman" w:hAnsi="Times New Roman" w:cs="Times New Roman"/>
          <w:sz w:val="24"/>
          <w:szCs w:val="24"/>
        </w:rPr>
        <w:t>.</w:t>
      </w:r>
    </w:p>
    <w:p w14:paraId="1199C5DA" w14:textId="0540B41C" w:rsidR="0056300F" w:rsidRDefault="0056300F" w:rsidP="00974F7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6300F">
        <w:rPr>
          <w:noProof/>
          <w:sz w:val="24"/>
          <w:szCs w:val="24"/>
        </w:rPr>
        <w:drawing>
          <wp:anchor distT="0" distB="0" distL="114300" distR="114300" simplePos="0" relativeHeight="251881472" behindDoc="0" locked="0" layoutInCell="1" allowOverlap="1" wp14:anchorId="3A149E18" wp14:editId="23E9AC1D">
            <wp:simplePos x="0" y="0"/>
            <wp:positionH relativeFrom="margin">
              <wp:align>left</wp:align>
            </wp:positionH>
            <wp:positionV relativeFrom="paragraph">
              <wp:posOffset>253365</wp:posOffset>
            </wp:positionV>
            <wp:extent cx="4362450" cy="2409825"/>
            <wp:effectExtent l="38100" t="38100" r="76200" b="104775"/>
            <wp:wrapThrough wrapText="bothSides">
              <wp:wrapPolygon edited="0">
                <wp:start x="-189" y="-342"/>
                <wp:lineTo x="-189" y="22368"/>
                <wp:lineTo x="21883" y="22368"/>
                <wp:lineTo x="21883" y="-342"/>
                <wp:lineTo x="-189" y="-342"/>
              </wp:wrapPolygon>
            </wp:wrapThrough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3" t="13670" r="2060" b="29213"/>
                    <a:stretch/>
                  </pic:blipFill>
                  <pic:spPr bwMode="auto">
                    <a:xfrm>
                      <a:off x="0" y="0"/>
                      <a:ext cx="43624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99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013FF" w14:textId="6AF8266E" w:rsidR="00974F71" w:rsidRPr="0056300F" w:rsidRDefault="00050540" w:rsidP="00974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0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Мероприятия по реализации проекта</w:t>
      </w:r>
      <w:r w:rsidRPr="00563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563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974F71" w:rsidRPr="00563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Установка уличного освещения</w:t>
      </w:r>
    </w:p>
    <w:p w14:paraId="364C1500" w14:textId="6FF5A1B1" w:rsidR="00974F71" w:rsidRPr="0056300F" w:rsidRDefault="00974F71" w:rsidP="00974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Планировка территории грейдером</w:t>
      </w:r>
    </w:p>
    <w:p w14:paraId="1FCE621D" w14:textId="23C79047" w:rsidR="00974F71" w:rsidRPr="0056300F" w:rsidRDefault="00974F71" w:rsidP="00974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Установка ограждения, для ограничения проезда через площадь</w:t>
      </w:r>
    </w:p>
    <w:p w14:paraId="4B96C674" w14:textId="613C58FE" w:rsidR="00974F71" w:rsidRPr="0056300F" w:rsidRDefault="00974F71" w:rsidP="00974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Приобретение и установка скамеек и урн</w:t>
      </w:r>
    </w:p>
    <w:p w14:paraId="72483AC3" w14:textId="6DAFD192" w:rsidR="00974F71" w:rsidRPr="0056300F" w:rsidRDefault="00974F71" w:rsidP="00CB1C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3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Устройство уличной сцены</w:t>
      </w:r>
    </w:p>
    <w:p w14:paraId="64CE547A" w14:textId="028B3441" w:rsidR="00050540" w:rsidRPr="0056300F" w:rsidRDefault="00974F71" w:rsidP="00CB1C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Укладка твёрдого покрытия</w:t>
      </w:r>
    </w:p>
    <w:p w14:paraId="215BB65E" w14:textId="77777777" w:rsidR="00CB1CDE" w:rsidRDefault="00CB1CDE" w:rsidP="005630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882496" behindDoc="0" locked="0" layoutInCell="1" allowOverlap="1" wp14:anchorId="1FF4C9B4" wp14:editId="6828402E">
            <wp:simplePos x="0" y="0"/>
            <wp:positionH relativeFrom="margin">
              <wp:align>right</wp:align>
            </wp:positionH>
            <wp:positionV relativeFrom="paragraph">
              <wp:posOffset>151130</wp:posOffset>
            </wp:positionV>
            <wp:extent cx="4371975" cy="3038475"/>
            <wp:effectExtent l="38100" t="38100" r="85725" b="104775"/>
            <wp:wrapThrough wrapText="bothSides">
              <wp:wrapPolygon edited="0">
                <wp:start x="-94" y="-271"/>
                <wp:lineTo x="-188" y="-135"/>
                <wp:lineTo x="-188" y="21532"/>
                <wp:lineTo x="-94" y="22209"/>
                <wp:lineTo x="21929" y="22209"/>
                <wp:lineTo x="21929" y="-271"/>
                <wp:lineTo x="-94" y="-271"/>
              </wp:wrapPolygon>
            </wp:wrapThrough>
            <wp:docPr id="113" name="Рисунок 11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19" b="5881"/>
                    <a:stretch/>
                  </pic:blipFill>
                  <pic:spPr bwMode="auto">
                    <a:xfrm>
                      <a:off x="0" y="0"/>
                      <a:ext cx="43719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99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949529" w14:textId="6B33128E" w:rsidR="00050540" w:rsidRPr="0056300F" w:rsidRDefault="00050540" w:rsidP="0056300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6300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</w:t>
      </w:r>
      <w:r w:rsidRPr="00563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563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6300F" w:rsidRPr="005630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данного проекта направлена на улучшение качества жизни местного населения, которое позволит создать комфортные условия пребывания и повысить качество проводимых мероприятий.</w:t>
      </w:r>
    </w:p>
    <w:p w14:paraId="31C6DF7E" w14:textId="77777777" w:rsidR="00050540" w:rsidRDefault="00050540" w:rsidP="0064729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06F8A28" w14:textId="77777777" w:rsidR="00050540" w:rsidRDefault="00050540" w:rsidP="0064729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9B1589C" w14:textId="77777777" w:rsidR="00050540" w:rsidRDefault="00050540" w:rsidP="0064729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DE468AE" w14:textId="77777777" w:rsidR="00050540" w:rsidRDefault="00050540" w:rsidP="0064729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99D2634" w14:textId="77777777" w:rsidR="00CB1CDE" w:rsidRDefault="00CB1CDE" w:rsidP="00647296">
      <w:pPr>
        <w:rPr>
          <w:noProof/>
        </w:rPr>
      </w:pPr>
    </w:p>
    <w:p w14:paraId="19C41BE0" w14:textId="77777777" w:rsidR="001C5B1C" w:rsidRDefault="001C5B1C" w:rsidP="00DF74C7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49366B4" w14:textId="02192599" w:rsidR="00DF74C7" w:rsidRPr="00E97BB7" w:rsidRDefault="00DF74C7" w:rsidP="00DF74C7">
      <w:pPr>
        <w:rPr>
          <w:rFonts w:ascii="Times New Roman" w:hAnsi="Times New Roman" w:cs="Times New Roman"/>
          <w:b/>
          <w:bCs/>
          <w:sz w:val="30"/>
          <w:szCs w:val="30"/>
          <w:u w:val="single"/>
        </w:rPr>
      </w:pPr>
      <w:r w:rsidRPr="00E97BB7">
        <w:rPr>
          <w:rFonts w:ascii="Times New Roman" w:hAnsi="Times New Roman" w:cs="Times New Roman"/>
          <w:b/>
          <w:bCs/>
          <w:sz w:val="30"/>
          <w:szCs w:val="30"/>
          <w:u w:val="single"/>
        </w:rPr>
        <w:lastRenderedPageBreak/>
        <w:t>Ремонт сельского клуба в с.Самарга</w:t>
      </w:r>
    </w:p>
    <w:p w14:paraId="78F065E8" w14:textId="2F73147F" w:rsidR="00DF74C7" w:rsidRPr="00DF74C7" w:rsidRDefault="00DF74C7" w:rsidP="00647296">
      <w:pPr>
        <w:rPr>
          <w:rFonts w:ascii="Times New Roman" w:hAnsi="Times New Roman" w:cs="Times New Roman"/>
          <w:noProof/>
          <w:sz w:val="24"/>
          <w:szCs w:val="24"/>
        </w:rPr>
      </w:pPr>
      <w:r w:rsidRPr="00DF74C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83520" behindDoc="0" locked="0" layoutInCell="1" allowOverlap="1" wp14:anchorId="3FC2B972" wp14:editId="509A6686">
            <wp:simplePos x="0" y="0"/>
            <wp:positionH relativeFrom="margin">
              <wp:align>left</wp:align>
            </wp:positionH>
            <wp:positionV relativeFrom="paragraph">
              <wp:posOffset>608330</wp:posOffset>
            </wp:positionV>
            <wp:extent cx="4591050" cy="2457450"/>
            <wp:effectExtent l="38100" t="38100" r="76200" b="95250"/>
            <wp:wrapThrough wrapText="bothSides">
              <wp:wrapPolygon edited="0">
                <wp:start x="-179" y="-335"/>
                <wp:lineTo x="-179" y="22270"/>
                <wp:lineTo x="21869" y="22270"/>
                <wp:lineTo x="21869" y="-335"/>
                <wp:lineTo x="-179" y="-335"/>
              </wp:wrapPolygon>
            </wp:wrapThrough>
            <wp:docPr id="132" name="Рисунок 13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4299" r="8698"/>
                    <a:stretch/>
                  </pic:blipFill>
                  <pic:spPr bwMode="auto">
                    <a:xfrm>
                      <a:off x="0" y="0"/>
                      <a:ext cx="45910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99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74C7">
        <w:rPr>
          <w:rFonts w:ascii="Times New Roman" w:hAnsi="Times New Roman" w:cs="Times New Roman"/>
          <w:color w:val="000000"/>
          <w:sz w:val="24"/>
          <w:szCs w:val="24"/>
        </w:rPr>
        <w:t>Клуб является единственным в селе местом проведения культурного досуга и развлечения местных жителей. После ремонта здания у жителей появится возможность проведения детских утренников, различных игровых программ для детей и молодёжи, а также других возрастных категорий граждан.</w:t>
      </w:r>
      <w:r w:rsidRPr="00DF74C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7F03A33" w14:textId="39E3287C" w:rsidR="004D6252" w:rsidRPr="0090229C" w:rsidRDefault="00DF74C7" w:rsidP="00647296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0229C">
        <w:rPr>
          <w:rFonts w:ascii="Times New Roman" w:hAnsi="Times New Roman" w:cs="Times New Roman"/>
          <w:color w:val="000000"/>
          <w:sz w:val="24"/>
          <w:szCs w:val="24"/>
        </w:rPr>
        <w:t>В рамках реализации проекта проведена установка отопления, монтаж дверных и оконных проемов, ремонт кровли, устройство подвесного потолка.</w:t>
      </w:r>
    </w:p>
    <w:p w14:paraId="3C62431D" w14:textId="1543C1BA" w:rsidR="004D6252" w:rsidRDefault="004D6252" w:rsidP="00415BB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FBA8148" w14:textId="11B4F481" w:rsidR="00A12E82" w:rsidRPr="0090229C" w:rsidRDefault="00A12E82" w:rsidP="0090229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12E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</w:t>
      </w:r>
      <w:r w:rsidRPr="00A12E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A12E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0229C" w:rsidRPr="0090229C">
        <w:rPr>
          <w:rFonts w:ascii="Times New Roman" w:hAnsi="Times New Roman" w:cs="Times New Roman"/>
          <w:color w:val="000000"/>
          <w:sz w:val="24"/>
          <w:szCs w:val="24"/>
        </w:rPr>
        <w:t>Создание условий для организации культурного досуга жителей села. Создание благоприятной культурной среды для воспитания и развития личности. Создание условий для творческой деятельности, патриотического воспитания детей и молодёжи, формирования у населения здорового образа жизни.</w:t>
      </w:r>
    </w:p>
    <w:p w14:paraId="6B8E2C00" w14:textId="073B3B55" w:rsidR="00A12E82" w:rsidRPr="0090229C" w:rsidRDefault="00A12E82" w:rsidP="00415BB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D94070" w14:textId="58186421" w:rsidR="00A12E82" w:rsidRDefault="00A12E82" w:rsidP="00415BB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2A58D33" w14:textId="1380C325" w:rsidR="00A12E82" w:rsidRDefault="00C74A4F" w:rsidP="00415BB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04C580A5" wp14:editId="4E5BF9D2">
            <wp:simplePos x="0" y="0"/>
            <wp:positionH relativeFrom="column">
              <wp:posOffset>4892675</wp:posOffset>
            </wp:positionH>
            <wp:positionV relativeFrom="paragraph">
              <wp:posOffset>15240</wp:posOffset>
            </wp:positionV>
            <wp:extent cx="4572000" cy="2371725"/>
            <wp:effectExtent l="38100" t="38100" r="76200" b="104775"/>
            <wp:wrapThrough wrapText="bothSides">
              <wp:wrapPolygon edited="0">
                <wp:start x="-180" y="-347"/>
                <wp:lineTo x="-180" y="22381"/>
                <wp:lineTo x="21870" y="22381"/>
                <wp:lineTo x="21870" y="-347"/>
                <wp:lineTo x="-180" y="-347"/>
              </wp:wrapPolygon>
            </wp:wrapThrough>
            <wp:docPr id="133" name="Рисунок 13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" t="3421" r="6250" b="6867"/>
                    <a:stretch/>
                  </pic:blipFill>
                  <pic:spPr bwMode="auto">
                    <a:xfrm>
                      <a:off x="0" y="0"/>
                      <a:ext cx="4572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99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F96AE" w14:textId="77777777" w:rsidR="00C74A4F" w:rsidRDefault="00C74A4F" w:rsidP="00415BB0">
      <w:pPr>
        <w:rPr>
          <w:noProof/>
        </w:rPr>
      </w:pPr>
    </w:p>
    <w:p w14:paraId="29A661BB" w14:textId="57C09E2B" w:rsidR="00A12E82" w:rsidRDefault="00A12E82" w:rsidP="00415BB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58BFF7" w14:textId="2CC91B68" w:rsidR="0090229C" w:rsidRDefault="0090229C" w:rsidP="00415BB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A2D32DB" w14:textId="5D3B7CDF" w:rsidR="0090229C" w:rsidRDefault="0090229C" w:rsidP="00415BB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E325293" w14:textId="53DC5485" w:rsidR="0090229C" w:rsidRDefault="0090229C" w:rsidP="00415BB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6A36029" w14:textId="606C9E85" w:rsidR="0090229C" w:rsidRDefault="0090229C" w:rsidP="00415BB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20A32F3" w14:textId="527B6F5C" w:rsidR="0090229C" w:rsidRDefault="0090229C" w:rsidP="00415BB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38DE1E5" w14:textId="7C1E3965" w:rsidR="00E97BB7" w:rsidRPr="00E97BB7" w:rsidRDefault="00425579" w:rsidP="00E97BB7">
      <w:pPr>
        <w:rPr>
          <w:rFonts w:ascii="Times New Roman" w:eastAsia="Calibri" w:hAnsi="Times New Roman" w:cs="Times New Roman"/>
          <w:b/>
          <w:bCs/>
          <w:sz w:val="30"/>
          <w:szCs w:val="30"/>
          <w:u w:val="single"/>
        </w:rPr>
      </w:pPr>
      <w:bookmarkStart w:id="36" w:name="_Hlk151988169"/>
      <w:r w:rsidRPr="00DF13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85568" behindDoc="0" locked="0" layoutInCell="1" allowOverlap="1" wp14:anchorId="2737514D" wp14:editId="1EFF4D16">
            <wp:simplePos x="0" y="0"/>
            <wp:positionH relativeFrom="margin">
              <wp:posOffset>6332855</wp:posOffset>
            </wp:positionH>
            <wp:positionV relativeFrom="paragraph">
              <wp:posOffset>187325</wp:posOffset>
            </wp:positionV>
            <wp:extent cx="3438525" cy="1743075"/>
            <wp:effectExtent l="38100" t="38100" r="123825" b="104775"/>
            <wp:wrapThrough wrapText="bothSides">
              <wp:wrapPolygon edited="0">
                <wp:start x="-239" y="-472"/>
                <wp:lineTo x="-239" y="22662"/>
                <wp:lineTo x="22258" y="22662"/>
                <wp:lineTo x="22258" y="-472"/>
                <wp:lineTo x="-239" y="-472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" t="22055" r="3294" b="14863"/>
                    <a:stretch/>
                  </pic:blipFill>
                  <pic:spPr bwMode="auto">
                    <a:xfrm>
                      <a:off x="0" y="0"/>
                      <a:ext cx="34385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sx="101000" sy="101000" algn="tl" rotWithShape="0">
                        <a:prstClr val="black">
                          <a:alpha val="99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37" w:name="_Hlk199247122"/>
      <w:r w:rsidR="00E97BB7" w:rsidRPr="00E97BB7">
        <w:rPr>
          <w:rFonts w:ascii="Times New Roman" w:eastAsia="Calibri" w:hAnsi="Times New Roman" w:cs="Times New Roman"/>
          <w:b/>
          <w:bCs/>
          <w:sz w:val="30"/>
          <w:szCs w:val="30"/>
          <w:u w:val="single"/>
        </w:rPr>
        <w:t>Территориально общественные самоуправления</w:t>
      </w:r>
      <w:bookmarkEnd w:id="37"/>
      <w:r w:rsidR="00E97BB7" w:rsidRPr="00E97BB7">
        <w:rPr>
          <w:rFonts w:ascii="Times New Roman" w:eastAsia="Calibri" w:hAnsi="Times New Roman" w:cs="Times New Roman"/>
          <w:b/>
          <w:bCs/>
          <w:sz w:val="30"/>
          <w:szCs w:val="30"/>
          <w:u w:val="single"/>
        </w:rPr>
        <w:t>.</w:t>
      </w:r>
    </w:p>
    <w:p w14:paraId="25C9CC92" w14:textId="57E0CF6F" w:rsidR="00AD7BD2" w:rsidRDefault="00E97BB7" w:rsidP="001A20F9">
      <w:pPr>
        <w:tabs>
          <w:tab w:val="left" w:pos="1095"/>
        </w:tabs>
        <w:rPr>
          <w:rFonts w:ascii="Times New Roman" w:hAnsi="Times New Roman"/>
          <w:b/>
          <w:bCs/>
          <w:sz w:val="28"/>
          <w:szCs w:val="28"/>
        </w:rPr>
      </w:pPr>
      <w:r w:rsidRPr="00E97BB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ТОС «Победа»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bookmarkStart w:id="38" w:name="_Hlk154043581"/>
      <w:r w:rsidRPr="00E97BB7">
        <w:rPr>
          <w:rFonts w:ascii="Times New Roman" w:hAnsi="Times New Roman"/>
          <w:b/>
          <w:bCs/>
          <w:sz w:val="28"/>
          <w:szCs w:val="28"/>
        </w:rPr>
        <w:t>«</w:t>
      </w:r>
      <w:r w:rsidRPr="00E97BB7">
        <w:rPr>
          <w:rFonts w:ascii="Times New Roman" w:hAnsi="Times New Roman"/>
          <w:b/>
          <w:bCs/>
          <w:i/>
          <w:iCs/>
          <w:sz w:val="28"/>
          <w:szCs w:val="28"/>
        </w:rPr>
        <w:t>Благоустройство территории парка Победы</w:t>
      </w:r>
      <w:r w:rsidRPr="00E97BB7">
        <w:rPr>
          <w:rFonts w:ascii="Times New Roman" w:hAnsi="Times New Roman"/>
          <w:b/>
          <w:bCs/>
          <w:sz w:val="28"/>
          <w:szCs w:val="28"/>
        </w:rPr>
        <w:t>»</w:t>
      </w:r>
      <w:bookmarkEnd w:id="38"/>
      <w:r>
        <w:rPr>
          <w:rFonts w:ascii="Times New Roman" w:hAnsi="Times New Roman"/>
          <w:b/>
          <w:bCs/>
          <w:sz w:val="28"/>
          <w:szCs w:val="28"/>
        </w:rPr>
        <w:t>.</w:t>
      </w:r>
    </w:p>
    <w:p w14:paraId="344BB50C" w14:textId="174F06B9" w:rsidR="00C1165B" w:rsidRPr="00C1165B" w:rsidRDefault="00C1165B" w:rsidP="00C1165B">
      <w:pPr>
        <w:tabs>
          <w:tab w:val="left" w:pos="1095"/>
        </w:tabs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C1165B">
        <w:rPr>
          <w:rFonts w:ascii="Times New Roman" w:eastAsia="Times New Roman" w:hAnsi="Times New Roman" w:cs="Times New Roman"/>
          <w:sz w:val="26"/>
          <w:szCs w:val="26"/>
        </w:rPr>
        <w:t>Благоустройство территории Парка Победы, с. Амгу ул. Молодежная 1</w:t>
      </w:r>
    </w:p>
    <w:p w14:paraId="3D7F08D3" w14:textId="0FC67820" w:rsidR="00E97BB7" w:rsidRPr="00E97BB7" w:rsidRDefault="00E97BB7" w:rsidP="00C1165B">
      <w:pPr>
        <w:spacing w:after="0"/>
        <w:rPr>
          <w:rFonts w:ascii="Times New Roman" w:hAnsi="Times New Roman"/>
          <w:kern w:val="2"/>
          <w:sz w:val="26"/>
          <w:szCs w:val="26"/>
          <w14:ligatures w14:val="standardContextual"/>
        </w:rPr>
      </w:pPr>
      <w:r w:rsidRPr="00E97BB7">
        <w:rPr>
          <w:rFonts w:ascii="Times New Roman" w:hAnsi="Times New Roman"/>
          <w:kern w:val="2"/>
          <w:sz w:val="26"/>
          <w:szCs w:val="26"/>
          <w14:ligatures w14:val="standardContextual"/>
        </w:rPr>
        <w:t xml:space="preserve">Мероприятия.: Ремонт забора ограждения, обустройство газона, установка лавочек. </w:t>
      </w:r>
    </w:p>
    <w:p w14:paraId="73B2700B" w14:textId="5C357D45" w:rsidR="00DF1380" w:rsidRDefault="00DF1380" w:rsidP="00DF13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191DA48B" w14:textId="14045E33" w:rsidR="00425579" w:rsidRDefault="00425579" w:rsidP="00DF13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71173D8E" w14:textId="761D54CB" w:rsidR="00DF1380" w:rsidRPr="0004259A" w:rsidRDefault="00765D64" w:rsidP="00DF13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4255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86592" behindDoc="0" locked="0" layoutInCell="1" allowOverlap="1" wp14:anchorId="1AACC22D" wp14:editId="37628915">
            <wp:simplePos x="0" y="0"/>
            <wp:positionH relativeFrom="margin">
              <wp:posOffset>6361430</wp:posOffset>
            </wp:positionH>
            <wp:positionV relativeFrom="paragraph">
              <wp:posOffset>171450</wp:posOffset>
            </wp:positionV>
            <wp:extent cx="3438525" cy="1762125"/>
            <wp:effectExtent l="19050" t="19050" r="142875" b="123825"/>
            <wp:wrapThrough wrapText="bothSides">
              <wp:wrapPolygon edited="0">
                <wp:start x="-120" y="-234"/>
                <wp:lineTo x="-120" y="22884"/>
                <wp:lineTo x="22378" y="22884"/>
                <wp:lineTo x="22378" y="-234"/>
                <wp:lineTo x="-120" y="-234"/>
              </wp:wrapPolygon>
            </wp:wrapThrough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" t="27453" b="20414"/>
                    <a:stretch/>
                  </pic:blipFill>
                  <pic:spPr bwMode="auto">
                    <a:xfrm>
                      <a:off x="0" y="0"/>
                      <a:ext cx="34385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2700000" sx="101000" sy="101000" algn="tl" rotWithShape="0">
                        <a:prstClr val="black">
                          <a:alpha val="99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59A" w:rsidRPr="0004259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ТОС «Наш любимый двор»</w:t>
      </w:r>
      <w:r w:rsidR="0004259A" w:rsidRPr="0004259A">
        <w:rPr>
          <w:rFonts w:ascii="Times New Roman" w:hAnsi="Times New Roman"/>
          <w:sz w:val="28"/>
          <w:szCs w:val="28"/>
        </w:rPr>
        <w:t xml:space="preserve"> </w:t>
      </w:r>
      <w:r w:rsidR="0004259A" w:rsidRPr="0004259A">
        <w:rPr>
          <w:rFonts w:ascii="Times New Roman" w:hAnsi="Times New Roman"/>
          <w:b/>
          <w:bCs/>
          <w:i/>
          <w:iCs/>
          <w:sz w:val="28"/>
          <w:szCs w:val="28"/>
        </w:rPr>
        <w:t>«Парковка для «Наш любимый двор»</w:t>
      </w:r>
    </w:p>
    <w:p w14:paraId="01BC1326" w14:textId="6ECC09CA" w:rsidR="00DF1380" w:rsidRPr="00425579" w:rsidRDefault="00425579" w:rsidP="0042557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579">
        <w:rPr>
          <w:rFonts w:ascii="Times New Roman" w:eastAsia="Times New Roman" w:hAnsi="Times New Roman" w:cs="Times New Roman"/>
          <w:sz w:val="26"/>
          <w:szCs w:val="26"/>
          <w:lang w:eastAsia="ru-RU"/>
        </w:rPr>
        <w:t>Парковка для «Наш любимый двор» п.Пластун, ул.3 квартал, дом.4</w:t>
      </w:r>
    </w:p>
    <w:p w14:paraId="31BB697A" w14:textId="1AB90070" w:rsidR="00425579" w:rsidRPr="00425579" w:rsidRDefault="00425579" w:rsidP="00425579">
      <w:pPr>
        <w:spacing w:after="0"/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</w:pPr>
      <w:r w:rsidRPr="00425579">
        <w:rPr>
          <w:rFonts w:ascii="Times New Roman" w:hAnsi="Times New Roman" w:cs="Times New Roman"/>
          <w:kern w:val="2"/>
          <w:sz w:val="26"/>
          <w:szCs w:val="26"/>
          <w14:ligatures w14:val="standardContextual"/>
        </w:rPr>
        <w:t xml:space="preserve">Отсыпка и ограждение территории парковки автомобилей.  </w:t>
      </w:r>
    </w:p>
    <w:p w14:paraId="2800151E" w14:textId="4028D3AD" w:rsidR="00425579" w:rsidRPr="00DF1380" w:rsidRDefault="00425579" w:rsidP="00DF13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172907" w14:textId="77E49712" w:rsidR="00765D64" w:rsidRDefault="00765D64" w:rsidP="00425579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 w:val="36"/>
          <w:szCs w:val="36"/>
        </w:rPr>
      </w:pPr>
    </w:p>
    <w:p w14:paraId="65D00E2E" w14:textId="11164E82" w:rsidR="00425579" w:rsidRDefault="00AA741C" w:rsidP="004255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noProof/>
          <w:sz w:val="26"/>
          <w:szCs w:val="26"/>
          <w:lang w:eastAsia="ru-RU"/>
        </w:rPr>
      </w:pPr>
      <w:r w:rsidRPr="00AA741C"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eastAsia="ru-RU"/>
        </w:rPr>
        <w:t>ТОС «Тахобэ»</w:t>
      </w:r>
      <w:r w:rsidRPr="00AA741C">
        <w:t xml:space="preserve"> </w:t>
      </w:r>
      <w:r w:rsidRPr="00AA741C">
        <w:rPr>
          <w:rFonts w:ascii="Times New Roman" w:eastAsia="Times New Roman" w:hAnsi="Times New Roman" w:cs="Times New Roman"/>
          <w:b/>
          <w:bCs/>
          <w:i/>
          <w:iCs/>
          <w:noProof/>
          <w:sz w:val="26"/>
          <w:szCs w:val="26"/>
          <w:lang w:eastAsia="ru-RU"/>
        </w:rPr>
        <w:t>«Памяти достойны»</w:t>
      </w:r>
    </w:p>
    <w:p w14:paraId="6EAE071C" w14:textId="1FCE9843" w:rsidR="00AA741C" w:rsidRPr="00AA741C" w:rsidRDefault="008915B1" w:rsidP="004255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 w:rsidRPr="00AA741C">
        <w:rPr>
          <w:rFonts w:eastAsia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887616" behindDoc="0" locked="0" layoutInCell="1" allowOverlap="1" wp14:anchorId="69198F74" wp14:editId="742E62EF">
            <wp:simplePos x="0" y="0"/>
            <wp:positionH relativeFrom="margin">
              <wp:posOffset>6342380</wp:posOffset>
            </wp:positionH>
            <wp:positionV relativeFrom="paragraph">
              <wp:posOffset>47625</wp:posOffset>
            </wp:positionV>
            <wp:extent cx="3429000" cy="1771650"/>
            <wp:effectExtent l="38100" t="38100" r="114300" b="114300"/>
            <wp:wrapThrough wrapText="bothSides">
              <wp:wrapPolygon edited="0">
                <wp:start x="-240" y="-465"/>
                <wp:lineTo x="-240" y="22761"/>
                <wp:lineTo x="22200" y="22761"/>
                <wp:lineTo x="22200" y="-465"/>
                <wp:lineTo x="-240" y="-465"/>
              </wp:wrapPolygon>
            </wp:wrapThrough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4" t="1861" r="14445" b="54866"/>
                    <a:stretch/>
                  </pic:blipFill>
                  <pic:spPr bwMode="auto">
                    <a:xfrm>
                      <a:off x="0" y="0"/>
                      <a:ext cx="3429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sx="101000" sy="101000" algn="tl" rotWithShape="0">
                        <a:prstClr val="black">
                          <a:alpha val="99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41C" w:rsidRPr="00AA741C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>в селе Усть-Соболевка реализован проект «Памяти достойны». Благоустроена территория, прилегающая к памятнику воинов, павших в годы Великой Отечественной войны. Это дань памяти перед поколением, прошедшим войну, перед их мужеством и героизмом.</w:t>
      </w:r>
    </w:p>
    <w:p w14:paraId="751AA805" w14:textId="45A89C2E" w:rsidR="00425579" w:rsidRPr="00425579" w:rsidRDefault="00425579" w:rsidP="004255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3BC9FE" w14:textId="538EDE26" w:rsidR="00AD7BD2" w:rsidRDefault="00AD7BD2" w:rsidP="001A20F9">
      <w:pPr>
        <w:tabs>
          <w:tab w:val="left" w:pos="1095"/>
        </w:tabs>
        <w:rPr>
          <w:rFonts w:eastAsia="Times New Roman" w:cs="Times New Roman"/>
          <w:b/>
          <w:bCs/>
          <w:sz w:val="36"/>
          <w:szCs w:val="36"/>
        </w:rPr>
      </w:pPr>
    </w:p>
    <w:p w14:paraId="46231AD1" w14:textId="30B95C83" w:rsidR="00765D64" w:rsidRDefault="00765D64" w:rsidP="00AA741C">
      <w:pPr>
        <w:tabs>
          <w:tab w:val="left" w:pos="1095"/>
        </w:tabs>
        <w:rPr>
          <w:rFonts w:eastAsia="Times New Roman" w:cs="Times New Roman"/>
          <w:b/>
          <w:bCs/>
          <w:sz w:val="36"/>
          <w:szCs w:val="36"/>
        </w:rPr>
      </w:pPr>
    </w:p>
    <w:p w14:paraId="6F24D1D9" w14:textId="77777777" w:rsidR="004C353E" w:rsidRPr="004C353E" w:rsidRDefault="004C353E" w:rsidP="004C353E">
      <w:pPr>
        <w:rPr>
          <w:rFonts w:ascii="Calibri" w:eastAsia="Times New Roman" w:hAnsi="Calibri" w:cs="Calibri"/>
          <w:b/>
          <w:bCs/>
          <w:noProof/>
          <w:sz w:val="32"/>
          <w:szCs w:val="32"/>
        </w:rPr>
      </w:pPr>
      <w:r w:rsidRPr="004C353E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Национальные проекты в Тернейском муниципальном округе.</w:t>
      </w:r>
    </w:p>
    <w:tbl>
      <w:tblPr>
        <w:tblStyle w:val="-321"/>
        <w:tblW w:w="15583" w:type="dxa"/>
        <w:tblLook w:val="0420" w:firstRow="1" w:lastRow="0" w:firstColumn="0" w:lastColumn="0" w:noHBand="0" w:noVBand="1"/>
      </w:tblPr>
      <w:tblGrid>
        <w:gridCol w:w="6511"/>
        <w:gridCol w:w="4536"/>
        <w:gridCol w:w="4536"/>
      </w:tblGrid>
      <w:tr w:rsidR="004C353E" w:rsidRPr="004C353E" w14:paraId="2FFA1A15" w14:textId="77777777" w:rsidTr="004C35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8"/>
        </w:trPr>
        <w:tc>
          <w:tcPr>
            <w:tcW w:w="6511" w:type="dxa"/>
            <w:tcBorders>
              <w:bottom w:val="single" w:sz="4" w:space="0" w:color="FFFFFF" w:themeColor="background1"/>
            </w:tcBorders>
            <w:hideMark/>
          </w:tcPr>
          <w:p w14:paraId="72935569" w14:textId="77777777" w:rsidR="004C353E" w:rsidRPr="004C353E" w:rsidRDefault="004C353E" w:rsidP="004C35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53E">
              <w:rPr>
                <w:rFonts w:ascii="Times New Roman" w:eastAsia="Times New Roman" w:hAnsi="Times New Roman" w:cs="Times New Roman"/>
                <w:color w:val="FFFFFF"/>
                <w:kern w:val="24"/>
                <w:sz w:val="28"/>
                <w:szCs w:val="28"/>
                <w:lang w:eastAsia="ru-RU"/>
              </w:rPr>
              <w:t>Наименование национального проекта</w:t>
            </w:r>
          </w:p>
        </w:tc>
        <w:tc>
          <w:tcPr>
            <w:tcW w:w="4536" w:type="dxa"/>
            <w:tcBorders>
              <w:bottom w:val="single" w:sz="4" w:space="0" w:color="FFFFFF" w:themeColor="background1"/>
            </w:tcBorders>
            <w:hideMark/>
          </w:tcPr>
          <w:p w14:paraId="1940866C" w14:textId="77777777" w:rsidR="004C353E" w:rsidRPr="004C353E" w:rsidRDefault="004C353E" w:rsidP="004C35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53E">
              <w:rPr>
                <w:rFonts w:ascii="Times New Roman" w:eastAsia="Times New Roman" w:hAnsi="Times New Roman" w:cs="Times New Roman"/>
                <w:color w:val="FFFFFF"/>
                <w:kern w:val="24"/>
                <w:sz w:val="28"/>
                <w:szCs w:val="28"/>
                <w:lang w:eastAsia="ru-RU"/>
              </w:rPr>
              <w:t>План 2022 год</w:t>
            </w:r>
          </w:p>
        </w:tc>
        <w:tc>
          <w:tcPr>
            <w:tcW w:w="4536" w:type="dxa"/>
            <w:tcBorders>
              <w:bottom w:val="single" w:sz="4" w:space="0" w:color="FFFFFF" w:themeColor="background1"/>
            </w:tcBorders>
            <w:hideMark/>
          </w:tcPr>
          <w:p w14:paraId="5B7198A7" w14:textId="77777777" w:rsidR="004C353E" w:rsidRPr="004C353E" w:rsidRDefault="004C353E" w:rsidP="004C353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53E">
              <w:rPr>
                <w:rFonts w:ascii="Times New Roman" w:eastAsia="Times New Roman" w:hAnsi="Times New Roman" w:cs="Times New Roman"/>
                <w:color w:val="FFFFFF"/>
                <w:kern w:val="24"/>
                <w:sz w:val="28"/>
                <w:szCs w:val="28"/>
                <w:lang w:eastAsia="ru-RU"/>
              </w:rPr>
              <w:t>Исполнено за 2022 год</w:t>
            </w:r>
          </w:p>
        </w:tc>
      </w:tr>
      <w:tr w:rsidR="004C353E" w:rsidRPr="004C353E" w14:paraId="040E74A7" w14:textId="77777777" w:rsidTr="004C3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tcW w:w="155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hideMark/>
          </w:tcPr>
          <w:p w14:paraId="28C7622F" w14:textId="77777777" w:rsidR="004C353E" w:rsidRPr="004C353E" w:rsidRDefault="004C353E" w:rsidP="004C353E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53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        Национальный проект " Образование"</w:t>
            </w:r>
          </w:p>
        </w:tc>
      </w:tr>
      <w:tr w:rsidR="004C353E" w:rsidRPr="004C353E" w14:paraId="77D04994" w14:textId="77777777" w:rsidTr="005C4D50">
        <w:trPr>
          <w:trHeight w:val="479"/>
        </w:trPr>
        <w:tc>
          <w:tcPr>
            <w:tcW w:w="155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99DDA66" w14:textId="77777777" w:rsidR="004C353E" w:rsidRPr="004C353E" w:rsidRDefault="004C353E" w:rsidP="004C353E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53E">
              <w:rPr>
                <w:rFonts w:ascii="Clear Sans Regular" w:eastAsia="Times New Roman" w:hAnsi="Clear Sans Regular" w:cs="Clear Sans Regular"/>
                <w:b/>
                <w:bCs/>
                <w:color w:val="000000"/>
                <w:kern w:val="24"/>
                <w:sz w:val="36"/>
                <w:szCs w:val="36"/>
                <w:lang w:eastAsia="ru-RU"/>
              </w:rPr>
              <w:t xml:space="preserve">        </w:t>
            </w:r>
            <w:r w:rsidRPr="004C353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 xml:space="preserve">Федеральный проект "Современная школа" </w:t>
            </w:r>
          </w:p>
        </w:tc>
      </w:tr>
      <w:tr w:rsidR="004C353E" w:rsidRPr="004C353E" w14:paraId="501921FA" w14:textId="77777777" w:rsidTr="004C3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4"/>
        </w:trPr>
        <w:tc>
          <w:tcPr>
            <w:tcW w:w="65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hideMark/>
          </w:tcPr>
          <w:p w14:paraId="0CA39A65" w14:textId="77777777" w:rsidR="004C353E" w:rsidRPr="004C353E" w:rsidRDefault="004C353E" w:rsidP="004C353E">
            <w:pPr>
              <w:jc w:val="both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53E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Субвенции бюджетам муниципальных образований Приморского края на осуществление отдельных государственных полномочий по обеспечению мер социальной поддержки педагогическим работникам муниципальных образовательных организаций Приморского края</w:t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hideMark/>
          </w:tcPr>
          <w:p w14:paraId="7B66D042" w14:textId="6B6185AC" w:rsidR="004C353E" w:rsidRPr="004C353E" w:rsidRDefault="004C353E" w:rsidP="004C353E">
            <w:pPr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5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1 </w:t>
            </w:r>
            <w:r w:rsidR="00EB5BE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990</w:t>
            </w:r>
            <w:r w:rsidRPr="004C35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,</w:t>
            </w:r>
            <w:r w:rsidR="00EB5BE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</w:t>
            </w:r>
            <w:r w:rsidRPr="004C35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 тыс. руб.</w:t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hideMark/>
          </w:tcPr>
          <w:p w14:paraId="32505D54" w14:textId="699CC525" w:rsidR="004C353E" w:rsidRPr="004C353E" w:rsidRDefault="004C353E" w:rsidP="004C353E">
            <w:pPr>
              <w:jc w:val="center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35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1 </w:t>
            </w:r>
            <w:r w:rsidR="00EB5BE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990</w:t>
            </w:r>
            <w:r w:rsidRPr="004C35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,</w:t>
            </w:r>
            <w:r w:rsidR="00EB5BE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40</w:t>
            </w:r>
            <w:r w:rsidRPr="004C35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тыс. руб.</w:t>
            </w:r>
          </w:p>
        </w:tc>
      </w:tr>
      <w:tr w:rsidR="004C353E" w:rsidRPr="004C353E" w14:paraId="5353C155" w14:textId="77777777" w:rsidTr="00EB5BE3">
        <w:trPr>
          <w:trHeight w:val="1024"/>
        </w:trPr>
        <w:tc>
          <w:tcPr>
            <w:tcW w:w="65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</w:tcPr>
          <w:p w14:paraId="6F395214" w14:textId="77777777" w:rsidR="004C353E" w:rsidRPr="004C353E" w:rsidRDefault="004C353E" w:rsidP="004C353E">
            <w:pPr>
              <w:jc w:val="both"/>
              <w:textAlignment w:val="center"/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</w:pPr>
            <w:r w:rsidRPr="004C353E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Строительство средней общеобразовательной школы на 80 мест пгт.Светлая (включая субсидии на создание новых мест в общеобразовательных организациях, расположенных в сельской местности и посёлках городского типа и софинансирование с местного бюджета)</w:t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</w:tcPr>
          <w:p w14:paraId="050EB671" w14:textId="370D689C" w:rsidR="004C353E" w:rsidRPr="004C353E" w:rsidRDefault="00EB5BE3" w:rsidP="004C353E">
            <w:pPr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128 209</w:t>
            </w:r>
            <w:r w:rsidR="004C353E" w:rsidRPr="004C35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27</w:t>
            </w:r>
            <w:r w:rsidR="004C353E" w:rsidRPr="004C35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тыс. руб.</w:t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</w:tcPr>
          <w:p w14:paraId="2079B331" w14:textId="0D0E1FB9" w:rsidR="004C353E" w:rsidRPr="004C353E" w:rsidRDefault="00EB5BE3" w:rsidP="004C353E">
            <w:pPr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31 173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,89</w:t>
            </w:r>
            <w:r w:rsidR="004C353E" w:rsidRPr="004C35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тыс. руб.</w:t>
            </w:r>
          </w:p>
          <w:p w14:paraId="77DC23BB" w14:textId="77777777" w:rsidR="004C353E" w:rsidRPr="004C353E" w:rsidRDefault="004C353E" w:rsidP="004C353E">
            <w:pPr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  <w:tr w:rsidR="004C353E" w:rsidRPr="004C353E" w14:paraId="00BDEE1B" w14:textId="77777777" w:rsidTr="004C3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tcW w:w="155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4F2CB238" w14:textId="77777777" w:rsidR="004C353E" w:rsidRPr="004C353E" w:rsidRDefault="004C353E" w:rsidP="004C353E">
            <w:pPr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4C353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Федеральный проект "Патриотическое воспитание граждан Российской Федерации"</w:t>
            </w:r>
          </w:p>
        </w:tc>
      </w:tr>
      <w:tr w:rsidR="004C353E" w:rsidRPr="004C353E" w14:paraId="36857868" w14:textId="77777777" w:rsidTr="004C353E">
        <w:trPr>
          <w:trHeight w:val="506"/>
        </w:trPr>
        <w:tc>
          <w:tcPr>
            <w:tcW w:w="65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</w:tcPr>
          <w:p w14:paraId="11643A88" w14:textId="77777777" w:rsidR="004C353E" w:rsidRPr="004C353E" w:rsidRDefault="004C353E" w:rsidP="004C353E">
            <w:pPr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</w:pPr>
            <w:r w:rsidRPr="004C353E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Иные межбюджетные трансферты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</w:tcPr>
          <w:p w14:paraId="4D263A24" w14:textId="05B4E017" w:rsidR="004C353E" w:rsidRPr="004C353E" w:rsidRDefault="00CD39EE" w:rsidP="004C353E">
            <w:pPr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892</w:t>
            </w:r>
            <w:r w:rsidR="004C353E" w:rsidRPr="004C353E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48</w:t>
            </w:r>
            <w:r w:rsidR="004C353E" w:rsidRPr="004C353E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 xml:space="preserve"> тыс. руб.</w:t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</w:tcPr>
          <w:p w14:paraId="4E91480A" w14:textId="47EED239" w:rsidR="004C353E" w:rsidRPr="004C353E" w:rsidRDefault="00CD39EE" w:rsidP="004C353E">
            <w:pPr>
              <w:jc w:val="center"/>
              <w:textAlignment w:val="top"/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892,48</w:t>
            </w:r>
            <w:r w:rsidR="004C353E" w:rsidRPr="004C353E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 xml:space="preserve"> тыс. руб.</w:t>
            </w:r>
          </w:p>
        </w:tc>
      </w:tr>
      <w:tr w:rsidR="004C353E" w:rsidRPr="004C353E" w14:paraId="0C3C7D1C" w14:textId="77777777" w:rsidTr="004C3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1"/>
        </w:trPr>
        <w:tc>
          <w:tcPr>
            <w:tcW w:w="155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</w:tcPr>
          <w:p w14:paraId="39690047" w14:textId="77777777" w:rsidR="004C353E" w:rsidRPr="004C353E" w:rsidRDefault="004C353E" w:rsidP="004C353E">
            <w:pPr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</w:pPr>
            <w:r w:rsidRPr="004C353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Национальный проект "Культура"</w:t>
            </w:r>
          </w:p>
        </w:tc>
      </w:tr>
      <w:tr w:rsidR="004C353E" w:rsidRPr="004C353E" w14:paraId="7C04E5D5" w14:textId="77777777" w:rsidTr="004C353E">
        <w:trPr>
          <w:trHeight w:val="461"/>
        </w:trPr>
        <w:tc>
          <w:tcPr>
            <w:tcW w:w="1558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798626F" w14:textId="77777777" w:rsidR="004C353E" w:rsidRPr="004C353E" w:rsidRDefault="004C353E" w:rsidP="004C353E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53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Федеральный проект "</w:t>
            </w:r>
            <w:r w:rsidRPr="004C353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Культурная среда</w:t>
            </w:r>
            <w:r w:rsidRPr="004C353E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"</w:t>
            </w:r>
          </w:p>
        </w:tc>
      </w:tr>
      <w:tr w:rsidR="004C353E" w:rsidRPr="004C353E" w14:paraId="71AE15DF" w14:textId="77777777" w:rsidTr="004C3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2"/>
        </w:trPr>
        <w:tc>
          <w:tcPr>
            <w:tcW w:w="651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hideMark/>
          </w:tcPr>
          <w:p w14:paraId="62F20E58" w14:textId="2879B1CB" w:rsidR="004C353E" w:rsidRPr="004C353E" w:rsidRDefault="00B61C81" w:rsidP="004C353E">
            <w:pPr>
              <w:jc w:val="center"/>
              <w:textAlignment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C81">
              <w:rPr>
                <w:rFonts w:ascii="Times New Roman" w:eastAsia="Times New Roman" w:hAnsi="Times New Roman" w:cs="Times New Roman"/>
                <w:color w:val="000000"/>
                <w:kern w:val="24"/>
                <w:lang w:eastAsia="ru-RU"/>
              </w:rPr>
              <w:t>Субсидии на государственную поддержку отрасли культуры (приобретение передвижных многофункциональных культурных центров (автоклубы) для обслуживания сельского населения)</w:t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hideMark/>
          </w:tcPr>
          <w:p w14:paraId="7B1D2A72" w14:textId="4C3D747E" w:rsidR="004C353E" w:rsidRPr="004C353E" w:rsidRDefault="00B61C81" w:rsidP="004C35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9 996,61</w:t>
            </w:r>
            <w:r w:rsidR="004C353E" w:rsidRPr="004C353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тыс. руб.</w:t>
            </w:r>
          </w:p>
        </w:tc>
        <w:tc>
          <w:tcPr>
            <w:tcW w:w="45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hideMark/>
          </w:tcPr>
          <w:p w14:paraId="28F24782" w14:textId="6C35D70C" w:rsidR="004C353E" w:rsidRPr="004C353E" w:rsidRDefault="00B61C81" w:rsidP="004C35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9 996,61</w:t>
            </w:r>
            <w:r w:rsidR="004C353E" w:rsidRPr="004C35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руб.</w:t>
            </w:r>
          </w:p>
        </w:tc>
      </w:tr>
    </w:tbl>
    <w:p w14:paraId="5C2AF203" w14:textId="77777777" w:rsidR="00AD7BD2" w:rsidRDefault="00AD7BD2" w:rsidP="001A20F9">
      <w:pPr>
        <w:tabs>
          <w:tab w:val="left" w:pos="1095"/>
        </w:tabs>
        <w:rPr>
          <w:rFonts w:eastAsia="Times New Roman" w:cs="Times New Roman"/>
          <w:b/>
          <w:bCs/>
          <w:sz w:val="36"/>
          <w:szCs w:val="36"/>
        </w:rPr>
      </w:pPr>
    </w:p>
    <w:p w14:paraId="0C6C4F12" w14:textId="77777777" w:rsidR="00AD7BD2" w:rsidRDefault="00AD7BD2" w:rsidP="001A20F9">
      <w:pPr>
        <w:tabs>
          <w:tab w:val="left" w:pos="1095"/>
        </w:tabs>
        <w:rPr>
          <w:rFonts w:eastAsia="Times New Roman" w:cs="Times New Roman"/>
          <w:b/>
          <w:bCs/>
          <w:sz w:val="36"/>
          <w:szCs w:val="36"/>
        </w:rPr>
      </w:pPr>
    </w:p>
    <w:p w14:paraId="626871A4" w14:textId="77777777" w:rsidR="00AD7BD2" w:rsidRDefault="00AD7BD2" w:rsidP="001A20F9">
      <w:pPr>
        <w:tabs>
          <w:tab w:val="left" w:pos="1095"/>
        </w:tabs>
        <w:rPr>
          <w:rFonts w:eastAsia="Times New Roman" w:cs="Times New Roman"/>
          <w:b/>
          <w:bCs/>
          <w:sz w:val="36"/>
          <w:szCs w:val="36"/>
        </w:rPr>
      </w:pPr>
    </w:p>
    <w:bookmarkEnd w:id="36"/>
    <w:p w14:paraId="43DE4B40" w14:textId="77777777" w:rsidR="00FE65C9" w:rsidRPr="00FE65C9" w:rsidRDefault="00FE65C9" w:rsidP="00FE65C9">
      <w:pPr>
        <w:tabs>
          <w:tab w:val="left" w:pos="1095"/>
        </w:tabs>
        <w:jc w:val="center"/>
        <w:rPr>
          <w:rFonts w:ascii="Times New Roman" w:eastAsia="Times New Roman" w:hAnsi="Times New Roman" w:cs="Times New Roman"/>
          <w:b/>
          <w:bCs/>
          <w:sz w:val="38"/>
          <w:szCs w:val="38"/>
        </w:rPr>
      </w:pPr>
      <w:r w:rsidRPr="00FE65C9">
        <w:rPr>
          <w:rFonts w:ascii="Times New Roman" w:eastAsia="Times New Roman" w:hAnsi="Times New Roman" w:cs="Times New Roman"/>
          <w:b/>
          <w:bCs/>
          <w:sz w:val="38"/>
          <w:szCs w:val="38"/>
        </w:rPr>
        <w:lastRenderedPageBreak/>
        <w:t>Контактная информация</w:t>
      </w:r>
    </w:p>
    <w:p w14:paraId="41F9B8B5" w14:textId="77777777" w:rsidR="00FE65C9" w:rsidRPr="00FE65C9" w:rsidRDefault="00FE65C9" w:rsidP="00FE65C9">
      <w:pPr>
        <w:tabs>
          <w:tab w:val="left" w:pos="1095"/>
        </w:tabs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</w:pPr>
      <w:r w:rsidRPr="00FE65C9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Финансовое управление Администрации Тернейского муниципального округа Приморского края</w:t>
      </w:r>
    </w:p>
    <w:p w14:paraId="242FC528" w14:textId="77777777" w:rsidR="00FE65C9" w:rsidRPr="00FE65C9" w:rsidRDefault="00FE65C9" w:rsidP="00FE65C9">
      <w:pPr>
        <w:tabs>
          <w:tab w:val="left" w:pos="1095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E65C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Время работы: с 8-30 до 16-30 часов </w:t>
      </w:r>
    </w:p>
    <w:p w14:paraId="57AB5B5C" w14:textId="77777777" w:rsidR="00FE65C9" w:rsidRPr="00FE65C9" w:rsidRDefault="00FE65C9" w:rsidP="00FE65C9">
      <w:pPr>
        <w:tabs>
          <w:tab w:val="left" w:pos="1095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E65C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Обеденный перерыв: с 12-00 до 13-00 часов  </w:t>
      </w:r>
    </w:p>
    <w:p w14:paraId="63DCAB5E" w14:textId="77777777" w:rsidR="00FE65C9" w:rsidRPr="00FE65C9" w:rsidRDefault="00FE65C9" w:rsidP="00FE65C9">
      <w:pPr>
        <w:tabs>
          <w:tab w:val="left" w:pos="1095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E65C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Почтовый адрес: 692150 п. Терней Тернейского округа Приморского края, ул. Ивановская 2,   </w:t>
      </w:r>
    </w:p>
    <w:p w14:paraId="23A711E9" w14:textId="77777777" w:rsidR="00FE65C9" w:rsidRPr="00FE65C9" w:rsidRDefault="00FE65C9" w:rsidP="00FE65C9">
      <w:pPr>
        <w:tabs>
          <w:tab w:val="left" w:pos="1095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E65C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телефон (факс): (423 74) 31-5-57 </w:t>
      </w:r>
    </w:p>
    <w:p w14:paraId="5B66EC89" w14:textId="2913C122" w:rsidR="00FE65C9" w:rsidRPr="00FE65C9" w:rsidRDefault="00FE65C9" w:rsidP="00FE65C9">
      <w:pPr>
        <w:tabs>
          <w:tab w:val="left" w:pos="1095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E65C9">
        <w:rPr>
          <w:rFonts w:ascii="Times New Roman" w:eastAsia="Times New Roman" w:hAnsi="Times New Roman" w:cs="Times New Roman"/>
          <w:b/>
          <w:bCs/>
          <w:sz w:val="32"/>
          <w:szCs w:val="32"/>
        </w:rPr>
        <w:t>электронная почта: fin</w:t>
      </w:r>
      <w:r w:rsidR="00625DA2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>atmr</w:t>
      </w:r>
      <w:r w:rsidRPr="00FE65C9">
        <w:rPr>
          <w:rFonts w:ascii="Times New Roman" w:eastAsia="Times New Roman" w:hAnsi="Times New Roman" w:cs="Times New Roman"/>
          <w:b/>
          <w:bCs/>
          <w:sz w:val="32"/>
          <w:szCs w:val="32"/>
        </w:rPr>
        <w:t>@</w:t>
      </w:r>
      <w:r w:rsidR="00625DA2"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>mail</w:t>
      </w:r>
      <w:r w:rsidRPr="00FE65C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.ru </w:t>
      </w:r>
    </w:p>
    <w:p w14:paraId="168D3C42" w14:textId="77777777" w:rsidR="00FE65C9" w:rsidRPr="00FE65C9" w:rsidRDefault="00FE65C9" w:rsidP="00FE65C9">
      <w:pPr>
        <w:tabs>
          <w:tab w:val="left" w:pos="1095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E65C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Начальник финансового управления: Нестеренко Елена Евгеньевна, телефон: (423 74) 31-4-92 </w:t>
      </w:r>
    </w:p>
    <w:p w14:paraId="434D6673" w14:textId="77777777" w:rsidR="00FE65C9" w:rsidRPr="00FE65C9" w:rsidRDefault="00FE65C9" w:rsidP="00FE65C9">
      <w:pPr>
        <w:tabs>
          <w:tab w:val="left" w:pos="1095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E65C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Отделы: </w:t>
      </w:r>
    </w:p>
    <w:p w14:paraId="0B6025A5" w14:textId="77777777" w:rsidR="00FE65C9" w:rsidRPr="00FE65C9" w:rsidRDefault="00FE65C9" w:rsidP="00FE65C9">
      <w:pPr>
        <w:tabs>
          <w:tab w:val="left" w:pos="1095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E65C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• Бюджетный отдел: Начальник бюджетного отдела: Дёмина Наталья Васильевна, телефон (факс): (423 74) 31-5-57 </w:t>
      </w:r>
    </w:p>
    <w:p w14:paraId="0290D295" w14:textId="77777777" w:rsidR="00FE65C9" w:rsidRPr="00FE65C9" w:rsidRDefault="00FE65C9" w:rsidP="00FE65C9">
      <w:pPr>
        <w:tabs>
          <w:tab w:val="left" w:pos="1095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E65C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• Отдел учета и отчетности: </w:t>
      </w:r>
    </w:p>
    <w:p w14:paraId="08EB54FB" w14:textId="77777777" w:rsidR="00FE65C9" w:rsidRPr="00FE65C9" w:rsidRDefault="00FE65C9" w:rsidP="00FE65C9">
      <w:pPr>
        <w:tabs>
          <w:tab w:val="left" w:pos="1095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E65C9">
        <w:rPr>
          <w:rFonts w:ascii="Times New Roman" w:eastAsia="Times New Roman" w:hAnsi="Times New Roman" w:cs="Times New Roman"/>
          <w:b/>
          <w:bCs/>
          <w:sz w:val="32"/>
          <w:szCs w:val="32"/>
        </w:rPr>
        <w:t>Начальник отдела: Анучина Светлана Михайловна, телефон: (423 74) 32-1-25</w:t>
      </w:r>
    </w:p>
    <w:p w14:paraId="4727D32A" w14:textId="77777777" w:rsidR="00FE65C9" w:rsidRPr="00FE65C9" w:rsidRDefault="00FE65C9" w:rsidP="00FE65C9">
      <w:pPr>
        <w:tabs>
          <w:tab w:val="left" w:pos="1095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E65C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• Отдел прогнозирования доходов консолидированного бюджета: </w:t>
      </w:r>
    </w:p>
    <w:p w14:paraId="720C1000" w14:textId="5D8069FF" w:rsidR="00DE2D49" w:rsidRPr="00DD65FE" w:rsidRDefault="00FE65C9" w:rsidP="00DD65FE">
      <w:pPr>
        <w:tabs>
          <w:tab w:val="left" w:pos="1095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E65C9">
        <w:rPr>
          <w:rFonts w:ascii="Times New Roman" w:eastAsia="Times New Roman" w:hAnsi="Times New Roman" w:cs="Times New Roman"/>
          <w:b/>
          <w:bCs/>
          <w:sz w:val="32"/>
          <w:szCs w:val="32"/>
        </w:rPr>
        <w:t>Начальник отдела: Карцева Ольга Минеевна, телефон: (423 74) 31-4-93</w:t>
      </w:r>
    </w:p>
    <w:p w14:paraId="418F2534" w14:textId="68A42176" w:rsidR="009F1456" w:rsidRDefault="009F1456" w:rsidP="009F1456">
      <w:pPr>
        <w:pStyle w:val="a3"/>
        <w:rPr>
          <w:noProof/>
        </w:rPr>
      </w:pPr>
    </w:p>
    <w:p w14:paraId="1EA1E64E" w14:textId="77777777" w:rsidR="009F1456" w:rsidRDefault="009F1456" w:rsidP="009F1456">
      <w:pPr>
        <w:pStyle w:val="a3"/>
        <w:rPr>
          <w:noProof/>
        </w:rPr>
      </w:pPr>
    </w:p>
    <w:p w14:paraId="2F91A1BA" w14:textId="18369242" w:rsidR="009F1456" w:rsidRDefault="009F1456" w:rsidP="009F1456">
      <w:pPr>
        <w:pStyle w:val="a3"/>
      </w:pPr>
    </w:p>
    <w:p w14:paraId="00BC2144" w14:textId="00F6337E" w:rsidR="00956EC3" w:rsidRDefault="00956EC3" w:rsidP="00956EC3">
      <w:pPr>
        <w:pStyle w:val="a3"/>
      </w:pPr>
    </w:p>
    <w:p w14:paraId="2EF79E44" w14:textId="77777777" w:rsidR="00AA2D53" w:rsidRDefault="00AA2D53" w:rsidP="00B21157">
      <w:pPr>
        <w:pStyle w:val="a3"/>
        <w:rPr>
          <w:noProof/>
        </w:rPr>
      </w:pPr>
    </w:p>
    <w:p w14:paraId="7F4FB198" w14:textId="77777777" w:rsidR="00AA2D53" w:rsidRDefault="00AA2D53" w:rsidP="00B21157">
      <w:pPr>
        <w:pStyle w:val="a3"/>
        <w:rPr>
          <w:noProof/>
        </w:rPr>
      </w:pPr>
    </w:p>
    <w:p w14:paraId="76B50E9D" w14:textId="77777777" w:rsidR="00AA2D53" w:rsidRDefault="00AA2D53" w:rsidP="00B21157">
      <w:pPr>
        <w:pStyle w:val="a3"/>
        <w:rPr>
          <w:noProof/>
        </w:rPr>
      </w:pPr>
    </w:p>
    <w:p w14:paraId="672C25F0" w14:textId="35BA69C0" w:rsidR="00B21157" w:rsidRDefault="00B21157" w:rsidP="00B21157">
      <w:pPr>
        <w:pStyle w:val="a3"/>
      </w:pPr>
    </w:p>
    <w:p w14:paraId="1751C9AC" w14:textId="77777777" w:rsidR="004E5660" w:rsidRDefault="004E5660" w:rsidP="004E5660">
      <w:pPr>
        <w:pStyle w:val="a3"/>
        <w:rPr>
          <w:noProof/>
        </w:rPr>
      </w:pPr>
    </w:p>
    <w:p w14:paraId="2792D5B4" w14:textId="3E63CEAF" w:rsidR="004E5660" w:rsidRDefault="004E5660" w:rsidP="004E5660">
      <w:pPr>
        <w:pStyle w:val="a3"/>
      </w:pPr>
    </w:p>
    <w:p w14:paraId="79F6728E" w14:textId="77777777" w:rsidR="004E5660" w:rsidRPr="001A20F9" w:rsidRDefault="004E5660" w:rsidP="001A20F9">
      <w:pPr>
        <w:rPr>
          <w:rFonts w:ascii="Times New Roman" w:eastAsia="Times New Roman" w:hAnsi="Times New Roman" w:cs="Times New Roman"/>
          <w:sz w:val="44"/>
          <w:szCs w:val="44"/>
        </w:rPr>
      </w:pPr>
    </w:p>
    <w:sectPr w:rsidR="004E5660" w:rsidRPr="001A20F9" w:rsidSect="00EA1B31">
      <w:pgSz w:w="16838" w:h="11906" w:orient="landscape" w:code="9"/>
      <w:pgMar w:top="624" w:right="680" w:bottom="567" w:left="624" w:header="709" w:footer="709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89031" w14:textId="77777777" w:rsidR="00FD0575" w:rsidRDefault="00FD0575" w:rsidP="009A4ADC">
      <w:pPr>
        <w:spacing w:after="0" w:line="240" w:lineRule="auto"/>
      </w:pPr>
      <w:r>
        <w:separator/>
      </w:r>
    </w:p>
  </w:endnote>
  <w:endnote w:type="continuationSeparator" w:id="0">
    <w:p w14:paraId="07E98FF6" w14:textId="77777777" w:rsidR="00FD0575" w:rsidRDefault="00FD0575" w:rsidP="009A4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lear Sans Regular Bold Italics">
    <w:altName w:val="Cambria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lear Sans Regular">
    <w:altName w:val="Cambria"/>
    <w:panose1 w:val="00000000000000000000"/>
    <w:charset w:val="00"/>
    <w:family w:val="roman"/>
    <w:notTrueType/>
    <w:pitch w:val="default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j-cs">
    <w:panose1 w:val="00000000000000000000"/>
    <w:charset w:val="00"/>
    <w:family w:val="roman"/>
    <w:notTrueType/>
    <w:pitch w:val="default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410342"/>
      <w:docPartObj>
        <w:docPartGallery w:val="Page Numbers (Bottom of Page)"/>
        <w:docPartUnique/>
      </w:docPartObj>
    </w:sdtPr>
    <w:sdtEndPr/>
    <w:sdtContent>
      <w:p w14:paraId="0D7AD1C2" w14:textId="19EAF9EA" w:rsidR="00F63604" w:rsidRDefault="00F6360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62A3">
          <w:rPr>
            <w:noProof/>
          </w:rPr>
          <w:t>1</w:t>
        </w:r>
        <w:r>
          <w:fldChar w:fldCharType="end"/>
        </w:r>
      </w:p>
    </w:sdtContent>
  </w:sdt>
  <w:p w14:paraId="578FDD15" w14:textId="77777777" w:rsidR="0037189B" w:rsidRDefault="0037189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B6A26" w14:textId="77777777" w:rsidR="00FD0575" w:rsidRDefault="00FD0575" w:rsidP="009A4ADC">
      <w:pPr>
        <w:spacing w:after="0" w:line="240" w:lineRule="auto"/>
      </w:pPr>
      <w:r>
        <w:separator/>
      </w:r>
    </w:p>
  </w:footnote>
  <w:footnote w:type="continuationSeparator" w:id="0">
    <w:p w14:paraId="5C3C50EA" w14:textId="77777777" w:rsidR="00FD0575" w:rsidRDefault="00FD0575" w:rsidP="009A4A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9718F1"/>
    <w:multiLevelType w:val="hybridMultilevel"/>
    <w:tmpl w:val="622A69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41056B"/>
    <w:multiLevelType w:val="hybridMultilevel"/>
    <w:tmpl w:val="175EB2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A4699A"/>
    <w:multiLevelType w:val="hybridMultilevel"/>
    <w:tmpl w:val="EFB82D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39F"/>
    <w:rsid w:val="00004359"/>
    <w:rsid w:val="00005AF1"/>
    <w:rsid w:val="0000692A"/>
    <w:rsid w:val="000072A1"/>
    <w:rsid w:val="00013AF5"/>
    <w:rsid w:val="0001439E"/>
    <w:rsid w:val="00014EEB"/>
    <w:rsid w:val="000157D6"/>
    <w:rsid w:val="00017BB2"/>
    <w:rsid w:val="00020452"/>
    <w:rsid w:val="000205AA"/>
    <w:rsid w:val="00022C10"/>
    <w:rsid w:val="00023AB6"/>
    <w:rsid w:val="00023C66"/>
    <w:rsid w:val="00024508"/>
    <w:rsid w:val="00030485"/>
    <w:rsid w:val="000305DE"/>
    <w:rsid w:val="00036DF8"/>
    <w:rsid w:val="0004259A"/>
    <w:rsid w:val="00044C8A"/>
    <w:rsid w:val="00050540"/>
    <w:rsid w:val="00051DC3"/>
    <w:rsid w:val="0005588F"/>
    <w:rsid w:val="00055C56"/>
    <w:rsid w:val="00055CF1"/>
    <w:rsid w:val="0005602E"/>
    <w:rsid w:val="00056124"/>
    <w:rsid w:val="000603F5"/>
    <w:rsid w:val="00061E34"/>
    <w:rsid w:val="00063D89"/>
    <w:rsid w:val="00065465"/>
    <w:rsid w:val="00067834"/>
    <w:rsid w:val="00072EFE"/>
    <w:rsid w:val="00076AC6"/>
    <w:rsid w:val="00076E09"/>
    <w:rsid w:val="00083D10"/>
    <w:rsid w:val="000840EE"/>
    <w:rsid w:val="00085509"/>
    <w:rsid w:val="000855B3"/>
    <w:rsid w:val="00085646"/>
    <w:rsid w:val="0008635F"/>
    <w:rsid w:val="0009079E"/>
    <w:rsid w:val="00091019"/>
    <w:rsid w:val="00091A30"/>
    <w:rsid w:val="000939E2"/>
    <w:rsid w:val="0009745F"/>
    <w:rsid w:val="00097C12"/>
    <w:rsid w:val="000A02A4"/>
    <w:rsid w:val="000A2110"/>
    <w:rsid w:val="000A2649"/>
    <w:rsid w:val="000A2742"/>
    <w:rsid w:val="000A2824"/>
    <w:rsid w:val="000A31C9"/>
    <w:rsid w:val="000A5CA1"/>
    <w:rsid w:val="000A650A"/>
    <w:rsid w:val="000A69F8"/>
    <w:rsid w:val="000A78F8"/>
    <w:rsid w:val="000B0847"/>
    <w:rsid w:val="000B0AC1"/>
    <w:rsid w:val="000B0F5F"/>
    <w:rsid w:val="000B2CCA"/>
    <w:rsid w:val="000B67A1"/>
    <w:rsid w:val="000C1E98"/>
    <w:rsid w:val="000C244D"/>
    <w:rsid w:val="000C38D0"/>
    <w:rsid w:val="000C44C6"/>
    <w:rsid w:val="000C5707"/>
    <w:rsid w:val="000D003E"/>
    <w:rsid w:val="000D2BF2"/>
    <w:rsid w:val="000D4363"/>
    <w:rsid w:val="000D6CBF"/>
    <w:rsid w:val="000E118E"/>
    <w:rsid w:val="000E1925"/>
    <w:rsid w:val="000E1A36"/>
    <w:rsid w:val="000E2127"/>
    <w:rsid w:val="000E2F1A"/>
    <w:rsid w:val="000E3EA6"/>
    <w:rsid w:val="000E6B98"/>
    <w:rsid w:val="000E74EC"/>
    <w:rsid w:val="000F3F82"/>
    <w:rsid w:val="000F5021"/>
    <w:rsid w:val="000F57E2"/>
    <w:rsid w:val="000F6046"/>
    <w:rsid w:val="000F7814"/>
    <w:rsid w:val="001010B4"/>
    <w:rsid w:val="001022AB"/>
    <w:rsid w:val="00107A0C"/>
    <w:rsid w:val="0011297E"/>
    <w:rsid w:val="00113E0F"/>
    <w:rsid w:val="00114465"/>
    <w:rsid w:val="001157B9"/>
    <w:rsid w:val="00124AB4"/>
    <w:rsid w:val="00131ED6"/>
    <w:rsid w:val="00136B90"/>
    <w:rsid w:val="0014075D"/>
    <w:rsid w:val="001419A9"/>
    <w:rsid w:val="00142120"/>
    <w:rsid w:val="001428FA"/>
    <w:rsid w:val="001448E3"/>
    <w:rsid w:val="001460E0"/>
    <w:rsid w:val="00146722"/>
    <w:rsid w:val="0015173F"/>
    <w:rsid w:val="00151990"/>
    <w:rsid w:val="001531B2"/>
    <w:rsid w:val="00153773"/>
    <w:rsid w:val="00155800"/>
    <w:rsid w:val="00156A7D"/>
    <w:rsid w:val="00156F2C"/>
    <w:rsid w:val="00160B6F"/>
    <w:rsid w:val="00162BD6"/>
    <w:rsid w:val="00163A20"/>
    <w:rsid w:val="00164E8C"/>
    <w:rsid w:val="001665FF"/>
    <w:rsid w:val="001702E4"/>
    <w:rsid w:val="00170A77"/>
    <w:rsid w:val="001730D9"/>
    <w:rsid w:val="0017391B"/>
    <w:rsid w:val="00176AA3"/>
    <w:rsid w:val="0018271D"/>
    <w:rsid w:val="001855B1"/>
    <w:rsid w:val="001860E4"/>
    <w:rsid w:val="00186A50"/>
    <w:rsid w:val="00186C07"/>
    <w:rsid w:val="0018735E"/>
    <w:rsid w:val="00191233"/>
    <w:rsid w:val="00192F46"/>
    <w:rsid w:val="0019339E"/>
    <w:rsid w:val="00195295"/>
    <w:rsid w:val="00196557"/>
    <w:rsid w:val="00196E1F"/>
    <w:rsid w:val="00197B6C"/>
    <w:rsid w:val="001A0C7A"/>
    <w:rsid w:val="001A1BB5"/>
    <w:rsid w:val="001A20F9"/>
    <w:rsid w:val="001A2E34"/>
    <w:rsid w:val="001A3076"/>
    <w:rsid w:val="001A4668"/>
    <w:rsid w:val="001A68CC"/>
    <w:rsid w:val="001B03DF"/>
    <w:rsid w:val="001B47E5"/>
    <w:rsid w:val="001B4A18"/>
    <w:rsid w:val="001C2A1C"/>
    <w:rsid w:val="001C5659"/>
    <w:rsid w:val="001C5B1C"/>
    <w:rsid w:val="001C6072"/>
    <w:rsid w:val="001D00D6"/>
    <w:rsid w:val="001D2FB0"/>
    <w:rsid w:val="001D4F8A"/>
    <w:rsid w:val="001D4FA1"/>
    <w:rsid w:val="001D590E"/>
    <w:rsid w:val="001D7B25"/>
    <w:rsid w:val="001D7C29"/>
    <w:rsid w:val="001E0D3D"/>
    <w:rsid w:val="001E1CC6"/>
    <w:rsid w:val="001E3031"/>
    <w:rsid w:val="001E37C1"/>
    <w:rsid w:val="001E6268"/>
    <w:rsid w:val="001E659A"/>
    <w:rsid w:val="001F06B2"/>
    <w:rsid w:val="001F1BA1"/>
    <w:rsid w:val="001F354D"/>
    <w:rsid w:val="001F3A5C"/>
    <w:rsid w:val="001F5D9F"/>
    <w:rsid w:val="001F7BD1"/>
    <w:rsid w:val="00200F2E"/>
    <w:rsid w:val="0020192C"/>
    <w:rsid w:val="00203CE6"/>
    <w:rsid w:val="0020533F"/>
    <w:rsid w:val="00212D03"/>
    <w:rsid w:val="00214E00"/>
    <w:rsid w:val="00216713"/>
    <w:rsid w:val="0021695F"/>
    <w:rsid w:val="00221377"/>
    <w:rsid w:val="0022137E"/>
    <w:rsid w:val="00223CEB"/>
    <w:rsid w:val="00224104"/>
    <w:rsid w:val="00224787"/>
    <w:rsid w:val="00224973"/>
    <w:rsid w:val="00227DB6"/>
    <w:rsid w:val="0023201A"/>
    <w:rsid w:val="00232A38"/>
    <w:rsid w:val="002337AA"/>
    <w:rsid w:val="00234F5D"/>
    <w:rsid w:val="002374CE"/>
    <w:rsid w:val="0024083A"/>
    <w:rsid w:val="002442F3"/>
    <w:rsid w:val="00245710"/>
    <w:rsid w:val="002470DC"/>
    <w:rsid w:val="0025099F"/>
    <w:rsid w:val="00252BF2"/>
    <w:rsid w:val="00252D65"/>
    <w:rsid w:val="00255FFE"/>
    <w:rsid w:val="002560BE"/>
    <w:rsid w:val="00257742"/>
    <w:rsid w:val="00257866"/>
    <w:rsid w:val="00261679"/>
    <w:rsid w:val="00263585"/>
    <w:rsid w:val="00264DBC"/>
    <w:rsid w:val="00265CA1"/>
    <w:rsid w:val="0026694B"/>
    <w:rsid w:val="002703AF"/>
    <w:rsid w:val="002714F2"/>
    <w:rsid w:val="00271D1C"/>
    <w:rsid w:val="00274D62"/>
    <w:rsid w:val="00275D64"/>
    <w:rsid w:val="0027611E"/>
    <w:rsid w:val="00276FD1"/>
    <w:rsid w:val="00280DF3"/>
    <w:rsid w:val="00282473"/>
    <w:rsid w:val="0028494B"/>
    <w:rsid w:val="00290467"/>
    <w:rsid w:val="002910A0"/>
    <w:rsid w:val="0029152A"/>
    <w:rsid w:val="002936C5"/>
    <w:rsid w:val="00295CAE"/>
    <w:rsid w:val="00296A05"/>
    <w:rsid w:val="00297710"/>
    <w:rsid w:val="00297E5F"/>
    <w:rsid w:val="002A000F"/>
    <w:rsid w:val="002A19E9"/>
    <w:rsid w:val="002A2AC1"/>
    <w:rsid w:val="002A2E56"/>
    <w:rsid w:val="002A3241"/>
    <w:rsid w:val="002A3BC6"/>
    <w:rsid w:val="002A4944"/>
    <w:rsid w:val="002A4996"/>
    <w:rsid w:val="002A59C4"/>
    <w:rsid w:val="002B1D6D"/>
    <w:rsid w:val="002B5AAB"/>
    <w:rsid w:val="002B60DF"/>
    <w:rsid w:val="002B784A"/>
    <w:rsid w:val="002C0654"/>
    <w:rsid w:val="002C0D05"/>
    <w:rsid w:val="002C181B"/>
    <w:rsid w:val="002C1E6A"/>
    <w:rsid w:val="002C7A7B"/>
    <w:rsid w:val="002D443F"/>
    <w:rsid w:val="002D6C60"/>
    <w:rsid w:val="002D73BA"/>
    <w:rsid w:val="002E03C5"/>
    <w:rsid w:val="002E09AF"/>
    <w:rsid w:val="002E1A4E"/>
    <w:rsid w:val="002E2662"/>
    <w:rsid w:val="002E39D4"/>
    <w:rsid w:val="002E448D"/>
    <w:rsid w:val="002E5D3B"/>
    <w:rsid w:val="002F060A"/>
    <w:rsid w:val="002F5AF1"/>
    <w:rsid w:val="002F7B1F"/>
    <w:rsid w:val="003009BF"/>
    <w:rsid w:val="00302427"/>
    <w:rsid w:val="0030385F"/>
    <w:rsid w:val="00306D64"/>
    <w:rsid w:val="00310528"/>
    <w:rsid w:val="0031099C"/>
    <w:rsid w:val="003136EE"/>
    <w:rsid w:val="003159FA"/>
    <w:rsid w:val="00317004"/>
    <w:rsid w:val="00317D78"/>
    <w:rsid w:val="00320205"/>
    <w:rsid w:val="00321B3C"/>
    <w:rsid w:val="00322E4E"/>
    <w:rsid w:val="003230CA"/>
    <w:rsid w:val="00325B03"/>
    <w:rsid w:val="00334931"/>
    <w:rsid w:val="00334AA3"/>
    <w:rsid w:val="00341391"/>
    <w:rsid w:val="00342EBC"/>
    <w:rsid w:val="003448FF"/>
    <w:rsid w:val="003455DA"/>
    <w:rsid w:val="00347B4C"/>
    <w:rsid w:val="00356724"/>
    <w:rsid w:val="00356D8D"/>
    <w:rsid w:val="0036014D"/>
    <w:rsid w:val="003615A6"/>
    <w:rsid w:val="003615EE"/>
    <w:rsid w:val="003616FF"/>
    <w:rsid w:val="0036296C"/>
    <w:rsid w:val="00363D95"/>
    <w:rsid w:val="00363FD4"/>
    <w:rsid w:val="00365AF1"/>
    <w:rsid w:val="00365E71"/>
    <w:rsid w:val="0037189B"/>
    <w:rsid w:val="00373671"/>
    <w:rsid w:val="00376055"/>
    <w:rsid w:val="00376514"/>
    <w:rsid w:val="003769A1"/>
    <w:rsid w:val="0038045B"/>
    <w:rsid w:val="00390721"/>
    <w:rsid w:val="00392CA1"/>
    <w:rsid w:val="00394C10"/>
    <w:rsid w:val="00395675"/>
    <w:rsid w:val="003A093F"/>
    <w:rsid w:val="003A1115"/>
    <w:rsid w:val="003A1894"/>
    <w:rsid w:val="003A2ECA"/>
    <w:rsid w:val="003A5048"/>
    <w:rsid w:val="003A55A8"/>
    <w:rsid w:val="003A6F48"/>
    <w:rsid w:val="003B0345"/>
    <w:rsid w:val="003B0E26"/>
    <w:rsid w:val="003B21B1"/>
    <w:rsid w:val="003B2460"/>
    <w:rsid w:val="003B657A"/>
    <w:rsid w:val="003C0E04"/>
    <w:rsid w:val="003C2191"/>
    <w:rsid w:val="003C5F7E"/>
    <w:rsid w:val="003C6245"/>
    <w:rsid w:val="003C68ED"/>
    <w:rsid w:val="003D2C81"/>
    <w:rsid w:val="003D35A1"/>
    <w:rsid w:val="003D4AA8"/>
    <w:rsid w:val="003D5E48"/>
    <w:rsid w:val="003D5F29"/>
    <w:rsid w:val="003D7C47"/>
    <w:rsid w:val="003E2354"/>
    <w:rsid w:val="003E2D2B"/>
    <w:rsid w:val="003E4738"/>
    <w:rsid w:val="003E537A"/>
    <w:rsid w:val="003E7016"/>
    <w:rsid w:val="003F1B5E"/>
    <w:rsid w:val="003F2516"/>
    <w:rsid w:val="003F4F87"/>
    <w:rsid w:val="0040593F"/>
    <w:rsid w:val="00405A83"/>
    <w:rsid w:val="00407BEB"/>
    <w:rsid w:val="00410262"/>
    <w:rsid w:val="0041298B"/>
    <w:rsid w:val="004147A8"/>
    <w:rsid w:val="0041524F"/>
    <w:rsid w:val="00415549"/>
    <w:rsid w:val="004157C3"/>
    <w:rsid w:val="00415BB0"/>
    <w:rsid w:val="00420191"/>
    <w:rsid w:val="0042507A"/>
    <w:rsid w:val="00425230"/>
    <w:rsid w:val="00425579"/>
    <w:rsid w:val="00425920"/>
    <w:rsid w:val="00425BF0"/>
    <w:rsid w:val="00425C11"/>
    <w:rsid w:val="0043033A"/>
    <w:rsid w:val="00431C9C"/>
    <w:rsid w:val="00431D4D"/>
    <w:rsid w:val="00434A1C"/>
    <w:rsid w:val="0043728E"/>
    <w:rsid w:val="004413AC"/>
    <w:rsid w:val="0044422D"/>
    <w:rsid w:val="004450DC"/>
    <w:rsid w:val="0044519E"/>
    <w:rsid w:val="004457F8"/>
    <w:rsid w:val="00446427"/>
    <w:rsid w:val="004534D8"/>
    <w:rsid w:val="004548F3"/>
    <w:rsid w:val="004605F8"/>
    <w:rsid w:val="00464257"/>
    <w:rsid w:val="004649DB"/>
    <w:rsid w:val="00466A03"/>
    <w:rsid w:val="00466A19"/>
    <w:rsid w:val="00467056"/>
    <w:rsid w:val="00471B5A"/>
    <w:rsid w:val="00473425"/>
    <w:rsid w:val="00473DDE"/>
    <w:rsid w:val="00476DD5"/>
    <w:rsid w:val="004773B1"/>
    <w:rsid w:val="00477C24"/>
    <w:rsid w:val="00480922"/>
    <w:rsid w:val="0048099A"/>
    <w:rsid w:val="0048101B"/>
    <w:rsid w:val="00493517"/>
    <w:rsid w:val="00496160"/>
    <w:rsid w:val="004A1326"/>
    <w:rsid w:val="004A38D5"/>
    <w:rsid w:val="004A4244"/>
    <w:rsid w:val="004A4D45"/>
    <w:rsid w:val="004A50AC"/>
    <w:rsid w:val="004A5DD7"/>
    <w:rsid w:val="004B12B5"/>
    <w:rsid w:val="004B1412"/>
    <w:rsid w:val="004B2086"/>
    <w:rsid w:val="004B2316"/>
    <w:rsid w:val="004B5135"/>
    <w:rsid w:val="004C353E"/>
    <w:rsid w:val="004C73F4"/>
    <w:rsid w:val="004D133A"/>
    <w:rsid w:val="004D58D2"/>
    <w:rsid w:val="004D6252"/>
    <w:rsid w:val="004D7840"/>
    <w:rsid w:val="004D78E4"/>
    <w:rsid w:val="004D7F2B"/>
    <w:rsid w:val="004E1D3A"/>
    <w:rsid w:val="004E2965"/>
    <w:rsid w:val="004E29D6"/>
    <w:rsid w:val="004E41E2"/>
    <w:rsid w:val="004E5660"/>
    <w:rsid w:val="004E698C"/>
    <w:rsid w:val="004F0410"/>
    <w:rsid w:val="004F14D9"/>
    <w:rsid w:val="004F1EB6"/>
    <w:rsid w:val="004F2FAC"/>
    <w:rsid w:val="004F6A82"/>
    <w:rsid w:val="0050026F"/>
    <w:rsid w:val="00501270"/>
    <w:rsid w:val="00502980"/>
    <w:rsid w:val="00503BA1"/>
    <w:rsid w:val="00503D40"/>
    <w:rsid w:val="00504359"/>
    <w:rsid w:val="00504824"/>
    <w:rsid w:val="00504ACF"/>
    <w:rsid w:val="00512CDE"/>
    <w:rsid w:val="0051327F"/>
    <w:rsid w:val="005136B0"/>
    <w:rsid w:val="00522181"/>
    <w:rsid w:val="00523057"/>
    <w:rsid w:val="00527B34"/>
    <w:rsid w:val="005309E1"/>
    <w:rsid w:val="005337D9"/>
    <w:rsid w:val="00533CBD"/>
    <w:rsid w:val="00543BCC"/>
    <w:rsid w:val="00543EA2"/>
    <w:rsid w:val="005444C3"/>
    <w:rsid w:val="00546D34"/>
    <w:rsid w:val="0055335E"/>
    <w:rsid w:val="0056300F"/>
    <w:rsid w:val="00564FB9"/>
    <w:rsid w:val="00565A4A"/>
    <w:rsid w:val="00565CAD"/>
    <w:rsid w:val="005715FF"/>
    <w:rsid w:val="005719AA"/>
    <w:rsid w:val="0057262A"/>
    <w:rsid w:val="0057340F"/>
    <w:rsid w:val="00573A5C"/>
    <w:rsid w:val="00577B06"/>
    <w:rsid w:val="0058262A"/>
    <w:rsid w:val="00590891"/>
    <w:rsid w:val="00593E65"/>
    <w:rsid w:val="00594832"/>
    <w:rsid w:val="00594A54"/>
    <w:rsid w:val="00596DFA"/>
    <w:rsid w:val="00597E0E"/>
    <w:rsid w:val="005A28DB"/>
    <w:rsid w:val="005A5B6A"/>
    <w:rsid w:val="005A71BF"/>
    <w:rsid w:val="005B0478"/>
    <w:rsid w:val="005B132B"/>
    <w:rsid w:val="005B1747"/>
    <w:rsid w:val="005B20DB"/>
    <w:rsid w:val="005B3841"/>
    <w:rsid w:val="005B482B"/>
    <w:rsid w:val="005B6034"/>
    <w:rsid w:val="005B6EE1"/>
    <w:rsid w:val="005B729D"/>
    <w:rsid w:val="005B7D62"/>
    <w:rsid w:val="005C06C4"/>
    <w:rsid w:val="005C104D"/>
    <w:rsid w:val="005C245E"/>
    <w:rsid w:val="005C3617"/>
    <w:rsid w:val="005C3D9A"/>
    <w:rsid w:val="005C4D50"/>
    <w:rsid w:val="005C7883"/>
    <w:rsid w:val="005D2C08"/>
    <w:rsid w:val="005D4062"/>
    <w:rsid w:val="005D5D5C"/>
    <w:rsid w:val="005E1EBC"/>
    <w:rsid w:val="005E3D74"/>
    <w:rsid w:val="005E4721"/>
    <w:rsid w:val="005E53B7"/>
    <w:rsid w:val="005E6041"/>
    <w:rsid w:val="005F474B"/>
    <w:rsid w:val="005F5288"/>
    <w:rsid w:val="005F73C7"/>
    <w:rsid w:val="00600935"/>
    <w:rsid w:val="00604B9B"/>
    <w:rsid w:val="00606454"/>
    <w:rsid w:val="006068AE"/>
    <w:rsid w:val="00613741"/>
    <w:rsid w:val="00615DA6"/>
    <w:rsid w:val="0061761E"/>
    <w:rsid w:val="006223A7"/>
    <w:rsid w:val="00623CB2"/>
    <w:rsid w:val="00623DF3"/>
    <w:rsid w:val="006247F9"/>
    <w:rsid w:val="00625DA2"/>
    <w:rsid w:val="006263B9"/>
    <w:rsid w:val="00627A63"/>
    <w:rsid w:val="00630ADE"/>
    <w:rsid w:val="0063183C"/>
    <w:rsid w:val="00632322"/>
    <w:rsid w:val="00632DAD"/>
    <w:rsid w:val="0063371F"/>
    <w:rsid w:val="0063444D"/>
    <w:rsid w:val="006357D9"/>
    <w:rsid w:val="006359B6"/>
    <w:rsid w:val="00635FEA"/>
    <w:rsid w:val="00643107"/>
    <w:rsid w:val="00644045"/>
    <w:rsid w:val="006451B8"/>
    <w:rsid w:val="0064617C"/>
    <w:rsid w:val="00647296"/>
    <w:rsid w:val="00647BE9"/>
    <w:rsid w:val="00647D96"/>
    <w:rsid w:val="00647E8D"/>
    <w:rsid w:val="0065085B"/>
    <w:rsid w:val="00653640"/>
    <w:rsid w:val="006537FC"/>
    <w:rsid w:val="00653FC3"/>
    <w:rsid w:val="0065468E"/>
    <w:rsid w:val="00654B3F"/>
    <w:rsid w:val="00654C6F"/>
    <w:rsid w:val="0065625D"/>
    <w:rsid w:val="006571B0"/>
    <w:rsid w:val="006624F4"/>
    <w:rsid w:val="00662D2D"/>
    <w:rsid w:val="00663541"/>
    <w:rsid w:val="00664DAC"/>
    <w:rsid w:val="006657D8"/>
    <w:rsid w:val="00674479"/>
    <w:rsid w:val="00676AE2"/>
    <w:rsid w:val="0068001C"/>
    <w:rsid w:val="006809AB"/>
    <w:rsid w:val="00682643"/>
    <w:rsid w:val="00690275"/>
    <w:rsid w:val="00693987"/>
    <w:rsid w:val="00693DA7"/>
    <w:rsid w:val="00694C01"/>
    <w:rsid w:val="006963F3"/>
    <w:rsid w:val="006A0016"/>
    <w:rsid w:val="006A0C4B"/>
    <w:rsid w:val="006A0F3A"/>
    <w:rsid w:val="006A1E9B"/>
    <w:rsid w:val="006A6654"/>
    <w:rsid w:val="006B02B9"/>
    <w:rsid w:val="006B060B"/>
    <w:rsid w:val="006B0663"/>
    <w:rsid w:val="006B0A49"/>
    <w:rsid w:val="006B1550"/>
    <w:rsid w:val="006B2142"/>
    <w:rsid w:val="006B36F9"/>
    <w:rsid w:val="006B3802"/>
    <w:rsid w:val="006B51ED"/>
    <w:rsid w:val="006B58AE"/>
    <w:rsid w:val="006B69D0"/>
    <w:rsid w:val="006C30CD"/>
    <w:rsid w:val="006C35D5"/>
    <w:rsid w:val="006C7E08"/>
    <w:rsid w:val="006D08D3"/>
    <w:rsid w:val="006D4270"/>
    <w:rsid w:val="006E0739"/>
    <w:rsid w:val="006E09FD"/>
    <w:rsid w:val="006E71B4"/>
    <w:rsid w:val="006F02B9"/>
    <w:rsid w:val="006F0DF0"/>
    <w:rsid w:val="006F1052"/>
    <w:rsid w:val="006F2D6C"/>
    <w:rsid w:val="006F50B9"/>
    <w:rsid w:val="00700639"/>
    <w:rsid w:val="00701DC2"/>
    <w:rsid w:val="00703379"/>
    <w:rsid w:val="00710BA1"/>
    <w:rsid w:val="007114C1"/>
    <w:rsid w:val="00714FBE"/>
    <w:rsid w:val="0071688B"/>
    <w:rsid w:val="00721A6C"/>
    <w:rsid w:val="00722377"/>
    <w:rsid w:val="00723EB7"/>
    <w:rsid w:val="00724FD2"/>
    <w:rsid w:val="00726346"/>
    <w:rsid w:val="007273B4"/>
    <w:rsid w:val="00730251"/>
    <w:rsid w:val="0073031E"/>
    <w:rsid w:val="00732983"/>
    <w:rsid w:val="0073413E"/>
    <w:rsid w:val="00741092"/>
    <w:rsid w:val="007461DF"/>
    <w:rsid w:val="007506EF"/>
    <w:rsid w:val="00751DD6"/>
    <w:rsid w:val="007539D5"/>
    <w:rsid w:val="00757320"/>
    <w:rsid w:val="00760885"/>
    <w:rsid w:val="00761AF2"/>
    <w:rsid w:val="00762D65"/>
    <w:rsid w:val="00762F8D"/>
    <w:rsid w:val="00763B91"/>
    <w:rsid w:val="00765098"/>
    <w:rsid w:val="00765D64"/>
    <w:rsid w:val="00767F00"/>
    <w:rsid w:val="00770AC1"/>
    <w:rsid w:val="00774125"/>
    <w:rsid w:val="00774341"/>
    <w:rsid w:val="00780045"/>
    <w:rsid w:val="0078082F"/>
    <w:rsid w:val="00783CFC"/>
    <w:rsid w:val="00785165"/>
    <w:rsid w:val="007867CB"/>
    <w:rsid w:val="00791C69"/>
    <w:rsid w:val="00792746"/>
    <w:rsid w:val="0079320C"/>
    <w:rsid w:val="007938CA"/>
    <w:rsid w:val="007952D2"/>
    <w:rsid w:val="00795840"/>
    <w:rsid w:val="00797150"/>
    <w:rsid w:val="007973C3"/>
    <w:rsid w:val="007A1277"/>
    <w:rsid w:val="007A7F31"/>
    <w:rsid w:val="007B111B"/>
    <w:rsid w:val="007B3259"/>
    <w:rsid w:val="007B5E2F"/>
    <w:rsid w:val="007B5F03"/>
    <w:rsid w:val="007B6D98"/>
    <w:rsid w:val="007B76CB"/>
    <w:rsid w:val="007B7C5E"/>
    <w:rsid w:val="007B7CD3"/>
    <w:rsid w:val="007B7EC5"/>
    <w:rsid w:val="007C312B"/>
    <w:rsid w:val="007C6C5F"/>
    <w:rsid w:val="007D0C55"/>
    <w:rsid w:val="007D3217"/>
    <w:rsid w:val="007D41CA"/>
    <w:rsid w:val="007D547F"/>
    <w:rsid w:val="007E0F66"/>
    <w:rsid w:val="007E19D0"/>
    <w:rsid w:val="007E1E68"/>
    <w:rsid w:val="007E47AC"/>
    <w:rsid w:val="007E4D13"/>
    <w:rsid w:val="007E6B8F"/>
    <w:rsid w:val="007F0D2C"/>
    <w:rsid w:val="007F2C36"/>
    <w:rsid w:val="007F4196"/>
    <w:rsid w:val="007F530B"/>
    <w:rsid w:val="008009B1"/>
    <w:rsid w:val="0080404C"/>
    <w:rsid w:val="0081062E"/>
    <w:rsid w:val="00812E2D"/>
    <w:rsid w:val="008131D9"/>
    <w:rsid w:val="00814BFE"/>
    <w:rsid w:val="00816358"/>
    <w:rsid w:val="00817E1E"/>
    <w:rsid w:val="0082006B"/>
    <w:rsid w:val="00823509"/>
    <w:rsid w:val="00824D51"/>
    <w:rsid w:val="00825E87"/>
    <w:rsid w:val="008270F1"/>
    <w:rsid w:val="008316B2"/>
    <w:rsid w:val="0083337B"/>
    <w:rsid w:val="008378DD"/>
    <w:rsid w:val="00837CFA"/>
    <w:rsid w:val="0084010C"/>
    <w:rsid w:val="008417E5"/>
    <w:rsid w:val="00843AB4"/>
    <w:rsid w:val="00852485"/>
    <w:rsid w:val="008525BA"/>
    <w:rsid w:val="00854AD5"/>
    <w:rsid w:val="0085533B"/>
    <w:rsid w:val="00855952"/>
    <w:rsid w:val="00860FFB"/>
    <w:rsid w:val="00861016"/>
    <w:rsid w:val="008631FB"/>
    <w:rsid w:val="008637F6"/>
    <w:rsid w:val="00863A0A"/>
    <w:rsid w:val="00864F95"/>
    <w:rsid w:val="008702D1"/>
    <w:rsid w:val="00874776"/>
    <w:rsid w:val="00881A36"/>
    <w:rsid w:val="00882DBB"/>
    <w:rsid w:val="00885D54"/>
    <w:rsid w:val="008861AD"/>
    <w:rsid w:val="00887DB9"/>
    <w:rsid w:val="00891550"/>
    <w:rsid w:val="008915B1"/>
    <w:rsid w:val="008926D4"/>
    <w:rsid w:val="008934A5"/>
    <w:rsid w:val="008946EE"/>
    <w:rsid w:val="00895459"/>
    <w:rsid w:val="00896750"/>
    <w:rsid w:val="00896A53"/>
    <w:rsid w:val="00896DC6"/>
    <w:rsid w:val="00897C2F"/>
    <w:rsid w:val="008A18EB"/>
    <w:rsid w:val="008A1CA9"/>
    <w:rsid w:val="008A2A4A"/>
    <w:rsid w:val="008A2CFE"/>
    <w:rsid w:val="008A3252"/>
    <w:rsid w:val="008A3A00"/>
    <w:rsid w:val="008A4949"/>
    <w:rsid w:val="008A6552"/>
    <w:rsid w:val="008B085F"/>
    <w:rsid w:val="008B0B38"/>
    <w:rsid w:val="008B4006"/>
    <w:rsid w:val="008B46D4"/>
    <w:rsid w:val="008C16A9"/>
    <w:rsid w:val="008C3381"/>
    <w:rsid w:val="008C6690"/>
    <w:rsid w:val="008D33B7"/>
    <w:rsid w:val="008D557C"/>
    <w:rsid w:val="008E0E28"/>
    <w:rsid w:val="008E0E9E"/>
    <w:rsid w:val="008E19B6"/>
    <w:rsid w:val="008E3E5F"/>
    <w:rsid w:val="008F0F13"/>
    <w:rsid w:val="008F4DA4"/>
    <w:rsid w:val="008F7577"/>
    <w:rsid w:val="0090229C"/>
    <w:rsid w:val="00903215"/>
    <w:rsid w:val="0090493F"/>
    <w:rsid w:val="00905400"/>
    <w:rsid w:val="00910CE3"/>
    <w:rsid w:val="00911352"/>
    <w:rsid w:val="00913E47"/>
    <w:rsid w:val="00915F4C"/>
    <w:rsid w:val="0091747E"/>
    <w:rsid w:val="00921FE2"/>
    <w:rsid w:val="00923621"/>
    <w:rsid w:val="00923B3E"/>
    <w:rsid w:val="00924561"/>
    <w:rsid w:val="00931822"/>
    <w:rsid w:val="009321D7"/>
    <w:rsid w:val="00932CB3"/>
    <w:rsid w:val="00932F40"/>
    <w:rsid w:val="00935633"/>
    <w:rsid w:val="00936868"/>
    <w:rsid w:val="00936C05"/>
    <w:rsid w:val="009376A5"/>
    <w:rsid w:val="00940A93"/>
    <w:rsid w:val="00943C3D"/>
    <w:rsid w:val="00943F0E"/>
    <w:rsid w:val="00945E72"/>
    <w:rsid w:val="009502CD"/>
    <w:rsid w:val="00950C16"/>
    <w:rsid w:val="00956EC3"/>
    <w:rsid w:val="00963FE9"/>
    <w:rsid w:val="00964001"/>
    <w:rsid w:val="0096648A"/>
    <w:rsid w:val="009667E2"/>
    <w:rsid w:val="0096795C"/>
    <w:rsid w:val="00970FB9"/>
    <w:rsid w:val="00973306"/>
    <w:rsid w:val="00974F71"/>
    <w:rsid w:val="0097506C"/>
    <w:rsid w:val="009756BF"/>
    <w:rsid w:val="00976C25"/>
    <w:rsid w:val="00980429"/>
    <w:rsid w:val="00984864"/>
    <w:rsid w:val="00985FB5"/>
    <w:rsid w:val="0098600B"/>
    <w:rsid w:val="0098698E"/>
    <w:rsid w:val="00990092"/>
    <w:rsid w:val="00990C5F"/>
    <w:rsid w:val="00990E70"/>
    <w:rsid w:val="0099341E"/>
    <w:rsid w:val="00994D19"/>
    <w:rsid w:val="00996B4F"/>
    <w:rsid w:val="0099771D"/>
    <w:rsid w:val="009A2261"/>
    <w:rsid w:val="009A4ADC"/>
    <w:rsid w:val="009A4CB3"/>
    <w:rsid w:val="009A6E90"/>
    <w:rsid w:val="009B4477"/>
    <w:rsid w:val="009B4C77"/>
    <w:rsid w:val="009B5B6B"/>
    <w:rsid w:val="009B773B"/>
    <w:rsid w:val="009C00A6"/>
    <w:rsid w:val="009C08A7"/>
    <w:rsid w:val="009C1C41"/>
    <w:rsid w:val="009C2590"/>
    <w:rsid w:val="009D06CB"/>
    <w:rsid w:val="009D436C"/>
    <w:rsid w:val="009D4FFE"/>
    <w:rsid w:val="009D62F0"/>
    <w:rsid w:val="009D7A06"/>
    <w:rsid w:val="009E1969"/>
    <w:rsid w:val="009E2772"/>
    <w:rsid w:val="009E32F5"/>
    <w:rsid w:val="009E4B60"/>
    <w:rsid w:val="009E64DC"/>
    <w:rsid w:val="009E6C62"/>
    <w:rsid w:val="009F1456"/>
    <w:rsid w:val="009F2509"/>
    <w:rsid w:val="009F3845"/>
    <w:rsid w:val="009F714B"/>
    <w:rsid w:val="00A001D4"/>
    <w:rsid w:val="00A0435E"/>
    <w:rsid w:val="00A1162A"/>
    <w:rsid w:val="00A12E82"/>
    <w:rsid w:val="00A12FDA"/>
    <w:rsid w:val="00A24C1B"/>
    <w:rsid w:val="00A24E7A"/>
    <w:rsid w:val="00A2585C"/>
    <w:rsid w:val="00A25C40"/>
    <w:rsid w:val="00A27CC9"/>
    <w:rsid w:val="00A31B42"/>
    <w:rsid w:val="00A31C6E"/>
    <w:rsid w:val="00A34B3D"/>
    <w:rsid w:val="00A41C75"/>
    <w:rsid w:val="00A43B63"/>
    <w:rsid w:val="00A4408F"/>
    <w:rsid w:val="00A4540F"/>
    <w:rsid w:val="00A45904"/>
    <w:rsid w:val="00A51C7B"/>
    <w:rsid w:val="00A55114"/>
    <w:rsid w:val="00A5570B"/>
    <w:rsid w:val="00A55F06"/>
    <w:rsid w:val="00A57C62"/>
    <w:rsid w:val="00A618AD"/>
    <w:rsid w:val="00A63421"/>
    <w:rsid w:val="00A63771"/>
    <w:rsid w:val="00A6380F"/>
    <w:rsid w:val="00A65AC5"/>
    <w:rsid w:val="00A65CD7"/>
    <w:rsid w:val="00A66772"/>
    <w:rsid w:val="00A67D38"/>
    <w:rsid w:val="00A714BF"/>
    <w:rsid w:val="00A71CBB"/>
    <w:rsid w:val="00A72D77"/>
    <w:rsid w:val="00A732D9"/>
    <w:rsid w:val="00A737AF"/>
    <w:rsid w:val="00A73FAD"/>
    <w:rsid w:val="00A74D71"/>
    <w:rsid w:val="00A75E80"/>
    <w:rsid w:val="00A76056"/>
    <w:rsid w:val="00A800FE"/>
    <w:rsid w:val="00A80CC2"/>
    <w:rsid w:val="00A82164"/>
    <w:rsid w:val="00A8621D"/>
    <w:rsid w:val="00A90FCB"/>
    <w:rsid w:val="00AA02A2"/>
    <w:rsid w:val="00AA2D53"/>
    <w:rsid w:val="00AA3F99"/>
    <w:rsid w:val="00AA672B"/>
    <w:rsid w:val="00AA6856"/>
    <w:rsid w:val="00AA741C"/>
    <w:rsid w:val="00AA7769"/>
    <w:rsid w:val="00AB0806"/>
    <w:rsid w:val="00AB1A72"/>
    <w:rsid w:val="00AC1372"/>
    <w:rsid w:val="00AC1C4D"/>
    <w:rsid w:val="00AC3CDF"/>
    <w:rsid w:val="00AD4F43"/>
    <w:rsid w:val="00AD5180"/>
    <w:rsid w:val="00AD5196"/>
    <w:rsid w:val="00AD5B4F"/>
    <w:rsid w:val="00AD7BD2"/>
    <w:rsid w:val="00AE1829"/>
    <w:rsid w:val="00AE26A1"/>
    <w:rsid w:val="00AE31F4"/>
    <w:rsid w:val="00AE7C88"/>
    <w:rsid w:val="00AE7D64"/>
    <w:rsid w:val="00AF4D18"/>
    <w:rsid w:val="00AF565C"/>
    <w:rsid w:val="00B00EE0"/>
    <w:rsid w:val="00B0121A"/>
    <w:rsid w:val="00B051BD"/>
    <w:rsid w:val="00B0563F"/>
    <w:rsid w:val="00B0640B"/>
    <w:rsid w:val="00B07105"/>
    <w:rsid w:val="00B07A6D"/>
    <w:rsid w:val="00B12193"/>
    <w:rsid w:val="00B12722"/>
    <w:rsid w:val="00B12CEA"/>
    <w:rsid w:val="00B13BAF"/>
    <w:rsid w:val="00B13C02"/>
    <w:rsid w:val="00B21157"/>
    <w:rsid w:val="00B2324A"/>
    <w:rsid w:val="00B2645F"/>
    <w:rsid w:val="00B26B7E"/>
    <w:rsid w:val="00B2705E"/>
    <w:rsid w:val="00B275C8"/>
    <w:rsid w:val="00B30AAE"/>
    <w:rsid w:val="00B3134C"/>
    <w:rsid w:val="00B31DF2"/>
    <w:rsid w:val="00B34887"/>
    <w:rsid w:val="00B362A3"/>
    <w:rsid w:val="00B45C68"/>
    <w:rsid w:val="00B5219E"/>
    <w:rsid w:val="00B52EBD"/>
    <w:rsid w:val="00B54551"/>
    <w:rsid w:val="00B54B58"/>
    <w:rsid w:val="00B55897"/>
    <w:rsid w:val="00B56378"/>
    <w:rsid w:val="00B61858"/>
    <w:rsid w:val="00B61C81"/>
    <w:rsid w:val="00B61DB4"/>
    <w:rsid w:val="00B71DDC"/>
    <w:rsid w:val="00B72D48"/>
    <w:rsid w:val="00B74C41"/>
    <w:rsid w:val="00B75EED"/>
    <w:rsid w:val="00B779B1"/>
    <w:rsid w:val="00B80428"/>
    <w:rsid w:val="00B809CC"/>
    <w:rsid w:val="00B80BF7"/>
    <w:rsid w:val="00B82D18"/>
    <w:rsid w:val="00B94FB2"/>
    <w:rsid w:val="00B958D3"/>
    <w:rsid w:val="00B97BFF"/>
    <w:rsid w:val="00BA0232"/>
    <w:rsid w:val="00BA06E0"/>
    <w:rsid w:val="00BA2C3A"/>
    <w:rsid w:val="00BA3288"/>
    <w:rsid w:val="00BA4D72"/>
    <w:rsid w:val="00BA4F67"/>
    <w:rsid w:val="00BA7211"/>
    <w:rsid w:val="00BB3C44"/>
    <w:rsid w:val="00BB5897"/>
    <w:rsid w:val="00BB6121"/>
    <w:rsid w:val="00BC0E10"/>
    <w:rsid w:val="00BC361F"/>
    <w:rsid w:val="00BC526D"/>
    <w:rsid w:val="00BC6371"/>
    <w:rsid w:val="00BC6B88"/>
    <w:rsid w:val="00BC6CEC"/>
    <w:rsid w:val="00BC7B11"/>
    <w:rsid w:val="00BE3F5B"/>
    <w:rsid w:val="00BE6CA8"/>
    <w:rsid w:val="00BF2D08"/>
    <w:rsid w:val="00BF2ED0"/>
    <w:rsid w:val="00BF3737"/>
    <w:rsid w:val="00BF5A4F"/>
    <w:rsid w:val="00BF7620"/>
    <w:rsid w:val="00BF7789"/>
    <w:rsid w:val="00C00EFF"/>
    <w:rsid w:val="00C01774"/>
    <w:rsid w:val="00C01D1D"/>
    <w:rsid w:val="00C05263"/>
    <w:rsid w:val="00C07AEC"/>
    <w:rsid w:val="00C07CF1"/>
    <w:rsid w:val="00C112A0"/>
    <w:rsid w:val="00C1165B"/>
    <w:rsid w:val="00C129DD"/>
    <w:rsid w:val="00C14743"/>
    <w:rsid w:val="00C1533B"/>
    <w:rsid w:val="00C210D8"/>
    <w:rsid w:val="00C223DC"/>
    <w:rsid w:val="00C241CE"/>
    <w:rsid w:val="00C24FD5"/>
    <w:rsid w:val="00C25AEF"/>
    <w:rsid w:val="00C26AB0"/>
    <w:rsid w:val="00C30BE7"/>
    <w:rsid w:val="00C35026"/>
    <w:rsid w:val="00C37043"/>
    <w:rsid w:val="00C42505"/>
    <w:rsid w:val="00C46F80"/>
    <w:rsid w:val="00C477DF"/>
    <w:rsid w:val="00C47B13"/>
    <w:rsid w:val="00C51BE6"/>
    <w:rsid w:val="00C527B0"/>
    <w:rsid w:val="00C53A22"/>
    <w:rsid w:val="00C54922"/>
    <w:rsid w:val="00C60B4A"/>
    <w:rsid w:val="00C61B2E"/>
    <w:rsid w:val="00C61DE4"/>
    <w:rsid w:val="00C63A35"/>
    <w:rsid w:val="00C63FB1"/>
    <w:rsid w:val="00C665B8"/>
    <w:rsid w:val="00C704E5"/>
    <w:rsid w:val="00C746C4"/>
    <w:rsid w:val="00C7496B"/>
    <w:rsid w:val="00C74A4F"/>
    <w:rsid w:val="00C74B5A"/>
    <w:rsid w:val="00C84F72"/>
    <w:rsid w:val="00C870DD"/>
    <w:rsid w:val="00C91999"/>
    <w:rsid w:val="00C94A7C"/>
    <w:rsid w:val="00C96EF5"/>
    <w:rsid w:val="00CA628D"/>
    <w:rsid w:val="00CB17C5"/>
    <w:rsid w:val="00CB1959"/>
    <w:rsid w:val="00CB1CDE"/>
    <w:rsid w:val="00CB1F29"/>
    <w:rsid w:val="00CB470D"/>
    <w:rsid w:val="00CB75B0"/>
    <w:rsid w:val="00CB79DA"/>
    <w:rsid w:val="00CB7A96"/>
    <w:rsid w:val="00CB7AEF"/>
    <w:rsid w:val="00CC18E7"/>
    <w:rsid w:val="00CC2183"/>
    <w:rsid w:val="00CC2CD6"/>
    <w:rsid w:val="00CC2E5A"/>
    <w:rsid w:val="00CC3457"/>
    <w:rsid w:val="00CC5EB4"/>
    <w:rsid w:val="00CC7CBC"/>
    <w:rsid w:val="00CD00EA"/>
    <w:rsid w:val="00CD2851"/>
    <w:rsid w:val="00CD39EE"/>
    <w:rsid w:val="00CD3B7B"/>
    <w:rsid w:val="00CD44EA"/>
    <w:rsid w:val="00CD7BEF"/>
    <w:rsid w:val="00CE04A7"/>
    <w:rsid w:val="00CE274D"/>
    <w:rsid w:val="00CE3502"/>
    <w:rsid w:val="00CE68C6"/>
    <w:rsid w:val="00CE7D28"/>
    <w:rsid w:val="00CF0587"/>
    <w:rsid w:val="00CF12DD"/>
    <w:rsid w:val="00CF201C"/>
    <w:rsid w:val="00CF2ABA"/>
    <w:rsid w:val="00CF336C"/>
    <w:rsid w:val="00CF3D52"/>
    <w:rsid w:val="00CF3E63"/>
    <w:rsid w:val="00CF481A"/>
    <w:rsid w:val="00CF57BB"/>
    <w:rsid w:val="00D05BC2"/>
    <w:rsid w:val="00D05C61"/>
    <w:rsid w:val="00D06137"/>
    <w:rsid w:val="00D12B2A"/>
    <w:rsid w:val="00D13337"/>
    <w:rsid w:val="00D17853"/>
    <w:rsid w:val="00D17BD9"/>
    <w:rsid w:val="00D21166"/>
    <w:rsid w:val="00D21A2D"/>
    <w:rsid w:val="00D229E0"/>
    <w:rsid w:val="00D231CA"/>
    <w:rsid w:val="00D250DB"/>
    <w:rsid w:val="00D27879"/>
    <w:rsid w:val="00D30B67"/>
    <w:rsid w:val="00D3366C"/>
    <w:rsid w:val="00D34F8D"/>
    <w:rsid w:val="00D356F9"/>
    <w:rsid w:val="00D43ADF"/>
    <w:rsid w:val="00D478EC"/>
    <w:rsid w:val="00D47E60"/>
    <w:rsid w:val="00D51FA7"/>
    <w:rsid w:val="00D5224C"/>
    <w:rsid w:val="00D52608"/>
    <w:rsid w:val="00D5445C"/>
    <w:rsid w:val="00D5566A"/>
    <w:rsid w:val="00D564A8"/>
    <w:rsid w:val="00D56F97"/>
    <w:rsid w:val="00D57A39"/>
    <w:rsid w:val="00D57E77"/>
    <w:rsid w:val="00D60323"/>
    <w:rsid w:val="00D604EE"/>
    <w:rsid w:val="00D6346E"/>
    <w:rsid w:val="00D64D9D"/>
    <w:rsid w:val="00D6506F"/>
    <w:rsid w:val="00D65E93"/>
    <w:rsid w:val="00D70463"/>
    <w:rsid w:val="00D743B9"/>
    <w:rsid w:val="00D7634F"/>
    <w:rsid w:val="00D77306"/>
    <w:rsid w:val="00D80AA3"/>
    <w:rsid w:val="00D83C72"/>
    <w:rsid w:val="00D84179"/>
    <w:rsid w:val="00D84262"/>
    <w:rsid w:val="00D85009"/>
    <w:rsid w:val="00D8612B"/>
    <w:rsid w:val="00D91118"/>
    <w:rsid w:val="00D927A4"/>
    <w:rsid w:val="00D92A35"/>
    <w:rsid w:val="00D938F0"/>
    <w:rsid w:val="00D94741"/>
    <w:rsid w:val="00DA0C8D"/>
    <w:rsid w:val="00DA29EB"/>
    <w:rsid w:val="00DA30A1"/>
    <w:rsid w:val="00DA4416"/>
    <w:rsid w:val="00DA498C"/>
    <w:rsid w:val="00DA5A6E"/>
    <w:rsid w:val="00DB0D70"/>
    <w:rsid w:val="00DB2089"/>
    <w:rsid w:val="00DB3996"/>
    <w:rsid w:val="00DB39DE"/>
    <w:rsid w:val="00DB7724"/>
    <w:rsid w:val="00DC05FD"/>
    <w:rsid w:val="00DC4DD4"/>
    <w:rsid w:val="00DC6D37"/>
    <w:rsid w:val="00DD0282"/>
    <w:rsid w:val="00DD65FE"/>
    <w:rsid w:val="00DD7AC9"/>
    <w:rsid w:val="00DD7DCA"/>
    <w:rsid w:val="00DE2296"/>
    <w:rsid w:val="00DE2AD3"/>
    <w:rsid w:val="00DE2D49"/>
    <w:rsid w:val="00DE2FD7"/>
    <w:rsid w:val="00DE3F5F"/>
    <w:rsid w:val="00DE4988"/>
    <w:rsid w:val="00DE78D6"/>
    <w:rsid w:val="00DF03C3"/>
    <w:rsid w:val="00DF1380"/>
    <w:rsid w:val="00DF3657"/>
    <w:rsid w:val="00DF4672"/>
    <w:rsid w:val="00DF62AD"/>
    <w:rsid w:val="00DF6F25"/>
    <w:rsid w:val="00DF71F2"/>
    <w:rsid w:val="00DF74C7"/>
    <w:rsid w:val="00E02E3A"/>
    <w:rsid w:val="00E04282"/>
    <w:rsid w:val="00E05059"/>
    <w:rsid w:val="00E05658"/>
    <w:rsid w:val="00E14E07"/>
    <w:rsid w:val="00E1509C"/>
    <w:rsid w:val="00E1521F"/>
    <w:rsid w:val="00E23E32"/>
    <w:rsid w:val="00E2457F"/>
    <w:rsid w:val="00E262CB"/>
    <w:rsid w:val="00E26325"/>
    <w:rsid w:val="00E32A0D"/>
    <w:rsid w:val="00E3531F"/>
    <w:rsid w:val="00E3780B"/>
    <w:rsid w:val="00E433A7"/>
    <w:rsid w:val="00E45E59"/>
    <w:rsid w:val="00E46495"/>
    <w:rsid w:val="00E5018E"/>
    <w:rsid w:val="00E510D4"/>
    <w:rsid w:val="00E5383A"/>
    <w:rsid w:val="00E55E4B"/>
    <w:rsid w:val="00E5706A"/>
    <w:rsid w:val="00E5784F"/>
    <w:rsid w:val="00E57D36"/>
    <w:rsid w:val="00E63079"/>
    <w:rsid w:val="00E7203D"/>
    <w:rsid w:val="00E722D9"/>
    <w:rsid w:val="00E72DB6"/>
    <w:rsid w:val="00E769EC"/>
    <w:rsid w:val="00E76B69"/>
    <w:rsid w:val="00E77B8A"/>
    <w:rsid w:val="00E80AC1"/>
    <w:rsid w:val="00E813FA"/>
    <w:rsid w:val="00E82296"/>
    <w:rsid w:val="00E826E1"/>
    <w:rsid w:val="00E833E0"/>
    <w:rsid w:val="00E83E0E"/>
    <w:rsid w:val="00E84269"/>
    <w:rsid w:val="00E8584C"/>
    <w:rsid w:val="00E90740"/>
    <w:rsid w:val="00E96B8A"/>
    <w:rsid w:val="00E97BB7"/>
    <w:rsid w:val="00EA012E"/>
    <w:rsid w:val="00EA103D"/>
    <w:rsid w:val="00EA1B31"/>
    <w:rsid w:val="00EA47CE"/>
    <w:rsid w:val="00EA5311"/>
    <w:rsid w:val="00EA5892"/>
    <w:rsid w:val="00EA5E3F"/>
    <w:rsid w:val="00EA65CB"/>
    <w:rsid w:val="00EA6979"/>
    <w:rsid w:val="00EA7A8D"/>
    <w:rsid w:val="00EB1776"/>
    <w:rsid w:val="00EB2B51"/>
    <w:rsid w:val="00EB43FD"/>
    <w:rsid w:val="00EB47CC"/>
    <w:rsid w:val="00EB4E38"/>
    <w:rsid w:val="00EB5BE3"/>
    <w:rsid w:val="00EB72D8"/>
    <w:rsid w:val="00EC6A4E"/>
    <w:rsid w:val="00ED002D"/>
    <w:rsid w:val="00ED30B9"/>
    <w:rsid w:val="00ED34CB"/>
    <w:rsid w:val="00ED4DF3"/>
    <w:rsid w:val="00ED6995"/>
    <w:rsid w:val="00ED6E69"/>
    <w:rsid w:val="00EE0250"/>
    <w:rsid w:val="00EE04DE"/>
    <w:rsid w:val="00EE68D4"/>
    <w:rsid w:val="00EE753E"/>
    <w:rsid w:val="00EF6952"/>
    <w:rsid w:val="00EF715F"/>
    <w:rsid w:val="00EF75E0"/>
    <w:rsid w:val="00F00121"/>
    <w:rsid w:val="00F00157"/>
    <w:rsid w:val="00F00A06"/>
    <w:rsid w:val="00F02CE4"/>
    <w:rsid w:val="00F044EA"/>
    <w:rsid w:val="00F050ED"/>
    <w:rsid w:val="00F115E3"/>
    <w:rsid w:val="00F1259F"/>
    <w:rsid w:val="00F214C5"/>
    <w:rsid w:val="00F21FBF"/>
    <w:rsid w:val="00F2438A"/>
    <w:rsid w:val="00F24FA8"/>
    <w:rsid w:val="00F27C96"/>
    <w:rsid w:val="00F32852"/>
    <w:rsid w:val="00F3299D"/>
    <w:rsid w:val="00F34732"/>
    <w:rsid w:val="00F3639A"/>
    <w:rsid w:val="00F37D67"/>
    <w:rsid w:val="00F41ADE"/>
    <w:rsid w:val="00F42785"/>
    <w:rsid w:val="00F455EB"/>
    <w:rsid w:val="00F4565D"/>
    <w:rsid w:val="00F459DE"/>
    <w:rsid w:val="00F51088"/>
    <w:rsid w:val="00F550B2"/>
    <w:rsid w:val="00F56DBC"/>
    <w:rsid w:val="00F57146"/>
    <w:rsid w:val="00F60280"/>
    <w:rsid w:val="00F606E1"/>
    <w:rsid w:val="00F61124"/>
    <w:rsid w:val="00F6133D"/>
    <w:rsid w:val="00F62BE7"/>
    <w:rsid w:val="00F63604"/>
    <w:rsid w:val="00F65856"/>
    <w:rsid w:val="00F73B2F"/>
    <w:rsid w:val="00F744BD"/>
    <w:rsid w:val="00F75E4C"/>
    <w:rsid w:val="00F801DC"/>
    <w:rsid w:val="00F8277F"/>
    <w:rsid w:val="00F864EE"/>
    <w:rsid w:val="00F87386"/>
    <w:rsid w:val="00F9017C"/>
    <w:rsid w:val="00F914AD"/>
    <w:rsid w:val="00F92A9D"/>
    <w:rsid w:val="00FA03CF"/>
    <w:rsid w:val="00FA2BFD"/>
    <w:rsid w:val="00FA5CBC"/>
    <w:rsid w:val="00FA71D0"/>
    <w:rsid w:val="00FB17A2"/>
    <w:rsid w:val="00FB2136"/>
    <w:rsid w:val="00FB2496"/>
    <w:rsid w:val="00FB388E"/>
    <w:rsid w:val="00FB439F"/>
    <w:rsid w:val="00FB43F2"/>
    <w:rsid w:val="00FB4FD5"/>
    <w:rsid w:val="00FB746E"/>
    <w:rsid w:val="00FC2020"/>
    <w:rsid w:val="00FC5527"/>
    <w:rsid w:val="00FC58AD"/>
    <w:rsid w:val="00FC6646"/>
    <w:rsid w:val="00FC7A8F"/>
    <w:rsid w:val="00FD0575"/>
    <w:rsid w:val="00FD3C41"/>
    <w:rsid w:val="00FD3CBC"/>
    <w:rsid w:val="00FD5AA8"/>
    <w:rsid w:val="00FD601A"/>
    <w:rsid w:val="00FD640A"/>
    <w:rsid w:val="00FE1BC1"/>
    <w:rsid w:val="00FE3C7E"/>
    <w:rsid w:val="00FE65C9"/>
    <w:rsid w:val="00FE6823"/>
    <w:rsid w:val="00FF1B41"/>
    <w:rsid w:val="00FF41D7"/>
    <w:rsid w:val="00FF6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96EE5B"/>
  <w15:chartTrackingRefBased/>
  <w15:docId w15:val="{B5E13327-F286-4441-8AB3-996513ECB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219E"/>
  </w:style>
  <w:style w:type="paragraph" w:styleId="1">
    <w:name w:val="heading 1"/>
    <w:basedOn w:val="a"/>
    <w:next w:val="a"/>
    <w:link w:val="10"/>
    <w:uiPriority w:val="9"/>
    <w:qFormat/>
    <w:rsid w:val="009E6C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53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line number"/>
    <w:basedOn w:val="a0"/>
    <w:uiPriority w:val="99"/>
    <w:semiHidden/>
    <w:unhideWhenUsed/>
    <w:rsid w:val="009A4ADC"/>
  </w:style>
  <w:style w:type="paragraph" w:styleId="a5">
    <w:name w:val="header"/>
    <w:basedOn w:val="a"/>
    <w:link w:val="a6"/>
    <w:uiPriority w:val="99"/>
    <w:unhideWhenUsed/>
    <w:rsid w:val="009A4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4ADC"/>
  </w:style>
  <w:style w:type="paragraph" w:styleId="a7">
    <w:name w:val="footer"/>
    <w:basedOn w:val="a"/>
    <w:link w:val="a8"/>
    <w:uiPriority w:val="99"/>
    <w:unhideWhenUsed/>
    <w:rsid w:val="009A4A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4ADC"/>
  </w:style>
  <w:style w:type="paragraph" w:styleId="a9">
    <w:name w:val="List Paragraph"/>
    <w:basedOn w:val="a"/>
    <w:uiPriority w:val="34"/>
    <w:qFormat/>
    <w:rsid w:val="003D4AA8"/>
    <w:pPr>
      <w:ind w:left="720"/>
      <w:contextualSpacing/>
    </w:pPr>
  </w:style>
  <w:style w:type="paragraph" w:styleId="aa">
    <w:name w:val="caption"/>
    <w:basedOn w:val="a"/>
    <w:next w:val="a"/>
    <w:uiPriority w:val="35"/>
    <w:unhideWhenUsed/>
    <w:qFormat/>
    <w:rsid w:val="006F02B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-621">
    <w:name w:val="Таблица-сетка 6 цветная — акцент 21"/>
    <w:basedOn w:val="a1"/>
    <w:next w:val="-62"/>
    <w:uiPriority w:val="51"/>
    <w:rsid w:val="00854AD5"/>
    <w:pPr>
      <w:spacing w:after="0" w:line="240" w:lineRule="auto"/>
    </w:pPr>
    <w:rPr>
      <w:color w:val="C45911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bottom w:val="single" w:sz="12" w:space="0" w:color="F4B083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styleId="-62">
    <w:name w:val="Grid Table 6 Colorful Accent 2"/>
    <w:basedOn w:val="a1"/>
    <w:uiPriority w:val="51"/>
    <w:rsid w:val="00854AD5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3">
    <w:name w:val="Plain Table 3"/>
    <w:basedOn w:val="a1"/>
    <w:uiPriority w:val="43"/>
    <w:rsid w:val="00A862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b">
    <w:name w:val="Table Grid"/>
    <w:basedOn w:val="a1"/>
    <w:uiPriority w:val="39"/>
    <w:rsid w:val="003E47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521">
    <w:name w:val="Таблица-сетка 5 темная — акцент 21"/>
    <w:basedOn w:val="a1"/>
    <w:next w:val="-52"/>
    <w:uiPriority w:val="50"/>
    <w:rsid w:val="009C08A7"/>
    <w:pPr>
      <w:spacing w:after="0" w:line="240" w:lineRule="auto"/>
    </w:p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BE4D5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D31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D31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D31"/>
      </w:tcPr>
    </w:tblStylePr>
    <w:tblStylePr w:type="band1Vert">
      <w:tblPr/>
      <w:tcPr>
        <w:shd w:val="clear" w:color="auto" w:fill="F7CAAC"/>
      </w:tcPr>
    </w:tblStylePr>
    <w:tblStylePr w:type="band1Horz">
      <w:tblPr/>
      <w:tcPr>
        <w:shd w:val="clear" w:color="auto" w:fill="F7CAAC"/>
      </w:tcPr>
    </w:tblStylePr>
  </w:style>
  <w:style w:type="table" w:styleId="-52">
    <w:name w:val="Grid Table 5 Dark Accent 2"/>
    <w:basedOn w:val="a1"/>
    <w:uiPriority w:val="50"/>
    <w:rsid w:val="009C08A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customStyle="1" w:styleId="Default">
    <w:name w:val="Default"/>
    <w:rsid w:val="004D625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-36">
    <w:name w:val="Grid Table 3 Accent 6"/>
    <w:basedOn w:val="a1"/>
    <w:uiPriority w:val="48"/>
    <w:rsid w:val="00D30B6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76">
    <w:name w:val="Grid Table 7 Colorful Accent 6"/>
    <w:basedOn w:val="a1"/>
    <w:uiPriority w:val="52"/>
    <w:rsid w:val="005B603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760">
    <w:name w:val="List Table 7 Colorful Accent 6"/>
    <w:basedOn w:val="a1"/>
    <w:uiPriority w:val="52"/>
    <w:rsid w:val="005B6034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c">
    <w:name w:val="Hyperlink"/>
    <w:basedOn w:val="a0"/>
    <w:uiPriority w:val="99"/>
    <w:unhideWhenUsed/>
    <w:rsid w:val="0018271D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C1372"/>
    <w:rPr>
      <w:color w:val="605E5C"/>
      <w:shd w:val="clear" w:color="auto" w:fill="E1DFDD"/>
    </w:rPr>
  </w:style>
  <w:style w:type="table" w:styleId="-26">
    <w:name w:val="Grid Table 2 Accent 6"/>
    <w:basedOn w:val="a1"/>
    <w:uiPriority w:val="47"/>
    <w:rsid w:val="008270F1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5">
    <w:name w:val="Grid Table 7 Colorful Accent 5"/>
    <w:basedOn w:val="a1"/>
    <w:uiPriority w:val="52"/>
    <w:rsid w:val="0041298B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-66">
    <w:name w:val="Grid Table 6 Colorful Accent 6"/>
    <w:basedOn w:val="a1"/>
    <w:uiPriority w:val="51"/>
    <w:rsid w:val="0041298B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12">
    <w:name w:val="Сетка таблицы1"/>
    <w:basedOn w:val="a1"/>
    <w:next w:val="ab"/>
    <w:uiPriority w:val="39"/>
    <w:rsid w:val="003D2C8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1">
    <w:name w:val="Таблица-сетка 3 — акцент 21"/>
    <w:basedOn w:val="a1"/>
    <w:next w:val="-32"/>
    <w:uiPriority w:val="48"/>
    <w:rsid w:val="004C353E"/>
    <w:pPr>
      <w:spacing w:after="0" w:line="240" w:lineRule="auto"/>
    </w:p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bottom w:val="single" w:sz="4" w:space="0" w:color="F4B083"/>
        </w:tcBorders>
      </w:tcPr>
    </w:tblStylePr>
    <w:tblStylePr w:type="nwCell">
      <w:tblPr/>
      <w:tcPr>
        <w:tcBorders>
          <w:bottom w:val="single" w:sz="4" w:space="0" w:color="F4B083"/>
        </w:tcBorders>
      </w:tcPr>
    </w:tblStylePr>
    <w:tblStylePr w:type="seCell">
      <w:tblPr/>
      <w:tcPr>
        <w:tcBorders>
          <w:top w:val="single" w:sz="4" w:space="0" w:color="F4B083"/>
        </w:tcBorders>
      </w:tcPr>
    </w:tblStylePr>
    <w:tblStylePr w:type="swCell">
      <w:tblPr/>
      <w:tcPr>
        <w:tcBorders>
          <w:top w:val="single" w:sz="4" w:space="0" w:color="F4B083"/>
        </w:tcBorders>
      </w:tcPr>
    </w:tblStylePr>
  </w:style>
  <w:style w:type="table" w:styleId="-32">
    <w:name w:val="Grid Table 3 Accent 2"/>
    <w:basedOn w:val="a1"/>
    <w:uiPriority w:val="48"/>
    <w:rsid w:val="004C353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9E6C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0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6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8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chart" Target="charts/chart10.xml"/><Relationship Id="rId47" Type="http://schemas.openxmlformats.org/officeDocument/2006/relationships/image" Target="media/image22.jpeg"/><Relationship Id="rId63" Type="http://schemas.openxmlformats.org/officeDocument/2006/relationships/image" Target="media/image38.jpeg"/><Relationship Id="rId68" Type="http://schemas.openxmlformats.org/officeDocument/2006/relationships/image" Target="media/image43.jpeg"/><Relationship Id="rId84" Type="http://schemas.openxmlformats.org/officeDocument/2006/relationships/image" Target="media/image59.jpeg"/><Relationship Id="rId89" Type="http://schemas.openxmlformats.org/officeDocument/2006/relationships/image" Target="media/image64.jpe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chart" Target="charts/chart5.xml"/><Relationship Id="rId37" Type="http://schemas.microsoft.com/office/2007/relationships/diagramDrawing" Target="diagrams/drawing1.xml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74" Type="http://schemas.openxmlformats.org/officeDocument/2006/relationships/image" Target="media/image49.jpeg"/><Relationship Id="rId79" Type="http://schemas.openxmlformats.org/officeDocument/2006/relationships/image" Target="media/image54.jpeg"/><Relationship Id="rId5" Type="http://schemas.openxmlformats.org/officeDocument/2006/relationships/webSettings" Target="webSettings.xml"/><Relationship Id="rId90" Type="http://schemas.openxmlformats.org/officeDocument/2006/relationships/image" Target="media/image65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chart" Target="charts/chart11.xml"/><Relationship Id="rId48" Type="http://schemas.openxmlformats.org/officeDocument/2006/relationships/image" Target="media/image23.jpeg"/><Relationship Id="rId64" Type="http://schemas.openxmlformats.org/officeDocument/2006/relationships/image" Target="media/image39.jpeg"/><Relationship Id="rId69" Type="http://schemas.openxmlformats.org/officeDocument/2006/relationships/image" Target="media/image44.jpeg"/><Relationship Id="rId8" Type="http://schemas.openxmlformats.org/officeDocument/2006/relationships/footer" Target="footer1.xml"/><Relationship Id="rId51" Type="http://schemas.openxmlformats.org/officeDocument/2006/relationships/image" Target="media/image26.jpeg"/><Relationship Id="rId72" Type="http://schemas.openxmlformats.org/officeDocument/2006/relationships/image" Target="media/image47.jpeg"/><Relationship Id="rId80" Type="http://schemas.openxmlformats.org/officeDocument/2006/relationships/image" Target="media/image55.png"/><Relationship Id="rId85" Type="http://schemas.openxmlformats.org/officeDocument/2006/relationships/image" Target="media/image60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diagramData" Target="diagrams/data1.xml"/><Relationship Id="rId38" Type="http://schemas.openxmlformats.org/officeDocument/2006/relationships/chart" Target="charts/chart6.xml"/><Relationship Id="rId46" Type="http://schemas.openxmlformats.org/officeDocument/2006/relationships/image" Target="media/image21.jpeg"/><Relationship Id="rId59" Type="http://schemas.openxmlformats.org/officeDocument/2006/relationships/image" Target="media/image34.jpeg"/><Relationship Id="rId67" Type="http://schemas.openxmlformats.org/officeDocument/2006/relationships/image" Target="media/image42.jpeg"/><Relationship Id="rId20" Type="http://schemas.openxmlformats.org/officeDocument/2006/relationships/image" Target="media/image12.jpeg"/><Relationship Id="rId41" Type="http://schemas.openxmlformats.org/officeDocument/2006/relationships/chart" Target="charts/chart9.xml"/><Relationship Id="rId54" Type="http://schemas.openxmlformats.org/officeDocument/2006/relationships/image" Target="media/image29.jpeg"/><Relationship Id="rId62" Type="http://schemas.openxmlformats.org/officeDocument/2006/relationships/image" Target="media/image37.jpeg"/><Relationship Id="rId70" Type="http://schemas.openxmlformats.org/officeDocument/2006/relationships/image" Target="media/image45.jpeg"/><Relationship Id="rId75" Type="http://schemas.openxmlformats.org/officeDocument/2006/relationships/image" Target="media/image50.jpeg"/><Relationship Id="rId83" Type="http://schemas.openxmlformats.org/officeDocument/2006/relationships/image" Target="media/image58.svg"/><Relationship Id="rId88" Type="http://schemas.openxmlformats.org/officeDocument/2006/relationships/image" Target="media/image63.jpeg"/><Relationship Id="rId91" Type="http://schemas.openxmlformats.org/officeDocument/2006/relationships/image" Target="media/image6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chart" Target="charts/chart1.xml"/><Relationship Id="rId36" Type="http://schemas.openxmlformats.org/officeDocument/2006/relationships/diagramColors" Target="diagrams/colors1.xml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10" Type="http://schemas.openxmlformats.org/officeDocument/2006/relationships/image" Target="media/image2.png"/><Relationship Id="rId31" Type="http://schemas.openxmlformats.org/officeDocument/2006/relationships/chart" Target="charts/chart4.xml"/><Relationship Id="rId44" Type="http://schemas.openxmlformats.org/officeDocument/2006/relationships/chart" Target="charts/chart12.xml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73" Type="http://schemas.openxmlformats.org/officeDocument/2006/relationships/image" Target="media/image48.jpeg"/><Relationship Id="rId78" Type="http://schemas.openxmlformats.org/officeDocument/2006/relationships/image" Target="media/image53.jpeg"/><Relationship Id="rId81" Type="http://schemas.openxmlformats.org/officeDocument/2006/relationships/image" Target="media/image56.jpeg"/><Relationship Id="rId86" Type="http://schemas.openxmlformats.org/officeDocument/2006/relationships/image" Target="media/image6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jpeg"/><Relationship Id="rId39" Type="http://schemas.openxmlformats.org/officeDocument/2006/relationships/chart" Target="charts/chart7.xml"/><Relationship Id="rId34" Type="http://schemas.openxmlformats.org/officeDocument/2006/relationships/diagramLayout" Target="diagrams/layout1.xml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76" Type="http://schemas.openxmlformats.org/officeDocument/2006/relationships/image" Target="media/image51.jpeg"/><Relationship Id="rId7" Type="http://schemas.openxmlformats.org/officeDocument/2006/relationships/endnotes" Target="endnotes.xml"/><Relationship Id="rId71" Type="http://schemas.openxmlformats.org/officeDocument/2006/relationships/image" Target="media/image46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chart" Target="charts/chart2.xml"/><Relationship Id="rId24" Type="http://schemas.openxmlformats.org/officeDocument/2006/relationships/image" Target="media/image16.png"/><Relationship Id="rId40" Type="http://schemas.openxmlformats.org/officeDocument/2006/relationships/chart" Target="charts/chart8.xml"/><Relationship Id="rId45" Type="http://schemas.openxmlformats.org/officeDocument/2006/relationships/image" Target="media/image20.jpeg"/><Relationship Id="rId66" Type="http://schemas.openxmlformats.org/officeDocument/2006/relationships/image" Target="media/image41.png"/><Relationship Id="rId87" Type="http://schemas.openxmlformats.org/officeDocument/2006/relationships/image" Target="media/image62.jpeg"/><Relationship Id="rId61" Type="http://schemas.openxmlformats.org/officeDocument/2006/relationships/image" Target="media/image36.jpeg"/><Relationship Id="rId82" Type="http://schemas.openxmlformats.org/officeDocument/2006/relationships/image" Target="media/image57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chart" Target="charts/chart3.xml"/><Relationship Id="rId35" Type="http://schemas.openxmlformats.org/officeDocument/2006/relationships/diagramQuickStyle" Target="diagrams/quickStyle1.xml"/><Relationship Id="rId56" Type="http://schemas.openxmlformats.org/officeDocument/2006/relationships/image" Target="media/image31.jpeg"/><Relationship Id="rId77" Type="http://schemas.openxmlformats.org/officeDocument/2006/relationships/image" Target="media/image5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5;&#1083;&#1077;&#1085;&#1072;\Desktop\&#1052;&#1086;&#1085;&#1080;&#1090;&#1086;&#1088;&#1080;&#1085;&#1075;%20&#1087;&#1088;&#1080;&#1082;&#1072;&#1079;%20&#8470;65%20&#1086;&#1090;%2014.05.2020\&#1088;&#1072;&#1079;&#1076;&#1077;&#1083;%205.%20&#1073;&#1102;&#1076;&#1078;&#1077;&#1090;%20&#1076;&#1083;&#1103;%20&#1075;&#1088;&#1072;&#1078;&#1076;&#1072;&#1085;\&#1075;&#1088;&#1072;&#1092;&#1080;&#1082;&#1080;%20&#1080;%20&#1076;&#1080;&#1072;&#1075;&#1088;&#1072;&#1084;&#1084;&#1099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4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5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5;&#1083;&#1077;&#1085;&#1072;\Desktop\&#1052;&#1086;&#1085;&#1080;&#1090;&#1086;&#1088;&#1080;&#1085;&#1075;%20&#1087;&#1088;&#1080;&#1082;&#1072;&#1079;%20&#8470;65%20&#1086;&#1090;%2014.05.2020\&#1088;&#1072;&#1079;&#1076;&#1077;&#1083;%205.%20&#1073;&#1102;&#1076;&#1078;&#1077;&#1090;%20&#1076;&#1083;&#1103;%20&#1075;&#1088;&#1072;&#1078;&#1076;&#1072;&#1085;\&#1075;&#1088;&#1072;&#1092;&#1080;&#1082;&#1080;%20&#1080;%20&#1076;&#1080;&#1072;&#1075;&#1088;&#1072;&#1084;&#1084;&#1099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1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5;&#1083;&#1077;&#1085;&#1072;\Desktop\&#1052;&#1086;&#1085;&#1080;&#1090;&#1086;&#1088;&#1080;&#1085;&#1075;%20&#1087;&#1088;&#1080;&#1082;&#1072;&#1079;%20&#8470;65%20&#1086;&#1090;%2014.05.2020\&#1088;&#1072;&#1079;&#1076;&#1077;&#1083;%205.%20&#1073;&#1102;&#1076;&#1078;&#1077;&#1090;%20&#1076;&#1083;&#1103;%20&#1075;&#1088;&#1072;&#1078;&#1076;&#1072;&#1085;\&#1075;&#1088;&#1072;&#1092;&#1080;&#1082;&#1080;%20&#1080;%20&#1076;&#1080;&#1072;&#1075;&#1088;&#1072;&#1084;&#1084;&#1099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5;&#1083;&#1077;&#1085;&#1072;\Desktop\&#1052;&#1086;&#1085;&#1080;&#1090;&#1086;&#1088;&#1080;&#1085;&#1075;%20&#1087;&#1088;&#1080;&#1082;&#1072;&#1079;%20&#8470;65%20&#1086;&#1090;%2014.05.2020\&#1088;&#1072;&#1079;&#1076;&#1077;&#1083;%205.%20&#1073;&#1102;&#1076;&#1078;&#1077;&#1090;%20&#1076;&#1083;&#1103;%20&#1075;&#1088;&#1072;&#1078;&#1076;&#1072;&#1085;\&#1056;&#1072;&#1073;&#1086;&#1095;&#1080;&#1081;%20&#1076;&#1086;&#1082;&#1091;&#1084;&#1077;&#1085;&#1090;23%20&#1080;&#1089;&#1087;&#1086;&#1083;&#1085;&#1077;&#1085;&#1080;&#1077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&#1045;&#1083;&#1077;&#1085;&#1072;\Desktop\&#1052;&#1086;&#1085;&#1080;&#1090;&#1086;&#1088;&#1080;&#1085;&#1075;%20&#1087;&#1088;&#1080;&#1082;&#1072;&#1079;%20&#8470;65%20&#1086;&#1090;%2014.05.2020\&#1088;&#1072;&#1079;&#1076;&#1077;&#1083;%205.%20&#1073;&#1102;&#1076;&#1078;&#1077;&#1090;%20&#1076;&#1083;&#1103;%20&#1075;&#1088;&#1072;&#1078;&#1076;&#1072;&#1085;\&#1056;&#1072;&#1073;&#1086;&#1095;&#1080;&#1081;%20&#1076;&#1086;&#1082;&#1091;&#1084;&#1077;&#1085;&#1090;23%20&#1080;&#1089;&#1087;&#1086;&#1083;&#1085;&#1077;&#1085;&#1080;&#1077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Численность, тыс. чел.</a:t>
            </a:r>
          </a:p>
        </c:rich>
      </c:tx>
      <c:layout>
        <c:manualLayout>
          <c:xMode val="edge"/>
          <c:yMode val="edge"/>
          <c:x val="0.31395552549796307"/>
          <c:y val="4.474272930648769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5750818758274686E-2"/>
          <c:y val="6.204160721520547E-2"/>
          <c:w val="0.95480980806602711"/>
          <c:h val="0.7593760679243953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Лист1!$D$14</c:f>
              <c:strCache>
                <c:ptCount val="1"/>
                <c:pt idx="0">
                  <c:v>отчёт 2023 год</c:v>
                </c:pt>
              </c:strCache>
            </c:strRef>
          </c:tx>
          <c:spPr>
            <a:solidFill>
              <a:schemeClr val="accent6">
                <a:lumMod val="20000"/>
                <a:lumOff val="80000"/>
              </a:schemeClr>
            </a:solidFill>
            <a:ln w="9525" cap="flat" cmpd="sng" algn="ctr">
              <a:solidFill>
                <a:srgbClr val="0070C0"/>
              </a:solidFill>
              <a:round/>
            </a:ln>
            <a:effectLst/>
            <a:sp3d contourW="9525">
              <a:contourClr>
                <a:srgbClr val="0070C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Лист1!$D$15</c:f>
              <c:numCache>
                <c:formatCode>#,##0.00</c:formatCode>
                <c:ptCount val="1"/>
                <c:pt idx="0">
                  <c:v>9.73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52-4C09-A852-AB4E08C8A69F}"/>
            </c:ext>
          </c:extLst>
        </c:ser>
        <c:ser>
          <c:idx val="1"/>
          <c:order val="1"/>
          <c:tx>
            <c:strRef>
              <c:f>Лист1!$E$14</c:f>
              <c:strCache>
                <c:ptCount val="1"/>
                <c:pt idx="0">
                  <c:v>Оценка 2024 год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rgbClr val="0070C0"/>
              </a:solidFill>
              <a:round/>
            </a:ln>
            <a:effectLst/>
            <a:sp3d contourW="9525">
              <a:contourClr>
                <a:srgbClr val="0070C0"/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 w="9525" cap="flat" cmpd="sng" algn="ctr">
                <a:solidFill>
                  <a:srgbClr val="0070C0"/>
                </a:solidFill>
                <a:round/>
              </a:ln>
              <a:effectLst/>
              <a:sp3d contourW="9525">
                <a:contourClr>
                  <a:srgbClr val="0070C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6-8F52-4C09-A852-AB4E08C8A69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Лист1!$E$15</c:f>
              <c:numCache>
                <c:formatCode>#,##0.00</c:formatCode>
                <c:ptCount val="1"/>
                <c:pt idx="0">
                  <c:v>9.68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52-4C09-A852-AB4E08C8A69F}"/>
            </c:ext>
          </c:extLst>
        </c:ser>
        <c:ser>
          <c:idx val="2"/>
          <c:order val="2"/>
          <c:tx>
            <c:strRef>
              <c:f>Лист1!$F$14</c:f>
              <c:strCache>
                <c:ptCount val="1"/>
                <c:pt idx="0">
                  <c:v>План 2025 год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rgbClr val="0070C0"/>
              </a:solidFill>
              <a:round/>
            </a:ln>
            <a:effectLst/>
            <a:sp3d contourW="9525">
              <a:contourClr>
                <a:srgbClr val="0070C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Лист1!$F$15</c:f>
              <c:numCache>
                <c:formatCode>#,##0.00</c:formatCode>
                <c:ptCount val="1"/>
                <c:pt idx="0">
                  <c:v>9.68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52-4C09-A852-AB4E08C8A69F}"/>
            </c:ext>
          </c:extLst>
        </c:ser>
        <c:ser>
          <c:idx val="3"/>
          <c:order val="3"/>
          <c:tx>
            <c:strRef>
              <c:f>Лист1!$G$14</c:f>
              <c:strCache>
                <c:ptCount val="1"/>
                <c:pt idx="0">
                  <c:v>Прогноз 2026 год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 w="9525" cap="flat" cmpd="sng" algn="ctr">
              <a:solidFill>
                <a:srgbClr val="0070C0"/>
              </a:solidFill>
              <a:round/>
            </a:ln>
            <a:effectLst/>
            <a:sp3d contourW="9525">
              <a:contourClr>
                <a:srgbClr val="0070C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Лист1!$G$15</c:f>
              <c:numCache>
                <c:formatCode>#,##0.00</c:formatCode>
                <c:ptCount val="1"/>
                <c:pt idx="0">
                  <c:v>9.68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F52-4C09-A852-AB4E08C8A69F}"/>
            </c:ext>
          </c:extLst>
        </c:ser>
        <c:ser>
          <c:idx val="4"/>
          <c:order val="4"/>
          <c:tx>
            <c:strRef>
              <c:f>Лист1!$H$14</c:f>
              <c:strCache>
                <c:ptCount val="1"/>
                <c:pt idx="0">
                  <c:v>Прогноз 2027 год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rgbClr val="0070C0"/>
              </a:solidFill>
              <a:round/>
            </a:ln>
            <a:effectLst/>
            <a:sp3d contourW="9525">
              <a:contourClr>
                <a:srgbClr val="0070C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Лист1!$H$15</c:f>
              <c:numCache>
                <c:formatCode>#,##0.00</c:formatCode>
                <c:ptCount val="1"/>
                <c:pt idx="0">
                  <c:v>9.68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F52-4C09-A852-AB4E08C8A69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687813999"/>
        <c:axId val="1831386943"/>
        <c:axId val="0"/>
      </c:bar3DChart>
      <c:catAx>
        <c:axId val="1687813999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831386943"/>
        <c:crosses val="autoZero"/>
        <c:auto val="1"/>
        <c:lblAlgn val="ctr"/>
        <c:lblOffset val="100"/>
        <c:noMultiLvlLbl val="0"/>
      </c:catAx>
      <c:valAx>
        <c:axId val="1831386943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16878139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0770816224659039E-2"/>
          <c:y val="0.88310803431450269"/>
          <c:w val="0.98922918377534097"/>
          <c:h val="0.112417692754848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500" b="0"/>
              <a:t>в тыс. руб.</a:t>
            </a:r>
          </a:p>
        </c:rich>
      </c:tx>
      <c:layout>
        <c:manualLayout>
          <c:xMode val="edge"/>
          <c:yMode val="edge"/>
          <c:x val="1.0799613313078294E-2"/>
          <c:y val="9.220839096357768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5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3.0379749037612175E-2"/>
          <c:y val="0.29595067227644051"/>
          <c:w val="0.93924050192477571"/>
          <c:h val="0.59669134607606134"/>
        </c:manualLayout>
      </c:layout>
      <c:lineChart>
        <c:grouping val="stacked"/>
        <c:varyColors val="0"/>
        <c:ser>
          <c:idx val="0"/>
          <c:order val="0"/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dLbl>
              <c:idx val="0"/>
              <c:layout>
                <c:manualLayout>
                  <c:x val="-5.3043808713100063E-2"/>
                  <c:y val="-8.29875518672199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374-470B-8ACE-9F7E95D44EB2}"/>
                </c:ext>
              </c:extLst>
            </c:dLbl>
            <c:dLbl>
              <c:idx val="1"/>
              <c:layout>
                <c:manualLayout>
                  <c:x val="-4.5321800991092377E-2"/>
                  <c:y val="-8.29875518672199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374-470B-8ACE-9F7E95D44EB2}"/>
                </c:ext>
              </c:extLst>
            </c:dLbl>
            <c:dLbl>
              <c:idx val="2"/>
              <c:layout>
                <c:manualLayout>
                  <c:x val="-4.5321800991092426E-2"/>
                  <c:y val="-6.9156293222683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374-470B-8ACE-9F7E95D44EB2}"/>
                </c:ext>
              </c:extLst>
            </c:dLbl>
            <c:dLbl>
              <c:idx val="3"/>
              <c:layout>
                <c:manualLayout>
                  <c:x val="-4.493894344288045E-2"/>
                  <c:y val="-8.29875518672199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374-470B-8ACE-9F7E95D44EB2}"/>
                </c:ext>
              </c:extLst>
            </c:dLbl>
            <c:dLbl>
              <c:idx val="4"/>
              <c:layout>
                <c:manualLayout>
                  <c:x val="-4.751294601688321E-2"/>
                  <c:y val="-7.83771323190410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374-470B-8ACE-9F7E95D44EB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Лист3!$E$25:$I$25</c:f>
              <c:strCache>
                <c:ptCount val="5"/>
                <c:pt idx="0">
                  <c:v>План 2024 год</c:v>
                </c:pt>
                <c:pt idx="1">
                  <c:v>Отчёт 2024 год</c:v>
                </c:pt>
                <c:pt idx="2">
                  <c:v>План 2025 год</c:v>
                </c:pt>
                <c:pt idx="3">
                  <c:v>Прогноз 2026 год</c:v>
                </c:pt>
                <c:pt idx="4">
                  <c:v>Прогноз 2027 год</c:v>
                </c:pt>
              </c:strCache>
            </c:strRef>
          </c:cat>
          <c:val>
            <c:numRef>
              <c:f>Лист3!$E$26:$I$26</c:f>
              <c:numCache>
                <c:formatCode>#,##0.00</c:formatCode>
                <c:ptCount val="5"/>
                <c:pt idx="0">
                  <c:v>1153398.406</c:v>
                </c:pt>
                <c:pt idx="1">
                  <c:v>1026497.638</c:v>
                </c:pt>
                <c:pt idx="2">
                  <c:v>1127922.919</c:v>
                </c:pt>
                <c:pt idx="3">
                  <c:v>782894.66599999997</c:v>
                </c:pt>
                <c:pt idx="4">
                  <c:v>815799.23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5BB-4494-9165-371B0E4C7D6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76409744"/>
        <c:axId val="1976407248"/>
      </c:lineChart>
      <c:catAx>
        <c:axId val="197640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76407248"/>
        <c:crosses val="autoZero"/>
        <c:auto val="1"/>
        <c:lblAlgn val="ctr"/>
        <c:lblOffset val="100"/>
        <c:noMultiLvlLbl val="0"/>
      </c:catAx>
      <c:valAx>
        <c:axId val="19764072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197640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Структура расходов по разделам, тыс. руб.</a:t>
            </a:r>
          </a:p>
        </c:rich>
      </c:tx>
      <c:layout>
        <c:manualLayout>
          <c:xMode val="edge"/>
          <c:yMode val="edge"/>
          <c:x val="2.903838218743631E-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8887015955850096"/>
          <c:y val="8.5040024950618562E-3"/>
          <c:w val="0.59710459499970381"/>
          <c:h val="0.63525388154841178"/>
        </c:manualLayout>
      </c:layout>
      <c:bar3DChart>
        <c:barDir val="bar"/>
        <c:grouping val="percentStacked"/>
        <c:varyColors val="0"/>
        <c:ser>
          <c:idx val="0"/>
          <c:order val="0"/>
          <c:tx>
            <c:strRef>
              <c:f>Лист3!$D$2</c:f>
              <c:strCache>
                <c:ptCount val="1"/>
                <c:pt idx="0">
                  <c:v>план 2024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Лист3!$B$3:$C$13</c:f>
              <c:strCache>
                <c:ptCount val="11"/>
                <c:pt idx="0">
                  <c:v>Общегосударственные вопросы; </c:v>
                </c:pt>
                <c:pt idx="1">
                  <c:v>Национальная оборона;</c:v>
                </c:pt>
                <c:pt idx="2">
                  <c:v>Национальная безопастность и правоохранительная деятельность; </c:v>
                </c:pt>
                <c:pt idx="3">
                  <c:v>Национальная экономика; </c:v>
                </c:pt>
                <c:pt idx="4">
                  <c:v>Коммунальное хозяйство; </c:v>
                </c:pt>
                <c:pt idx="5">
                  <c:v>Образование; </c:v>
                </c:pt>
                <c:pt idx="6">
                  <c:v>Культура и кинематография; </c:v>
                </c:pt>
                <c:pt idx="7">
                  <c:v>Социальная политика; </c:v>
                </c:pt>
                <c:pt idx="8">
                  <c:v>Физическая культура и спорт; </c:v>
                </c:pt>
                <c:pt idx="9">
                  <c:v>Средства массовой информации;</c:v>
                </c:pt>
                <c:pt idx="10">
                  <c:v>Обслуживание государственного и муниципального долга;</c:v>
                </c:pt>
              </c:strCache>
            </c:strRef>
          </c:cat>
          <c:val>
            <c:numRef>
              <c:f>Лист3!$D$3:$D$13</c:f>
              <c:numCache>
                <c:formatCode>#,##0.00</c:formatCode>
                <c:ptCount val="11"/>
                <c:pt idx="0">
                  <c:v>171086.80300000001</c:v>
                </c:pt>
                <c:pt idx="1">
                  <c:v>1587.0509999999999</c:v>
                </c:pt>
                <c:pt idx="2">
                  <c:v>2570.3789999999999</c:v>
                </c:pt>
                <c:pt idx="3">
                  <c:v>195187.856</c:v>
                </c:pt>
                <c:pt idx="4">
                  <c:v>28649.536</c:v>
                </c:pt>
                <c:pt idx="5">
                  <c:v>619174.28500000003</c:v>
                </c:pt>
                <c:pt idx="6">
                  <c:v>46406.504999999997</c:v>
                </c:pt>
                <c:pt idx="7">
                  <c:v>28501.965</c:v>
                </c:pt>
                <c:pt idx="8">
                  <c:v>56008.669000000002</c:v>
                </c:pt>
                <c:pt idx="9">
                  <c:v>4225.3530000000001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2C-4A67-AE54-E30ECF2921E7}"/>
            </c:ext>
          </c:extLst>
        </c:ser>
        <c:ser>
          <c:idx val="1"/>
          <c:order val="1"/>
          <c:tx>
            <c:strRef>
              <c:f>Лист3!$E$2</c:f>
              <c:strCache>
                <c:ptCount val="1"/>
                <c:pt idx="0">
                  <c:v>отчёт 2024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Лист3!$B$3:$C$13</c:f>
              <c:strCache>
                <c:ptCount val="11"/>
                <c:pt idx="0">
                  <c:v>Общегосударственные вопросы; </c:v>
                </c:pt>
                <c:pt idx="1">
                  <c:v>Национальная оборона;</c:v>
                </c:pt>
                <c:pt idx="2">
                  <c:v>Национальная безопастность и правоохранительная деятельность; </c:v>
                </c:pt>
                <c:pt idx="3">
                  <c:v>Национальная экономика; </c:v>
                </c:pt>
                <c:pt idx="4">
                  <c:v>Коммунальное хозяйство; </c:v>
                </c:pt>
                <c:pt idx="5">
                  <c:v>Образование; </c:v>
                </c:pt>
                <c:pt idx="6">
                  <c:v>Культура и кинематография; </c:v>
                </c:pt>
                <c:pt idx="7">
                  <c:v>Социальная политика; </c:v>
                </c:pt>
                <c:pt idx="8">
                  <c:v>Физическая культура и спорт; </c:v>
                </c:pt>
                <c:pt idx="9">
                  <c:v>Средства массовой информации;</c:v>
                </c:pt>
                <c:pt idx="10">
                  <c:v>Обслуживание государственного и муниципального долга;</c:v>
                </c:pt>
              </c:strCache>
            </c:strRef>
          </c:cat>
          <c:val>
            <c:numRef>
              <c:f>Лист3!$E$3:$E$13</c:f>
              <c:numCache>
                <c:formatCode>#,##0.00</c:formatCode>
                <c:ptCount val="11"/>
                <c:pt idx="0">
                  <c:v>165203.16</c:v>
                </c:pt>
                <c:pt idx="1">
                  <c:v>1587.0509999999999</c:v>
                </c:pt>
                <c:pt idx="2">
                  <c:v>2500.701</c:v>
                </c:pt>
                <c:pt idx="3">
                  <c:v>188391.25200000001</c:v>
                </c:pt>
                <c:pt idx="4">
                  <c:v>28387.817999999999</c:v>
                </c:pt>
                <c:pt idx="5">
                  <c:v>514507.87800000003</c:v>
                </c:pt>
                <c:pt idx="6">
                  <c:v>46117.49</c:v>
                </c:pt>
                <c:pt idx="7">
                  <c:v>19685.513999999999</c:v>
                </c:pt>
                <c:pt idx="8">
                  <c:v>56008.423999999999</c:v>
                </c:pt>
                <c:pt idx="9">
                  <c:v>4108.3450000000003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2C-4A67-AE54-E30ECF2921E7}"/>
            </c:ext>
          </c:extLst>
        </c:ser>
        <c:ser>
          <c:idx val="2"/>
          <c:order val="2"/>
          <c:tx>
            <c:strRef>
              <c:f>Лист3!$F$2</c:f>
              <c:strCache>
                <c:ptCount val="1"/>
                <c:pt idx="0">
                  <c:v>План 2025 года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Лист3!$B$3:$C$13</c:f>
              <c:strCache>
                <c:ptCount val="11"/>
                <c:pt idx="0">
                  <c:v>Общегосударственные вопросы; </c:v>
                </c:pt>
                <c:pt idx="1">
                  <c:v>Национальная оборона;</c:v>
                </c:pt>
                <c:pt idx="2">
                  <c:v>Национальная безопастность и правоохранительная деятельность; </c:v>
                </c:pt>
                <c:pt idx="3">
                  <c:v>Национальная экономика; </c:v>
                </c:pt>
                <c:pt idx="4">
                  <c:v>Коммунальное хозяйство; </c:v>
                </c:pt>
                <c:pt idx="5">
                  <c:v>Образование; </c:v>
                </c:pt>
                <c:pt idx="6">
                  <c:v>Культура и кинематография; </c:v>
                </c:pt>
                <c:pt idx="7">
                  <c:v>Социальная политика; </c:v>
                </c:pt>
                <c:pt idx="8">
                  <c:v>Физическая культура и спорт; </c:v>
                </c:pt>
                <c:pt idx="9">
                  <c:v>Средства массовой информации;</c:v>
                </c:pt>
                <c:pt idx="10">
                  <c:v>Обслуживание государственного и муниципального долга;</c:v>
                </c:pt>
              </c:strCache>
            </c:strRef>
          </c:cat>
          <c:val>
            <c:numRef>
              <c:f>Лист3!$F$3:$F$13</c:f>
              <c:numCache>
                <c:formatCode>#,##0.00</c:formatCode>
                <c:ptCount val="11"/>
                <c:pt idx="0">
                  <c:v>175564.144</c:v>
                </c:pt>
                <c:pt idx="1">
                  <c:v>1446.354</c:v>
                </c:pt>
                <c:pt idx="2">
                  <c:v>1910.81</c:v>
                </c:pt>
                <c:pt idx="3">
                  <c:v>222932.764</c:v>
                </c:pt>
                <c:pt idx="4">
                  <c:v>7644.4750000000004</c:v>
                </c:pt>
                <c:pt idx="5">
                  <c:v>641746.93099999998</c:v>
                </c:pt>
                <c:pt idx="6">
                  <c:v>38679.288</c:v>
                </c:pt>
                <c:pt idx="7">
                  <c:v>29472.629000000001</c:v>
                </c:pt>
                <c:pt idx="8">
                  <c:v>4276.76</c:v>
                </c:pt>
                <c:pt idx="9">
                  <c:v>4223.76</c:v>
                </c:pt>
                <c:pt idx="10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2C-4A67-AE54-E30ECF2921E7}"/>
            </c:ext>
          </c:extLst>
        </c:ser>
        <c:ser>
          <c:idx val="3"/>
          <c:order val="3"/>
          <c:tx>
            <c:strRef>
              <c:f>Лист3!$G$2</c:f>
              <c:strCache>
                <c:ptCount val="1"/>
                <c:pt idx="0">
                  <c:v>Прогноз 2026 год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Лист3!$B$3:$C$13</c:f>
              <c:strCache>
                <c:ptCount val="11"/>
                <c:pt idx="0">
                  <c:v>Общегосударственные вопросы; </c:v>
                </c:pt>
                <c:pt idx="1">
                  <c:v>Национальная оборона;</c:v>
                </c:pt>
                <c:pt idx="2">
                  <c:v>Национальная безопастность и правоохранительная деятельность; </c:v>
                </c:pt>
                <c:pt idx="3">
                  <c:v>Национальная экономика; </c:v>
                </c:pt>
                <c:pt idx="4">
                  <c:v>Коммунальное хозяйство; </c:v>
                </c:pt>
                <c:pt idx="5">
                  <c:v>Образование; </c:v>
                </c:pt>
                <c:pt idx="6">
                  <c:v>Культура и кинематография; </c:v>
                </c:pt>
                <c:pt idx="7">
                  <c:v>Социальная политика; </c:v>
                </c:pt>
                <c:pt idx="8">
                  <c:v>Физическая культура и спорт; </c:v>
                </c:pt>
                <c:pt idx="9">
                  <c:v>Средства массовой информации;</c:v>
                </c:pt>
                <c:pt idx="10">
                  <c:v>Обслуживание государственного и муниципального долга;</c:v>
                </c:pt>
              </c:strCache>
            </c:strRef>
          </c:cat>
          <c:val>
            <c:numRef>
              <c:f>Лист3!$G$3:$G$13</c:f>
              <c:numCache>
                <c:formatCode>#,##0.00</c:formatCode>
                <c:ptCount val="11"/>
                <c:pt idx="0">
                  <c:v>142126.15599999999</c:v>
                </c:pt>
                <c:pt idx="1">
                  <c:v>1581.32</c:v>
                </c:pt>
                <c:pt idx="2">
                  <c:v>660.89</c:v>
                </c:pt>
                <c:pt idx="3">
                  <c:v>46215.945</c:v>
                </c:pt>
                <c:pt idx="4">
                  <c:v>6987.6369999999997</c:v>
                </c:pt>
                <c:pt idx="5">
                  <c:v>521986.87800000003</c:v>
                </c:pt>
                <c:pt idx="6">
                  <c:v>25952.681</c:v>
                </c:pt>
                <c:pt idx="7">
                  <c:v>34118.396000000001</c:v>
                </c:pt>
                <c:pt idx="8">
                  <c:v>0</c:v>
                </c:pt>
                <c:pt idx="9">
                  <c:v>3239.76</c:v>
                </c:pt>
                <c:pt idx="10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92C-4A67-AE54-E30ECF2921E7}"/>
            </c:ext>
          </c:extLst>
        </c:ser>
        <c:ser>
          <c:idx val="4"/>
          <c:order val="4"/>
          <c:tx>
            <c:strRef>
              <c:f>Лист3!$H$2</c:f>
              <c:strCache>
                <c:ptCount val="1"/>
                <c:pt idx="0">
                  <c:v>Прогноз 2027 год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Лист3!$B$3:$C$13</c:f>
              <c:strCache>
                <c:ptCount val="11"/>
                <c:pt idx="0">
                  <c:v>Общегосударственные вопросы; </c:v>
                </c:pt>
                <c:pt idx="1">
                  <c:v>Национальная оборона;</c:v>
                </c:pt>
                <c:pt idx="2">
                  <c:v>Национальная безопастность и правоохранительная деятельность; </c:v>
                </c:pt>
                <c:pt idx="3">
                  <c:v>Национальная экономика; </c:v>
                </c:pt>
                <c:pt idx="4">
                  <c:v>Коммунальное хозяйство; </c:v>
                </c:pt>
                <c:pt idx="5">
                  <c:v>Образование; </c:v>
                </c:pt>
                <c:pt idx="6">
                  <c:v>Культура и кинематография; </c:v>
                </c:pt>
                <c:pt idx="7">
                  <c:v>Социальная политика; </c:v>
                </c:pt>
                <c:pt idx="8">
                  <c:v>Физическая культура и спорт; </c:v>
                </c:pt>
                <c:pt idx="9">
                  <c:v>Средства массовой информации;</c:v>
                </c:pt>
                <c:pt idx="10">
                  <c:v>Обслуживание государственного и муниципального долга;</c:v>
                </c:pt>
              </c:strCache>
            </c:strRef>
          </c:cat>
          <c:val>
            <c:numRef>
              <c:f>Лист3!$H$3:$H$13</c:f>
              <c:numCache>
                <c:formatCode>#,##0.00</c:formatCode>
                <c:ptCount val="11"/>
                <c:pt idx="0">
                  <c:v>141606.12599999999</c:v>
                </c:pt>
                <c:pt idx="1">
                  <c:v>1638.058</c:v>
                </c:pt>
                <c:pt idx="2">
                  <c:v>540.59</c:v>
                </c:pt>
                <c:pt idx="3">
                  <c:v>60972.945</c:v>
                </c:pt>
                <c:pt idx="4">
                  <c:v>6820.26</c:v>
                </c:pt>
                <c:pt idx="5">
                  <c:v>542728.49399999995</c:v>
                </c:pt>
                <c:pt idx="6">
                  <c:v>25477.681</c:v>
                </c:pt>
                <c:pt idx="7">
                  <c:v>32765.312999999998</c:v>
                </c:pt>
                <c:pt idx="8">
                  <c:v>0</c:v>
                </c:pt>
                <c:pt idx="9">
                  <c:v>3224.76</c:v>
                </c:pt>
                <c:pt idx="10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92C-4A67-AE54-E30ECF2921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99077552"/>
        <c:axId val="1799077968"/>
        <c:axId val="0"/>
      </c:bar3DChart>
      <c:catAx>
        <c:axId val="1799077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99077968"/>
        <c:crosses val="autoZero"/>
        <c:auto val="1"/>
        <c:lblAlgn val="ctr"/>
        <c:lblOffset val="100"/>
        <c:noMultiLvlLbl val="0"/>
      </c:catAx>
      <c:valAx>
        <c:axId val="179907796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7990775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в тыс. руб.</a:t>
            </a:r>
          </a:p>
        </c:rich>
      </c:tx>
      <c:layout>
        <c:manualLayout>
          <c:xMode val="edge"/>
          <c:yMode val="edge"/>
          <c:x val="7.6449717207911156E-3"/>
          <c:y val="8.658008658008658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49154123642854092"/>
          <c:y val="4.0958205912334358E-2"/>
          <c:w val="0.49560975365185378"/>
          <c:h val="0.8975778027746531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Лист9!$C$16</c:f>
              <c:strCache>
                <c:ptCount val="1"/>
                <c:pt idx="0">
                  <c:v>План 2024 год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>
              <a:glow>
                <a:schemeClr val="accent1">
                  <a:alpha val="90000"/>
                </a:schemeClr>
              </a:glow>
            </a:effectLst>
            <a:scene3d>
              <a:camera prst="orthographicFront"/>
              <a:lightRig rig="threePt" dir="t"/>
            </a:scene3d>
            <a:sp3d prstMaterial="softEdge">
              <a:bevelT w="44450" h="44450"/>
              <a:bevelB w="44450" h="4445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Лист9!$B$17:$B$35</c:f>
              <c:strCache>
                <c:ptCount val="19"/>
                <c:pt idx="0">
                  <c:v>Основные направления реализации молодежной политики в Тернейском муниципальном округе на </c:v>
                </c:pt>
                <c:pt idx="1">
                  <c:v>Организация ритуальных услуги содержание мест захоронения (кладбищ) на территории ТМО</c:v>
                </c:pt>
                <c:pt idx="2">
                  <c:v>Развитие образования в Тернейском муниципальном округе</c:v>
                </c:pt>
                <c:pt idx="3">
                  <c:v>Энергосбережение и повышение энергетической эффективности в Тернейском муниципальном округе на </c:v>
                </c:pt>
                <c:pt idx="4">
                  <c:v>Формирование современной городской среды Тернейского муниципального округа</c:v>
                </c:pt>
                <c:pt idx="5">
                  <c:v>Охрана окружающей среды Тернейского муниципального округа</c:v>
                </c:pt>
                <c:pt idx="6">
                  <c:v>Обеспечение населения Тернейского муниципального округа  твёрдым топливом</c:v>
                </c:pt>
                <c:pt idx="7">
                  <c:v>Развитие физической культуры и спорта в Тернейском муниципальном округе</c:v>
                </c:pt>
                <c:pt idx="8">
                  <c:v>Обеспечение жильем молодых семей Тернейского муниципального округа</c:v>
                </c:pt>
                <c:pt idx="9">
                  <c:v>Модернизация дорожной сети и повышение безопасности дорожного движения на территории  Тернейского муниципального округа</c:v>
                </c:pt>
                <c:pt idx="10">
                  <c:v>Комплексные меры противодействия злоупотреблению наркотикам и их незаконному обороту в Тернейском муниципальном округе</c:v>
                </c:pt>
                <c:pt idx="11">
                  <c:v>Развитие культуры и туризма в Тернейском муниципальном округе</c:v>
                </c:pt>
                <c:pt idx="12">
                  <c:v>Капитальный ремонт муниципального жилищного фонда Тернейского муниципального округа</c:v>
                </c:pt>
                <c:pt idx="13">
                  <c:v>Организация летнего оздоровления, отдыха и занятости детей и подростков Тернейского муниципального округа </c:v>
                </c:pt>
                <c:pt idx="14">
                  <c:v>Содействие развитию коренных малочисленных народов Севера, проживающих в Тернейском муниципальном округе</c:v>
                </c:pt>
                <c:pt idx="15">
                  <c:v>Защита населения и территории Тернейского муниципального района от чрезвычайных ситуаций </c:v>
                </c:pt>
                <c:pt idx="16">
                  <c:v>Профилактика экстремизма и терроризма, а также минимизация и (или) ликвидация последствий проявлений терроризма и экстремизма на территории Тернейского муниципального округа</c:v>
                </c:pt>
                <c:pt idx="17">
                  <c:v>Мобилизационная подготовка ТМО </c:v>
                </c:pt>
                <c:pt idx="18">
                  <c:v>Непрограммные направления расходов</c:v>
                </c:pt>
              </c:strCache>
            </c:strRef>
          </c:cat>
          <c:val>
            <c:numRef>
              <c:f>Лист9!$C$17:$C$35</c:f>
              <c:numCache>
                <c:formatCode>#,##0.00</c:formatCode>
                <c:ptCount val="19"/>
                <c:pt idx="0">
                  <c:v>120</c:v>
                </c:pt>
                <c:pt idx="1">
                  <c:v>623.59199999999998</c:v>
                </c:pt>
                <c:pt idx="2">
                  <c:v>612550.86100000003</c:v>
                </c:pt>
                <c:pt idx="3">
                  <c:v>662.15700000000004</c:v>
                </c:pt>
                <c:pt idx="4">
                  <c:v>12528.768</c:v>
                </c:pt>
                <c:pt idx="5">
                  <c:v>699</c:v>
                </c:pt>
                <c:pt idx="6">
                  <c:v>4906.2569999999996</c:v>
                </c:pt>
                <c:pt idx="7">
                  <c:v>56008.669000000002</c:v>
                </c:pt>
                <c:pt idx="8">
                  <c:v>5954.8230000000003</c:v>
                </c:pt>
                <c:pt idx="9">
                  <c:v>193173.09</c:v>
                </c:pt>
                <c:pt idx="10">
                  <c:v>23</c:v>
                </c:pt>
                <c:pt idx="11">
                  <c:v>46708.425000000003</c:v>
                </c:pt>
                <c:pt idx="12">
                  <c:v>2726.636</c:v>
                </c:pt>
                <c:pt idx="13">
                  <c:v>3728.502</c:v>
                </c:pt>
                <c:pt idx="14">
                  <c:v>412.66699999999997</c:v>
                </c:pt>
                <c:pt idx="15">
                  <c:v>2570.3789999999999</c:v>
                </c:pt>
                <c:pt idx="16">
                  <c:v>158.19</c:v>
                </c:pt>
                <c:pt idx="17">
                  <c:v>150</c:v>
                </c:pt>
                <c:pt idx="18">
                  <c:v>209692.484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BA-4382-BC85-C3C8510F5FFA}"/>
            </c:ext>
          </c:extLst>
        </c:ser>
        <c:ser>
          <c:idx val="1"/>
          <c:order val="1"/>
          <c:tx>
            <c:strRef>
              <c:f>Лист9!$D$16</c:f>
              <c:strCache>
                <c:ptCount val="1"/>
                <c:pt idx="0">
                  <c:v>отчёт 2024 год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>
              <a:glow>
                <a:schemeClr val="accent1">
                  <a:alpha val="90000"/>
                </a:schemeClr>
              </a:glow>
            </a:effectLst>
            <a:scene3d>
              <a:camera prst="orthographicFront"/>
              <a:lightRig rig="threePt" dir="t"/>
            </a:scene3d>
            <a:sp3d>
              <a:bevelT w="44450" h="44450"/>
              <a:bevelB w="44450" h="4445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Лист9!$B$17:$B$35</c:f>
              <c:strCache>
                <c:ptCount val="19"/>
                <c:pt idx="0">
                  <c:v>Основные направления реализации молодежной политики в Тернейском муниципальном округе на </c:v>
                </c:pt>
                <c:pt idx="1">
                  <c:v>Организация ритуальных услуги содержание мест захоронения (кладбищ) на территории ТМО</c:v>
                </c:pt>
                <c:pt idx="2">
                  <c:v>Развитие образования в Тернейском муниципальном округе</c:v>
                </c:pt>
                <c:pt idx="3">
                  <c:v>Энергосбережение и повышение энергетической эффективности в Тернейском муниципальном округе на </c:v>
                </c:pt>
                <c:pt idx="4">
                  <c:v>Формирование современной городской среды Тернейского муниципального округа</c:v>
                </c:pt>
                <c:pt idx="5">
                  <c:v>Охрана окружающей среды Тернейского муниципального округа</c:v>
                </c:pt>
                <c:pt idx="6">
                  <c:v>Обеспечение населения Тернейского муниципального округа  твёрдым топливом</c:v>
                </c:pt>
                <c:pt idx="7">
                  <c:v>Развитие физической культуры и спорта в Тернейском муниципальном округе</c:v>
                </c:pt>
                <c:pt idx="8">
                  <c:v>Обеспечение жильем молодых семей Тернейского муниципального округа</c:v>
                </c:pt>
                <c:pt idx="9">
                  <c:v>Модернизация дорожной сети и повышение безопасности дорожного движения на территории  Тернейского муниципального округа</c:v>
                </c:pt>
                <c:pt idx="10">
                  <c:v>Комплексные меры противодействия злоупотреблению наркотикам и их незаконному обороту в Тернейском муниципальном округе</c:v>
                </c:pt>
                <c:pt idx="11">
                  <c:v>Развитие культуры и туризма в Тернейском муниципальном округе</c:v>
                </c:pt>
                <c:pt idx="12">
                  <c:v>Капитальный ремонт муниципального жилищного фонда Тернейского муниципального округа</c:v>
                </c:pt>
                <c:pt idx="13">
                  <c:v>Организация летнего оздоровления, отдыха и занятости детей и подростков Тернейского муниципального округа </c:v>
                </c:pt>
                <c:pt idx="14">
                  <c:v>Содействие развитию коренных малочисленных народов Севера, проживающих в Тернейском муниципальном округе</c:v>
                </c:pt>
                <c:pt idx="15">
                  <c:v>Защита населения и территории Тернейского муниципального района от чрезвычайных ситуаций </c:v>
                </c:pt>
                <c:pt idx="16">
                  <c:v>Профилактика экстремизма и терроризма, а также минимизация и (или) ликвидация последствий проявлений терроризма и экстремизма на территории Тернейского муниципального округа</c:v>
                </c:pt>
                <c:pt idx="17">
                  <c:v>Мобилизационная подготовка ТМО </c:v>
                </c:pt>
                <c:pt idx="18">
                  <c:v>Непрограммные направления расходов</c:v>
                </c:pt>
              </c:strCache>
            </c:strRef>
          </c:cat>
          <c:val>
            <c:numRef>
              <c:f>Лист9!$D$17:$D$35</c:f>
              <c:numCache>
                <c:formatCode>#,##0.00</c:formatCode>
                <c:ptCount val="19"/>
                <c:pt idx="0">
                  <c:v>120</c:v>
                </c:pt>
                <c:pt idx="1">
                  <c:v>411.84199999999998</c:v>
                </c:pt>
                <c:pt idx="2">
                  <c:v>508344.79</c:v>
                </c:pt>
                <c:pt idx="3">
                  <c:v>662.15700000000004</c:v>
                </c:pt>
                <c:pt idx="4">
                  <c:v>12519.895</c:v>
                </c:pt>
                <c:pt idx="5">
                  <c:v>658.80399999999997</c:v>
                </c:pt>
                <c:pt idx="6">
                  <c:v>4906.2569999999996</c:v>
                </c:pt>
                <c:pt idx="7">
                  <c:v>56008.423999999999</c:v>
                </c:pt>
                <c:pt idx="8">
                  <c:v>5954.8230000000003</c:v>
                </c:pt>
                <c:pt idx="9">
                  <c:v>186707.74100000001</c:v>
                </c:pt>
                <c:pt idx="10">
                  <c:v>23</c:v>
                </c:pt>
                <c:pt idx="11">
                  <c:v>46418.885999999999</c:v>
                </c:pt>
                <c:pt idx="12">
                  <c:v>2726.636</c:v>
                </c:pt>
                <c:pt idx="13">
                  <c:v>3576.4859999999999</c:v>
                </c:pt>
                <c:pt idx="14">
                  <c:v>412.66699999999997</c:v>
                </c:pt>
                <c:pt idx="15">
                  <c:v>2500.701</c:v>
                </c:pt>
                <c:pt idx="16">
                  <c:v>158.19</c:v>
                </c:pt>
                <c:pt idx="17">
                  <c:v>150</c:v>
                </c:pt>
                <c:pt idx="18">
                  <c:v>194236.33300000001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BA-4382-BC85-C3C8510F5FFA}"/>
            </c:ext>
          </c:extLst>
        </c:ser>
        <c:ser>
          <c:idx val="2"/>
          <c:order val="2"/>
          <c:tx>
            <c:strRef>
              <c:f>Лист9!$E$16</c:f>
              <c:strCache>
                <c:ptCount val="1"/>
                <c:pt idx="0">
                  <c:v>План 2025 год 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>
              <a:glow>
                <a:schemeClr val="accent1">
                  <a:alpha val="90000"/>
                </a:schemeClr>
              </a:glow>
            </a:effectLst>
            <a:scene3d>
              <a:camera prst="orthographicFront"/>
              <a:lightRig rig="threePt" dir="t">
                <a:rot lat="0" lon="0" rev="0"/>
              </a:lightRig>
            </a:scene3d>
            <a:sp3d prstMaterial="softEdge">
              <a:bevelT w="44450" h="44450"/>
              <a:bevelB w="44450" h="44450"/>
            </a:sp3d>
          </c:spPr>
          <c:invertIfNegative val="0"/>
          <c:dLbls>
            <c:dLbl>
              <c:idx val="4"/>
              <c:layout>
                <c:manualLayout>
                  <c:x val="-2.5493945188018782E-3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4BA-4382-BC85-C3C8510F5FFA}"/>
                </c:ext>
              </c:extLst>
            </c:dLbl>
            <c:dLbl>
              <c:idx val="7"/>
              <c:layout>
                <c:manualLayout>
                  <c:x val="0"/>
                  <c:y val="-2.16450216450217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4BA-4382-BC85-C3C8510F5F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Лист9!$B$17:$B$35</c:f>
              <c:strCache>
                <c:ptCount val="19"/>
                <c:pt idx="0">
                  <c:v>Основные направления реализации молодежной политики в Тернейском муниципальном округе на </c:v>
                </c:pt>
                <c:pt idx="1">
                  <c:v>Организация ритуальных услуги содержание мест захоронения (кладбищ) на территории ТМО</c:v>
                </c:pt>
                <c:pt idx="2">
                  <c:v>Развитие образования в Тернейском муниципальном округе</c:v>
                </c:pt>
                <c:pt idx="3">
                  <c:v>Энергосбережение и повышение энергетической эффективности в Тернейском муниципальном округе на </c:v>
                </c:pt>
                <c:pt idx="4">
                  <c:v>Формирование современной городской среды Тернейского муниципального округа</c:v>
                </c:pt>
                <c:pt idx="5">
                  <c:v>Охрана окружающей среды Тернейского муниципального округа</c:v>
                </c:pt>
                <c:pt idx="6">
                  <c:v>Обеспечение населения Тернейского муниципального округа  твёрдым топливом</c:v>
                </c:pt>
                <c:pt idx="7">
                  <c:v>Развитие физической культуры и спорта в Тернейском муниципальном округе</c:v>
                </c:pt>
                <c:pt idx="8">
                  <c:v>Обеспечение жильем молодых семей Тернейского муниципального округа</c:v>
                </c:pt>
                <c:pt idx="9">
                  <c:v>Модернизация дорожной сети и повышение безопасности дорожного движения на территории  Тернейского муниципального округа</c:v>
                </c:pt>
                <c:pt idx="10">
                  <c:v>Комплексные меры противодействия злоупотреблению наркотикам и их незаконному обороту в Тернейском муниципальном округе</c:v>
                </c:pt>
                <c:pt idx="11">
                  <c:v>Развитие культуры и туризма в Тернейском муниципальном округе</c:v>
                </c:pt>
                <c:pt idx="12">
                  <c:v>Капитальный ремонт муниципального жилищного фонда Тернейского муниципального округа</c:v>
                </c:pt>
                <c:pt idx="13">
                  <c:v>Организация летнего оздоровления, отдыха и занятости детей и подростков Тернейского муниципального округа </c:v>
                </c:pt>
                <c:pt idx="14">
                  <c:v>Содействие развитию коренных малочисленных народов Севера, проживающих в Тернейском муниципальном округе</c:v>
                </c:pt>
                <c:pt idx="15">
                  <c:v>Защита населения и территории Тернейского муниципального района от чрезвычайных ситуаций </c:v>
                </c:pt>
                <c:pt idx="16">
                  <c:v>Профилактика экстремизма и терроризма, а также минимизация и (или) ликвидация последствий проявлений терроризма и экстремизма на территории Тернейского муниципального округа</c:v>
                </c:pt>
                <c:pt idx="17">
                  <c:v>Мобилизационная подготовка ТМО </c:v>
                </c:pt>
                <c:pt idx="18">
                  <c:v>Непрограммные направления расходов</c:v>
                </c:pt>
              </c:strCache>
            </c:strRef>
          </c:cat>
          <c:val>
            <c:numRef>
              <c:f>Лист9!$E$17:$E$35</c:f>
              <c:numCache>
                <c:formatCode>#,##0.00</c:formatCode>
                <c:ptCount val="19"/>
                <c:pt idx="0">
                  <c:v>100</c:v>
                </c:pt>
                <c:pt idx="1">
                  <c:v>2708.192</c:v>
                </c:pt>
                <c:pt idx="2">
                  <c:v>632789.52599999995</c:v>
                </c:pt>
                <c:pt idx="4">
                  <c:v>725.75699999999995</c:v>
                </c:pt>
                <c:pt idx="6">
                  <c:v>4147.4750000000004</c:v>
                </c:pt>
                <c:pt idx="7">
                  <c:v>4276.76</c:v>
                </c:pt>
                <c:pt idx="8">
                  <c:v>6320.16</c:v>
                </c:pt>
                <c:pt idx="9">
                  <c:v>212899.204</c:v>
                </c:pt>
                <c:pt idx="11">
                  <c:v>43356.576000000001</c:v>
                </c:pt>
                <c:pt idx="13">
                  <c:v>3603.1610000000001</c:v>
                </c:pt>
                <c:pt idx="14">
                  <c:v>802.64200000000005</c:v>
                </c:pt>
                <c:pt idx="15">
                  <c:v>1910.81</c:v>
                </c:pt>
                <c:pt idx="18">
                  <c:v>214282.652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BA-4382-BC85-C3C8510F5FFA}"/>
            </c:ext>
          </c:extLst>
        </c:ser>
        <c:ser>
          <c:idx val="3"/>
          <c:order val="3"/>
          <c:tx>
            <c:strRef>
              <c:f>Лист9!$F$16</c:f>
              <c:strCache>
                <c:ptCount val="1"/>
                <c:pt idx="0">
                  <c:v>Прогноз 2026 год 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>
              <a:glow>
                <a:schemeClr val="accent1">
                  <a:alpha val="90000"/>
                </a:schemeClr>
              </a:glow>
            </a:effectLst>
            <a:scene3d>
              <a:camera prst="orthographicFront"/>
              <a:lightRig rig="threePt" dir="t"/>
            </a:scene3d>
            <a:sp3d prstMaterial="softEdge">
              <a:bevelT w="44450" h="44450"/>
              <a:bevelB w="44450" h="44450"/>
            </a:sp3d>
          </c:spPr>
          <c:invertIfNegative val="0"/>
          <c:dLbls>
            <c:dLbl>
              <c:idx val="7"/>
              <c:layout>
                <c:manualLayout>
                  <c:x val="-1.869534383433911E-16"/>
                  <c:y val="1.95653952346864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4BA-4382-BC85-C3C8510F5FFA}"/>
                </c:ext>
              </c:extLst>
            </c:dLbl>
            <c:dLbl>
              <c:idx val="9"/>
              <c:layout>
                <c:manualLayout>
                  <c:x val="0"/>
                  <c:y val="-1.9480519480519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4BA-4382-BC85-C3C8510F5F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Лист9!$B$17:$B$35</c:f>
              <c:strCache>
                <c:ptCount val="19"/>
                <c:pt idx="0">
                  <c:v>Основные направления реализации молодежной политики в Тернейском муниципальном округе на </c:v>
                </c:pt>
                <c:pt idx="1">
                  <c:v>Организация ритуальных услуги содержание мест захоронения (кладбищ) на территории ТМО</c:v>
                </c:pt>
                <c:pt idx="2">
                  <c:v>Развитие образования в Тернейском муниципальном округе</c:v>
                </c:pt>
                <c:pt idx="3">
                  <c:v>Энергосбережение и повышение энергетической эффективности в Тернейском муниципальном округе на </c:v>
                </c:pt>
                <c:pt idx="4">
                  <c:v>Формирование современной городской среды Тернейского муниципального округа</c:v>
                </c:pt>
                <c:pt idx="5">
                  <c:v>Охрана окружающей среды Тернейского муниципального округа</c:v>
                </c:pt>
                <c:pt idx="6">
                  <c:v>Обеспечение населения Тернейского муниципального округа  твёрдым топливом</c:v>
                </c:pt>
                <c:pt idx="7">
                  <c:v>Развитие физической культуры и спорта в Тернейском муниципальном округе</c:v>
                </c:pt>
                <c:pt idx="8">
                  <c:v>Обеспечение жильем молодых семей Тернейского муниципального округа</c:v>
                </c:pt>
                <c:pt idx="9">
                  <c:v>Модернизация дорожной сети и повышение безопасности дорожного движения на территории  Тернейского муниципального округа</c:v>
                </c:pt>
                <c:pt idx="10">
                  <c:v>Комплексные меры противодействия злоупотреблению наркотикам и их незаконному обороту в Тернейском муниципальном округе</c:v>
                </c:pt>
                <c:pt idx="11">
                  <c:v>Развитие культуры и туризма в Тернейском муниципальном округе</c:v>
                </c:pt>
                <c:pt idx="12">
                  <c:v>Капитальный ремонт муниципального жилищного фонда Тернейского муниципального округа</c:v>
                </c:pt>
                <c:pt idx="13">
                  <c:v>Организация летнего оздоровления, отдыха и занятости детей и подростков Тернейского муниципального округа </c:v>
                </c:pt>
                <c:pt idx="14">
                  <c:v>Содействие развитию коренных малочисленных народов Севера, проживающих в Тернейском муниципальном округе</c:v>
                </c:pt>
                <c:pt idx="15">
                  <c:v>Защита населения и территории Тернейского муниципального района от чрезвычайных ситуаций </c:v>
                </c:pt>
                <c:pt idx="16">
                  <c:v>Профилактика экстремизма и терроризма, а также минимизация и (или) ликвидация последствий проявлений терроризма и экстремизма на территории Тернейского муниципального округа</c:v>
                </c:pt>
                <c:pt idx="17">
                  <c:v>Мобилизационная подготовка ТМО </c:v>
                </c:pt>
                <c:pt idx="18">
                  <c:v>Непрограммные направления расходов</c:v>
                </c:pt>
              </c:strCache>
            </c:strRef>
          </c:cat>
          <c:val>
            <c:numRef>
              <c:f>Лист9!$F$17:$F$35</c:f>
              <c:numCache>
                <c:formatCode>General</c:formatCode>
                <c:ptCount val="19"/>
                <c:pt idx="2" formatCode="#,##0.00">
                  <c:v>512940.20699999999</c:v>
                </c:pt>
                <c:pt idx="4" formatCode="#,##0.00">
                  <c:v>6922.0649999999996</c:v>
                </c:pt>
                <c:pt idx="8" formatCode="#,##0.00">
                  <c:v>4352.8739999999998</c:v>
                </c:pt>
                <c:pt idx="9" formatCode="#,##0.00">
                  <c:v>39342</c:v>
                </c:pt>
                <c:pt idx="11" formatCode="#,##0.00">
                  <c:v>26983.608</c:v>
                </c:pt>
                <c:pt idx="13" formatCode="#,##0.00">
                  <c:v>4779.8999999999996</c:v>
                </c:pt>
                <c:pt idx="15" formatCode="#,##0.00">
                  <c:v>660.89</c:v>
                </c:pt>
                <c:pt idx="18" formatCode="#,##0.00">
                  <c:v>186913.12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4BA-4382-BC85-C3C8510F5FFA}"/>
            </c:ext>
          </c:extLst>
        </c:ser>
        <c:ser>
          <c:idx val="4"/>
          <c:order val="4"/>
          <c:tx>
            <c:strRef>
              <c:f>Лист9!$G$16</c:f>
              <c:strCache>
                <c:ptCount val="1"/>
                <c:pt idx="0">
                  <c:v>Прогноз 2027 год 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>
              <a:glow>
                <a:schemeClr val="accent1">
                  <a:alpha val="90000"/>
                </a:schemeClr>
              </a:glow>
            </a:effectLst>
            <a:scene3d>
              <a:camera prst="orthographicFront"/>
              <a:lightRig rig="threePt" dir="t"/>
            </a:scene3d>
            <a:sp3d>
              <a:bevelT w="44450" h="44450"/>
              <a:bevelB w="44450" h="44450"/>
            </a:sp3d>
          </c:spPr>
          <c:invertIfNegative val="0"/>
          <c:dLbls>
            <c:dLbl>
              <c:idx val="7"/>
              <c:layout>
                <c:manualLayout>
                  <c:x val="1.7845761631612493E-2"/>
                  <c:y val="-1.96078431372549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4BA-4382-BC85-C3C8510F5FFA}"/>
                </c:ext>
              </c:extLst>
            </c:dLbl>
            <c:dLbl>
              <c:idx val="9"/>
              <c:layout>
                <c:manualLayout>
                  <c:x val="5.7283088179943091E-3"/>
                  <c:y val="2.07962641033507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4BA-4382-BC85-C3C8510F5FF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Лист9!$B$17:$B$35</c:f>
              <c:strCache>
                <c:ptCount val="19"/>
                <c:pt idx="0">
                  <c:v>Основные направления реализации молодежной политики в Тернейском муниципальном округе на </c:v>
                </c:pt>
                <c:pt idx="1">
                  <c:v>Организация ритуальных услуги содержание мест захоронения (кладбищ) на территории ТМО</c:v>
                </c:pt>
                <c:pt idx="2">
                  <c:v>Развитие образования в Тернейском муниципальном округе</c:v>
                </c:pt>
                <c:pt idx="3">
                  <c:v>Энергосбережение и повышение энергетической эффективности в Тернейском муниципальном округе на </c:v>
                </c:pt>
                <c:pt idx="4">
                  <c:v>Формирование современной городской среды Тернейского муниципального округа</c:v>
                </c:pt>
                <c:pt idx="5">
                  <c:v>Охрана окружающей среды Тернейского муниципального округа</c:v>
                </c:pt>
                <c:pt idx="6">
                  <c:v>Обеспечение населения Тернейского муниципального округа  твёрдым топливом</c:v>
                </c:pt>
                <c:pt idx="7">
                  <c:v>Развитие физической культуры и спорта в Тернейском муниципальном округе</c:v>
                </c:pt>
                <c:pt idx="8">
                  <c:v>Обеспечение жильем молодых семей Тернейского муниципального округа</c:v>
                </c:pt>
                <c:pt idx="9">
                  <c:v>Модернизация дорожной сети и повышение безопасности дорожного движения на территории  Тернейского муниципального округа</c:v>
                </c:pt>
                <c:pt idx="10">
                  <c:v>Комплексные меры противодействия злоупотреблению наркотикам и их незаконному обороту в Тернейском муниципальном округе</c:v>
                </c:pt>
                <c:pt idx="11">
                  <c:v>Развитие культуры и туризма в Тернейском муниципальном округе</c:v>
                </c:pt>
                <c:pt idx="12">
                  <c:v>Капитальный ремонт муниципального жилищного фонда Тернейского муниципального округа</c:v>
                </c:pt>
                <c:pt idx="13">
                  <c:v>Организация летнего оздоровления, отдыха и занятости детей и подростков Тернейского муниципального округа </c:v>
                </c:pt>
                <c:pt idx="14">
                  <c:v>Содействие развитию коренных малочисленных народов Севера, проживающих в Тернейском муниципальном округе</c:v>
                </c:pt>
                <c:pt idx="15">
                  <c:v>Защита населения и территории Тернейского муниципального района от чрезвычайных ситуаций </c:v>
                </c:pt>
                <c:pt idx="16">
                  <c:v>Профилактика экстремизма и терроризма, а также минимизация и (или) ликвидация последствий проявлений терроризма и экстремизма на территории Тернейского муниципального округа</c:v>
                </c:pt>
                <c:pt idx="17">
                  <c:v>Мобилизационная подготовка ТМО </c:v>
                </c:pt>
                <c:pt idx="18">
                  <c:v>Непрограммные направления расходов</c:v>
                </c:pt>
              </c:strCache>
            </c:strRef>
          </c:cat>
          <c:val>
            <c:numRef>
              <c:f>Лист9!$G$17:$G$35</c:f>
              <c:numCache>
                <c:formatCode>General</c:formatCode>
                <c:ptCount val="19"/>
                <c:pt idx="2" formatCode="#,##0.00">
                  <c:v>533558.69200000004</c:v>
                </c:pt>
                <c:pt idx="4" formatCode="#,##0.00">
                  <c:v>6752.0649999999996</c:v>
                </c:pt>
                <c:pt idx="8" formatCode="#,##0.00">
                  <c:v>4284.0410000000002</c:v>
                </c:pt>
                <c:pt idx="9" formatCode="#,##0.00">
                  <c:v>52899</c:v>
                </c:pt>
                <c:pt idx="11" formatCode="#,##0.00">
                  <c:v>26508.608</c:v>
                </c:pt>
                <c:pt idx="13" formatCode="#,##0.00">
                  <c:v>4799.8999999999996</c:v>
                </c:pt>
                <c:pt idx="15" formatCode="#,##0.00">
                  <c:v>540.59</c:v>
                </c:pt>
                <c:pt idx="18" formatCode="#,##0.00">
                  <c:v>186476.33100000001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4BA-4382-BC85-C3C8510F5FF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1795132879"/>
        <c:axId val="1795139535"/>
      </c:barChart>
      <c:catAx>
        <c:axId val="17951328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95139535"/>
        <c:crosses val="autoZero"/>
        <c:auto val="1"/>
        <c:lblAlgn val="ctr"/>
        <c:lblOffset val="100"/>
        <c:noMultiLvlLbl val="0"/>
      </c:catAx>
      <c:valAx>
        <c:axId val="1795139535"/>
        <c:scaling>
          <c:orientation val="minMax"/>
        </c:scaling>
        <c:delete val="1"/>
        <c:axPos val="b"/>
        <c:majorGridlines>
          <c:spPr>
            <a:ln w="9525" cap="flat" cmpd="sng" algn="ctr">
              <a:gradFill>
                <a:gsLst>
                  <a:gs pos="0">
                    <a:schemeClr val="tx1">
                      <a:lumMod val="5000"/>
                      <a:lumOff val="95000"/>
                    </a:schemeClr>
                  </a:gs>
                  <a:gs pos="10000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7951328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8226917179906968E-2"/>
          <c:y val="0.96778782351860293"/>
          <c:w val="0.9449116746926054"/>
          <c:h val="3.22121764813970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Среднемесячная заработная плата, руб.</a:t>
            </a:r>
          </a:p>
        </c:rich>
      </c:tx>
      <c:layout>
        <c:manualLayout>
          <c:xMode val="edge"/>
          <c:yMode val="edge"/>
          <c:x val="0.1198274353636829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Лист1!$D$27</c:f>
              <c:strCache>
                <c:ptCount val="1"/>
                <c:pt idx="0">
                  <c:v>Отчёт 2023 год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Лист1!$D$28</c:f>
              <c:numCache>
                <c:formatCode>#,##0.00</c:formatCode>
                <c:ptCount val="1"/>
                <c:pt idx="0">
                  <c:v>68925.5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10-40F0-8D62-8AF025978A59}"/>
            </c:ext>
          </c:extLst>
        </c:ser>
        <c:ser>
          <c:idx val="1"/>
          <c:order val="1"/>
          <c:tx>
            <c:strRef>
              <c:f>Лист1!$E$27</c:f>
              <c:strCache>
                <c:ptCount val="1"/>
                <c:pt idx="0">
                  <c:v>Оценка 2024 год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5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5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Лист1!$E$28</c:f>
              <c:numCache>
                <c:formatCode>#,##0.00</c:formatCode>
                <c:ptCount val="1"/>
                <c:pt idx="0">
                  <c:v>75818.05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10-40F0-8D62-8AF025978A59}"/>
            </c:ext>
          </c:extLst>
        </c:ser>
        <c:ser>
          <c:idx val="2"/>
          <c:order val="2"/>
          <c:tx>
            <c:strRef>
              <c:f>Лист1!$F$27</c:f>
              <c:strCache>
                <c:ptCount val="1"/>
                <c:pt idx="0">
                  <c:v>Прогноз 2025 год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5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5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Лист1!$F$28</c:f>
              <c:numCache>
                <c:formatCode>#,##0.00</c:formatCode>
                <c:ptCount val="1"/>
                <c:pt idx="0">
                  <c:v>77334.41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110-40F0-8D62-8AF025978A59}"/>
            </c:ext>
          </c:extLst>
        </c:ser>
        <c:ser>
          <c:idx val="3"/>
          <c:order val="3"/>
          <c:tx>
            <c:strRef>
              <c:f>Лист1!$G$27</c:f>
              <c:strCache>
                <c:ptCount val="1"/>
                <c:pt idx="0">
                  <c:v>Прогноз 2026 год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5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5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Лист1!$G$28</c:f>
              <c:numCache>
                <c:formatCode>#,##0.00</c:formatCode>
                <c:ptCount val="1"/>
                <c:pt idx="0">
                  <c:v>79267.77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110-40F0-8D62-8AF025978A59}"/>
            </c:ext>
          </c:extLst>
        </c:ser>
        <c:ser>
          <c:idx val="4"/>
          <c:order val="4"/>
          <c:tx>
            <c:strRef>
              <c:f>Лист1!$H$27</c:f>
              <c:strCache>
                <c:ptCount val="1"/>
                <c:pt idx="0">
                  <c:v>Прогноз 2027 год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accent5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5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Лист1!$H$28</c:f>
              <c:numCache>
                <c:formatCode>#,##0.00</c:formatCode>
                <c:ptCount val="1"/>
                <c:pt idx="0">
                  <c:v>81645.8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110-40F0-8D62-8AF025978A5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476311007"/>
        <c:axId val="476318495"/>
        <c:axId val="0"/>
      </c:bar3DChart>
      <c:catAx>
        <c:axId val="47631100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76318495"/>
        <c:crosses val="autoZero"/>
        <c:auto val="1"/>
        <c:lblAlgn val="ctr"/>
        <c:lblOffset val="100"/>
        <c:noMultiLvlLbl val="0"/>
      </c:catAx>
      <c:valAx>
        <c:axId val="476318495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4763110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0352369746885072E-3"/>
          <c:y val="0.87360073279430672"/>
          <c:w val="0.98792952605062312"/>
          <c:h val="0.1174507213443956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 безработицы, %</a:t>
            </a:r>
          </a:p>
        </c:rich>
      </c:tx>
      <c:layout>
        <c:manualLayout>
          <c:xMode val="edge"/>
          <c:yMode val="edge"/>
          <c:x val="0.28923756481659307"/>
          <c:y val="2.64900662251655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Лист1!$D$24</c:f>
              <c:strCache>
                <c:ptCount val="1"/>
                <c:pt idx="0">
                  <c:v>отчёт 2023 год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rgbClr val="0070C0"/>
              </a:solidFill>
              <a:round/>
            </a:ln>
            <a:effectLst/>
            <a:sp3d contourW="9525">
              <a:contourClr>
                <a:srgbClr val="0070C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Лист1!$D$25</c:f>
              <c:numCache>
                <c:formatCode>General</c:formatCode>
                <c:ptCount val="1"/>
                <c:pt idx="0">
                  <c:v>1.86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47-4CF2-841C-37A8EECD1531}"/>
            </c:ext>
          </c:extLst>
        </c:ser>
        <c:ser>
          <c:idx val="1"/>
          <c:order val="1"/>
          <c:tx>
            <c:strRef>
              <c:f>Лист1!$E$24</c:f>
              <c:strCache>
                <c:ptCount val="1"/>
                <c:pt idx="0">
                  <c:v>Оценка 2024 год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rgbClr val="0070C0"/>
              </a:solidFill>
              <a:round/>
            </a:ln>
            <a:effectLst/>
            <a:sp3d contourW="9525">
              <a:contourClr>
                <a:srgbClr val="0070C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Лист1!$E$25</c:f>
              <c:numCache>
                <c:formatCode>General</c:formatCode>
                <c:ptCount val="1"/>
                <c:pt idx="0">
                  <c:v>1.71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47-4CF2-841C-37A8EECD1531}"/>
            </c:ext>
          </c:extLst>
        </c:ser>
        <c:ser>
          <c:idx val="2"/>
          <c:order val="2"/>
          <c:tx>
            <c:strRef>
              <c:f>Лист1!$F$24</c:f>
              <c:strCache>
                <c:ptCount val="1"/>
                <c:pt idx="0">
                  <c:v>План 2025 год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rgbClr val="0070C0"/>
              </a:solidFill>
              <a:round/>
            </a:ln>
            <a:effectLst/>
            <a:sp3d contourW="9525">
              <a:contourClr>
                <a:srgbClr val="0070C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Лист1!$F$25</c:f>
              <c:numCache>
                <c:formatCode>General</c:formatCode>
                <c:ptCount val="1"/>
                <c:pt idx="0">
                  <c:v>1.57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47-4CF2-841C-37A8EECD1531}"/>
            </c:ext>
          </c:extLst>
        </c:ser>
        <c:ser>
          <c:idx val="3"/>
          <c:order val="3"/>
          <c:tx>
            <c:strRef>
              <c:f>Лист1!$G$24</c:f>
              <c:strCache>
                <c:ptCount val="1"/>
                <c:pt idx="0">
                  <c:v>Прогноз 2026 год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rgbClr val="0070C0"/>
              </a:solidFill>
              <a:round/>
            </a:ln>
            <a:effectLst/>
            <a:sp3d contourW="9525">
              <a:contourClr>
                <a:srgbClr val="0070C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Лист1!$G$25</c:f>
              <c:numCache>
                <c:formatCode>General</c:formatCode>
                <c:ptCount val="1"/>
                <c:pt idx="0">
                  <c:v>1.57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A47-4CF2-841C-37A8EECD1531}"/>
            </c:ext>
          </c:extLst>
        </c:ser>
        <c:ser>
          <c:idx val="4"/>
          <c:order val="4"/>
          <c:tx>
            <c:strRef>
              <c:f>Лист1!$H$24</c:f>
              <c:strCache>
                <c:ptCount val="1"/>
                <c:pt idx="0">
                  <c:v>Прогноз 2027 гогд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 w="9525" cap="flat" cmpd="sng" algn="ctr">
              <a:solidFill>
                <a:srgbClr val="0070C0"/>
              </a:solidFill>
              <a:round/>
            </a:ln>
            <a:effectLst/>
            <a:sp3d contourW="9525">
              <a:contourClr>
                <a:srgbClr val="0070C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Лист1!$H$25</c:f>
              <c:numCache>
                <c:formatCode>General</c:formatCode>
                <c:ptCount val="1"/>
                <c:pt idx="0">
                  <c:v>1.57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A47-4CF2-841C-37A8EECD153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241281551"/>
        <c:axId val="241276143"/>
        <c:axId val="0"/>
      </c:bar3DChart>
      <c:catAx>
        <c:axId val="241281551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41276143"/>
        <c:crosses val="autoZero"/>
        <c:auto val="1"/>
        <c:lblAlgn val="ctr"/>
        <c:lblOffset val="100"/>
        <c:noMultiLvlLbl val="0"/>
      </c:catAx>
      <c:valAx>
        <c:axId val="241276143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412815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116445810127398E-3"/>
          <c:y val="0.88465627227060195"/>
          <c:w val="0.99777671083797448"/>
          <c:h val="0.1109287166918704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Индекс потребительских цен, в %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004004004004004E-3"/>
          <c:y val="9.5247697998146294E-2"/>
          <c:w val="0.99199199199199195"/>
          <c:h val="0.7325835260691423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Лист1!$D$32</c:f>
              <c:strCache>
                <c:ptCount val="1"/>
                <c:pt idx="0">
                  <c:v>отчёт 2023 год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rgbClr val="0070C0"/>
              </a:solidFill>
              <a:round/>
            </a:ln>
            <a:effectLst/>
            <a:sp3d contourW="9525">
              <a:contourClr>
                <a:srgbClr val="0070C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Лист1!$D$33</c:f>
              <c:numCache>
                <c:formatCode>General</c:formatCode>
                <c:ptCount val="1"/>
                <c:pt idx="0">
                  <c:v>109.4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56-4111-9FDC-AB963A664FAA}"/>
            </c:ext>
          </c:extLst>
        </c:ser>
        <c:ser>
          <c:idx val="1"/>
          <c:order val="1"/>
          <c:tx>
            <c:strRef>
              <c:f>Лист1!$E$32</c:f>
              <c:strCache>
                <c:ptCount val="1"/>
                <c:pt idx="0">
                  <c:v>оценка 2024 год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rgbClr val="0070C0"/>
              </a:solidFill>
              <a:round/>
            </a:ln>
            <a:effectLst/>
            <a:sp3d contourW="9525">
              <a:contourClr>
                <a:srgbClr val="0070C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Лист1!$E$33</c:f>
              <c:numCache>
                <c:formatCode>General</c:formatCode>
                <c:ptCount val="1"/>
                <c:pt idx="0">
                  <c:v>105.1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656-4111-9FDC-AB963A664FAA}"/>
            </c:ext>
          </c:extLst>
        </c:ser>
        <c:ser>
          <c:idx val="2"/>
          <c:order val="2"/>
          <c:tx>
            <c:strRef>
              <c:f>Лист1!$F$32</c:f>
              <c:strCache>
                <c:ptCount val="1"/>
                <c:pt idx="0">
                  <c:v>Прогноз 2025 год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rgbClr val="0070C0"/>
              </a:solidFill>
              <a:round/>
            </a:ln>
            <a:effectLst/>
            <a:sp3d contourW="9525">
              <a:contourClr>
                <a:srgbClr val="0070C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Лист1!$F$33</c:f>
              <c:numCache>
                <c:formatCode>General</c:formatCode>
                <c:ptCount val="1"/>
                <c:pt idx="0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656-4111-9FDC-AB963A664FAA}"/>
            </c:ext>
          </c:extLst>
        </c:ser>
        <c:ser>
          <c:idx val="3"/>
          <c:order val="3"/>
          <c:tx>
            <c:strRef>
              <c:f>Лист1!$G$32</c:f>
              <c:strCache>
                <c:ptCount val="1"/>
                <c:pt idx="0">
                  <c:v>Прогноз 2026 год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rgbClr val="0070C0"/>
              </a:solidFill>
              <a:round/>
            </a:ln>
            <a:effectLst/>
            <a:sp3d contourW="9525">
              <a:contourClr>
                <a:srgbClr val="0070C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Лист1!$G$33</c:f>
              <c:numCache>
                <c:formatCode>General</c:formatCode>
                <c:ptCount val="1"/>
                <c:pt idx="0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656-4111-9FDC-AB963A664FAA}"/>
            </c:ext>
          </c:extLst>
        </c:ser>
        <c:ser>
          <c:idx val="4"/>
          <c:order val="4"/>
          <c:tx>
            <c:strRef>
              <c:f>Лист1!$H$32</c:f>
              <c:strCache>
                <c:ptCount val="1"/>
                <c:pt idx="0">
                  <c:v>Прогноз 2027 год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rgbClr val="0070C0"/>
              </a:solidFill>
              <a:round/>
            </a:ln>
            <a:effectLst/>
            <a:sp3d contourW="9525">
              <a:contourClr>
                <a:srgbClr val="0070C0"/>
              </a:contourClr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70AD47">
                  <a:lumMod val="60000"/>
                  <a:lumOff val="40000"/>
                </a:srgbClr>
              </a:solidFill>
              <a:ln w="9525" cap="flat" cmpd="sng" algn="ctr">
                <a:solidFill>
                  <a:srgbClr val="0070C0"/>
                </a:solidFill>
                <a:round/>
              </a:ln>
              <a:effectLst/>
              <a:sp3d contourW="9525">
                <a:contourClr>
                  <a:srgbClr val="0070C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656-4111-9FDC-AB963A664FA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Лист1!$H$33</c:f>
              <c:numCache>
                <c:formatCode>General</c:formatCode>
                <c:ptCount val="1"/>
                <c:pt idx="0">
                  <c:v>104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656-4111-9FDC-AB963A664FA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708115807"/>
        <c:axId val="1708118719"/>
        <c:axId val="0"/>
      </c:bar3DChart>
      <c:catAx>
        <c:axId val="170811580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708118719"/>
        <c:crosses val="autoZero"/>
        <c:auto val="1"/>
        <c:lblAlgn val="ctr"/>
        <c:lblOffset val="100"/>
        <c:noMultiLvlLbl val="0"/>
      </c:catAx>
      <c:valAx>
        <c:axId val="1708118719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7081158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0347355229245099E-3"/>
          <c:y val="0.84983342428731057"/>
          <c:w val="0.99392620967424117"/>
          <c:h val="0.145766135668684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Прожиточный минимум, в руб.</a:t>
            </a:r>
          </a:p>
        </c:rich>
      </c:tx>
      <c:layout>
        <c:manualLayout>
          <c:xMode val="edge"/>
          <c:yMode val="edge"/>
          <c:x val="0.1967582492555403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0387359836901122E-2"/>
          <c:y val="7.7390523552976945E-2"/>
          <c:w val="0.96330275229357798"/>
          <c:h val="0.7246912556983008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Лист1!$D$35</c:f>
              <c:strCache>
                <c:ptCount val="1"/>
                <c:pt idx="0">
                  <c:v>отчёт 2023 год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Лист1!$D$36</c:f>
              <c:numCache>
                <c:formatCode>General</c:formatCode>
                <c:ptCount val="1"/>
                <c:pt idx="0">
                  <c:v>17106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BE-43AC-94BF-74A3B5054C80}"/>
            </c:ext>
          </c:extLst>
        </c:ser>
        <c:ser>
          <c:idx val="1"/>
          <c:order val="1"/>
          <c:tx>
            <c:strRef>
              <c:f>Лист1!$E$35</c:f>
              <c:strCache>
                <c:ptCount val="1"/>
                <c:pt idx="0">
                  <c:v>Оценка 2024 год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rgbClr val="0070C0"/>
              </a:solidFill>
              <a:round/>
            </a:ln>
            <a:effectLst/>
            <a:sp3d contourW="9525">
              <a:contourClr>
                <a:srgbClr val="0070C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Лист1!$E$36</c:f>
              <c:numCache>
                <c:formatCode>General</c:formatCode>
                <c:ptCount val="1"/>
                <c:pt idx="0">
                  <c:v>18389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9BE-43AC-94BF-74A3B5054C80}"/>
            </c:ext>
          </c:extLst>
        </c:ser>
        <c:ser>
          <c:idx val="2"/>
          <c:order val="2"/>
          <c:tx>
            <c:strRef>
              <c:f>Лист1!$F$35</c:f>
              <c:strCache>
                <c:ptCount val="1"/>
                <c:pt idx="0">
                  <c:v>План 2025 год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rgbClr val="0070C0"/>
              </a:solidFill>
              <a:round/>
            </a:ln>
            <a:effectLst/>
            <a:sp3d contourW="9525">
              <a:contourClr>
                <a:srgbClr val="0070C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Лист1!$F$36</c:f>
              <c:numCache>
                <c:formatCode>General</c:formatCode>
                <c:ptCount val="1"/>
                <c:pt idx="0">
                  <c:v>21102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9BE-43AC-94BF-74A3B5054C80}"/>
            </c:ext>
          </c:extLst>
        </c:ser>
        <c:ser>
          <c:idx val="3"/>
          <c:order val="3"/>
          <c:tx>
            <c:strRef>
              <c:f>Лист1!$G$35</c:f>
              <c:strCache>
                <c:ptCount val="1"/>
                <c:pt idx="0">
                  <c:v>Прогноз 2026 год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rgbClr val="0070C0"/>
              </a:solidFill>
              <a:round/>
            </a:ln>
            <a:effectLst/>
            <a:sp3d contourW="9525">
              <a:contourClr>
                <a:srgbClr val="0070C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Лист1!$G$36</c:f>
              <c:numCache>
                <c:formatCode>General</c:formatCode>
                <c:ptCount val="1"/>
                <c:pt idx="0">
                  <c:v>23763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9BE-43AC-94BF-74A3B5054C80}"/>
            </c:ext>
          </c:extLst>
        </c:ser>
        <c:ser>
          <c:idx val="4"/>
          <c:order val="4"/>
          <c:tx>
            <c:strRef>
              <c:f>Лист1!$H$35</c:f>
              <c:strCache>
                <c:ptCount val="1"/>
                <c:pt idx="0">
                  <c:v>Прогноз 2027 год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rgbClr val="0070C0"/>
              </a:solidFill>
              <a:round/>
            </a:ln>
            <a:effectLst/>
            <a:sp3d contourW="9525">
              <a:contourClr>
                <a:srgbClr val="0070C0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val>
            <c:numRef>
              <c:f>Лист1!$H$36</c:f>
              <c:numCache>
                <c:formatCode>General</c:formatCode>
                <c:ptCount val="1"/>
                <c:pt idx="0">
                  <c:v>25865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9BE-43AC-94BF-74A3B5054C8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1508023951"/>
        <c:axId val="1508031439"/>
        <c:axId val="0"/>
      </c:bar3DChart>
      <c:catAx>
        <c:axId val="1508023951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508031439"/>
        <c:crosses val="autoZero"/>
        <c:auto val="1"/>
        <c:lblAlgn val="ctr"/>
        <c:lblOffset val="100"/>
        <c:noMultiLvlLbl val="0"/>
      </c:catAx>
      <c:valAx>
        <c:axId val="1508031439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5080239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6344241373498051E-2"/>
          <c:y val="0.83278353363724267"/>
          <c:w val="0.96731119619221906"/>
          <c:h val="0.1409006768890730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Лист3!$D$20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Лист3!$E$19:$I$19</c:f>
              <c:strCache>
                <c:ptCount val="5"/>
                <c:pt idx="0">
                  <c:v>План 2024 год</c:v>
                </c:pt>
                <c:pt idx="1">
                  <c:v>Отчёт 2024 год</c:v>
                </c:pt>
                <c:pt idx="2">
                  <c:v>План 2025 год</c:v>
                </c:pt>
                <c:pt idx="3">
                  <c:v>Прогноз 2026 год</c:v>
                </c:pt>
                <c:pt idx="4">
                  <c:v>Прогноз 2027 год</c:v>
                </c:pt>
              </c:strCache>
            </c:strRef>
          </c:cat>
          <c:val>
            <c:numRef>
              <c:f>Лист3!$E$20:$I$20</c:f>
              <c:numCache>
                <c:formatCode>#,##0.00</c:formatCode>
                <c:ptCount val="5"/>
                <c:pt idx="0">
                  <c:v>1149074.8</c:v>
                </c:pt>
                <c:pt idx="1">
                  <c:v>1039335.87</c:v>
                </c:pt>
                <c:pt idx="2">
                  <c:v>1079845.8799999999</c:v>
                </c:pt>
                <c:pt idx="3">
                  <c:v>778375.76</c:v>
                </c:pt>
                <c:pt idx="4">
                  <c:v>819987.95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36-4E51-BBEE-560FFCA848DF}"/>
            </c:ext>
          </c:extLst>
        </c:ser>
        <c:ser>
          <c:idx val="1"/>
          <c:order val="1"/>
          <c:tx>
            <c:strRef>
              <c:f>Лист3!$D$21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Лист3!$E$19:$I$19</c:f>
              <c:strCache>
                <c:ptCount val="5"/>
                <c:pt idx="0">
                  <c:v>План 2024 год</c:v>
                </c:pt>
                <c:pt idx="1">
                  <c:v>Отчёт 2024 год</c:v>
                </c:pt>
                <c:pt idx="2">
                  <c:v>План 2025 год</c:v>
                </c:pt>
                <c:pt idx="3">
                  <c:v>Прогноз 2026 год</c:v>
                </c:pt>
                <c:pt idx="4">
                  <c:v>Прогноз 2027 год</c:v>
                </c:pt>
              </c:strCache>
            </c:strRef>
          </c:cat>
          <c:val>
            <c:numRef>
              <c:f>Лист3!$E$21:$I$21</c:f>
              <c:numCache>
                <c:formatCode>#,##0.00</c:formatCode>
                <c:ptCount val="5"/>
                <c:pt idx="0">
                  <c:v>1153398.4099999999</c:v>
                </c:pt>
                <c:pt idx="1">
                  <c:v>1026497.64</c:v>
                </c:pt>
                <c:pt idx="2">
                  <c:v>1127922.92</c:v>
                </c:pt>
                <c:pt idx="3">
                  <c:v>782894.67</c:v>
                </c:pt>
                <c:pt idx="4">
                  <c:v>815799.23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36-4E51-BBEE-560FFCA848DF}"/>
            </c:ext>
          </c:extLst>
        </c:ser>
        <c:ser>
          <c:idx val="2"/>
          <c:order val="2"/>
          <c:tx>
            <c:strRef>
              <c:f>Лист3!$D$22</c:f>
              <c:strCache>
                <c:ptCount val="1"/>
                <c:pt idx="0">
                  <c:v>Межбюджетные трансферты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cat>
            <c:strRef>
              <c:f>Лист3!$E$19:$I$19</c:f>
              <c:strCache>
                <c:ptCount val="5"/>
                <c:pt idx="0">
                  <c:v>План 2024 год</c:v>
                </c:pt>
                <c:pt idx="1">
                  <c:v>Отчёт 2024 год</c:v>
                </c:pt>
                <c:pt idx="2">
                  <c:v>План 2025 год</c:v>
                </c:pt>
                <c:pt idx="3">
                  <c:v>Прогноз 2026 год</c:v>
                </c:pt>
                <c:pt idx="4">
                  <c:v>Прогноз 2027 год</c:v>
                </c:pt>
              </c:strCache>
            </c:strRef>
          </c:cat>
          <c:val>
            <c:numRef>
              <c:f>Лист3!$E$22:$I$22</c:f>
              <c:numCache>
                <c:formatCode>#,##0.00</c:formatCode>
                <c:ptCount val="5"/>
                <c:pt idx="0">
                  <c:v>1006729.41</c:v>
                </c:pt>
                <c:pt idx="1">
                  <c:v>895635.77</c:v>
                </c:pt>
                <c:pt idx="2">
                  <c:v>932178.43</c:v>
                </c:pt>
                <c:pt idx="3">
                  <c:v>620239.81000000006</c:v>
                </c:pt>
                <c:pt idx="4">
                  <c:v>642881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D36-4E51-BBEE-560FFCA848DF}"/>
            </c:ext>
          </c:extLst>
        </c:ser>
        <c:ser>
          <c:idx val="3"/>
          <c:order val="3"/>
          <c:tx>
            <c:strRef>
              <c:f>Лист3!$D$23</c:f>
              <c:strCache>
                <c:ptCount val="1"/>
                <c:pt idx="0">
                  <c:v>Дефицит -/Профицит +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invertIfNegative val="0"/>
          <c:cat>
            <c:strRef>
              <c:f>Лист3!$E$19:$I$19</c:f>
              <c:strCache>
                <c:ptCount val="5"/>
                <c:pt idx="0">
                  <c:v>План 2024 год</c:v>
                </c:pt>
                <c:pt idx="1">
                  <c:v>Отчёт 2024 год</c:v>
                </c:pt>
                <c:pt idx="2">
                  <c:v>План 2025 год</c:v>
                </c:pt>
                <c:pt idx="3">
                  <c:v>Прогноз 2026 год</c:v>
                </c:pt>
                <c:pt idx="4">
                  <c:v>Прогноз 2027 год</c:v>
                </c:pt>
              </c:strCache>
            </c:strRef>
          </c:cat>
          <c:val>
            <c:numRef>
              <c:f>Лист3!$E$23:$I$23</c:f>
              <c:numCache>
                <c:formatCode>#,##0.00</c:formatCode>
                <c:ptCount val="5"/>
                <c:pt idx="0">
                  <c:v>-7517.74</c:v>
                </c:pt>
                <c:pt idx="1">
                  <c:v>12838.23</c:v>
                </c:pt>
                <c:pt idx="2">
                  <c:v>-48077.04</c:v>
                </c:pt>
                <c:pt idx="3">
                  <c:v>-13792.72</c:v>
                </c:pt>
                <c:pt idx="4">
                  <c:v>-15356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D36-4E51-BBEE-560FFCA848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1563077568"/>
        <c:axId val="1563081728"/>
        <c:axId val="0"/>
      </c:bar3DChart>
      <c:catAx>
        <c:axId val="1563077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63081728"/>
        <c:crosses val="autoZero"/>
        <c:auto val="1"/>
        <c:lblAlgn val="ctr"/>
        <c:lblOffset val="100"/>
        <c:noMultiLvlLbl val="0"/>
      </c:catAx>
      <c:valAx>
        <c:axId val="156308172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156307756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</a:t>
            </a:r>
            <a:r>
              <a:rPr lang="ru-RU" baseline="0"/>
              <a:t> тыс. руб.</a:t>
            </a:r>
            <a:endParaRPr lang="ru-RU"/>
          </a:p>
        </c:rich>
      </c:tx>
      <c:layout>
        <c:manualLayout>
          <c:xMode val="edge"/>
          <c:yMode val="edge"/>
          <c:x val="0"/>
          <c:y val="9.756097560975609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9040590405904057E-3"/>
          <c:y val="1.1396011396011397E-2"/>
          <c:w val="0.99261992619926198"/>
          <c:h val="0.92089261278237655"/>
        </c:manualLayout>
      </c:layout>
      <c:lineChart>
        <c:grouping val="stacked"/>
        <c:varyColors val="0"/>
        <c:ser>
          <c:idx val="0"/>
          <c:order val="0"/>
          <c:spPr>
            <a:ln w="63500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Pt>
            <c:idx val="1"/>
            <c:marker>
              <c:symbol val="none"/>
            </c:marker>
            <c:bubble3D val="0"/>
            <c:spPr>
              <a:ln w="63500" cap="rnd" cmpd="sng" algn="ctr">
                <a:solidFill>
                  <a:schemeClr val="accent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2EA5-4B99-8478-9481886713EF}"/>
              </c:ext>
            </c:extLst>
          </c:dPt>
          <c:dPt>
            <c:idx val="4"/>
            <c:marker>
              <c:symbol val="none"/>
            </c:marker>
            <c:bubble3D val="0"/>
            <c:spPr>
              <a:ln w="63500" cap="rnd" cmpd="sng" algn="ctr">
                <a:solidFill>
                  <a:schemeClr val="accent1"/>
                </a:solidFill>
                <a:round/>
                <a:headEnd w="lg" len="lg"/>
                <a:tailEnd w="lg" len="lg"/>
              </a:ln>
              <a:effectLst/>
            </c:spPr>
            <c:extLst>
              <c:ext xmlns:c16="http://schemas.microsoft.com/office/drawing/2014/chart" uri="{C3380CC4-5D6E-409C-BE32-E72D297353CC}">
                <c16:uniqueId val="{00000003-2EA5-4B99-8478-9481886713EF}"/>
              </c:ext>
            </c:extLst>
          </c:dPt>
          <c:dLbls>
            <c:dLbl>
              <c:idx val="0"/>
              <c:layout>
                <c:manualLayout>
                  <c:x val="-2.0664206642066422E-2"/>
                  <c:y val="-3.5828534868841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2EA5-4B99-8478-9481886713EF}"/>
                </c:ext>
              </c:extLst>
            </c:dLbl>
            <c:dLbl>
              <c:idx val="1"/>
              <c:layout>
                <c:manualLayout>
                  <c:x val="-8.8560885608856086E-3"/>
                  <c:y val="-4.60652591170825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EA5-4B99-8478-9481886713EF}"/>
                </c:ext>
              </c:extLst>
            </c:dLbl>
            <c:dLbl>
              <c:idx val="2"/>
              <c:layout>
                <c:manualLayout>
                  <c:x val="-1.1808118081180811E-2"/>
                  <c:y val="-4.60652591170825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EA5-4B99-8478-9481886713EF}"/>
                </c:ext>
              </c:extLst>
            </c:dLbl>
            <c:dLbl>
              <c:idx val="3"/>
              <c:layout>
                <c:manualLayout>
                  <c:x val="-7.3800738007381156E-3"/>
                  <c:y val="-3.3269353806781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A5-4B99-8478-9481886713EF}"/>
                </c:ext>
              </c:extLst>
            </c:dLbl>
            <c:dLbl>
              <c:idx val="4"/>
              <c:layout>
                <c:manualLayout>
                  <c:x val="-1.3284132841328521E-2"/>
                  <c:y val="-4.09468969929622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EA5-4B99-8478-9481886713E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Лист3!$E$29:$I$29</c:f>
              <c:strCache>
                <c:ptCount val="5"/>
                <c:pt idx="0">
                  <c:v>План 2024 год</c:v>
                </c:pt>
                <c:pt idx="1">
                  <c:v>Отчёт 2024 год</c:v>
                </c:pt>
                <c:pt idx="2">
                  <c:v>План 2025 год</c:v>
                </c:pt>
                <c:pt idx="3">
                  <c:v>Прогноз 2026 год</c:v>
                </c:pt>
                <c:pt idx="4">
                  <c:v>Прогноз 2027 год</c:v>
                </c:pt>
              </c:strCache>
            </c:strRef>
          </c:cat>
          <c:val>
            <c:numRef>
              <c:f>Лист3!$E$30:$I$30</c:f>
              <c:numCache>
                <c:formatCode>#,##0.00</c:formatCode>
                <c:ptCount val="5"/>
                <c:pt idx="0">
                  <c:v>1149074.8</c:v>
                </c:pt>
                <c:pt idx="1">
                  <c:v>1039335.87</c:v>
                </c:pt>
                <c:pt idx="2">
                  <c:v>1079845.8799999999</c:v>
                </c:pt>
                <c:pt idx="3">
                  <c:v>778375.76</c:v>
                </c:pt>
                <c:pt idx="4">
                  <c:v>819987.95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EA5-4B99-8478-9481886713E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15875" cap="flat" cmpd="sng" algn="ctr">
              <a:solidFill>
                <a:schemeClr val="accent3">
                  <a:lumMod val="75000"/>
                  <a:alpha val="33000"/>
                </a:schemeClr>
              </a:solidFill>
              <a:prstDash val="dash"/>
              <a:round/>
            </a:ln>
            <a:effectLst/>
          </c:spPr>
        </c:dropLines>
        <c:smooth val="0"/>
        <c:axId val="615651328"/>
        <c:axId val="615635936"/>
      </c:lineChart>
      <c:catAx>
        <c:axId val="615651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5635936"/>
        <c:crosses val="autoZero"/>
        <c:auto val="1"/>
        <c:lblAlgn val="ctr"/>
        <c:lblOffset val="100"/>
        <c:noMultiLvlLbl val="0"/>
      </c:catAx>
      <c:valAx>
        <c:axId val="615635936"/>
        <c:scaling>
          <c:orientation val="minMax"/>
        </c:scaling>
        <c:delete val="1"/>
        <c:axPos val="l"/>
        <c:numFmt formatCode="#,##0.00" sourceLinked="1"/>
        <c:majorTickMark val="none"/>
        <c:minorTickMark val="none"/>
        <c:tickLblPos val="nextTo"/>
        <c:crossAx val="615651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8.7684708702750747E-3"/>
          <c:w val="1"/>
          <c:h val="0.55248128629590587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Лист8!$C$2</c:f>
              <c:strCache>
                <c:ptCount val="1"/>
                <c:pt idx="0">
                  <c:v>План 2024 год</c:v>
                </c:pt>
              </c:strCache>
            </c:strRef>
          </c:tx>
          <c:spPr>
            <a:solidFill>
              <a:srgbClr val="9FCFFF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 prstMaterial="flat">
              <a:bevelT w="165100" prst="coolSlant"/>
              <a:bevelB w="165100" prst="coolSlant"/>
            </a:sp3d>
          </c:spPr>
          <c:invertIfNegative val="0"/>
          <c:cat>
            <c:strRef>
              <c:f>Лист8!$B$3:$B$13</c:f>
              <c:strCache>
                <c:ptCount val="11"/>
                <c:pt idx="0">
                  <c:v>НАЛОГИ НА ПРИБЫЛЬ, ДОХОДЫ ФИЗИЧЕСКИХ ЛИЦ</c:v>
                </c:pt>
                <c:pt idx="1">
                  <c:v>НАЛОГИ НА ТОВАРЫ (РАБОТЫ, УСЛУГИ), РЕАЛИЗУЕМЫЕ НА ТЕРРИТОРИИ РОССИЙСКОЙ ФЕДЕРАЦИИ</c:v>
                </c:pt>
                <c:pt idx="2">
                  <c:v>НАЛОГИ НА СОВОКУПНЫЙ ДОХОД</c:v>
                </c:pt>
                <c:pt idx="3">
                  <c:v>НАЛОГИ НА ИМУЩЕСТВО</c:v>
                </c:pt>
                <c:pt idx="4">
                  <c:v>ГОСУДАРСТВЕННАЯ ПОШЛИНА</c:v>
                </c:pt>
                <c:pt idx="5">
                  <c:v>ДОХОДЫ ОТ ИСПОЛЬЗОВАНИЯ ИМУЩЕСТВА, НАХОДЯЩЕГОСЯ В ГОСУДАРСТВЕННОЙ И МУНИЦИПАЛЬНОЙ СОБСТВЕННОСТИ</c:v>
                </c:pt>
                <c:pt idx="6">
                  <c:v>ПЛАТЕЖИ ПРИ ПОЛЬЗОВАНИИ ПРИРОДНЫМИ РЕСУРСАМИ </c:v>
                </c:pt>
                <c:pt idx="7">
                  <c:v>ДОХОДЫ ОТ ОКАЗАНИЯ ПЛАТНЫХ УСЛУГ И КОМПЕНСАЦИИ ЗАТРАТ ГОСУДАРСТВА</c:v>
                </c:pt>
                <c:pt idx="8">
                  <c:v>ДОХОДЫ ОТ ПРОДАЖИ МАТЕРИАЛЬНЫХ И НЕМАТЕРИАЛЬНЫХ АКТИВОВ</c:v>
                </c:pt>
                <c:pt idx="9">
                  <c:v>ШТРАФЫ, САНКЦИИ, ВОЗМЕЩЕНИЕ УЩЕРБА</c:v>
                </c:pt>
                <c:pt idx="10">
                  <c:v>ПРОЧИЕ НЕНАЛОГОВЫЕ ДОХОДЫ</c:v>
                </c:pt>
              </c:strCache>
            </c:strRef>
          </c:cat>
          <c:val>
            <c:numRef>
              <c:f>Лист8!$C$3:$C$13</c:f>
              <c:numCache>
                <c:formatCode>#,##0.00</c:formatCode>
                <c:ptCount val="11"/>
                <c:pt idx="0">
                  <c:v>71315</c:v>
                </c:pt>
                <c:pt idx="1">
                  <c:v>34029</c:v>
                </c:pt>
                <c:pt idx="2">
                  <c:v>2617</c:v>
                </c:pt>
                <c:pt idx="3">
                  <c:v>6256</c:v>
                </c:pt>
                <c:pt idx="4">
                  <c:v>1873</c:v>
                </c:pt>
                <c:pt idx="5">
                  <c:v>7962.5</c:v>
                </c:pt>
                <c:pt idx="6">
                  <c:v>2683.1</c:v>
                </c:pt>
                <c:pt idx="7">
                  <c:v>8107.6</c:v>
                </c:pt>
                <c:pt idx="8">
                  <c:v>862.4</c:v>
                </c:pt>
                <c:pt idx="9">
                  <c:v>809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3D-486A-9F9A-328840058182}"/>
            </c:ext>
          </c:extLst>
        </c:ser>
        <c:ser>
          <c:idx val="1"/>
          <c:order val="1"/>
          <c:tx>
            <c:strRef>
              <c:f>Лист8!$D$2</c:f>
              <c:strCache>
                <c:ptCount val="1"/>
                <c:pt idx="0">
                  <c:v>Отчёт 2024 год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 prstMaterial="flat">
              <a:bevelT w="165100" prst="coolSlant"/>
              <a:bevelB w="165100" prst="coolSlant"/>
            </a:sp3d>
          </c:spPr>
          <c:invertIfNegative val="0"/>
          <c:cat>
            <c:strRef>
              <c:f>Лист8!$B$3:$B$13</c:f>
              <c:strCache>
                <c:ptCount val="11"/>
                <c:pt idx="0">
                  <c:v>НАЛОГИ НА ПРИБЫЛЬ, ДОХОДЫ ФИЗИЧЕСКИХ ЛИЦ</c:v>
                </c:pt>
                <c:pt idx="1">
                  <c:v>НАЛОГИ НА ТОВАРЫ (РАБОТЫ, УСЛУГИ), РЕАЛИЗУЕМЫЕ НА ТЕРРИТОРИИ РОССИЙСКОЙ ФЕДЕРАЦИИ</c:v>
                </c:pt>
                <c:pt idx="2">
                  <c:v>НАЛОГИ НА СОВОКУПНЫЙ ДОХОД</c:v>
                </c:pt>
                <c:pt idx="3">
                  <c:v>НАЛОГИ НА ИМУЩЕСТВО</c:v>
                </c:pt>
                <c:pt idx="4">
                  <c:v>ГОСУДАРСТВЕННАЯ ПОШЛИНА</c:v>
                </c:pt>
                <c:pt idx="5">
                  <c:v>ДОХОДЫ ОТ ИСПОЛЬЗОВАНИЯ ИМУЩЕСТВА, НАХОДЯЩЕГОСЯ В ГОСУДАРСТВЕННОЙ И МУНИЦИПАЛЬНОЙ СОБСТВЕННОСТИ</c:v>
                </c:pt>
                <c:pt idx="6">
                  <c:v>ПЛАТЕЖИ ПРИ ПОЛЬЗОВАНИИ ПРИРОДНЫМИ РЕСУРСАМИ </c:v>
                </c:pt>
                <c:pt idx="7">
                  <c:v>ДОХОДЫ ОТ ОКАЗАНИЯ ПЛАТНЫХ УСЛУГ И КОМПЕНСАЦИИ ЗАТРАТ ГОСУДАРСТВА</c:v>
                </c:pt>
                <c:pt idx="8">
                  <c:v>ДОХОДЫ ОТ ПРОДАЖИ МАТЕРИАЛЬНЫХ И НЕМАТЕРИАЛЬНЫХ АКТИВОВ</c:v>
                </c:pt>
                <c:pt idx="9">
                  <c:v>ШТРАФЫ, САНКЦИИ, ВОЗМЕЩЕНИЕ УЩЕРБА</c:v>
                </c:pt>
                <c:pt idx="10">
                  <c:v>ПРОЧИЕ НЕНАЛОГОВЫЕ ДОХОДЫ</c:v>
                </c:pt>
              </c:strCache>
            </c:strRef>
          </c:cat>
          <c:val>
            <c:numRef>
              <c:f>Лист8!$D$3:$D$13</c:f>
              <c:numCache>
                <c:formatCode>#,##0.00</c:formatCode>
                <c:ptCount val="11"/>
                <c:pt idx="0">
                  <c:v>71484.3</c:v>
                </c:pt>
                <c:pt idx="1">
                  <c:v>34193.5</c:v>
                </c:pt>
                <c:pt idx="2">
                  <c:v>2769.4</c:v>
                </c:pt>
                <c:pt idx="3">
                  <c:v>6436.9</c:v>
                </c:pt>
                <c:pt idx="4">
                  <c:v>2312.3000000000002</c:v>
                </c:pt>
                <c:pt idx="5">
                  <c:v>7961.2</c:v>
                </c:pt>
                <c:pt idx="6">
                  <c:v>3132.1</c:v>
                </c:pt>
                <c:pt idx="7">
                  <c:v>7717.7</c:v>
                </c:pt>
                <c:pt idx="8">
                  <c:v>892.5</c:v>
                </c:pt>
                <c:pt idx="9">
                  <c:v>933.4</c:v>
                </c:pt>
                <c:pt idx="10">
                  <c:v>96.6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3D-486A-9F9A-328840058182}"/>
            </c:ext>
          </c:extLst>
        </c:ser>
        <c:ser>
          <c:idx val="2"/>
          <c:order val="2"/>
          <c:tx>
            <c:strRef>
              <c:f>Лист8!$E$2</c:f>
              <c:strCache>
                <c:ptCount val="1"/>
                <c:pt idx="0">
                  <c:v>План 2025 год</c:v>
                </c:pt>
              </c:strCache>
            </c:strRef>
          </c:tx>
          <c:spPr>
            <a:solidFill>
              <a:srgbClr val="FFCCCC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 prstMaterial="flat">
              <a:bevelT w="165100" prst="coolSlant"/>
              <a:bevelB w="165100" prst="coolSlant"/>
            </a:sp3d>
          </c:spPr>
          <c:invertIfNegative val="0"/>
          <c:cat>
            <c:strRef>
              <c:f>Лист8!$B$3:$B$13</c:f>
              <c:strCache>
                <c:ptCount val="11"/>
                <c:pt idx="0">
                  <c:v>НАЛОГИ НА ПРИБЫЛЬ, ДОХОДЫ ФИЗИЧЕСКИХ ЛИЦ</c:v>
                </c:pt>
                <c:pt idx="1">
                  <c:v>НАЛОГИ НА ТОВАРЫ (РАБОТЫ, УСЛУГИ), РЕАЛИЗУЕМЫЕ НА ТЕРРИТОРИИ РОССИЙСКОЙ ФЕДЕРАЦИИ</c:v>
                </c:pt>
                <c:pt idx="2">
                  <c:v>НАЛОГИ НА СОВОКУПНЫЙ ДОХОД</c:v>
                </c:pt>
                <c:pt idx="3">
                  <c:v>НАЛОГИ НА ИМУЩЕСТВО</c:v>
                </c:pt>
                <c:pt idx="4">
                  <c:v>ГОСУДАРСТВЕННАЯ ПОШЛИНА</c:v>
                </c:pt>
                <c:pt idx="5">
                  <c:v>ДОХОДЫ ОТ ИСПОЛЬЗОВАНИЯ ИМУЩЕСТВА, НАХОДЯЩЕГОСЯ В ГОСУДАРСТВЕННОЙ И МУНИЦИПАЛЬНОЙ СОБСТВЕННОСТИ</c:v>
                </c:pt>
                <c:pt idx="6">
                  <c:v>ПЛАТЕЖИ ПРИ ПОЛЬЗОВАНИИ ПРИРОДНЫМИ РЕСУРСАМИ </c:v>
                </c:pt>
                <c:pt idx="7">
                  <c:v>ДОХОДЫ ОТ ОКАЗАНИЯ ПЛАТНЫХ УСЛУГ И КОМПЕНСАЦИИ ЗАТРАТ ГОСУДАРСТВА</c:v>
                </c:pt>
                <c:pt idx="8">
                  <c:v>ДОХОДЫ ОТ ПРОДАЖИ МАТЕРИАЛЬНЫХ И НЕМАТЕРИАЛЬНЫХ АКТИВОВ</c:v>
                </c:pt>
                <c:pt idx="9">
                  <c:v>ШТРАФЫ, САНКЦИИ, ВОЗМЕЩЕНИЕ УЩЕРБА</c:v>
                </c:pt>
                <c:pt idx="10">
                  <c:v>ПРОЧИЕ НЕНАЛОГОВЫЕ ДОХОДЫ</c:v>
                </c:pt>
              </c:strCache>
            </c:strRef>
          </c:cat>
          <c:val>
            <c:numRef>
              <c:f>Лист8!$E$3:$E$13</c:f>
              <c:numCache>
                <c:formatCode>#,##0.00</c:formatCode>
                <c:ptCount val="11"/>
                <c:pt idx="0">
                  <c:v>64984</c:v>
                </c:pt>
                <c:pt idx="1">
                  <c:v>31877</c:v>
                </c:pt>
                <c:pt idx="2">
                  <c:v>3121</c:v>
                </c:pt>
                <c:pt idx="3">
                  <c:v>7130</c:v>
                </c:pt>
                <c:pt idx="4">
                  <c:v>123.5</c:v>
                </c:pt>
                <c:pt idx="5">
                  <c:v>7887.64</c:v>
                </c:pt>
                <c:pt idx="6">
                  <c:v>1237.9000000000001</c:v>
                </c:pt>
                <c:pt idx="7">
                  <c:v>9534.5400000000009</c:v>
                </c:pt>
                <c:pt idx="8">
                  <c:v>120</c:v>
                </c:pt>
                <c:pt idx="9">
                  <c:v>143.80000000000001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43D-486A-9F9A-328840058182}"/>
            </c:ext>
          </c:extLst>
        </c:ser>
        <c:ser>
          <c:idx val="3"/>
          <c:order val="3"/>
          <c:tx>
            <c:strRef>
              <c:f>Лист8!$F$2</c:f>
              <c:strCache>
                <c:ptCount val="1"/>
                <c:pt idx="0">
                  <c:v>Прогноз 2026 год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 prstMaterial="flat">
              <a:bevelT w="165100" prst="coolSlant"/>
              <a:bevelB w="165100" prst="coolSlant"/>
            </a:sp3d>
          </c:spPr>
          <c:invertIfNegative val="0"/>
          <c:cat>
            <c:strRef>
              <c:f>Лист8!$B$3:$B$13</c:f>
              <c:strCache>
                <c:ptCount val="11"/>
                <c:pt idx="0">
                  <c:v>НАЛОГИ НА ПРИБЫЛЬ, ДОХОДЫ ФИЗИЧЕСКИХ ЛИЦ</c:v>
                </c:pt>
                <c:pt idx="1">
                  <c:v>НАЛОГИ НА ТОВАРЫ (РАБОТЫ, УСЛУГИ), РЕАЛИЗУЕМЫЕ НА ТЕРРИТОРИИ РОССИЙСКОЙ ФЕДЕРАЦИИ</c:v>
                </c:pt>
                <c:pt idx="2">
                  <c:v>НАЛОГИ НА СОВОКУПНЫЙ ДОХОД</c:v>
                </c:pt>
                <c:pt idx="3">
                  <c:v>НАЛОГИ НА ИМУЩЕСТВО</c:v>
                </c:pt>
                <c:pt idx="4">
                  <c:v>ГОСУДАРСТВЕННАЯ ПОШЛИНА</c:v>
                </c:pt>
                <c:pt idx="5">
                  <c:v>ДОХОДЫ ОТ ИСПОЛЬЗОВАНИЯ ИМУЩЕСТВА, НАХОДЯЩЕГОСЯ В ГОСУДАРСТВЕННОЙ И МУНИЦИПАЛЬНОЙ СОБСТВЕННОСТИ</c:v>
                </c:pt>
                <c:pt idx="6">
                  <c:v>ПЛАТЕЖИ ПРИ ПОЛЬЗОВАНИИ ПРИРОДНЫМИ РЕСУРСАМИ </c:v>
                </c:pt>
                <c:pt idx="7">
                  <c:v>ДОХОДЫ ОТ ОКАЗАНИЯ ПЛАТНЫХ УСЛУГ И КОМПЕНСАЦИИ ЗАТРАТ ГОСУДАРСТВА</c:v>
                </c:pt>
                <c:pt idx="8">
                  <c:v>ДОХОДЫ ОТ ПРОДАЖИ МАТЕРИАЛЬНЫХ И НЕМАТЕРИАЛЬНЫХ АКТИВОВ</c:v>
                </c:pt>
                <c:pt idx="9">
                  <c:v>ШТРАФЫ, САНКЦИИ, ВОЗМЕЩЕНИЕ УЩЕРБА</c:v>
                </c:pt>
                <c:pt idx="10">
                  <c:v>ПРОЧИЕ НЕНАЛОГОВЫЕ ДОХОДЫ</c:v>
                </c:pt>
              </c:strCache>
            </c:strRef>
          </c:cat>
          <c:val>
            <c:numRef>
              <c:f>Лист8!$F$3:$F$13</c:f>
              <c:numCache>
                <c:formatCode>#,##0.00</c:formatCode>
                <c:ptCount val="11"/>
                <c:pt idx="0">
                  <c:v>68802</c:v>
                </c:pt>
                <c:pt idx="1">
                  <c:v>31903</c:v>
                </c:pt>
                <c:pt idx="2">
                  <c:v>3263</c:v>
                </c:pt>
                <c:pt idx="3">
                  <c:v>7232</c:v>
                </c:pt>
                <c:pt idx="4">
                  <c:v>824</c:v>
                </c:pt>
                <c:pt idx="5">
                  <c:v>7887.64</c:v>
                </c:pt>
                <c:pt idx="6">
                  <c:v>115</c:v>
                </c:pt>
                <c:pt idx="7">
                  <c:v>9535.0400000000009</c:v>
                </c:pt>
                <c:pt idx="8">
                  <c:v>120</c:v>
                </c:pt>
                <c:pt idx="9">
                  <c:v>142.80000000000001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43D-486A-9F9A-328840058182}"/>
            </c:ext>
          </c:extLst>
        </c:ser>
        <c:ser>
          <c:idx val="4"/>
          <c:order val="4"/>
          <c:tx>
            <c:strRef>
              <c:f>Лист8!$G$2</c:f>
              <c:strCache>
                <c:ptCount val="1"/>
                <c:pt idx="0">
                  <c:v>Прогноз 2027 год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/>
              <a:lightRig rig="threePt" dir="t"/>
            </a:scene3d>
            <a:sp3d prstMaterial="flat">
              <a:bevelT w="165100" prst="coolSlant"/>
              <a:bevelB w="165100" prst="coolSlant"/>
            </a:sp3d>
          </c:spPr>
          <c:invertIfNegative val="0"/>
          <c:cat>
            <c:strRef>
              <c:f>Лист8!$B$3:$B$13</c:f>
              <c:strCache>
                <c:ptCount val="11"/>
                <c:pt idx="0">
                  <c:v>НАЛОГИ НА ПРИБЫЛЬ, ДОХОДЫ ФИЗИЧЕСКИХ ЛИЦ</c:v>
                </c:pt>
                <c:pt idx="1">
                  <c:v>НАЛОГИ НА ТОВАРЫ (РАБОТЫ, УСЛУГИ), РЕАЛИЗУЕМЫЕ НА ТЕРРИТОРИИ РОССИЙСКОЙ ФЕДЕРАЦИИ</c:v>
                </c:pt>
                <c:pt idx="2">
                  <c:v>НАЛОГИ НА СОВОКУПНЫЙ ДОХОД</c:v>
                </c:pt>
                <c:pt idx="3">
                  <c:v>НАЛОГИ НА ИМУЩЕСТВО</c:v>
                </c:pt>
                <c:pt idx="4">
                  <c:v>ГОСУДАРСТВЕННАЯ ПОШЛИНА</c:v>
                </c:pt>
                <c:pt idx="5">
                  <c:v>ДОХОДЫ ОТ ИСПОЛЬЗОВАНИЯ ИМУЩЕСТВА, НАХОДЯЩЕГОСЯ В ГОСУДАРСТВЕННОЙ И МУНИЦИПАЛЬНОЙ СОБСТВЕННОСТИ</c:v>
                </c:pt>
                <c:pt idx="6">
                  <c:v>ПЛАТЕЖИ ПРИ ПОЛЬЗОВАНИИ ПРИРОДНЫМИ РЕСУРСАМИ </c:v>
                </c:pt>
                <c:pt idx="7">
                  <c:v>ДОХОДЫ ОТ ОКАЗАНИЯ ПЛАТНЫХ УСЛУГ И КОМПЕНСАЦИИ ЗАТРАТ ГОСУДАРСТВА</c:v>
                </c:pt>
                <c:pt idx="8">
                  <c:v>ДОХОДЫ ОТ ПРОДАЖИ МАТЕРИАЛЬНЫХ И НЕМАТЕРИАЛЬНЫХ АКТИВОВ</c:v>
                </c:pt>
                <c:pt idx="9">
                  <c:v>ШТРАФЫ, САНКЦИИ, ВОЗМЕЩЕНИЕ УЩЕРБА</c:v>
                </c:pt>
                <c:pt idx="10">
                  <c:v>ПРОЧИЕ НЕНАЛОГОВЫЕ ДОХОДЫ</c:v>
                </c:pt>
              </c:strCache>
            </c:strRef>
          </c:cat>
          <c:val>
            <c:numRef>
              <c:f>Лист8!$G$3:$G$13</c:f>
              <c:numCache>
                <c:formatCode>#,##0.00</c:formatCode>
                <c:ptCount val="11"/>
                <c:pt idx="0">
                  <c:v>74779</c:v>
                </c:pt>
                <c:pt idx="1">
                  <c:v>43025</c:v>
                </c:pt>
                <c:pt idx="2">
                  <c:v>3441</c:v>
                </c:pt>
                <c:pt idx="3">
                  <c:v>7235</c:v>
                </c:pt>
                <c:pt idx="4">
                  <c:v>824</c:v>
                </c:pt>
                <c:pt idx="5">
                  <c:v>7887.64</c:v>
                </c:pt>
                <c:pt idx="6">
                  <c:v>115</c:v>
                </c:pt>
                <c:pt idx="7">
                  <c:v>9535.5400000000009</c:v>
                </c:pt>
                <c:pt idx="8">
                  <c:v>120</c:v>
                </c:pt>
                <c:pt idx="9">
                  <c:v>142.80000000000001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43D-486A-9F9A-3288400581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06394655"/>
        <c:axId val="1687875391"/>
        <c:axId val="0"/>
      </c:bar3DChart>
      <c:catAx>
        <c:axId val="16063946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87875391"/>
        <c:crosses val="autoZero"/>
        <c:auto val="1"/>
        <c:lblAlgn val="ctr"/>
        <c:lblOffset val="100"/>
        <c:noMultiLvlLbl val="0"/>
      </c:catAx>
      <c:valAx>
        <c:axId val="168787539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50000"/>
                  <a:lumOff val="5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06394655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accent1"/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 </a:t>
            </a:r>
            <a:r>
              <a:rPr lang="ru-RU" baseline="0"/>
              <a:t>тыс. руб.</a:t>
            </a:r>
            <a:endParaRPr lang="ru-RU"/>
          </a:p>
        </c:rich>
      </c:tx>
      <c:layout>
        <c:manualLayout>
          <c:xMode val="edge"/>
          <c:yMode val="edge"/>
          <c:x val="7.0028566313937272E-3"/>
          <c:y val="6.369426751592357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Лист8!$C$16</c:f>
              <c:strCache>
                <c:ptCount val="1"/>
                <c:pt idx="0">
                  <c:v>План 2024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Лист8!$B$17:$B$22</c:f>
              <c:strCache>
                <c:ptCount val="6"/>
                <c:pt idx="0">
                  <c:v>Дотации бюджетам на поддержку мер по обеспечению сбалансированности бюджетов</c:v>
                </c:pt>
                <c:pt idx="1">
                  <c:v>Субсидии бюджетам субъектов Российской Федерации и муниципальных образований (межбюджетные субсидии)</c:v>
                </c:pt>
                <c:pt idx="2">
                  <c:v>Субвенции бюджетам субъектов Российской Федерации и муниципальных образований</c:v>
                </c:pt>
                <c:pt idx="3">
                  <c:v>Иные межбюджетные трансферты</c:v>
                </c:pt>
                <c:pt idx="4">
                  <c:v>Прочие безвозмездные поступления</c:v>
                </c:pt>
                <c:pt idx="5">
                  <c:v>Возврат остатков субсидий, субвенций и иных межбюджетных трансфертов</c:v>
                </c:pt>
              </c:strCache>
            </c:strRef>
          </c:cat>
          <c:val>
            <c:numRef>
              <c:f>Лист8!$C$17:$C$22</c:f>
              <c:numCache>
                <c:formatCode>#,##0.00</c:formatCode>
                <c:ptCount val="6"/>
                <c:pt idx="0">
                  <c:v>310480.78000000003</c:v>
                </c:pt>
                <c:pt idx="1">
                  <c:v>370780.8</c:v>
                </c:pt>
                <c:pt idx="2">
                  <c:v>292432.7</c:v>
                </c:pt>
                <c:pt idx="3">
                  <c:v>33035.199999999997</c:v>
                </c:pt>
                <c:pt idx="4">
                  <c:v>5830.8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95-4333-82E4-5A75599490D2}"/>
            </c:ext>
          </c:extLst>
        </c:ser>
        <c:ser>
          <c:idx val="1"/>
          <c:order val="1"/>
          <c:tx>
            <c:strRef>
              <c:f>Лист8!$D$16</c:f>
              <c:strCache>
                <c:ptCount val="1"/>
                <c:pt idx="0">
                  <c:v>Отчёт 2024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Лист8!$B$17:$B$22</c:f>
              <c:strCache>
                <c:ptCount val="6"/>
                <c:pt idx="0">
                  <c:v>Дотации бюджетам на поддержку мер по обеспечению сбалансированности бюджетов</c:v>
                </c:pt>
                <c:pt idx="1">
                  <c:v>Субсидии бюджетам субъектов Российской Федерации и муниципальных образований (межбюджетные субсидии)</c:v>
                </c:pt>
                <c:pt idx="2">
                  <c:v>Субвенции бюджетам субъектов Российской Федерации и муниципальных образований</c:v>
                </c:pt>
                <c:pt idx="3">
                  <c:v>Иные межбюджетные трансферты</c:v>
                </c:pt>
                <c:pt idx="4">
                  <c:v>Прочие безвозмездные поступления</c:v>
                </c:pt>
                <c:pt idx="5">
                  <c:v>Возврат остатков субсидий, субвенций и иных межбюджетных трансфертов</c:v>
                </c:pt>
              </c:strCache>
            </c:strRef>
          </c:cat>
          <c:val>
            <c:numRef>
              <c:f>Лист8!$D$17:$D$22</c:f>
              <c:numCache>
                <c:formatCode>#,##0.00</c:formatCode>
                <c:ptCount val="6"/>
                <c:pt idx="0">
                  <c:v>310480.78000000003</c:v>
                </c:pt>
                <c:pt idx="1">
                  <c:v>273838.8</c:v>
                </c:pt>
                <c:pt idx="2">
                  <c:v>281327.8</c:v>
                </c:pt>
                <c:pt idx="3">
                  <c:v>29988.400000000001</c:v>
                </c:pt>
                <c:pt idx="4">
                  <c:v>5830.8</c:v>
                </c:pt>
                <c:pt idx="5">
                  <c:v>-15.03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95-4333-82E4-5A75599490D2}"/>
            </c:ext>
          </c:extLst>
        </c:ser>
        <c:ser>
          <c:idx val="2"/>
          <c:order val="2"/>
          <c:tx>
            <c:strRef>
              <c:f>Лист8!$E$16</c:f>
              <c:strCache>
                <c:ptCount val="1"/>
                <c:pt idx="0">
                  <c:v>План 2025 год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Лист8!$B$17:$B$22</c:f>
              <c:strCache>
                <c:ptCount val="6"/>
                <c:pt idx="0">
                  <c:v>Дотации бюджетам на поддержку мер по обеспечению сбалансированности бюджетов</c:v>
                </c:pt>
                <c:pt idx="1">
                  <c:v>Субсидии бюджетам субъектов Российской Федерации и муниципальных образований (межбюджетные субсидии)</c:v>
                </c:pt>
                <c:pt idx="2">
                  <c:v>Субвенции бюджетам субъектов Российской Федерации и муниципальных образований</c:v>
                </c:pt>
                <c:pt idx="3">
                  <c:v>Иные межбюджетные трансферты</c:v>
                </c:pt>
                <c:pt idx="4">
                  <c:v>Прочие безвозмездные поступления</c:v>
                </c:pt>
                <c:pt idx="5">
                  <c:v>Возврат остатков субсидий, субвенций и иных межбюджетных трансфертов</c:v>
                </c:pt>
              </c:strCache>
            </c:strRef>
          </c:cat>
          <c:val>
            <c:numRef>
              <c:f>Лист8!$E$17:$E$22</c:f>
              <c:numCache>
                <c:formatCode>#,##0.00</c:formatCode>
                <c:ptCount val="6"/>
                <c:pt idx="0">
                  <c:v>269069.245</c:v>
                </c:pt>
                <c:pt idx="1">
                  <c:v>295158.875</c:v>
                </c:pt>
                <c:pt idx="2">
                  <c:v>337405.72</c:v>
                </c:pt>
                <c:pt idx="3">
                  <c:v>30544.589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895-4333-82E4-5A75599490D2}"/>
            </c:ext>
          </c:extLst>
        </c:ser>
        <c:ser>
          <c:idx val="3"/>
          <c:order val="3"/>
          <c:tx>
            <c:strRef>
              <c:f>Лист8!$F$16</c:f>
              <c:strCache>
                <c:ptCount val="1"/>
                <c:pt idx="0">
                  <c:v>Прогноз 2026 год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Лист8!$B$17:$B$22</c:f>
              <c:strCache>
                <c:ptCount val="6"/>
                <c:pt idx="0">
                  <c:v>Дотации бюджетам на поддержку мер по обеспечению сбалансированности бюджетов</c:v>
                </c:pt>
                <c:pt idx="1">
                  <c:v>Субсидии бюджетам субъектов Российской Федерации и муниципальных образований (межбюджетные субсидии)</c:v>
                </c:pt>
                <c:pt idx="2">
                  <c:v>Субвенции бюджетам субъектов Российской Федерации и муниципальных образований</c:v>
                </c:pt>
                <c:pt idx="3">
                  <c:v>Иные межбюджетные трансферты</c:v>
                </c:pt>
                <c:pt idx="4">
                  <c:v>Прочие безвозмездные поступления</c:v>
                </c:pt>
                <c:pt idx="5">
                  <c:v>Возврат остатков субсидий, субвенций и иных межбюджетных трансфертов</c:v>
                </c:pt>
              </c:strCache>
            </c:strRef>
          </c:cat>
          <c:val>
            <c:numRef>
              <c:f>Лист8!$F$17:$F$22</c:f>
              <c:numCache>
                <c:formatCode>#,##0.00</c:formatCode>
                <c:ptCount val="6"/>
                <c:pt idx="0">
                  <c:v>199023.677</c:v>
                </c:pt>
                <c:pt idx="1">
                  <c:v>16796.898000000001</c:v>
                </c:pt>
                <c:pt idx="2">
                  <c:v>368794.516</c:v>
                </c:pt>
                <c:pt idx="3">
                  <c:v>35624.718000000001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895-4333-82E4-5A75599490D2}"/>
            </c:ext>
          </c:extLst>
        </c:ser>
        <c:ser>
          <c:idx val="4"/>
          <c:order val="4"/>
          <c:tx>
            <c:strRef>
              <c:f>Лист8!$G$16</c:f>
              <c:strCache>
                <c:ptCount val="1"/>
                <c:pt idx="0">
                  <c:v>Прогноз 2027 год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strRef>
              <c:f>Лист8!$B$17:$B$22</c:f>
              <c:strCache>
                <c:ptCount val="6"/>
                <c:pt idx="0">
                  <c:v>Дотации бюджетам на поддержку мер по обеспечению сбалансированности бюджетов</c:v>
                </c:pt>
                <c:pt idx="1">
                  <c:v>Субсидии бюджетам субъектов Российской Федерации и муниципальных образований (межбюджетные субсидии)</c:v>
                </c:pt>
                <c:pt idx="2">
                  <c:v>Субвенции бюджетам субъектов Российской Федерации и муниципальных образований</c:v>
                </c:pt>
                <c:pt idx="3">
                  <c:v>Иные межбюджетные трансферты</c:v>
                </c:pt>
                <c:pt idx="4">
                  <c:v>Прочие безвозмездные поступления</c:v>
                </c:pt>
                <c:pt idx="5">
                  <c:v>Возврат остатков субсидий, субвенций и иных межбюджетных трансфертов</c:v>
                </c:pt>
              </c:strCache>
            </c:strRef>
          </c:cat>
          <c:val>
            <c:numRef>
              <c:f>Лист8!$G$17:$G$22</c:f>
              <c:numCache>
                <c:formatCode>#,##0.00</c:formatCode>
                <c:ptCount val="6"/>
                <c:pt idx="0">
                  <c:v>198431.28700000001</c:v>
                </c:pt>
                <c:pt idx="1">
                  <c:v>17928.064999999999</c:v>
                </c:pt>
                <c:pt idx="2">
                  <c:v>390879.82699999999</c:v>
                </c:pt>
                <c:pt idx="3">
                  <c:v>35641.815999999999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895-4333-82E4-5A75599490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87681599"/>
        <c:axId val="1719673359"/>
        <c:axId val="0"/>
      </c:bar3DChart>
      <c:catAx>
        <c:axId val="168768159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9673359"/>
        <c:crosses val="autoZero"/>
        <c:auto val="1"/>
        <c:lblAlgn val="ctr"/>
        <c:lblOffset val="100"/>
        <c:noMultiLvlLbl val="0"/>
      </c:catAx>
      <c:valAx>
        <c:axId val="1719673359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687681599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rgbClr val="4472C4"/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0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  <a:headEnd type="none" w="sm" len="sm"/>
        <a:tailEnd type="none" w="sm" len="sm"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46000">
            <a:schemeClr val="phClr"/>
          </a:gs>
          <a:gs pos="100000">
            <a:schemeClr val="phClr">
              <a:lumMod val="20000"/>
              <a:lumOff val="80000"/>
              <a:alpha val="0"/>
            </a:schemeClr>
          </a:gs>
        </a:gsLst>
        <a:path path="circle">
          <a:fillToRect l="50000" t="-80000" r="50000" b="180000"/>
        </a:path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0">
              <a:schemeClr val="tx1">
                <a:lumMod val="5000"/>
                <a:lumOff val="95000"/>
              </a:schemeClr>
            </a:gs>
            <a:gs pos="100000">
              <a:schemeClr val="tx1">
                <a:lumMod val="15000"/>
                <a:lumOff val="85000"/>
              </a:schemeClr>
            </a:gs>
          </a:gsLst>
          <a:lin ang="5400000" scaled="0"/>
        </a:gra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4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/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dk1">
            <a:lumMod val="60000"/>
            <a:lumOff val="40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/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D287DF-2E4F-41BA-ADFD-B2891B9916D9}" type="doc">
      <dgm:prSet loTypeId="urn:microsoft.com/office/officeart/2005/8/layout/hierarchy3" loCatId="list" qsTypeId="urn:microsoft.com/office/officeart/2005/8/quickstyle/3d3" qsCatId="3D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FA5DC070-FBDF-4D35-A5F9-9F847D292489}">
      <dgm:prSet phldrT="[Текст]" custT="1"/>
      <dgm:spPr>
        <a:xfrm>
          <a:off x="1984" y="431866"/>
          <a:ext cx="1130331" cy="789281"/>
        </a:xfrm>
        <a:prstGeom prst="roundRect">
          <a:avLst>
            <a:gd name="adj" fmla="val 10000"/>
          </a:avLst>
        </a:prstGeom>
        <a:solidFill>
          <a:srgbClr val="A5A5A5">
            <a:lumMod val="20000"/>
            <a:lumOff val="80000"/>
          </a:srgbClr>
        </a:solidFill>
        <a:ln>
          <a:solidFill>
            <a:sysClr val="windowText" lastClr="000000">
              <a:lumMod val="85000"/>
              <a:lumOff val="15000"/>
            </a:sysClr>
          </a:solidFill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 lIns="21600" rIns="21600"/>
        <a:lstStyle/>
        <a:p>
          <a:pPr>
            <a:buNone/>
          </a:pPr>
          <a:r>
            <a:rPr lang="ru-RU" sz="1200" b="1"/>
            <a:t>Решение Думы Тернейского МО от 23.04.2024г. №533</a:t>
          </a:r>
          <a:endParaRPr lang="ru-RU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332113D5-D81F-458D-A8BB-4159EA5B147A}" type="parTrans" cxnId="{BFA35D00-0D05-4295-ADAB-73F912CF772D}">
      <dgm:prSet/>
      <dgm:spPr/>
      <dgm:t>
        <a:bodyPr/>
        <a:lstStyle/>
        <a:p>
          <a:endParaRPr lang="ru-RU"/>
        </a:p>
      </dgm:t>
    </dgm:pt>
    <dgm:pt modelId="{C9348C15-09F7-417E-9796-32E82F6BFFFD}" type="sibTrans" cxnId="{BFA35D00-0D05-4295-ADAB-73F912CF772D}">
      <dgm:prSet/>
      <dgm:spPr/>
      <dgm:t>
        <a:bodyPr/>
        <a:lstStyle/>
        <a:p>
          <a:endParaRPr lang="ru-RU"/>
        </a:p>
      </dgm:t>
    </dgm:pt>
    <dgm:pt modelId="{0DBA5DEF-BB49-4FD0-B4ED-24123DFB1461}">
      <dgm:prSet phldrT="[Текст]" custT="1"/>
      <dgm:spPr>
        <a:xfrm>
          <a:off x="228050" y="1362439"/>
          <a:ext cx="1122283" cy="695611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1000" b="1" u="sng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Доходы:</a:t>
          </a:r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>
            <a:buNone/>
          </a:pP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1 036 711,75 тыс. руб.</a:t>
          </a:r>
        </a:p>
      </dgm:t>
    </dgm:pt>
    <dgm:pt modelId="{D04F8EC2-D4D5-487D-8DFB-57BF8A0D730B}" type="parTrans" cxnId="{515DB41F-06E9-4730-870F-95A4CF1DD2A2}">
      <dgm:prSet/>
      <dgm:spPr>
        <a:xfrm>
          <a:off x="115017" y="1221147"/>
          <a:ext cx="113033" cy="4890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9097"/>
              </a:lnTo>
              <a:lnTo>
                <a:pt x="113033" y="489097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DB15004A-7625-4784-B154-C85424A48DCB}" type="sibTrans" cxnId="{515DB41F-06E9-4730-870F-95A4CF1DD2A2}">
      <dgm:prSet/>
      <dgm:spPr/>
      <dgm:t>
        <a:bodyPr/>
        <a:lstStyle/>
        <a:p>
          <a:endParaRPr lang="ru-RU"/>
        </a:p>
      </dgm:t>
    </dgm:pt>
    <dgm:pt modelId="{97FD633E-F070-40ED-A842-B463B46B60F7}">
      <dgm:prSet phldrT="[Текст]" custT="1"/>
      <dgm:spPr>
        <a:xfrm>
          <a:off x="228050" y="2199342"/>
          <a:ext cx="1122283" cy="695611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1000" b="1" u="sng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Расходы</a:t>
          </a:r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: </a:t>
          </a:r>
        </a:p>
        <a:p>
          <a:pPr>
            <a:buNone/>
          </a:pPr>
          <a:r>
            <a:rPr lang="ru-RU" sz="10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1 049 854,09 тыс. руб.</a:t>
          </a:r>
        </a:p>
      </dgm:t>
    </dgm:pt>
    <dgm:pt modelId="{B011F973-E5F8-4BA0-B6A1-E12BDBF46915}" type="parTrans" cxnId="{CCF6BC1C-BA08-4E61-ADF8-CCF72154ED34}">
      <dgm:prSet/>
      <dgm:spPr>
        <a:xfrm>
          <a:off x="115017" y="1221147"/>
          <a:ext cx="113033" cy="13259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5999"/>
              </a:lnTo>
              <a:lnTo>
                <a:pt x="113033" y="1325999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93BDEEA6-AE3A-4D49-942D-5ABDEDA2C5FF}" type="sibTrans" cxnId="{CCF6BC1C-BA08-4E61-ADF8-CCF72154ED34}">
      <dgm:prSet/>
      <dgm:spPr/>
      <dgm:t>
        <a:bodyPr/>
        <a:lstStyle/>
        <a:p>
          <a:endParaRPr lang="ru-RU"/>
        </a:p>
      </dgm:t>
    </dgm:pt>
    <dgm:pt modelId="{634B5FBF-5532-4752-BCA2-9CC77B8FC164}">
      <dgm:prSet phldrT="[Текст]" custT="1"/>
      <dgm:spPr>
        <a:xfrm>
          <a:off x="1414897" y="431866"/>
          <a:ext cx="1130331" cy="789281"/>
        </a:xfrm>
        <a:prstGeom prst="roundRect">
          <a:avLst>
            <a:gd name="adj" fmla="val 10000"/>
          </a:avLst>
        </a:prstGeom>
        <a:solidFill>
          <a:srgbClr val="A5A5A5">
            <a:lumMod val="20000"/>
            <a:lumOff val="80000"/>
          </a:srgbClr>
        </a:solidFill>
        <a:ln>
          <a:solidFill>
            <a:srgbClr val="E7E6E6">
              <a:lumMod val="25000"/>
            </a:srgbClr>
          </a:solidFill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pPr>
            <a:buNone/>
          </a:pPr>
          <a:r>
            <a:rPr lang="ru-RU" sz="1200" b="1"/>
            <a:t>Решение Думы Тернейского МО от 30.07.2024г. №568</a:t>
          </a:r>
          <a:endParaRPr lang="ru-RU" sz="12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3B4743C-32AD-4173-8B1A-0772DC417158}" type="parTrans" cxnId="{6ABA299A-C1D0-4B74-9C5A-530648C5F826}">
      <dgm:prSet/>
      <dgm:spPr/>
      <dgm:t>
        <a:bodyPr/>
        <a:lstStyle/>
        <a:p>
          <a:endParaRPr lang="ru-RU"/>
        </a:p>
      </dgm:t>
    </dgm:pt>
    <dgm:pt modelId="{055FA8FB-1108-45B3-9D2B-1306159CF4C5}" type="sibTrans" cxnId="{6ABA299A-C1D0-4B74-9C5A-530648C5F826}">
      <dgm:prSet/>
      <dgm:spPr/>
      <dgm:t>
        <a:bodyPr/>
        <a:lstStyle/>
        <a:p>
          <a:endParaRPr lang="ru-RU"/>
        </a:p>
      </dgm:t>
    </dgm:pt>
    <dgm:pt modelId="{58CBD588-7134-4D83-B557-E70DA7E696B3}">
      <dgm:prSet phldrT="[Текст]" custT="1"/>
      <dgm:spPr>
        <a:xfrm>
          <a:off x="1640964" y="1362439"/>
          <a:ext cx="1122283" cy="695611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1000" b="1" u="sng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Доходы:</a:t>
          </a: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>
            <a:buNone/>
          </a:pP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1 126 390,54 тыс. руб.</a:t>
          </a:r>
          <a:endParaRPr lang="ru-RU" sz="1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1D9897A-40F3-4461-920B-D3CB8A40AA27}" type="parTrans" cxnId="{1579056B-F662-49D1-93AF-C551B833A1EA}">
      <dgm:prSet/>
      <dgm:spPr>
        <a:xfrm>
          <a:off x="1527930" y="1221147"/>
          <a:ext cx="113033" cy="4890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9097"/>
              </a:lnTo>
              <a:lnTo>
                <a:pt x="113033" y="489097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D4BF05E4-A62E-45F4-87B5-8338249C3387}" type="sibTrans" cxnId="{1579056B-F662-49D1-93AF-C551B833A1EA}">
      <dgm:prSet/>
      <dgm:spPr/>
      <dgm:t>
        <a:bodyPr/>
        <a:lstStyle/>
        <a:p>
          <a:endParaRPr lang="ru-RU"/>
        </a:p>
      </dgm:t>
    </dgm:pt>
    <dgm:pt modelId="{A7B2CB63-4B7B-4F8A-B2D7-EBB2768C2AFB}">
      <dgm:prSet phldrT="[Текст]" custT="1"/>
      <dgm:spPr>
        <a:xfrm>
          <a:off x="1640964" y="2199342"/>
          <a:ext cx="1122283" cy="695611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1000" b="1" u="sng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Расходы:</a:t>
          </a: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>
            <a:buNone/>
          </a:pP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1 143 032,88 тыс. руб.</a:t>
          </a:r>
          <a:endParaRPr lang="ru-RU" sz="1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EC0244D-C857-402B-ADEB-E27E49927A81}" type="parTrans" cxnId="{A3BF3B9F-F3A9-4652-821B-AAD3EFAE4EA6}">
      <dgm:prSet/>
      <dgm:spPr>
        <a:xfrm>
          <a:off x="1527930" y="1221147"/>
          <a:ext cx="113033" cy="13259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5999"/>
              </a:lnTo>
              <a:lnTo>
                <a:pt x="113033" y="1325999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9CB95B44-5B05-42E1-AED8-3B50DA74EDDA}" type="sibTrans" cxnId="{A3BF3B9F-F3A9-4652-821B-AAD3EFAE4EA6}">
      <dgm:prSet/>
      <dgm:spPr/>
      <dgm:t>
        <a:bodyPr/>
        <a:lstStyle/>
        <a:p>
          <a:endParaRPr lang="ru-RU"/>
        </a:p>
      </dgm:t>
    </dgm:pt>
    <dgm:pt modelId="{63DBBE3E-6419-4077-95F4-3F3526648080}">
      <dgm:prSet phldrT="[Текст]" custT="1"/>
      <dgm:spPr>
        <a:xfrm>
          <a:off x="228050" y="3036244"/>
          <a:ext cx="1122283" cy="695611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1000" b="1" u="sng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Дефицит/Профицит</a:t>
          </a:r>
          <a:r>
            <a:rPr lang="ru-RU" sz="1000" b="0" u="sng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:</a:t>
          </a: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>
            <a:buNone/>
          </a:pP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- 13 142,34 тыс. руб.</a:t>
          </a:r>
          <a:endParaRPr lang="ru-RU" sz="1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69A776B9-D52E-46BC-8A9D-280A0F2C33B6}" type="parTrans" cxnId="{402F43FA-5B40-4932-8313-F3558524BB5E}">
      <dgm:prSet/>
      <dgm:spPr>
        <a:xfrm>
          <a:off x="115017" y="1221147"/>
          <a:ext cx="113033" cy="21629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2902"/>
              </a:lnTo>
              <a:lnTo>
                <a:pt x="113033" y="2162902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6C95BFD3-D5EF-47BC-81F2-D28211AD884C}" type="sibTrans" cxnId="{402F43FA-5B40-4932-8313-F3558524BB5E}">
      <dgm:prSet/>
      <dgm:spPr/>
      <dgm:t>
        <a:bodyPr/>
        <a:lstStyle/>
        <a:p>
          <a:endParaRPr lang="ru-RU"/>
        </a:p>
      </dgm:t>
    </dgm:pt>
    <dgm:pt modelId="{80E701C3-CDAC-4D23-92F4-3378E21FEB7A}">
      <dgm:prSet phldrT="[Текст]" custT="1"/>
      <dgm:spPr>
        <a:xfrm>
          <a:off x="228050" y="3873147"/>
          <a:ext cx="1122283" cy="695611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1000" b="1" u="sng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Межбюджетные трансферты:</a:t>
          </a:r>
        </a:p>
        <a:p>
          <a:pPr>
            <a:buNone/>
          </a:pPr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908 796,43 тыс. руб.</a:t>
          </a:r>
        </a:p>
      </dgm:t>
    </dgm:pt>
    <dgm:pt modelId="{46D04776-61DC-4815-A0E7-FECCFF90F55B}" type="parTrans" cxnId="{6002D77E-2E3C-4107-BB8A-BABBC471ACA7}">
      <dgm:prSet/>
      <dgm:spPr>
        <a:xfrm>
          <a:off x="115017" y="1221147"/>
          <a:ext cx="113033" cy="29998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9805"/>
              </a:lnTo>
              <a:lnTo>
                <a:pt x="113033" y="2999805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C8220377-8192-4FBE-ADFC-6B91AEB6E51D}" type="sibTrans" cxnId="{6002D77E-2E3C-4107-BB8A-BABBC471ACA7}">
      <dgm:prSet/>
      <dgm:spPr/>
      <dgm:t>
        <a:bodyPr/>
        <a:lstStyle/>
        <a:p>
          <a:endParaRPr lang="ru-RU"/>
        </a:p>
      </dgm:t>
    </dgm:pt>
    <dgm:pt modelId="{78FC1C03-0AF7-4187-8374-DAC93D7059A9}">
      <dgm:prSet phldrT="[Текст]" custT="1"/>
      <dgm:spPr>
        <a:xfrm>
          <a:off x="1640964" y="3036244"/>
          <a:ext cx="1122283" cy="695611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1000" b="1" u="sng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Дефицит/Профицит:</a:t>
          </a: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>
            <a:buNone/>
          </a:pP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-16 642,34 тыс. руб.</a:t>
          </a:r>
          <a:endParaRPr lang="ru-RU" sz="1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C0BAA7B6-3691-47E8-8A44-B5A25A8D0C17}" type="parTrans" cxnId="{5D8F1150-5933-497B-937A-0A06C2BDE4A7}">
      <dgm:prSet/>
      <dgm:spPr>
        <a:xfrm>
          <a:off x="1527930" y="1221147"/>
          <a:ext cx="113033" cy="21629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2902"/>
              </a:lnTo>
              <a:lnTo>
                <a:pt x="113033" y="2162902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6DF1C469-A04B-4EDF-85F3-0BED691A49AA}" type="sibTrans" cxnId="{5D8F1150-5933-497B-937A-0A06C2BDE4A7}">
      <dgm:prSet/>
      <dgm:spPr/>
      <dgm:t>
        <a:bodyPr/>
        <a:lstStyle/>
        <a:p>
          <a:endParaRPr lang="ru-RU"/>
        </a:p>
      </dgm:t>
    </dgm:pt>
    <dgm:pt modelId="{62AB4BD0-E201-4B45-9020-A15CEB56AA63}">
      <dgm:prSet phldrT="[Текст]" custT="1"/>
      <dgm:spPr>
        <a:xfrm>
          <a:off x="1640964" y="3873147"/>
          <a:ext cx="1122283" cy="695611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1000" b="1" u="sng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Межбюджетные трансферты</a:t>
          </a:r>
          <a:r>
            <a:rPr lang="ru-RU" sz="10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:</a:t>
          </a: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>
            <a:buNone/>
          </a:pP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993 805,37 тыс. руб.</a:t>
          </a:r>
          <a:endParaRPr lang="ru-RU" sz="1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0DE10FA6-30B7-4940-AE03-8051AFB7AE54}" type="parTrans" cxnId="{5D917683-FCB9-47EC-A94B-E2C4E7C0CFA4}">
      <dgm:prSet/>
      <dgm:spPr>
        <a:xfrm>
          <a:off x="1527930" y="1221147"/>
          <a:ext cx="113033" cy="29998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9805"/>
              </a:lnTo>
              <a:lnTo>
                <a:pt x="113033" y="2999805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90AAD4CF-0635-4474-9592-7C9BDACDE601}" type="sibTrans" cxnId="{5D917683-FCB9-47EC-A94B-E2C4E7C0CFA4}">
      <dgm:prSet/>
      <dgm:spPr/>
      <dgm:t>
        <a:bodyPr/>
        <a:lstStyle/>
        <a:p>
          <a:endParaRPr lang="ru-RU"/>
        </a:p>
      </dgm:t>
    </dgm:pt>
    <dgm:pt modelId="{C75212E4-0D0C-4102-9137-A169DD7DDEAA}">
      <dgm:prSet phldrT="[Текст]" custT="1"/>
      <dgm:spPr>
        <a:xfrm>
          <a:off x="2827811" y="431866"/>
          <a:ext cx="1130331" cy="789281"/>
        </a:xfrm>
        <a:prstGeom prst="roundRect">
          <a:avLst>
            <a:gd name="adj" fmla="val 10000"/>
          </a:avLst>
        </a:prstGeom>
        <a:solidFill>
          <a:srgbClr val="A5A5A5">
            <a:lumMod val="20000"/>
            <a:lumOff val="80000"/>
          </a:srgbClr>
        </a:solidFill>
        <a:ln>
          <a:solidFill>
            <a:sysClr val="windowText" lastClr="000000">
              <a:lumMod val="85000"/>
              <a:lumOff val="15000"/>
            </a:sysClr>
          </a:solidFill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pPr>
            <a:buNone/>
          </a:pPr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Решение Думы Тернейского МО от 27.09.2024г. №572</a:t>
          </a:r>
        </a:p>
      </dgm:t>
    </dgm:pt>
    <dgm:pt modelId="{9C67C95E-752C-4204-AD89-F51AEE19D063}" type="parTrans" cxnId="{8CE15850-95A8-4D09-83A0-ACE26AE310DE}">
      <dgm:prSet/>
      <dgm:spPr/>
      <dgm:t>
        <a:bodyPr/>
        <a:lstStyle/>
        <a:p>
          <a:endParaRPr lang="ru-RU"/>
        </a:p>
      </dgm:t>
    </dgm:pt>
    <dgm:pt modelId="{B6CCBE2C-CF78-417B-AE99-AD392D8A1FCF}" type="sibTrans" cxnId="{8CE15850-95A8-4D09-83A0-ACE26AE310DE}">
      <dgm:prSet/>
      <dgm:spPr/>
      <dgm:t>
        <a:bodyPr/>
        <a:lstStyle/>
        <a:p>
          <a:endParaRPr lang="ru-RU"/>
        </a:p>
      </dgm:t>
    </dgm:pt>
    <dgm:pt modelId="{D0D4F645-E502-44FB-9751-373B4A698DF8}">
      <dgm:prSet phldrT="[Текст]" custT="1"/>
      <dgm:spPr>
        <a:xfrm>
          <a:off x="3053877" y="1362439"/>
          <a:ext cx="1122283" cy="695611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1000" b="1" u="sng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Доходы:</a:t>
          </a: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>
            <a:buNone/>
          </a:pP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1 142 723,21 тыс. руб.</a:t>
          </a:r>
          <a:endParaRPr lang="ru-RU" sz="1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3F9B2981-4ED5-4DD7-B870-31AF204F9C96}" type="parTrans" cxnId="{4FE86109-9636-452C-8E7B-B82B45CFBFE9}">
      <dgm:prSet/>
      <dgm:spPr>
        <a:xfrm>
          <a:off x="2940844" y="1221147"/>
          <a:ext cx="113033" cy="4890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9097"/>
              </a:lnTo>
              <a:lnTo>
                <a:pt x="113033" y="489097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690506BA-EF3A-43DB-9A37-78E2A1F6FBC4}" type="sibTrans" cxnId="{4FE86109-9636-452C-8E7B-B82B45CFBFE9}">
      <dgm:prSet/>
      <dgm:spPr/>
      <dgm:t>
        <a:bodyPr/>
        <a:lstStyle/>
        <a:p>
          <a:endParaRPr lang="ru-RU"/>
        </a:p>
      </dgm:t>
    </dgm:pt>
    <dgm:pt modelId="{2376DF5A-79F5-45E7-B011-032E8A36E5C2}">
      <dgm:prSet phldrT="[Текст]" custT="1"/>
      <dgm:spPr>
        <a:xfrm>
          <a:off x="3053877" y="2199342"/>
          <a:ext cx="1122283" cy="695611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1000" b="1" u="sng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Расходы:</a:t>
          </a: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>
            <a:buNone/>
          </a:pP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1 159 365,54 тыс. руб.</a:t>
          </a:r>
          <a:endParaRPr lang="ru-RU" sz="1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60372C78-A5E2-4761-9D77-3C5D03C2E3B6}" type="parTrans" cxnId="{B05576B3-4C32-427A-8503-79ABD804A8FC}">
      <dgm:prSet/>
      <dgm:spPr>
        <a:xfrm>
          <a:off x="2940844" y="1221147"/>
          <a:ext cx="113033" cy="13259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5999"/>
              </a:lnTo>
              <a:lnTo>
                <a:pt x="113033" y="1325999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B4AC5DB0-31AF-46B0-A466-A83EC4FADAD9}" type="sibTrans" cxnId="{B05576B3-4C32-427A-8503-79ABD804A8FC}">
      <dgm:prSet/>
      <dgm:spPr/>
      <dgm:t>
        <a:bodyPr/>
        <a:lstStyle/>
        <a:p>
          <a:endParaRPr lang="ru-RU"/>
        </a:p>
      </dgm:t>
    </dgm:pt>
    <dgm:pt modelId="{FDC67AD8-48DC-4DAF-8A3A-534AB504FF89}">
      <dgm:prSet phldrT="[Текст]" custT="1"/>
      <dgm:spPr>
        <a:xfrm>
          <a:off x="3053877" y="3036244"/>
          <a:ext cx="1122283" cy="695611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1000" b="1" u="sng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Дефицит/Профицит:</a:t>
          </a: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>
            <a:buNone/>
          </a:pP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-16 642,34 тыс. руб.</a:t>
          </a:r>
          <a:endParaRPr lang="ru-RU" sz="1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55F06B3A-ECEA-4471-8128-C75E89B9804B}" type="parTrans" cxnId="{C32A64F9-11AC-4296-9783-FDB57D93ACE7}">
      <dgm:prSet/>
      <dgm:spPr>
        <a:xfrm>
          <a:off x="2940844" y="1221147"/>
          <a:ext cx="113033" cy="21629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2902"/>
              </a:lnTo>
              <a:lnTo>
                <a:pt x="113033" y="2162902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128356CA-ECE2-4B6E-8A22-70AD8B7A907D}" type="sibTrans" cxnId="{C32A64F9-11AC-4296-9783-FDB57D93ACE7}">
      <dgm:prSet/>
      <dgm:spPr/>
      <dgm:t>
        <a:bodyPr/>
        <a:lstStyle/>
        <a:p>
          <a:endParaRPr lang="ru-RU"/>
        </a:p>
      </dgm:t>
    </dgm:pt>
    <dgm:pt modelId="{5162017B-3C98-4517-B591-D5193085D92A}">
      <dgm:prSet phldrT="[Текст]" custT="1"/>
      <dgm:spPr>
        <a:xfrm>
          <a:off x="3053877" y="3873147"/>
          <a:ext cx="1122283" cy="695611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1000" b="1" u="sng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Межбюджетные трансферты:</a:t>
          </a:r>
          <a:r>
            <a:rPr lang="ru-RU" sz="1000" b="0" u="sng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>
            <a:buNone/>
          </a:pP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1 010 138,03 тыс. руб.</a:t>
          </a:r>
          <a:endParaRPr lang="ru-RU" sz="1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B9B6D47-B9C6-430E-9023-CD263CE0E7B0}" type="parTrans" cxnId="{FC4E21E1-84C5-46F7-8934-8580FE0BF0F5}">
      <dgm:prSet/>
      <dgm:spPr>
        <a:xfrm>
          <a:off x="2940844" y="1221147"/>
          <a:ext cx="113033" cy="29998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9805"/>
              </a:lnTo>
              <a:lnTo>
                <a:pt x="113033" y="2999805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18C7E3C4-C75D-449F-877C-117F9EE5C1C7}" type="sibTrans" cxnId="{FC4E21E1-84C5-46F7-8934-8580FE0BF0F5}">
      <dgm:prSet/>
      <dgm:spPr/>
      <dgm:t>
        <a:bodyPr/>
        <a:lstStyle/>
        <a:p>
          <a:endParaRPr lang="ru-RU"/>
        </a:p>
      </dgm:t>
    </dgm:pt>
    <dgm:pt modelId="{58A761B3-A397-4095-81F4-3C8ACDC03152}">
      <dgm:prSet phldrT="[Текст]" custT="1"/>
      <dgm:spPr>
        <a:xfrm>
          <a:off x="4240725" y="431866"/>
          <a:ext cx="1130331" cy="789281"/>
        </a:xfrm>
        <a:prstGeom prst="roundRect">
          <a:avLst>
            <a:gd name="adj" fmla="val 10000"/>
          </a:avLst>
        </a:prstGeom>
        <a:solidFill>
          <a:srgbClr val="A5A5A5">
            <a:lumMod val="20000"/>
            <a:lumOff val="80000"/>
          </a:srgbClr>
        </a:solidFill>
        <a:ln>
          <a:solidFill>
            <a:sysClr val="windowText" lastClr="000000">
              <a:lumMod val="85000"/>
              <a:lumOff val="15000"/>
            </a:sysClr>
          </a:solidFill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gm:spPr>
      <dgm:t>
        <a:bodyPr/>
        <a:lstStyle/>
        <a:p>
          <a:pPr>
            <a:buNone/>
          </a:pPr>
          <a:r>
            <a:rPr lang="ru-RU" sz="12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Решение Думы Тернейского МО от 24.12.2024г. №592</a:t>
          </a:r>
        </a:p>
      </dgm:t>
    </dgm:pt>
    <dgm:pt modelId="{C2C23D4D-8F90-49AD-8E57-91F7ED014981}" type="parTrans" cxnId="{16E1A831-AA4A-40B4-8326-D9700E78FA7E}">
      <dgm:prSet/>
      <dgm:spPr/>
      <dgm:t>
        <a:bodyPr/>
        <a:lstStyle/>
        <a:p>
          <a:endParaRPr lang="ru-RU"/>
        </a:p>
      </dgm:t>
    </dgm:pt>
    <dgm:pt modelId="{2A31F27F-3B5A-4B31-955E-9ACE8637E89A}" type="sibTrans" cxnId="{16E1A831-AA4A-40B4-8326-D9700E78FA7E}">
      <dgm:prSet/>
      <dgm:spPr/>
      <dgm:t>
        <a:bodyPr/>
        <a:lstStyle/>
        <a:p>
          <a:endParaRPr lang="ru-RU"/>
        </a:p>
      </dgm:t>
    </dgm:pt>
    <dgm:pt modelId="{D816A8BA-B163-4A8B-8F66-18899CA6E904}">
      <dgm:prSet phldrT="[Текст]" custT="1"/>
      <dgm:spPr>
        <a:xfrm>
          <a:off x="4466791" y="1362439"/>
          <a:ext cx="1122283" cy="695611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1000" b="1" u="sng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Доходы:</a:t>
          </a: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>
            <a:buNone/>
          </a:pP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1 149 074,80 тыс. руб.</a:t>
          </a:r>
          <a:endParaRPr lang="ru-RU" sz="1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0CAE50C2-5A01-46DC-8F1D-4CC4BEB30848}" type="parTrans" cxnId="{7136DB07-03F8-4672-9C75-6B504D735062}">
      <dgm:prSet/>
      <dgm:spPr>
        <a:xfrm>
          <a:off x="4353758" y="1221147"/>
          <a:ext cx="113033" cy="4890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9097"/>
              </a:lnTo>
              <a:lnTo>
                <a:pt x="113033" y="489097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787A3711-58C6-4256-9A2B-E269D4165ED6}" type="sibTrans" cxnId="{7136DB07-03F8-4672-9C75-6B504D735062}">
      <dgm:prSet/>
      <dgm:spPr/>
      <dgm:t>
        <a:bodyPr/>
        <a:lstStyle/>
        <a:p>
          <a:endParaRPr lang="ru-RU"/>
        </a:p>
      </dgm:t>
    </dgm:pt>
    <dgm:pt modelId="{D2AB2533-2906-42B6-B65B-B4FBEC2EBE04}">
      <dgm:prSet phldrT="[Текст]" custT="1"/>
      <dgm:spPr>
        <a:xfrm>
          <a:off x="4466791" y="2199342"/>
          <a:ext cx="1122283" cy="695611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1000" b="1" u="sng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Расходы:</a:t>
          </a: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>
            <a:buNone/>
          </a:pP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1 156 592,54 тыс. руб.</a:t>
          </a:r>
          <a:endParaRPr lang="ru-RU" sz="1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1E88A0F6-BF0E-4DEB-A8FD-6C73A773B456}" type="parTrans" cxnId="{A9C6D8E0-6456-429E-9266-2534CD5DBCD9}">
      <dgm:prSet/>
      <dgm:spPr>
        <a:xfrm>
          <a:off x="4353758" y="1221147"/>
          <a:ext cx="113033" cy="13259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5999"/>
              </a:lnTo>
              <a:lnTo>
                <a:pt x="113033" y="1325999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2C9C0B93-D836-48FF-8009-7D71391F8B75}" type="sibTrans" cxnId="{A9C6D8E0-6456-429E-9266-2534CD5DBCD9}">
      <dgm:prSet/>
      <dgm:spPr/>
      <dgm:t>
        <a:bodyPr/>
        <a:lstStyle/>
        <a:p>
          <a:endParaRPr lang="ru-RU"/>
        </a:p>
      </dgm:t>
    </dgm:pt>
    <dgm:pt modelId="{E649C71B-B7C1-4851-8CF3-66EA7A928E39}">
      <dgm:prSet phldrT="[Текст]" custT="1"/>
      <dgm:spPr>
        <a:xfrm>
          <a:off x="4466791" y="3036244"/>
          <a:ext cx="1122283" cy="695611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1000" b="1" u="sng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Дефицит/Профицит:</a:t>
          </a: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>
            <a:buNone/>
          </a:pP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- 7 517,74 тыс. руб.</a:t>
          </a:r>
          <a:endParaRPr lang="ru-RU" sz="1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B1C79D97-BCD9-4FED-8BA8-0E4C0A537F28}" type="parTrans" cxnId="{FD8192FC-98DA-49D4-B9F0-7F46F1A4C6D8}">
      <dgm:prSet/>
      <dgm:spPr>
        <a:xfrm>
          <a:off x="4353758" y="1221147"/>
          <a:ext cx="113033" cy="21629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2902"/>
              </a:lnTo>
              <a:lnTo>
                <a:pt x="113033" y="2162902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C22C9CAC-E6D4-42EF-A287-18E4E916EB1B}" type="sibTrans" cxnId="{FD8192FC-98DA-49D4-B9F0-7F46F1A4C6D8}">
      <dgm:prSet/>
      <dgm:spPr/>
      <dgm:t>
        <a:bodyPr/>
        <a:lstStyle/>
        <a:p>
          <a:endParaRPr lang="ru-RU"/>
        </a:p>
      </dgm:t>
    </dgm:pt>
    <dgm:pt modelId="{44B86C4C-4107-40DD-9B44-CF6D5D0BA173}">
      <dgm:prSet phldrT="[Текст]" custT="1"/>
      <dgm:spPr>
        <a:xfrm>
          <a:off x="4466791" y="3873147"/>
          <a:ext cx="1122283" cy="695611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gm:spPr>
      <dgm:t>
        <a:bodyPr/>
        <a:lstStyle/>
        <a:p>
          <a:pPr>
            <a:buNone/>
          </a:pPr>
          <a:r>
            <a:rPr lang="ru-RU" sz="1000" b="1" u="sng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Межбюджетные трансферты:</a:t>
          </a:r>
        </a:p>
        <a:p>
          <a:pPr>
            <a:buNone/>
          </a:pPr>
          <a:r>
            <a:rPr lang="ru-RU" sz="10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1 006 729,41 тыс. руб.</a:t>
          </a:r>
          <a:endParaRPr lang="ru-RU" sz="10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99B97D08-B015-4C01-B04E-61FE5CA26FB2}" type="parTrans" cxnId="{8598F19F-E9AA-4E8E-A959-D4A848074436}">
      <dgm:prSet/>
      <dgm:spPr>
        <a:xfrm>
          <a:off x="4353758" y="1221147"/>
          <a:ext cx="113033" cy="29998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9805"/>
              </a:lnTo>
              <a:lnTo>
                <a:pt x="113033" y="2999805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gm:spPr>
      <dgm:t>
        <a:bodyPr/>
        <a:lstStyle/>
        <a:p>
          <a:endParaRPr lang="ru-RU"/>
        </a:p>
      </dgm:t>
    </dgm:pt>
    <dgm:pt modelId="{8CB0B199-1D1A-420D-B2BC-2634EB286C61}" type="sibTrans" cxnId="{8598F19F-E9AA-4E8E-A959-D4A848074436}">
      <dgm:prSet/>
      <dgm:spPr/>
      <dgm:t>
        <a:bodyPr/>
        <a:lstStyle/>
        <a:p>
          <a:endParaRPr lang="ru-RU"/>
        </a:p>
      </dgm:t>
    </dgm:pt>
    <dgm:pt modelId="{A90A7B61-068A-402F-9097-931AE9D69042}" type="pres">
      <dgm:prSet presAssocID="{FAD287DF-2E4F-41BA-ADFD-B2891B9916D9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D062274-0E94-4D56-8309-56EF69F74ABD}" type="pres">
      <dgm:prSet presAssocID="{FA5DC070-FBDF-4D35-A5F9-9F847D292489}" presName="root" presStyleCnt="0"/>
      <dgm:spPr/>
    </dgm:pt>
    <dgm:pt modelId="{0412C248-A44E-428A-8B80-A011D1FE3B55}" type="pres">
      <dgm:prSet presAssocID="{FA5DC070-FBDF-4D35-A5F9-9F847D292489}" presName="rootComposite" presStyleCnt="0"/>
      <dgm:spPr/>
    </dgm:pt>
    <dgm:pt modelId="{722FE8B3-6535-4684-86ED-F59A7D95E45E}" type="pres">
      <dgm:prSet presAssocID="{FA5DC070-FBDF-4D35-A5F9-9F847D292489}" presName="rootText" presStyleLbl="node1" presStyleIdx="0" presStyleCnt="4" custScaleX="87639" custScaleY="82539"/>
      <dgm:spPr/>
    </dgm:pt>
    <dgm:pt modelId="{312F8ABE-BE7B-419B-BB62-705FE55932F8}" type="pres">
      <dgm:prSet presAssocID="{FA5DC070-FBDF-4D35-A5F9-9F847D292489}" presName="rootConnector" presStyleLbl="node1" presStyleIdx="0" presStyleCnt="4"/>
      <dgm:spPr/>
    </dgm:pt>
    <dgm:pt modelId="{5DD843E3-05F4-4577-81FE-E37D538557AB}" type="pres">
      <dgm:prSet presAssocID="{FA5DC070-FBDF-4D35-A5F9-9F847D292489}" presName="childShape" presStyleCnt="0"/>
      <dgm:spPr/>
    </dgm:pt>
    <dgm:pt modelId="{F443D1BA-03B8-4FC8-BF9B-19EAAAE46B0C}" type="pres">
      <dgm:prSet presAssocID="{D04F8EC2-D4D5-487D-8DFB-57BF8A0D730B}" presName="Name13" presStyleLbl="parChTrans1D2" presStyleIdx="0" presStyleCnt="16"/>
      <dgm:spPr/>
    </dgm:pt>
    <dgm:pt modelId="{3F30EE29-74AE-4FD6-A6F7-4D89BDD2A05F}" type="pres">
      <dgm:prSet presAssocID="{0DBA5DEF-BB49-4FD0-B4ED-24123DFB1461}" presName="childText" presStyleLbl="bgAcc1" presStyleIdx="0" presStyleCnt="16" custAng="0" custScaleX="90927" custScaleY="79355">
        <dgm:presLayoutVars>
          <dgm:bulletEnabled val="1"/>
        </dgm:presLayoutVars>
      </dgm:prSet>
      <dgm:spPr/>
    </dgm:pt>
    <dgm:pt modelId="{27CB2BCB-85C7-4D4D-B483-C6ADCCD01BA7}" type="pres">
      <dgm:prSet presAssocID="{B011F973-E5F8-4BA0-B6A1-E12BDBF46915}" presName="Name13" presStyleLbl="parChTrans1D2" presStyleIdx="1" presStyleCnt="16"/>
      <dgm:spPr/>
    </dgm:pt>
    <dgm:pt modelId="{A1EEFE92-57E7-4B8F-87E7-0450854EA47B}" type="pres">
      <dgm:prSet presAssocID="{97FD633E-F070-40ED-A842-B463B46B60F7}" presName="childText" presStyleLbl="bgAcc1" presStyleIdx="1" presStyleCnt="16" custAng="0" custScaleX="90927" custScaleY="79355">
        <dgm:presLayoutVars>
          <dgm:bulletEnabled val="1"/>
        </dgm:presLayoutVars>
      </dgm:prSet>
      <dgm:spPr/>
    </dgm:pt>
    <dgm:pt modelId="{478A8A56-3806-443F-AD43-8D0AF8719BC0}" type="pres">
      <dgm:prSet presAssocID="{69A776B9-D52E-46BC-8A9D-280A0F2C33B6}" presName="Name13" presStyleLbl="parChTrans1D2" presStyleIdx="2" presStyleCnt="16"/>
      <dgm:spPr/>
    </dgm:pt>
    <dgm:pt modelId="{AA3E6C8D-AA16-41C5-B861-D4C927DD313E}" type="pres">
      <dgm:prSet presAssocID="{63DBBE3E-6419-4077-95F4-3F3526648080}" presName="childText" presStyleLbl="bgAcc1" presStyleIdx="2" presStyleCnt="16" custAng="0" custScaleX="90927" custScaleY="79355">
        <dgm:presLayoutVars>
          <dgm:bulletEnabled val="1"/>
        </dgm:presLayoutVars>
      </dgm:prSet>
      <dgm:spPr/>
    </dgm:pt>
    <dgm:pt modelId="{A705F4F3-9A1E-4F01-AE74-A143166D0E1F}" type="pres">
      <dgm:prSet presAssocID="{46D04776-61DC-4815-A0E7-FECCFF90F55B}" presName="Name13" presStyleLbl="parChTrans1D2" presStyleIdx="3" presStyleCnt="16"/>
      <dgm:spPr/>
    </dgm:pt>
    <dgm:pt modelId="{A4358E1C-5F1C-4FFC-871D-072144E3818C}" type="pres">
      <dgm:prSet presAssocID="{80E701C3-CDAC-4D23-92F4-3378E21FEB7A}" presName="childText" presStyleLbl="bgAcc1" presStyleIdx="3" presStyleCnt="16" custAng="0" custScaleX="90927" custScaleY="79355">
        <dgm:presLayoutVars>
          <dgm:bulletEnabled val="1"/>
        </dgm:presLayoutVars>
      </dgm:prSet>
      <dgm:spPr/>
    </dgm:pt>
    <dgm:pt modelId="{EA0BE8CE-6E38-4D7F-8178-C904A44BB965}" type="pres">
      <dgm:prSet presAssocID="{634B5FBF-5532-4752-BCA2-9CC77B8FC164}" presName="root" presStyleCnt="0"/>
      <dgm:spPr/>
    </dgm:pt>
    <dgm:pt modelId="{7227D122-C180-49B7-84C7-3D05576CD839}" type="pres">
      <dgm:prSet presAssocID="{634B5FBF-5532-4752-BCA2-9CC77B8FC164}" presName="rootComposite" presStyleCnt="0"/>
      <dgm:spPr/>
    </dgm:pt>
    <dgm:pt modelId="{D9EEB2EB-97A0-418C-9E82-113190EBE676}" type="pres">
      <dgm:prSet presAssocID="{634B5FBF-5532-4752-BCA2-9CC77B8FC164}" presName="rootText" presStyleLbl="node1" presStyleIdx="1" presStyleCnt="4" custScaleX="87639" custScaleY="82539"/>
      <dgm:spPr/>
    </dgm:pt>
    <dgm:pt modelId="{2A279CE6-2FF2-441D-A72B-7C3B8A55CE6C}" type="pres">
      <dgm:prSet presAssocID="{634B5FBF-5532-4752-BCA2-9CC77B8FC164}" presName="rootConnector" presStyleLbl="node1" presStyleIdx="1" presStyleCnt="4"/>
      <dgm:spPr/>
    </dgm:pt>
    <dgm:pt modelId="{1FB5138D-425F-4D6A-A544-7B5A7122BF24}" type="pres">
      <dgm:prSet presAssocID="{634B5FBF-5532-4752-BCA2-9CC77B8FC164}" presName="childShape" presStyleCnt="0"/>
      <dgm:spPr/>
    </dgm:pt>
    <dgm:pt modelId="{F0FE74DB-B225-47D8-842E-3525B98F6DD4}" type="pres">
      <dgm:prSet presAssocID="{E1D9897A-40F3-4461-920B-D3CB8A40AA27}" presName="Name13" presStyleLbl="parChTrans1D2" presStyleIdx="4" presStyleCnt="16"/>
      <dgm:spPr/>
    </dgm:pt>
    <dgm:pt modelId="{1DA16209-1AE0-4D25-BAA9-36616A4F9CA8}" type="pres">
      <dgm:prSet presAssocID="{58CBD588-7134-4D83-B557-E70DA7E696B3}" presName="childText" presStyleLbl="bgAcc1" presStyleIdx="4" presStyleCnt="16" custAng="0" custScaleX="90927" custScaleY="79355">
        <dgm:presLayoutVars>
          <dgm:bulletEnabled val="1"/>
        </dgm:presLayoutVars>
      </dgm:prSet>
      <dgm:spPr/>
    </dgm:pt>
    <dgm:pt modelId="{6916F197-49E6-40E2-ACFC-42BFFCDA0E7B}" type="pres">
      <dgm:prSet presAssocID="{4EC0244D-C857-402B-ADEB-E27E49927A81}" presName="Name13" presStyleLbl="parChTrans1D2" presStyleIdx="5" presStyleCnt="16"/>
      <dgm:spPr/>
    </dgm:pt>
    <dgm:pt modelId="{508894F0-3F2C-4304-B7F8-6DE7E9E78F17}" type="pres">
      <dgm:prSet presAssocID="{A7B2CB63-4B7B-4F8A-B2D7-EBB2768C2AFB}" presName="childText" presStyleLbl="bgAcc1" presStyleIdx="5" presStyleCnt="16" custAng="0" custScaleX="90927" custScaleY="79355">
        <dgm:presLayoutVars>
          <dgm:bulletEnabled val="1"/>
        </dgm:presLayoutVars>
      </dgm:prSet>
      <dgm:spPr/>
    </dgm:pt>
    <dgm:pt modelId="{47BA6E03-6350-4379-A823-1E9F9E062841}" type="pres">
      <dgm:prSet presAssocID="{C0BAA7B6-3691-47E8-8A44-B5A25A8D0C17}" presName="Name13" presStyleLbl="parChTrans1D2" presStyleIdx="6" presStyleCnt="16"/>
      <dgm:spPr/>
    </dgm:pt>
    <dgm:pt modelId="{01476309-67A0-4096-A656-5AC6CC43CCF3}" type="pres">
      <dgm:prSet presAssocID="{78FC1C03-0AF7-4187-8374-DAC93D7059A9}" presName="childText" presStyleLbl="bgAcc1" presStyleIdx="6" presStyleCnt="16" custAng="0" custScaleX="90927" custScaleY="79355">
        <dgm:presLayoutVars>
          <dgm:bulletEnabled val="1"/>
        </dgm:presLayoutVars>
      </dgm:prSet>
      <dgm:spPr/>
    </dgm:pt>
    <dgm:pt modelId="{C0F9FFAA-4507-483B-B371-244A075A39C9}" type="pres">
      <dgm:prSet presAssocID="{0DE10FA6-30B7-4940-AE03-8051AFB7AE54}" presName="Name13" presStyleLbl="parChTrans1D2" presStyleIdx="7" presStyleCnt="16"/>
      <dgm:spPr/>
    </dgm:pt>
    <dgm:pt modelId="{5B107E10-E984-49AD-9780-16C5DB3B4197}" type="pres">
      <dgm:prSet presAssocID="{62AB4BD0-E201-4B45-9020-A15CEB56AA63}" presName="childText" presStyleLbl="bgAcc1" presStyleIdx="7" presStyleCnt="16" custAng="0" custScaleX="90927" custScaleY="79355">
        <dgm:presLayoutVars>
          <dgm:bulletEnabled val="1"/>
        </dgm:presLayoutVars>
      </dgm:prSet>
      <dgm:spPr/>
    </dgm:pt>
    <dgm:pt modelId="{A6BBE315-0C13-4E9C-985B-BC1517F7080B}" type="pres">
      <dgm:prSet presAssocID="{C75212E4-0D0C-4102-9137-A169DD7DDEAA}" presName="root" presStyleCnt="0"/>
      <dgm:spPr/>
    </dgm:pt>
    <dgm:pt modelId="{FB870A12-F59E-4A11-9A46-EF0B54C8A505}" type="pres">
      <dgm:prSet presAssocID="{C75212E4-0D0C-4102-9137-A169DD7DDEAA}" presName="rootComposite" presStyleCnt="0"/>
      <dgm:spPr/>
    </dgm:pt>
    <dgm:pt modelId="{A30ADBE3-EC23-4D1C-9C82-71195DAD4520}" type="pres">
      <dgm:prSet presAssocID="{C75212E4-0D0C-4102-9137-A169DD7DDEAA}" presName="rootText" presStyleLbl="node1" presStyleIdx="2" presStyleCnt="4" custScaleX="87639" custScaleY="82539"/>
      <dgm:spPr/>
    </dgm:pt>
    <dgm:pt modelId="{E97FE3B3-56CA-429C-9225-0A49A38FD1E5}" type="pres">
      <dgm:prSet presAssocID="{C75212E4-0D0C-4102-9137-A169DD7DDEAA}" presName="rootConnector" presStyleLbl="node1" presStyleIdx="2" presStyleCnt="4"/>
      <dgm:spPr/>
    </dgm:pt>
    <dgm:pt modelId="{392383A4-FBC8-4FC9-BF33-58B860A24853}" type="pres">
      <dgm:prSet presAssocID="{C75212E4-0D0C-4102-9137-A169DD7DDEAA}" presName="childShape" presStyleCnt="0"/>
      <dgm:spPr/>
    </dgm:pt>
    <dgm:pt modelId="{A3F550AD-01FF-48D9-B3D3-BF99014509EC}" type="pres">
      <dgm:prSet presAssocID="{3F9B2981-4ED5-4DD7-B870-31AF204F9C96}" presName="Name13" presStyleLbl="parChTrans1D2" presStyleIdx="8" presStyleCnt="16"/>
      <dgm:spPr/>
    </dgm:pt>
    <dgm:pt modelId="{34F66B63-B929-4637-AAED-E8F1DADC05B0}" type="pres">
      <dgm:prSet presAssocID="{D0D4F645-E502-44FB-9751-373B4A698DF8}" presName="childText" presStyleLbl="bgAcc1" presStyleIdx="8" presStyleCnt="16" custAng="0" custScaleX="90927" custScaleY="79355">
        <dgm:presLayoutVars>
          <dgm:bulletEnabled val="1"/>
        </dgm:presLayoutVars>
      </dgm:prSet>
      <dgm:spPr/>
    </dgm:pt>
    <dgm:pt modelId="{056021BB-E867-4271-A651-B5B57C408EA7}" type="pres">
      <dgm:prSet presAssocID="{60372C78-A5E2-4761-9D77-3C5D03C2E3B6}" presName="Name13" presStyleLbl="parChTrans1D2" presStyleIdx="9" presStyleCnt="16"/>
      <dgm:spPr/>
    </dgm:pt>
    <dgm:pt modelId="{08436430-1AAE-4E5A-BCA3-52119C8B146B}" type="pres">
      <dgm:prSet presAssocID="{2376DF5A-79F5-45E7-B011-032E8A36E5C2}" presName="childText" presStyleLbl="bgAcc1" presStyleIdx="9" presStyleCnt="16" custAng="0" custScaleX="90927" custScaleY="79355">
        <dgm:presLayoutVars>
          <dgm:bulletEnabled val="1"/>
        </dgm:presLayoutVars>
      </dgm:prSet>
      <dgm:spPr/>
    </dgm:pt>
    <dgm:pt modelId="{848F4727-AE47-484E-935B-2DF9EFD59C34}" type="pres">
      <dgm:prSet presAssocID="{55F06B3A-ECEA-4471-8128-C75E89B9804B}" presName="Name13" presStyleLbl="parChTrans1D2" presStyleIdx="10" presStyleCnt="16"/>
      <dgm:spPr/>
    </dgm:pt>
    <dgm:pt modelId="{F5553B5D-0D05-4FEC-A8FC-6AA6DF0D2F17}" type="pres">
      <dgm:prSet presAssocID="{FDC67AD8-48DC-4DAF-8A3A-534AB504FF89}" presName="childText" presStyleLbl="bgAcc1" presStyleIdx="10" presStyleCnt="16" custAng="0" custScaleX="90927" custScaleY="79355">
        <dgm:presLayoutVars>
          <dgm:bulletEnabled val="1"/>
        </dgm:presLayoutVars>
      </dgm:prSet>
      <dgm:spPr/>
    </dgm:pt>
    <dgm:pt modelId="{0D22B945-A836-4669-975B-6220A9884E8F}" type="pres">
      <dgm:prSet presAssocID="{4B9B6D47-B9C6-430E-9023-CD263CE0E7B0}" presName="Name13" presStyleLbl="parChTrans1D2" presStyleIdx="11" presStyleCnt="16"/>
      <dgm:spPr/>
    </dgm:pt>
    <dgm:pt modelId="{984820F6-7915-4198-8F6B-66DC33293062}" type="pres">
      <dgm:prSet presAssocID="{5162017B-3C98-4517-B591-D5193085D92A}" presName="childText" presStyleLbl="bgAcc1" presStyleIdx="11" presStyleCnt="16" custAng="0" custScaleX="90927" custScaleY="79355">
        <dgm:presLayoutVars>
          <dgm:bulletEnabled val="1"/>
        </dgm:presLayoutVars>
      </dgm:prSet>
      <dgm:spPr/>
    </dgm:pt>
    <dgm:pt modelId="{8AD47470-496F-4A57-B006-50DDAC0B121B}" type="pres">
      <dgm:prSet presAssocID="{58A761B3-A397-4095-81F4-3C8ACDC03152}" presName="root" presStyleCnt="0"/>
      <dgm:spPr/>
    </dgm:pt>
    <dgm:pt modelId="{7C88D575-7B80-4B39-B289-59BC02296484}" type="pres">
      <dgm:prSet presAssocID="{58A761B3-A397-4095-81F4-3C8ACDC03152}" presName="rootComposite" presStyleCnt="0"/>
      <dgm:spPr/>
    </dgm:pt>
    <dgm:pt modelId="{7FC68EFD-22DE-4DE9-B6B5-F893051B68E8}" type="pres">
      <dgm:prSet presAssocID="{58A761B3-A397-4095-81F4-3C8ACDC03152}" presName="rootText" presStyleLbl="node1" presStyleIdx="3" presStyleCnt="4" custScaleX="87639" custScaleY="82539"/>
      <dgm:spPr/>
    </dgm:pt>
    <dgm:pt modelId="{AFD165F2-71A7-4F71-83AF-DB49384E3B47}" type="pres">
      <dgm:prSet presAssocID="{58A761B3-A397-4095-81F4-3C8ACDC03152}" presName="rootConnector" presStyleLbl="node1" presStyleIdx="3" presStyleCnt="4"/>
      <dgm:spPr/>
    </dgm:pt>
    <dgm:pt modelId="{21FA939D-6B26-46F4-8135-C4CE927BC828}" type="pres">
      <dgm:prSet presAssocID="{58A761B3-A397-4095-81F4-3C8ACDC03152}" presName="childShape" presStyleCnt="0"/>
      <dgm:spPr/>
    </dgm:pt>
    <dgm:pt modelId="{0DDE3942-DF35-49B9-B18C-272298878B10}" type="pres">
      <dgm:prSet presAssocID="{0CAE50C2-5A01-46DC-8F1D-4CC4BEB30848}" presName="Name13" presStyleLbl="parChTrans1D2" presStyleIdx="12" presStyleCnt="16"/>
      <dgm:spPr/>
    </dgm:pt>
    <dgm:pt modelId="{FE62CE4B-7670-42BD-8536-824D29AE4380}" type="pres">
      <dgm:prSet presAssocID="{D816A8BA-B163-4A8B-8F66-18899CA6E904}" presName="childText" presStyleLbl="bgAcc1" presStyleIdx="12" presStyleCnt="16" custAng="0" custScaleX="90927" custScaleY="79355">
        <dgm:presLayoutVars>
          <dgm:bulletEnabled val="1"/>
        </dgm:presLayoutVars>
      </dgm:prSet>
      <dgm:spPr/>
    </dgm:pt>
    <dgm:pt modelId="{41454ED4-96A8-4804-A37A-FA6166F422FD}" type="pres">
      <dgm:prSet presAssocID="{1E88A0F6-BF0E-4DEB-A8FD-6C73A773B456}" presName="Name13" presStyleLbl="parChTrans1D2" presStyleIdx="13" presStyleCnt="16"/>
      <dgm:spPr/>
    </dgm:pt>
    <dgm:pt modelId="{8C3E5E2D-99D9-4F36-B1A8-5ABD62EFAAF1}" type="pres">
      <dgm:prSet presAssocID="{D2AB2533-2906-42B6-B65B-B4FBEC2EBE04}" presName="childText" presStyleLbl="bgAcc1" presStyleIdx="13" presStyleCnt="16" custAng="0" custScaleX="90927" custScaleY="79355">
        <dgm:presLayoutVars>
          <dgm:bulletEnabled val="1"/>
        </dgm:presLayoutVars>
      </dgm:prSet>
      <dgm:spPr/>
    </dgm:pt>
    <dgm:pt modelId="{9FBF023F-B27B-42D1-A162-551F58541D07}" type="pres">
      <dgm:prSet presAssocID="{B1C79D97-BCD9-4FED-8BA8-0E4C0A537F28}" presName="Name13" presStyleLbl="parChTrans1D2" presStyleIdx="14" presStyleCnt="16"/>
      <dgm:spPr/>
    </dgm:pt>
    <dgm:pt modelId="{FF4AC8FC-40FD-4587-AE99-9E2F6E81FE45}" type="pres">
      <dgm:prSet presAssocID="{E649C71B-B7C1-4851-8CF3-66EA7A928E39}" presName="childText" presStyleLbl="bgAcc1" presStyleIdx="14" presStyleCnt="16" custAng="0" custScaleX="90927" custScaleY="79355">
        <dgm:presLayoutVars>
          <dgm:bulletEnabled val="1"/>
        </dgm:presLayoutVars>
      </dgm:prSet>
      <dgm:spPr/>
    </dgm:pt>
    <dgm:pt modelId="{E6F989FF-C68B-4D09-AE41-C0CA82524FD3}" type="pres">
      <dgm:prSet presAssocID="{99B97D08-B015-4C01-B04E-61FE5CA26FB2}" presName="Name13" presStyleLbl="parChTrans1D2" presStyleIdx="15" presStyleCnt="16"/>
      <dgm:spPr/>
    </dgm:pt>
    <dgm:pt modelId="{5DC29150-0BBA-4C0F-B7D4-2A3D0EEF4958}" type="pres">
      <dgm:prSet presAssocID="{44B86C4C-4107-40DD-9B44-CF6D5D0BA173}" presName="childText" presStyleLbl="bgAcc1" presStyleIdx="15" presStyleCnt="16" custAng="0" custScaleX="90927" custScaleY="79355">
        <dgm:presLayoutVars>
          <dgm:bulletEnabled val="1"/>
        </dgm:presLayoutVars>
      </dgm:prSet>
      <dgm:spPr/>
    </dgm:pt>
  </dgm:ptLst>
  <dgm:cxnLst>
    <dgm:cxn modelId="{BFA35D00-0D05-4295-ADAB-73F912CF772D}" srcId="{FAD287DF-2E4F-41BA-ADFD-B2891B9916D9}" destId="{FA5DC070-FBDF-4D35-A5F9-9F847D292489}" srcOrd="0" destOrd="0" parTransId="{332113D5-D81F-458D-A8BB-4159EA5B147A}" sibTransId="{C9348C15-09F7-417E-9796-32E82F6BFFFD}"/>
    <dgm:cxn modelId="{2D387D03-9951-476D-B3CA-17E50F381F0B}" type="presOf" srcId="{0DE10FA6-30B7-4940-AE03-8051AFB7AE54}" destId="{C0F9FFAA-4507-483B-B371-244A075A39C9}" srcOrd="0" destOrd="0" presId="urn:microsoft.com/office/officeart/2005/8/layout/hierarchy3"/>
    <dgm:cxn modelId="{03D9C905-2A62-4845-884C-820335C60BA9}" type="presOf" srcId="{78FC1C03-0AF7-4187-8374-DAC93D7059A9}" destId="{01476309-67A0-4096-A656-5AC6CC43CCF3}" srcOrd="0" destOrd="0" presId="urn:microsoft.com/office/officeart/2005/8/layout/hierarchy3"/>
    <dgm:cxn modelId="{7136DB07-03F8-4672-9C75-6B504D735062}" srcId="{58A761B3-A397-4095-81F4-3C8ACDC03152}" destId="{D816A8BA-B163-4A8B-8F66-18899CA6E904}" srcOrd="0" destOrd="0" parTransId="{0CAE50C2-5A01-46DC-8F1D-4CC4BEB30848}" sibTransId="{787A3711-58C6-4256-9A2B-E269D4165ED6}"/>
    <dgm:cxn modelId="{4FE86109-9636-452C-8E7B-B82B45CFBFE9}" srcId="{C75212E4-0D0C-4102-9137-A169DD7DDEAA}" destId="{D0D4F645-E502-44FB-9751-373B4A698DF8}" srcOrd="0" destOrd="0" parTransId="{3F9B2981-4ED5-4DD7-B870-31AF204F9C96}" sibTransId="{690506BA-EF3A-43DB-9A37-78E2A1F6FBC4}"/>
    <dgm:cxn modelId="{8B63CD12-18DA-4D1F-86B8-80D500C9CDF2}" type="presOf" srcId="{634B5FBF-5532-4752-BCA2-9CC77B8FC164}" destId="{2A279CE6-2FF2-441D-A72B-7C3B8A55CE6C}" srcOrd="1" destOrd="0" presId="urn:microsoft.com/office/officeart/2005/8/layout/hierarchy3"/>
    <dgm:cxn modelId="{F76AF515-4ECC-49DF-965A-FFCFA67B5CC4}" type="presOf" srcId="{5162017B-3C98-4517-B591-D5193085D92A}" destId="{984820F6-7915-4198-8F6B-66DC33293062}" srcOrd="0" destOrd="0" presId="urn:microsoft.com/office/officeart/2005/8/layout/hierarchy3"/>
    <dgm:cxn modelId="{C32C951A-12EF-4036-B10C-B617C29AA5B0}" type="presOf" srcId="{55F06B3A-ECEA-4471-8128-C75E89B9804B}" destId="{848F4727-AE47-484E-935B-2DF9EFD59C34}" srcOrd="0" destOrd="0" presId="urn:microsoft.com/office/officeart/2005/8/layout/hierarchy3"/>
    <dgm:cxn modelId="{63E8261B-C41B-4395-B55B-6B38E627F561}" type="presOf" srcId="{C75212E4-0D0C-4102-9137-A169DD7DDEAA}" destId="{A30ADBE3-EC23-4D1C-9C82-71195DAD4520}" srcOrd="0" destOrd="0" presId="urn:microsoft.com/office/officeart/2005/8/layout/hierarchy3"/>
    <dgm:cxn modelId="{CCF6BC1C-BA08-4E61-ADF8-CCF72154ED34}" srcId="{FA5DC070-FBDF-4D35-A5F9-9F847D292489}" destId="{97FD633E-F070-40ED-A842-B463B46B60F7}" srcOrd="1" destOrd="0" parTransId="{B011F973-E5F8-4BA0-B6A1-E12BDBF46915}" sibTransId="{93BDEEA6-AE3A-4D49-942D-5ABDEDA2C5FF}"/>
    <dgm:cxn modelId="{515DB41F-06E9-4730-870F-95A4CF1DD2A2}" srcId="{FA5DC070-FBDF-4D35-A5F9-9F847D292489}" destId="{0DBA5DEF-BB49-4FD0-B4ED-24123DFB1461}" srcOrd="0" destOrd="0" parTransId="{D04F8EC2-D4D5-487D-8DFB-57BF8A0D730B}" sibTransId="{DB15004A-7625-4784-B154-C85424A48DCB}"/>
    <dgm:cxn modelId="{AD254829-9F63-4DEC-B075-917CFE352539}" type="presOf" srcId="{97FD633E-F070-40ED-A842-B463B46B60F7}" destId="{A1EEFE92-57E7-4B8F-87E7-0450854EA47B}" srcOrd="0" destOrd="0" presId="urn:microsoft.com/office/officeart/2005/8/layout/hierarchy3"/>
    <dgm:cxn modelId="{16E1A831-AA4A-40B4-8326-D9700E78FA7E}" srcId="{FAD287DF-2E4F-41BA-ADFD-B2891B9916D9}" destId="{58A761B3-A397-4095-81F4-3C8ACDC03152}" srcOrd="3" destOrd="0" parTransId="{C2C23D4D-8F90-49AD-8E57-91F7ED014981}" sibTransId="{2A31F27F-3B5A-4B31-955E-9ACE8637E89A}"/>
    <dgm:cxn modelId="{272CC737-2849-4B04-8CEA-2E60DC742614}" type="presOf" srcId="{58CBD588-7134-4D83-B557-E70DA7E696B3}" destId="{1DA16209-1AE0-4D25-BAA9-36616A4F9CA8}" srcOrd="0" destOrd="0" presId="urn:microsoft.com/office/officeart/2005/8/layout/hierarchy3"/>
    <dgm:cxn modelId="{0431433A-7124-4B17-A7D7-E5A1E4A4643B}" type="presOf" srcId="{2376DF5A-79F5-45E7-B011-032E8A36E5C2}" destId="{08436430-1AAE-4E5A-BCA3-52119C8B146B}" srcOrd="0" destOrd="0" presId="urn:microsoft.com/office/officeart/2005/8/layout/hierarchy3"/>
    <dgm:cxn modelId="{5AF8633E-D9E8-48C2-92FC-13BEC82BF8C6}" type="presOf" srcId="{E1D9897A-40F3-4461-920B-D3CB8A40AA27}" destId="{F0FE74DB-B225-47D8-842E-3525B98F6DD4}" srcOrd="0" destOrd="0" presId="urn:microsoft.com/office/officeart/2005/8/layout/hierarchy3"/>
    <dgm:cxn modelId="{95147C5B-E4E1-487D-B990-4EEEC7B9693F}" type="presOf" srcId="{FAD287DF-2E4F-41BA-ADFD-B2891B9916D9}" destId="{A90A7B61-068A-402F-9097-931AE9D69042}" srcOrd="0" destOrd="0" presId="urn:microsoft.com/office/officeart/2005/8/layout/hierarchy3"/>
    <dgm:cxn modelId="{23661A5C-F0E9-4976-A83F-C8AA8937223D}" type="presOf" srcId="{A7B2CB63-4B7B-4F8A-B2D7-EBB2768C2AFB}" destId="{508894F0-3F2C-4304-B7F8-6DE7E9E78F17}" srcOrd="0" destOrd="0" presId="urn:microsoft.com/office/officeart/2005/8/layout/hierarchy3"/>
    <dgm:cxn modelId="{F6647B5E-A8D3-4B2A-A4F9-6B761002842D}" type="presOf" srcId="{D0D4F645-E502-44FB-9751-373B4A698DF8}" destId="{34F66B63-B929-4637-AAED-E8F1DADC05B0}" srcOrd="0" destOrd="0" presId="urn:microsoft.com/office/officeart/2005/8/layout/hierarchy3"/>
    <dgm:cxn modelId="{CB435F60-D5E6-4930-94B6-B8BB2D0F6155}" type="presOf" srcId="{46D04776-61DC-4815-A0E7-FECCFF90F55B}" destId="{A705F4F3-9A1E-4F01-AE74-A143166D0E1F}" srcOrd="0" destOrd="0" presId="urn:microsoft.com/office/officeart/2005/8/layout/hierarchy3"/>
    <dgm:cxn modelId="{3D0D6A64-EFC9-456E-A051-D1AE8BCC89EB}" type="presOf" srcId="{58A761B3-A397-4095-81F4-3C8ACDC03152}" destId="{7FC68EFD-22DE-4DE9-B6B5-F893051B68E8}" srcOrd="0" destOrd="0" presId="urn:microsoft.com/office/officeart/2005/8/layout/hierarchy3"/>
    <dgm:cxn modelId="{15C0D765-F5BE-4482-BD1B-42E4F4943771}" type="presOf" srcId="{80E701C3-CDAC-4D23-92F4-3378E21FEB7A}" destId="{A4358E1C-5F1C-4FFC-871D-072144E3818C}" srcOrd="0" destOrd="0" presId="urn:microsoft.com/office/officeart/2005/8/layout/hierarchy3"/>
    <dgm:cxn modelId="{B2472869-FF56-4F89-99AF-0260DAF36379}" type="presOf" srcId="{B1C79D97-BCD9-4FED-8BA8-0E4C0A537F28}" destId="{9FBF023F-B27B-42D1-A162-551F58541D07}" srcOrd="0" destOrd="0" presId="urn:microsoft.com/office/officeart/2005/8/layout/hierarchy3"/>
    <dgm:cxn modelId="{1579056B-F662-49D1-93AF-C551B833A1EA}" srcId="{634B5FBF-5532-4752-BCA2-9CC77B8FC164}" destId="{58CBD588-7134-4D83-B557-E70DA7E696B3}" srcOrd="0" destOrd="0" parTransId="{E1D9897A-40F3-4461-920B-D3CB8A40AA27}" sibTransId="{D4BF05E4-A62E-45F4-87B5-8338249C3387}"/>
    <dgm:cxn modelId="{EBD19D4B-43C2-4507-9890-6C2AAECC2073}" type="presOf" srcId="{63DBBE3E-6419-4077-95F4-3F3526648080}" destId="{AA3E6C8D-AA16-41C5-B861-D4C927DD313E}" srcOrd="0" destOrd="0" presId="urn:microsoft.com/office/officeart/2005/8/layout/hierarchy3"/>
    <dgm:cxn modelId="{EF3DDC6F-EA59-4B9B-9837-4FADB90E779F}" type="presOf" srcId="{FDC67AD8-48DC-4DAF-8A3A-534AB504FF89}" destId="{F5553B5D-0D05-4FEC-A8FC-6AA6DF0D2F17}" srcOrd="0" destOrd="0" presId="urn:microsoft.com/office/officeart/2005/8/layout/hierarchy3"/>
    <dgm:cxn modelId="{5D8F1150-5933-497B-937A-0A06C2BDE4A7}" srcId="{634B5FBF-5532-4752-BCA2-9CC77B8FC164}" destId="{78FC1C03-0AF7-4187-8374-DAC93D7059A9}" srcOrd="2" destOrd="0" parTransId="{C0BAA7B6-3691-47E8-8A44-B5A25A8D0C17}" sibTransId="{6DF1C469-A04B-4EDF-85F3-0BED691A49AA}"/>
    <dgm:cxn modelId="{8CE15850-95A8-4D09-83A0-ACE26AE310DE}" srcId="{FAD287DF-2E4F-41BA-ADFD-B2891B9916D9}" destId="{C75212E4-0D0C-4102-9137-A169DD7DDEAA}" srcOrd="2" destOrd="0" parTransId="{9C67C95E-752C-4204-AD89-F51AEE19D063}" sibTransId="{B6CCBE2C-CF78-417B-AE99-AD392D8A1FCF}"/>
    <dgm:cxn modelId="{D7EED850-995F-4369-AA35-A80A6C0985AD}" type="presOf" srcId="{69A776B9-D52E-46BC-8A9D-280A0F2C33B6}" destId="{478A8A56-3806-443F-AD43-8D0AF8719BC0}" srcOrd="0" destOrd="0" presId="urn:microsoft.com/office/officeart/2005/8/layout/hierarchy3"/>
    <dgm:cxn modelId="{D8AA5A59-DA2A-4D28-928D-E0E48DF95D9E}" type="presOf" srcId="{B011F973-E5F8-4BA0-B6A1-E12BDBF46915}" destId="{27CB2BCB-85C7-4D4D-B483-C6ADCCD01BA7}" srcOrd="0" destOrd="0" presId="urn:microsoft.com/office/officeart/2005/8/layout/hierarchy3"/>
    <dgm:cxn modelId="{6002D77E-2E3C-4107-BB8A-BABBC471ACA7}" srcId="{FA5DC070-FBDF-4D35-A5F9-9F847D292489}" destId="{80E701C3-CDAC-4D23-92F4-3378E21FEB7A}" srcOrd="3" destOrd="0" parTransId="{46D04776-61DC-4815-A0E7-FECCFF90F55B}" sibTransId="{C8220377-8192-4FBE-ADFC-6B91AEB6E51D}"/>
    <dgm:cxn modelId="{4CB3A680-B3B0-4448-B503-7AE7D09B19D3}" type="presOf" srcId="{D816A8BA-B163-4A8B-8F66-18899CA6E904}" destId="{FE62CE4B-7670-42BD-8536-824D29AE4380}" srcOrd="0" destOrd="0" presId="urn:microsoft.com/office/officeart/2005/8/layout/hierarchy3"/>
    <dgm:cxn modelId="{5D917683-FCB9-47EC-A94B-E2C4E7C0CFA4}" srcId="{634B5FBF-5532-4752-BCA2-9CC77B8FC164}" destId="{62AB4BD0-E201-4B45-9020-A15CEB56AA63}" srcOrd="3" destOrd="0" parTransId="{0DE10FA6-30B7-4940-AE03-8051AFB7AE54}" sibTransId="{90AAD4CF-0635-4474-9592-7C9BDACDE601}"/>
    <dgm:cxn modelId="{8F038485-5FF7-4594-BCC4-7F8AD6DE8DB1}" type="presOf" srcId="{3F9B2981-4ED5-4DD7-B870-31AF204F9C96}" destId="{A3F550AD-01FF-48D9-B3D3-BF99014509EC}" srcOrd="0" destOrd="0" presId="urn:microsoft.com/office/officeart/2005/8/layout/hierarchy3"/>
    <dgm:cxn modelId="{E338DA8B-14E0-4A72-85F1-BBF8B10D75A3}" type="presOf" srcId="{634B5FBF-5532-4752-BCA2-9CC77B8FC164}" destId="{D9EEB2EB-97A0-418C-9E82-113190EBE676}" srcOrd="0" destOrd="0" presId="urn:microsoft.com/office/officeart/2005/8/layout/hierarchy3"/>
    <dgm:cxn modelId="{AD62808D-90EA-4F98-AC13-FF2B13E2DC67}" type="presOf" srcId="{4EC0244D-C857-402B-ADEB-E27E49927A81}" destId="{6916F197-49E6-40E2-ACFC-42BFFCDA0E7B}" srcOrd="0" destOrd="0" presId="urn:microsoft.com/office/officeart/2005/8/layout/hierarchy3"/>
    <dgm:cxn modelId="{60A6C98F-12C7-4FA0-946B-54EFE77E409B}" type="presOf" srcId="{D04F8EC2-D4D5-487D-8DFB-57BF8A0D730B}" destId="{F443D1BA-03B8-4FC8-BF9B-19EAAAE46B0C}" srcOrd="0" destOrd="0" presId="urn:microsoft.com/office/officeart/2005/8/layout/hierarchy3"/>
    <dgm:cxn modelId="{6ABA299A-C1D0-4B74-9C5A-530648C5F826}" srcId="{FAD287DF-2E4F-41BA-ADFD-B2891B9916D9}" destId="{634B5FBF-5532-4752-BCA2-9CC77B8FC164}" srcOrd="1" destOrd="0" parTransId="{23B4743C-32AD-4173-8B1A-0772DC417158}" sibTransId="{055FA8FB-1108-45B3-9D2B-1306159CF4C5}"/>
    <dgm:cxn modelId="{A3BF3B9F-F3A9-4652-821B-AAD3EFAE4EA6}" srcId="{634B5FBF-5532-4752-BCA2-9CC77B8FC164}" destId="{A7B2CB63-4B7B-4F8A-B2D7-EBB2768C2AFB}" srcOrd="1" destOrd="0" parTransId="{4EC0244D-C857-402B-ADEB-E27E49927A81}" sibTransId="{9CB95B44-5B05-42E1-AED8-3B50DA74EDDA}"/>
    <dgm:cxn modelId="{8598F19F-E9AA-4E8E-A959-D4A848074436}" srcId="{58A761B3-A397-4095-81F4-3C8ACDC03152}" destId="{44B86C4C-4107-40DD-9B44-CF6D5D0BA173}" srcOrd="3" destOrd="0" parTransId="{99B97D08-B015-4C01-B04E-61FE5CA26FB2}" sibTransId="{8CB0B199-1D1A-420D-B2BC-2634EB286C61}"/>
    <dgm:cxn modelId="{10E714A0-F3FE-4BC9-84D2-7282876C07BD}" type="presOf" srcId="{58A761B3-A397-4095-81F4-3C8ACDC03152}" destId="{AFD165F2-71A7-4F71-83AF-DB49384E3B47}" srcOrd="1" destOrd="0" presId="urn:microsoft.com/office/officeart/2005/8/layout/hierarchy3"/>
    <dgm:cxn modelId="{1BCA9CA8-8A01-4C9B-B501-55D1F3506EF9}" type="presOf" srcId="{1E88A0F6-BF0E-4DEB-A8FD-6C73A773B456}" destId="{41454ED4-96A8-4804-A37A-FA6166F422FD}" srcOrd="0" destOrd="0" presId="urn:microsoft.com/office/officeart/2005/8/layout/hierarchy3"/>
    <dgm:cxn modelId="{AE5DA9A9-489A-4D2F-81CA-4674A76F93BB}" type="presOf" srcId="{4B9B6D47-B9C6-430E-9023-CD263CE0E7B0}" destId="{0D22B945-A836-4669-975B-6220A9884E8F}" srcOrd="0" destOrd="0" presId="urn:microsoft.com/office/officeart/2005/8/layout/hierarchy3"/>
    <dgm:cxn modelId="{3026E0A9-73AF-44BB-A480-9BAF180187BA}" type="presOf" srcId="{0DBA5DEF-BB49-4FD0-B4ED-24123DFB1461}" destId="{3F30EE29-74AE-4FD6-A6F7-4D89BDD2A05F}" srcOrd="0" destOrd="0" presId="urn:microsoft.com/office/officeart/2005/8/layout/hierarchy3"/>
    <dgm:cxn modelId="{B05576B3-4C32-427A-8503-79ABD804A8FC}" srcId="{C75212E4-0D0C-4102-9137-A169DD7DDEAA}" destId="{2376DF5A-79F5-45E7-B011-032E8A36E5C2}" srcOrd="1" destOrd="0" parTransId="{60372C78-A5E2-4761-9D77-3C5D03C2E3B6}" sibTransId="{B4AC5DB0-31AF-46B0-A466-A83EC4FADAD9}"/>
    <dgm:cxn modelId="{32401DC1-DAAD-4842-BF6D-B06508FF9A46}" type="presOf" srcId="{FA5DC070-FBDF-4D35-A5F9-9F847D292489}" destId="{312F8ABE-BE7B-419B-BB62-705FE55932F8}" srcOrd="1" destOrd="0" presId="urn:microsoft.com/office/officeart/2005/8/layout/hierarchy3"/>
    <dgm:cxn modelId="{BC6BF8C4-8384-41BF-B931-83D1E2143542}" type="presOf" srcId="{FA5DC070-FBDF-4D35-A5F9-9F847D292489}" destId="{722FE8B3-6535-4684-86ED-F59A7D95E45E}" srcOrd="0" destOrd="0" presId="urn:microsoft.com/office/officeart/2005/8/layout/hierarchy3"/>
    <dgm:cxn modelId="{434202C7-E771-45A0-B08D-C47DE9747BAE}" type="presOf" srcId="{D2AB2533-2906-42B6-B65B-B4FBEC2EBE04}" destId="{8C3E5E2D-99D9-4F36-B1A8-5ABD62EFAAF1}" srcOrd="0" destOrd="0" presId="urn:microsoft.com/office/officeart/2005/8/layout/hierarchy3"/>
    <dgm:cxn modelId="{371E1BC8-ACE2-42EC-B5A0-22819E046E1C}" type="presOf" srcId="{E649C71B-B7C1-4851-8CF3-66EA7A928E39}" destId="{FF4AC8FC-40FD-4587-AE99-9E2F6E81FE45}" srcOrd="0" destOrd="0" presId="urn:microsoft.com/office/officeart/2005/8/layout/hierarchy3"/>
    <dgm:cxn modelId="{28DC7EC9-5C2D-44C7-B9E1-DF4793BBDA4A}" type="presOf" srcId="{62AB4BD0-E201-4B45-9020-A15CEB56AA63}" destId="{5B107E10-E984-49AD-9780-16C5DB3B4197}" srcOrd="0" destOrd="0" presId="urn:microsoft.com/office/officeart/2005/8/layout/hierarchy3"/>
    <dgm:cxn modelId="{12C0F3C9-49E5-4E77-8A2B-038EA15C6832}" type="presOf" srcId="{0CAE50C2-5A01-46DC-8F1D-4CC4BEB30848}" destId="{0DDE3942-DF35-49B9-B18C-272298878B10}" srcOrd="0" destOrd="0" presId="urn:microsoft.com/office/officeart/2005/8/layout/hierarchy3"/>
    <dgm:cxn modelId="{3569BED2-E528-4A75-837A-AF2CB0D9628B}" type="presOf" srcId="{44B86C4C-4107-40DD-9B44-CF6D5D0BA173}" destId="{5DC29150-0BBA-4C0F-B7D4-2A3D0EEF4958}" srcOrd="0" destOrd="0" presId="urn:microsoft.com/office/officeart/2005/8/layout/hierarchy3"/>
    <dgm:cxn modelId="{A9C6D8E0-6456-429E-9266-2534CD5DBCD9}" srcId="{58A761B3-A397-4095-81F4-3C8ACDC03152}" destId="{D2AB2533-2906-42B6-B65B-B4FBEC2EBE04}" srcOrd="1" destOrd="0" parTransId="{1E88A0F6-BF0E-4DEB-A8FD-6C73A773B456}" sibTransId="{2C9C0B93-D836-48FF-8009-7D71391F8B75}"/>
    <dgm:cxn modelId="{FC4E21E1-84C5-46F7-8934-8580FE0BF0F5}" srcId="{C75212E4-0D0C-4102-9137-A169DD7DDEAA}" destId="{5162017B-3C98-4517-B591-D5193085D92A}" srcOrd="3" destOrd="0" parTransId="{4B9B6D47-B9C6-430E-9023-CD263CE0E7B0}" sibTransId="{18C7E3C4-C75D-449F-877C-117F9EE5C1C7}"/>
    <dgm:cxn modelId="{EAC896E7-5897-4A74-808F-DA378A29C338}" type="presOf" srcId="{60372C78-A5E2-4761-9D77-3C5D03C2E3B6}" destId="{056021BB-E867-4271-A651-B5B57C408EA7}" srcOrd="0" destOrd="0" presId="urn:microsoft.com/office/officeart/2005/8/layout/hierarchy3"/>
    <dgm:cxn modelId="{C139C6E9-7C7D-4843-B5F3-CF0136AD1F04}" type="presOf" srcId="{C75212E4-0D0C-4102-9137-A169DD7DDEAA}" destId="{E97FE3B3-56CA-429C-9225-0A49A38FD1E5}" srcOrd="1" destOrd="0" presId="urn:microsoft.com/office/officeart/2005/8/layout/hierarchy3"/>
    <dgm:cxn modelId="{6D6A96EC-B724-4058-AD87-924B56921940}" type="presOf" srcId="{C0BAA7B6-3691-47E8-8A44-B5A25A8D0C17}" destId="{47BA6E03-6350-4379-A823-1E9F9E062841}" srcOrd="0" destOrd="0" presId="urn:microsoft.com/office/officeart/2005/8/layout/hierarchy3"/>
    <dgm:cxn modelId="{438929F3-45A0-4833-820C-D617AFCCC08B}" type="presOf" srcId="{99B97D08-B015-4C01-B04E-61FE5CA26FB2}" destId="{E6F989FF-C68B-4D09-AE41-C0CA82524FD3}" srcOrd="0" destOrd="0" presId="urn:microsoft.com/office/officeart/2005/8/layout/hierarchy3"/>
    <dgm:cxn modelId="{C32A64F9-11AC-4296-9783-FDB57D93ACE7}" srcId="{C75212E4-0D0C-4102-9137-A169DD7DDEAA}" destId="{FDC67AD8-48DC-4DAF-8A3A-534AB504FF89}" srcOrd="2" destOrd="0" parTransId="{55F06B3A-ECEA-4471-8128-C75E89B9804B}" sibTransId="{128356CA-ECE2-4B6E-8A22-70AD8B7A907D}"/>
    <dgm:cxn modelId="{402F43FA-5B40-4932-8313-F3558524BB5E}" srcId="{FA5DC070-FBDF-4D35-A5F9-9F847D292489}" destId="{63DBBE3E-6419-4077-95F4-3F3526648080}" srcOrd="2" destOrd="0" parTransId="{69A776B9-D52E-46BC-8A9D-280A0F2C33B6}" sibTransId="{6C95BFD3-D5EF-47BC-81F2-D28211AD884C}"/>
    <dgm:cxn modelId="{FD8192FC-98DA-49D4-B9F0-7F46F1A4C6D8}" srcId="{58A761B3-A397-4095-81F4-3C8ACDC03152}" destId="{E649C71B-B7C1-4851-8CF3-66EA7A928E39}" srcOrd="2" destOrd="0" parTransId="{B1C79D97-BCD9-4FED-8BA8-0E4C0A537F28}" sibTransId="{C22C9CAC-E6D4-42EF-A287-18E4E916EB1B}"/>
    <dgm:cxn modelId="{5E23605C-8702-4246-A055-7653D6970B45}" type="presParOf" srcId="{A90A7B61-068A-402F-9097-931AE9D69042}" destId="{DD062274-0E94-4D56-8309-56EF69F74ABD}" srcOrd="0" destOrd="0" presId="urn:microsoft.com/office/officeart/2005/8/layout/hierarchy3"/>
    <dgm:cxn modelId="{EF208F2F-B73A-4857-BEF8-14E8173F5F54}" type="presParOf" srcId="{DD062274-0E94-4D56-8309-56EF69F74ABD}" destId="{0412C248-A44E-428A-8B80-A011D1FE3B55}" srcOrd="0" destOrd="0" presId="urn:microsoft.com/office/officeart/2005/8/layout/hierarchy3"/>
    <dgm:cxn modelId="{00AAEA48-D7DB-46D5-AD8F-CE7288FCE210}" type="presParOf" srcId="{0412C248-A44E-428A-8B80-A011D1FE3B55}" destId="{722FE8B3-6535-4684-86ED-F59A7D95E45E}" srcOrd="0" destOrd="0" presId="urn:microsoft.com/office/officeart/2005/8/layout/hierarchy3"/>
    <dgm:cxn modelId="{9E0AC0F5-BB0F-49A4-99E7-8C0AF5EC1BD2}" type="presParOf" srcId="{0412C248-A44E-428A-8B80-A011D1FE3B55}" destId="{312F8ABE-BE7B-419B-BB62-705FE55932F8}" srcOrd="1" destOrd="0" presId="urn:microsoft.com/office/officeart/2005/8/layout/hierarchy3"/>
    <dgm:cxn modelId="{6D1310B5-6E84-4999-9F67-C5C1D3F17EFD}" type="presParOf" srcId="{DD062274-0E94-4D56-8309-56EF69F74ABD}" destId="{5DD843E3-05F4-4577-81FE-E37D538557AB}" srcOrd="1" destOrd="0" presId="urn:microsoft.com/office/officeart/2005/8/layout/hierarchy3"/>
    <dgm:cxn modelId="{FF5E9EFF-DF21-4DE6-9046-CCBA5C627516}" type="presParOf" srcId="{5DD843E3-05F4-4577-81FE-E37D538557AB}" destId="{F443D1BA-03B8-4FC8-BF9B-19EAAAE46B0C}" srcOrd="0" destOrd="0" presId="urn:microsoft.com/office/officeart/2005/8/layout/hierarchy3"/>
    <dgm:cxn modelId="{A0DCB8E0-A1D0-4A92-A8F6-1FA9CCEFDCAF}" type="presParOf" srcId="{5DD843E3-05F4-4577-81FE-E37D538557AB}" destId="{3F30EE29-74AE-4FD6-A6F7-4D89BDD2A05F}" srcOrd="1" destOrd="0" presId="urn:microsoft.com/office/officeart/2005/8/layout/hierarchy3"/>
    <dgm:cxn modelId="{405B176E-3BB8-4CF8-B304-02C81DB5B5B8}" type="presParOf" srcId="{5DD843E3-05F4-4577-81FE-E37D538557AB}" destId="{27CB2BCB-85C7-4D4D-B483-C6ADCCD01BA7}" srcOrd="2" destOrd="0" presId="urn:microsoft.com/office/officeart/2005/8/layout/hierarchy3"/>
    <dgm:cxn modelId="{1CA77C16-858D-48CC-8A15-EDCB05E1E318}" type="presParOf" srcId="{5DD843E3-05F4-4577-81FE-E37D538557AB}" destId="{A1EEFE92-57E7-4B8F-87E7-0450854EA47B}" srcOrd="3" destOrd="0" presId="urn:microsoft.com/office/officeart/2005/8/layout/hierarchy3"/>
    <dgm:cxn modelId="{2E1C0CEC-FCB4-49CC-8BB5-24A10267F686}" type="presParOf" srcId="{5DD843E3-05F4-4577-81FE-E37D538557AB}" destId="{478A8A56-3806-443F-AD43-8D0AF8719BC0}" srcOrd="4" destOrd="0" presId="urn:microsoft.com/office/officeart/2005/8/layout/hierarchy3"/>
    <dgm:cxn modelId="{A95B2A09-6349-455F-8C5C-FD2C644511D1}" type="presParOf" srcId="{5DD843E3-05F4-4577-81FE-E37D538557AB}" destId="{AA3E6C8D-AA16-41C5-B861-D4C927DD313E}" srcOrd="5" destOrd="0" presId="urn:microsoft.com/office/officeart/2005/8/layout/hierarchy3"/>
    <dgm:cxn modelId="{11EB936A-1FA4-475E-993B-76414B56CCFB}" type="presParOf" srcId="{5DD843E3-05F4-4577-81FE-E37D538557AB}" destId="{A705F4F3-9A1E-4F01-AE74-A143166D0E1F}" srcOrd="6" destOrd="0" presId="urn:microsoft.com/office/officeart/2005/8/layout/hierarchy3"/>
    <dgm:cxn modelId="{2D3A98E7-D1FD-479A-B4DF-D7F0F475214F}" type="presParOf" srcId="{5DD843E3-05F4-4577-81FE-E37D538557AB}" destId="{A4358E1C-5F1C-4FFC-871D-072144E3818C}" srcOrd="7" destOrd="0" presId="urn:microsoft.com/office/officeart/2005/8/layout/hierarchy3"/>
    <dgm:cxn modelId="{2E50AA9F-3543-411D-A3BC-775A1F542672}" type="presParOf" srcId="{A90A7B61-068A-402F-9097-931AE9D69042}" destId="{EA0BE8CE-6E38-4D7F-8178-C904A44BB965}" srcOrd="1" destOrd="0" presId="urn:microsoft.com/office/officeart/2005/8/layout/hierarchy3"/>
    <dgm:cxn modelId="{FE118C73-EEDC-4762-88C6-FE7DF93E6053}" type="presParOf" srcId="{EA0BE8CE-6E38-4D7F-8178-C904A44BB965}" destId="{7227D122-C180-49B7-84C7-3D05576CD839}" srcOrd="0" destOrd="0" presId="urn:microsoft.com/office/officeart/2005/8/layout/hierarchy3"/>
    <dgm:cxn modelId="{EEB63D7C-8A77-475E-8060-5D301B94F725}" type="presParOf" srcId="{7227D122-C180-49B7-84C7-3D05576CD839}" destId="{D9EEB2EB-97A0-418C-9E82-113190EBE676}" srcOrd="0" destOrd="0" presId="urn:microsoft.com/office/officeart/2005/8/layout/hierarchy3"/>
    <dgm:cxn modelId="{DF99839D-F3AF-482F-9132-71F3638F9BA4}" type="presParOf" srcId="{7227D122-C180-49B7-84C7-3D05576CD839}" destId="{2A279CE6-2FF2-441D-A72B-7C3B8A55CE6C}" srcOrd="1" destOrd="0" presId="urn:microsoft.com/office/officeart/2005/8/layout/hierarchy3"/>
    <dgm:cxn modelId="{9885586F-1C5B-4317-8A8E-1C01F403D769}" type="presParOf" srcId="{EA0BE8CE-6E38-4D7F-8178-C904A44BB965}" destId="{1FB5138D-425F-4D6A-A544-7B5A7122BF24}" srcOrd="1" destOrd="0" presId="urn:microsoft.com/office/officeart/2005/8/layout/hierarchy3"/>
    <dgm:cxn modelId="{47B63230-E3AF-42BC-8DAD-47FACE32603D}" type="presParOf" srcId="{1FB5138D-425F-4D6A-A544-7B5A7122BF24}" destId="{F0FE74DB-B225-47D8-842E-3525B98F6DD4}" srcOrd="0" destOrd="0" presId="urn:microsoft.com/office/officeart/2005/8/layout/hierarchy3"/>
    <dgm:cxn modelId="{94D72B02-5A55-4B65-9124-57FB5F412D69}" type="presParOf" srcId="{1FB5138D-425F-4D6A-A544-7B5A7122BF24}" destId="{1DA16209-1AE0-4D25-BAA9-36616A4F9CA8}" srcOrd="1" destOrd="0" presId="urn:microsoft.com/office/officeart/2005/8/layout/hierarchy3"/>
    <dgm:cxn modelId="{32A76571-1DC3-4201-BEA0-BA2974B0E241}" type="presParOf" srcId="{1FB5138D-425F-4D6A-A544-7B5A7122BF24}" destId="{6916F197-49E6-40E2-ACFC-42BFFCDA0E7B}" srcOrd="2" destOrd="0" presId="urn:microsoft.com/office/officeart/2005/8/layout/hierarchy3"/>
    <dgm:cxn modelId="{B8E12D6E-69A9-4138-A57D-3C589BC6B0A6}" type="presParOf" srcId="{1FB5138D-425F-4D6A-A544-7B5A7122BF24}" destId="{508894F0-3F2C-4304-B7F8-6DE7E9E78F17}" srcOrd="3" destOrd="0" presId="urn:microsoft.com/office/officeart/2005/8/layout/hierarchy3"/>
    <dgm:cxn modelId="{2829436B-7E99-4720-921D-8FCA83201F3E}" type="presParOf" srcId="{1FB5138D-425F-4D6A-A544-7B5A7122BF24}" destId="{47BA6E03-6350-4379-A823-1E9F9E062841}" srcOrd="4" destOrd="0" presId="urn:microsoft.com/office/officeart/2005/8/layout/hierarchy3"/>
    <dgm:cxn modelId="{98EE45ED-2479-42C4-9B60-4EB5F0A963B8}" type="presParOf" srcId="{1FB5138D-425F-4D6A-A544-7B5A7122BF24}" destId="{01476309-67A0-4096-A656-5AC6CC43CCF3}" srcOrd="5" destOrd="0" presId="urn:microsoft.com/office/officeart/2005/8/layout/hierarchy3"/>
    <dgm:cxn modelId="{3E2A3BFA-BF30-4884-B4C2-60DF27BA3267}" type="presParOf" srcId="{1FB5138D-425F-4D6A-A544-7B5A7122BF24}" destId="{C0F9FFAA-4507-483B-B371-244A075A39C9}" srcOrd="6" destOrd="0" presId="urn:microsoft.com/office/officeart/2005/8/layout/hierarchy3"/>
    <dgm:cxn modelId="{3EA242DA-3FA1-4AB2-A981-B76616AB6E95}" type="presParOf" srcId="{1FB5138D-425F-4D6A-A544-7B5A7122BF24}" destId="{5B107E10-E984-49AD-9780-16C5DB3B4197}" srcOrd="7" destOrd="0" presId="urn:microsoft.com/office/officeart/2005/8/layout/hierarchy3"/>
    <dgm:cxn modelId="{372AAF7C-DED5-4616-9389-91E1FB440328}" type="presParOf" srcId="{A90A7B61-068A-402F-9097-931AE9D69042}" destId="{A6BBE315-0C13-4E9C-985B-BC1517F7080B}" srcOrd="2" destOrd="0" presId="urn:microsoft.com/office/officeart/2005/8/layout/hierarchy3"/>
    <dgm:cxn modelId="{EB7A258F-44AE-4188-9E29-55B3625DCE9F}" type="presParOf" srcId="{A6BBE315-0C13-4E9C-985B-BC1517F7080B}" destId="{FB870A12-F59E-4A11-9A46-EF0B54C8A505}" srcOrd="0" destOrd="0" presId="urn:microsoft.com/office/officeart/2005/8/layout/hierarchy3"/>
    <dgm:cxn modelId="{0F7B3AAC-735A-4400-AE1F-B693D648C26C}" type="presParOf" srcId="{FB870A12-F59E-4A11-9A46-EF0B54C8A505}" destId="{A30ADBE3-EC23-4D1C-9C82-71195DAD4520}" srcOrd="0" destOrd="0" presId="urn:microsoft.com/office/officeart/2005/8/layout/hierarchy3"/>
    <dgm:cxn modelId="{ADB43399-22DE-4882-B39D-FFD198F86E19}" type="presParOf" srcId="{FB870A12-F59E-4A11-9A46-EF0B54C8A505}" destId="{E97FE3B3-56CA-429C-9225-0A49A38FD1E5}" srcOrd="1" destOrd="0" presId="urn:microsoft.com/office/officeart/2005/8/layout/hierarchy3"/>
    <dgm:cxn modelId="{BBACAB57-5499-4A08-96E8-AD741078C83B}" type="presParOf" srcId="{A6BBE315-0C13-4E9C-985B-BC1517F7080B}" destId="{392383A4-FBC8-4FC9-BF33-58B860A24853}" srcOrd="1" destOrd="0" presId="urn:microsoft.com/office/officeart/2005/8/layout/hierarchy3"/>
    <dgm:cxn modelId="{346A4C4D-E219-4201-B69A-98126508E830}" type="presParOf" srcId="{392383A4-FBC8-4FC9-BF33-58B860A24853}" destId="{A3F550AD-01FF-48D9-B3D3-BF99014509EC}" srcOrd="0" destOrd="0" presId="urn:microsoft.com/office/officeart/2005/8/layout/hierarchy3"/>
    <dgm:cxn modelId="{F3990E2F-B5CB-4B61-B427-2528A315B43E}" type="presParOf" srcId="{392383A4-FBC8-4FC9-BF33-58B860A24853}" destId="{34F66B63-B929-4637-AAED-E8F1DADC05B0}" srcOrd="1" destOrd="0" presId="urn:microsoft.com/office/officeart/2005/8/layout/hierarchy3"/>
    <dgm:cxn modelId="{07A40598-541D-4883-80D5-A806B65672A2}" type="presParOf" srcId="{392383A4-FBC8-4FC9-BF33-58B860A24853}" destId="{056021BB-E867-4271-A651-B5B57C408EA7}" srcOrd="2" destOrd="0" presId="urn:microsoft.com/office/officeart/2005/8/layout/hierarchy3"/>
    <dgm:cxn modelId="{F6941A2F-0A65-4C10-88AA-67FA1E705FC0}" type="presParOf" srcId="{392383A4-FBC8-4FC9-BF33-58B860A24853}" destId="{08436430-1AAE-4E5A-BCA3-52119C8B146B}" srcOrd="3" destOrd="0" presId="urn:microsoft.com/office/officeart/2005/8/layout/hierarchy3"/>
    <dgm:cxn modelId="{8063F0AC-3F2C-4DEF-99B3-D2C114CD5A81}" type="presParOf" srcId="{392383A4-FBC8-4FC9-BF33-58B860A24853}" destId="{848F4727-AE47-484E-935B-2DF9EFD59C34}" srcOrd="4" destOrd="0" presId="urn:microsoft.com/office/officeart/2005/8/layout/hierarchy3"/>
    <dgm:cxn modelId="{94E0109E-821D-4D74-9A50-DA540A98D5D4}" type="presParOf" srcId="{392383A4-FBC8-4FC9-BF33-58B860A24853}" destId="{F5553B5D-0D05-4FEC-A8FC-6AA6DF0D2F17}" srcOrd="5" destOrd="0" presId="urn:microsoft.com/office/officeart/2005/8/layout/hierarchy3"/>
    <dgm:cxn modelId="{54F0BA89-D486-45CF-8895-7752EC142E68}" type="presParOf" srcId="{392383A4-FBC8-4FC9-BF33-58B860A24853}" destId="{0D22B945-A836-4669-975B-6220A9884E8F}" srcOrd="6" destOrd="0" presId="urn:microsoft.com/office/officeart/2005/8/layout/hierarchy3"/>
    <dgm:cxn modelId="{1C361785-D852-4DD3-AEFD-7891CA66CBA5}" type="presParOf" srcId="{392383A4-FBC8-4FC9-BF33-58B860A24853}" destId="{984820F6-7915-4198-8F6B-66DC33293062}" srcOrd="7" destOrd="0" presId="urn:microsoft.com/office/officeart/2005/8/layout/hierarchy3"/>
    <dgm:cxn modelId="{283638B0-C662-4E46-9165-A6814ACE517F}" type="presParOf" srcId="{A90A7B61-068A-402F-9097-931AE9D69042}" destId="{8AD47470-496F-4A57-B006-50DDAC0B121B}" srcOrd="3" destOrd="0" presId="urn:microsoft.com/office/officeart/2005/8/layout/hierarchy3"/>
    <dgm:cxn modelId="{1F88428C-025F-4AAA-8A71-6F6A6E8E6F1F}" type="presParOf" srcId="{8AD47470-496F-4A57-B006-50DDAC0B121B}" destId="{7C88D575-7B80-4B39-B289-59BC02296484}" srcOrd="0" destOrd="0" presId="urn:microsoft.com/office/officeart/2005/8/layout/hierarchy3"/>
    <dgm:cxn modelId="{9AB53260-EF8C-41B4-B461-58BFD56AD891}" type="presParOf" srcId="{7C88D575-7B80-4B39-B289-59BC02296484}" destId="{7FC68EFD-22DE-4DE9-B6B5-F893051B68E8}" srcOrd="0" destOrd="0" presId="urn:microsoft.com/office/officeart/2005/8/layout/hierarchy3"/>
    <dgm:cxn modelId="{746EC603-3148-4CB0-BD15-9971A7426EBE}" type="presParOf" srcId="{7C88D575-7B80-4B39-B289-59BC02296484}" destId="{AFD165F2-71A7-4F71-83AF-DB49384E3B47}" srcOrd="1" destOrd="0" presId="urn:microsoft.com/office/officeart/2005/8/layout/hierarchy3"/>
    <dgm:cxn modelId="{75FA30BF-2FD8-4407-8B1E-556A589945F0}" type="presParOf" srcId="{8AD47470-496F-4A57-B006-50DDAC0B121B}" destId="{21FA939D-6B26-46F4-8135-C4CE927BC828}" srcOrd="1" destOrd="0" presId="urn:microsoft.com/office/officeart/2005/8/layout/hierarchy3"/>
    <dgm:cxn modelId="{4DBAEC46-86B0-4CCE-A2D2-582249119539}" type="presParOf" srcId="{21FA939D-6B26-46F4-8135-C4CE927BC828}" destId="{0DDE3942-DF35-49B9-B18C-272298878B10}" srcOrd="0" destOrd="0" presId="urn:microsoft.com/office/officeart/2005/8/layout/hierarchy3"/>
    <dgm:cxn modelId="{805588F8-BEED-4D64-ACB8-E21EADDAE1B3}" type="presParOf" srcId="{21FA939D-6B26-46F4-8135-C4CE927BC828}" destId="{FE62CE4B-7670-42BD-8536-824D29AE4380}" srcOrd="1" destOrd="0" presId="urn:microsoft.com/office/officeart/2005/8/layout/hierarchy3"/>
    <dgm:cxn modelId="{478FCA71-BF13-4350-92A9-D26DA146C184}" type="presParOf" srcId="{21FA939D-6B26-46F4-8135-C4CE927BC828}" destId="{41454ED4-96A8-4804-A37A-FA6166F422FD}" srcOrd="2" destOrd="0" presId="urn:microsoft.com/office/officeart/2005/8/layout/hierarchy3"/>
    <dgm:cxn modelId="{1DC067BF-2160-4C70-9922-475EC1739889}" type="presParOf" srcId="{21FA939D-6B26-46F4-8135-C4CE927BC828}" destId="{8C3E5E2D-99D9-4F36-B1A8-5ABD62EFAAF1}" srcOrd="3" destOrd="0" presId="urn:microsoft.com/office/officeart/2005/8/layout/hierarchy3"/>
    <dgm:cxn modelId="{7D6E26FA-053D-4FE1-8E43-DD1778EC0865}" type="presParOf" srcId="{21FA939D-6B26-46F4-8135-C4CE927BC828}" destId="{9FBF023F-B27B-42D1-A162-551F58541D07}" srcOrd="4" destOrd="0" presId="urn:microsoft.com/office/officeart/2005/8/layout/hierarchy3"/>
    <dgm:cxn modelId="{FB383925-4A8E-409A-88DA-BD407357FA6F}" type="presParOf" srcId="{21FA939D-6B26-46F4-8135-C4CE927BC828}" destId="{FF4AC8FC-40FD-4587-AE99-9E2F6E81FE45}" srcOrd="5" destOrd="0" presId="urn:microsoft.com/office/officeart/2005/8/layout/hierarchy3"/>
    <dgm:cxn modelId="{B6D0976B-CD38-4798-B103-DD168F25F4CB}" type="presParOf" srcId="{21FA939D-6B26-46F4-8135-C4CE927BC828}" destId="{E6F989FF-C68B-4D09-AE41-C0CA82524FD3}" srcOrd="6" destOrd="0" presId="urn:microsoft.com/office/officeart/2005/8/layout/hierarchy3"/>
    <dgm:cxn modelId="{3DD71BCE-BB43-4905-9BEE-596E429F143B}" type="presParOf" srcId="{21FA939D-6B26-46F4-8135-C4CE927BC828}" destId="{5DC29150-0BBA-4C0F-B7D4-2A3D0EEF4958}" srcOrd="7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22FE8B3-6535-4684-86ED-F59A7D95E45E}">
      <dsp:nvSpPr>
        <dsp:cNvPr id="0" name=""/>
        <dsp:cNvSpPr/>
      </dsp:nvSpPr>
      <dsp:spPr>
        <a:xfrm>
          <a:off x="1642391" y="10"/>
          <a:ext cx="1359096" cy="640002"/>
        </a:xfrm>
        <a:prstGeom prst="roundRect">
          <a:avLst>
            <a:gd name="adj" fmla="val 10000"/>
          </a:avLst>
        </a:prstGeom>
        <a:solidFill>
          <a:srgbClr val="A5A5A5">
            <a:lumMod val="20000"/>
            <a:lumOff val="80000"/>
          </a:srgbClr>
        </a:solidFill>
        <a:ln>
          <a:solidFill>
            <a:sysClr val="windowText" lastClr="000000">
              <a:lumMod val="85000"/>
              <a:lumOff val="15000"/>
            </a:sysClr>
          </a:solidFill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1600" tIns="15240" rIns="2160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/>
            <a:t>Решение Думы Тернейского МО от 23.04.2024г. №533</a:t>
          </a:r>
          <a:endParaRPr lang="ru-RU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661136" y="18755"/>
        <a:ext cx="1321606" cy="602512"/>
      </dsp:txXfrm>
    </dsp:sp>
    <dsp:sp modelId="{F443D1BA-03B8-4FC8-BF9B-19EAAAE46B0C}">
      <dsp:nvSpPr>
        <dsp:cNvPr id="0" name=""/>
        <dsp:cNvSpPr/>
      </dsp:nvSpPr>
      <dsp:spPr>
        <a:xfrm>
          <a:off x="1778300" y="640013"/>
          <a:ext cx="135909" cy="5015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9097"/>
              </a:lnTo>
              <a:lnTo>
                <a:pt x="113033" y="489097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30EE29-74AE-4FD6-A6F7-4D89BDD2A05F}">
      <dsp:nvSpPr>
        <dsp:cNvPr id="0" name=""/>
        <dsp:cNvSpPr/>
      </dsp:nvSpPr>
      <dsp:spPr>
        <a:xfrm>
          <a:off x="1914210" y="833861"/>
          <a:ext cx="1128068" cy="615314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u="sng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Доходы:</a:t>
          </a: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1 036 711,75 тыс. руб.</a:t>
          </a:r>
        </a:p>
      </dsp:txBody>
      <dsp:txXfrm>
        <a:off x="1932232" y="851883"/>
        <a:ext cx="1092024" cy="579270"/>
      </dsp:txXfrm>
    </dsp:sp>
    <dsp:sp modelId="{27CB2BCB-85C7-4D4D-B483-C6ADCCD01BA7}">
      <dsp:nvSpPr>
        <dsp:cNvPr id="0" name=""/>
        <dsp:cNvSpPr/>
      </dsp:nvSpPr>
      <dsp:spPr>
        <a:xfrm>
          <a:off x="1778300" y="640013"/>
          <a:ext cx="135909" cy="13106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5999"/>
              </a:lnTo>
              <a:lnTo>
                <a:pt x="113033" y="1325999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EEFE92-57E7-4B8F-87E7-0450854EA47B}">
      <dsp:nvSpPr>
        <dsp:cNvPr id="0" name=""/>
        <dsp:cNvSpPr/>
      </dsp:nvSpPr>
      <dsp:spPr>
        <a:xfrm>
          <a:off x="1914210" y="1643024"/>
          <a:ext cx="1128068" cy="615314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u="sng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Расходы</a:t>
          </a: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: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1 049 854,09 тыс. руб.</a:t>
          </a:r>
        </a:p>
      </dsp:txBody>
      <dsp:txXfrm>
        <a:off x="1932232" y="1661046"/>
        <a:ext cx="1092024" cy="579270"/>
      </dsp:txXfrm>
    </dsp:sp>
    <dsp:sp modelId="{478A8A56-3806-443F-AD43-8D0AF8719BC0}">
      <dsp:nvSpPr>
        <dsp:cNvPr id="0" name=""/>
        <dsp:cNvSpPr/>
      </dsp:nvSpPr>
      <dsp:spPr>
        <a:xfrm>
          <a:off x="1778300" y="640013"/>
          <a:ext cx="135909" cy="21198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2902"/>
              </a:lnTo>
              <a:lnTo>
                <a:pt x="113033" y="2162902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3E6C8D-AA16-41C5-B861-D4C927DD313E}">
      <dsp:nvSpPr>
        <dsp:cNvPr id="0" name=""/>
        <dsp:cNvSpPr/>
      </dsp:nvSpPr>
      <dsp:spPr>
        <a:xfrm>
          <a:off x="1914210" y="2452187"/>
          <a:ext cx="1128068" cy="615314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u="sng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Дефицит/Профицит</a:t>
          </a:r>
          <a:r>
            <a:rPr lang="ru-RU" sz="1000" b="0" u="sng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:</a:t>
          </a: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- 13 142,34 тыс. руб.</a:t>
          </a:r>
          <a:endParaRPr lang="ru-RU" sz="1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2232" y="2470209"/>
        <a:ext cx="1092024" cy="579270"/>
      </dsp:txXfrm>
    </dsp:sp>
    <dsp:sp modelId="{A705F4F3-9A1E-4F01-AE74-A143166D0E1F}">
      <dsp:nvSpPr>
        <dsp:cNvPr id="0" name=""/>
        <dsp:cNvSpPr/>
      </dsp:nvSpPr>
      <dsp:spPr>
        <a:xfrm>
          <a:off x="1778300" y="640013"/>
          <a:ext cx="135909" cy="29289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9805"/>
              </a:lnTo>
              <a:lnTo>
                <a:pt x="113033" y="2999805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358E1C-5F1C-4FFC-871D-072144E3818C}">
      <dsp:nvSpPr>
        <dsp:cNvPr id="0" name=""/>
        <dsp:cNvSpPr/>
      </dsp:nvSpPr>
      <dsp:spPr>
        <a:xfrm>
          <a:off x="1914210" y="3261350"/>
          <a:ext cx="1128068" cy="615314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u="sng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Межбюджетные трансферты: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908 796,43 тыс. руб.</a:t>
          </a:r>
        </a:p>
      </dsp:txBody>
      <dsp:txXfrm>
        <a:off x="1932232" y="3279372"/>
        <a:ext cx="1092024" cy="579270"/>
      </dsp:txXfrm>
    </dsp:sp>
    <dsp:sp modelId="{D9EEB2EB-97A0-418C-9E82-113190EBE676}">
      <dsp:nvSpPr>
        <dsp:cNvPr id="0" name=""/>
        <dsp:cNvSpPr/>
      </dsp:nvSpPr>
      <dsp:spPr>
        <a:xfrm>
          <a:off x="3389184" y="10"/>
          <a:ext cx="1359096" cy="640002"/>
        </a:xfrm>
        <a:prstGeom prst="roundRect">
          <a:avLst>
            <a:gd name="adj" fmla="val 10000"/>
          </a:avLst>
        </a:prstGeom>
        <a:solidFill>
          <a:srgbClr val="A5A5A5">
            <a:lumMod val="20000"/>
            <a:lumOff val="80000"/>
          </a:srgbClr>
        </a:solidFill>
        <a:ln>
          <a:solidFill>
            <a:srgbClr val="E7E6E6">
              <a:lumMod val="25000"/>
            </a:srgbClr>
          </a:solidFill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/>
            <a:t>Решение Думы Тернейского МО от 30.07.2024г. №568</a:t>
          </a:r>
          <a:endParaRPr lang="ru-RU" sz="12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407929" y="18755"/>
        <a:ext cx="1321606" cy="602512"/>
      </dsp:txXfrm>
    </dsp:sp>
    <dsp:sp modelId="{F0FE74DB-B225-47D8-842E-3525B98F6DD4}">
      <dsp:nvSpPr>
        <dsp:cNvPr id="0" name=""/>
        <dsp:cNvSpPr/>
      </dsp:nvSpPr>
      <dsp:spPr>
        <a:xfrm>
          <a:off x="3525093" y="640013"/>
          <a:ext cx="135909" cy="5015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9097"/>
              </a:lnTo>
              <a:lnTo>
                <a:pt x="113033" y="489097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A16209-1AE0-4D25-BAA9-36616A4F9CA8}">
      <dsp:nvSpPr>
        <dsp:cNvPr id="0" name=""/>
        <dsp:cNvSpPr/>
      </dsp:nvSpPr>
      <dsp:spPr>
        <a:xfrm>
          <a:off x="3661003" y="833861"/>
          <a:ext cx="1128068" cy="615314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u="sng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Доходы:</a:t>
          </a: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1 126 390,54 тыс. руб.</a:t>
          </a:r>
          <a:endParaRPr lang="ru-RU" sz="1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679025" y="851883"/>
        <a:ext cx="1092024" cy="579270"/>
      </dsp:txXfrm>
    </dsp:sp>
    <dsp:sp modelId="{6916F197-49E6-40E2-ACFC-42BFFCDA0E7B}">
      <dsp:nvSpPr>
        <dsp:cNvPr id="0" name=""/>
        <dsp:cNvSpPr/>
      </dsp:nvSpPr>
      <dsp:spPr>
        <a:xfrm>
          <a:off x="3525093" y="640013"/>
          <a:ext cx="135909" cy="13106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5999"/>
              </a:lnTo>
              <a:lnTo>
                <a:pt x="113033" y="1325999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8894F0-3F2C-4304-B7F8-6DE7E9E78F17}">
      <dsp:nvSpPr>
        <dsp:cNvPr id="0" name=""/>
        <dsp:cNvSpPr/>
      </dsp:nvSpPr>
      <dsp:spPr>
        <a:xfrm>
          <a:off x="3661003" y="1643024"/>
          <a:ext cx="1128068" cy="615314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u="sng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Расходы:</a:t>
          </a: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1 143 032,88 тыс. руб.</a:t>
          </a:r>
          <a:endParaRPr lang="ru-RU" sz="1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679025" y="1661046"/>
        <a:ext cx="1092024" cy="579270"/>
      </dsp:txXfrm>
    </dsp:sp>
    <dsp:sp modelId="{47BA6E03-6350-4379-A823-1E9F9E062841}">
      <dsp:nvSpPr>
        <dsp:cNvPr id="0" name=""/>
        <dsp:cNvSpPr/>
      </dsp:nvSpPr>
      <dsp:spPr>
        <a:xfrm>
          <a:off x="3525093" y="640013"/>
          <a:ext cx="135909" cy="21198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2902"/>
              </a:lnTo>
              <a:lnTo>
                <a:pt x="113033" y="2162902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476309-67A0-4096-A656-5AC6CC43CCF3}">
      <dsp:nvSpPr>
        <dsp:cNvPr id="0" name=""/>
        <dsp:cNvSpPr/>
      </dsp:nvSpPr>
      <dsp:spPr>
        <a:xfrm>
          <a:off x="3661003" y="2452187"/>
          <a:ext cx="1128068" cy="615314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u="sng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Дефицит/Профицит:</a:t>
          </a: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-16 642,34 тыс. руб.</a:t>
          </a:r>
          <a:endParaRPr lang="ru-RU" sz="1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679025" y="2470209"/>
        <a:ext cx="1092024" cy="579270"/>
      </dsp:txXfrm>
    </dsp:sp>
    <dsp:sp modelId="{C0F9FFAA-4507-483B-B371-244A075A39C9}">
      <dsp:nvSpPr>
        <dsp:cNvPr id="0" name=""/>
        <dsp:cNvSpPr/>
      </dsp:nvSpPr>
      <dsp:spPr>
        <a:xfrm>
          <a:off x="3525093" y="640013"/>
          <a:ext cx="135909" cy="29289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9805"/>
              </a:lnTo>
              <a:lnTo>
                <a:pt x="113033" y="2999805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107E10-E984-49AD-9780-16C5DB3B4197}">
      <dsp:nvSpPr>
        <dsp:cNvPr id="0" name=""/>
        <dsp:cNvSpPr/>
      </dsp:nvSpPr>
      <dsp:spPr>
        <a:xfrm>
          <a:off x="3661003" y="3261350"/>
          <a:ext cx="1128068" cy="615314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u="sng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Межбюджетные трансферты</a:t>
          </a:r>
          <a:r>
            <a:rPr lang="ru-RU" sz="10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:</a:t>
          </a: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993 805,37 тыс. руб.</a:t>
          </a:r>
          <a:endParaRPr lang="ru-RU" sz="1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3679025" y="3279372"/>
        <a:ext cx="1092024" cy="579270"/>
      </dsp:txXfrm>
    </dsp:sp>
    <dsp:sp modelId="{A30ADBE3-EC23-4D1C-9C82-71195DAD4520}">
      <dsp:nvSpPr>
        <dsp:cNvPr id="0" name=""/>
        <dsp:cNvSpPr/>
      </dsp:nvSpPr>
      <dsp:spPr>
        <a:xfrm>
          <a:off x="5135977" y="10"/>
          <a:ext cx="1359096" cy="640002"/>
        </a:xfrm>
        <a:prstGeom prst="roundRect">
          <a:avLst>
            <a:gd name="adj" fmla="val 10000"/>
          </a:avLst>
        </a:prstGeom>
        <a:solidFill>
          <a:srgbClr val="A5A5A5">
            <a:lumMod val="20000"/>
            <a:lumOff val="80000"/>
          </a:srgbClr>
        </a:solidFill>
        <a:ln>
          <a:solidFill>
            <a:sysClr val="windowText" lastClr="000000">
              <a:lumMod val="85000"/>
              <a:lumOff val="15000"/>
            </a:sysClr>
          </a:solidFill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Решение Думы Тернейского МО от 27.09.2024г. №572</a:t>
          </a:r>
        </a:p>
      </dsp:txBody>
      <dsp:txXfrm>
        <a:off x="5154722" y="18755"/>
        <a:ext cx="1321606" cy="602512"/>
      </dsp:txXfrm>
    </dsp:sp>
    <dsp:sp modelId="{A3F550AD-01FF-48D9-B3D3-BF99014509EC}">
      <dsp:nvSpPr>
        <dsp:cNvPr id="0" name=""/>
        <dsp:cNvSpPr/>
      </dsp:nvSpPr>
      <dsp:spPr>
        <a:xfrm>
          <a:off x="5271887" y="640013"/>
          <a:ext cx="135909" cy="5015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9097"/>
              </a:lnTo>
              <a:lnTo>
                <a:pt x="113033" y="489097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F66B63-B929-4637-AAED-E8F1DADC05B0}">
      <dsp:nvSpPr>
        <dsp:cNvPr id="0" name=""/>
        <dsp:cNvSpPr/>
      </dsp:nvSpPr>
      <dsp:spPr>
        <a:xfrm>
          <a:off x="5407796" y="833861"/>
          <a:ext cx="1128068" cy="615314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u="sng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Доходы:</a:t>
          </a: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1 142 723,21 тыс. руб.</a:t>
          </a:r>
          <a:endParaRPr lang="ru-RU" sz="1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5425818" y="851883"/>
        <a:ext cx="1092024" cy="579270"/>
      </dsp:txXfrm>
    </dsp:sp>
    <dsp:sp modelId="{056021BB-E867-4271-A651-B5B57C408EA7}">
      <dsp:nvSpPr>
        <dsp:cNvPr id="0" name=""/>
        <dsp:cNvSpPr/>
      </dsp:nvSpPr>
      <dsp:spPr>
        <a:xfrm>
          <a:off x="5271887" y="640013"/>
          <a:ext cx="135909" cy="13106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5999"/>
              </a:lnTo>
              <a:lnTo>
                <a:pt x="113033" y="1325999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436430-1AAE-4E5A-BCA3-52119C8B146B}">
      <dsp:nvSpPr>
        <dsp:cNvPr id="0" name=""/>
        <dsp:cNvSpPr/>
      </dsp:nvSpPr>
      <dsp:spPr>
        <a:xfrm>
          <a:off x="5407796" y="1643024"/>
          <a:ext cx="1128068" cy="615314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u="sng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Расходы:</a:t>
          </a: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1 159 365,54 тыс. руб.</a:t>
          </a:r>
          <a:endParaRPr lang="ru-RU" sz="1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5425818" y="1661046"/>
        <a:ext cx="1092024" cy="579270"/>
      </dsp:txXfrm>
    </dsp:sp>
    <dsp:sp modelId="{848F4727-AE47-484E-935B-2DF9EFD59C34}">
      <dsp:nvSpPr>
        <dsp:cNvPr id="0" name=""/>
        <dsp:cNvSpPr/>
      </dsp:nvSpPr>
      <dsp:spPr>
        <a:xfrm>
          <a:off x="5271887" y="640013"/>
          <a:ext cx="135909" cy="21198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2902"/>
              </a:lnTo>
              <a:lnTo>
                <a:pt x="113033" y="2162902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553B5D-0D05-4FEC-A8FC-6AA6DF0D2F17}">
      <dsp:nvSpPr>
        <dsp:cNvPr id="0" name=""/>
        <dsp:cNvSpPr/>
      </dsp:nvSpPr>
      <dsp:spPr>
        <a:xfrm>
          <a:off x="5407796" y="2452187"/>
          <a:ext cx="1128068" cy="615314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u="sng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Дефицит/Профицит:</a:t>
          </a: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-16 642,34 тыс. руб.</a:t>
          </a:r>
          <a:endParaRPr lang="ru-RU" sz="1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5425818" y="2470209"/>
        <a:ext cx="1092024" cy="579270"/>
      </dsp:txXfrm>
    </dsp:sp>
    <dsp:sp modelId="{0D22B945-A836-4669-975B-6220A9884E8F}">
      <dsp:nvSpPr>
        <dsp:cNvPr id="0" name=""/>
        <dsp:cNvSpPr/>
      </dsp:nvSpPr>
      <dsp:spPr>
        <a:xfrm>
          <a:off x="5271887" y="640013"/>
          <a:ext cx="135909" cy="29289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9805"/>
              </a:lnTo>
              <a:lnTo>
                <a:pt x="113033" y="2999805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4820F6-7915-4198-8F6B-66DC33293062}">
      <dsp:nvSpPr>
        <dsp:cNvPr id="0" name=""/>
        <dsp:cNvSpPr/>
      </dsp:nvSpPr>
      <dsp:spPr>
        <a:xfrm>
          <a:off x="5407796" y="3261350"/>
          <a:ext cx="1128068" cy="615314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u="sng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Межбюджетные трансферты:</a:t>
          </a:r>
          <a:r>
            <a:rPr lang="ru-RU" sz="1000" b="0" u="sng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1 010 138,03 тыс. руб.</a:t>
          </a:r>
          <a:endParaRPr lang="ru-RU" sz="1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5425818" y="3279372"/>
        <a:ext cx="1092024" cy="579270"/>
      </dsp:txXfrm>
    </dsp:sp>
    <dsp:sp modelId="{7FC68EFD-22DE-4DE9-B6B5-F893051B68E8}">
      <dsp:nvSpPr>
        <dsp:cNvPr id="0" name=""/>
        <dsp:cNvSpPr/>
      </dsp:nvSpPr>
      <dsp:spPr>
        <a:xfrm>
          <a:off x="6882770" y="10"/>
          <a:ext cx="1359096" cy="640002"/>
        </a:xfrm>
        <a:prstGeom prst="roundRect">
          <a:avLst>
            <a:gd name="adj" fmla="val 10000"/>
          </a:avLst>
        </a:prstGeom>
        <a:solidFill>
          <a:srgbClr val="A5A5A5">
            <a:lumMod val="20000"/>
            <a:lumOff val="80000"/>
          </a:srgbClr>
        </a:solidFill>
        <a:ln>
          <a:solidFill>
            <a:sysClr val="windowText" lastClr="000000">
              <a:lumMod val="85000"/>
              <a:lumOff val="15000"/>
            </a:sysClr>
          </a:solidFill>
        </a:ln>
        <a:effectLst>
          <a:outerShdw blurRad="190500" dist="228600" dir="2700000" algn="ctr" rotWithShape="0">
            <a:srgbClr val="000000">
              <a:alpha val="30000"/>
            </a:srgbClr>
          </a:outerShdw>
        </a:effectLst>
        <a:scene3d>
          <a:camera prst="orthographicFront">
            <a:rot lat="0" lon="0" rev="0"/>
          </a:camera>
          <a:lightRig rig="glow" dir="t">
            <a:rot lat="0" lon="0" rev="4800000"/>
          </a:lightRig>
        </a:scene3d>
        <a:sp3d prstMaterial="matte">
          <a:bevelT w="127000" h="635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2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Решение Думы Тернейского МО от 24.12.2024г. №592</a:t>
          </a:r>
        </a:p>
      </dsp:txBody>
      <dsp:txXfrm>
        <a:off x="6901515" y="18755"/>
        <a:ext cx="1321606" cy="602512"/>
      </dsp:txXfrm>
    </dsp:sp>
    <dsp:sp modelId="{0DDE3942-DF35-49B9-B18C-272298878B10}">
      <dsp:nvSpPr>
        <dsp:cNvPr id="0" name=""/>
        <dsp:cNvSpPr/>
      </dsp:nvSpPr>
      <dsp:spPr>
        <a:xfrm>
          <a:off x="7018680" y="640013"/>
          <a:ext cx="135909" cy="5015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89097"/>
              </a:lnTo>
              <a:lnTo>
                <a:pt x="113033" y="489097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62CE4B-7670-42BD-8536-824D29AE4380}">
      <dsp:nvSpPr>
        <dsp:cNvPr id="0" name=""/>
        <dsp:cNvSpPr/>
      </dsp:nvSpPr>
      <dsp:spPr>
        <a:xfrm>
          <a:off x="7154590" y="833861"/>
          <a:ext cx="1128068" cy="615314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u="sng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Доходы:</a:t>
          </a: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1 149 074,80 тыс. руб.</a:t>
          </a:r>
          <a:endParaRPr lang="ru-RU" sz="1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7172612" y="851883"/>
        <a:ext cx="1092024" cy="579270"/>
      </dsp:txXfrm>
    </dsp:sp>
    <dsp:sp modelId="{41454ED4-96A8-4804-A37A-FA6166F422FD}">
      <dsp:nvSpPr>
        <dsp:cNvPr id="0" name=""/>
        <dsp:cNvSpPr/>
      </dsp:nvSpPr>
      <dsp:spPr>
        <a:xfrm>
          <a:off x="7018680" y="640013"/>
          <a:ext cx="135909" cy="13106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5999"/>
              </a:lnTo>
              <a:lnTo>
                <a:pt x="113033" y="1325999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3E5E2D-99D9-4F36-B1A8-5ABD62EFAAF1}">
      <dsp:nvSpPr>
        <dsp:cNvPr id="0" name=""/>
        <dsp:cNvSpPr/>
      </dsp:nvSpPr>
      <dsp:spPr>
        <a:xfrm>
          <a:off x="7154590" y="1643024"/>
          <a:ext cx="1128068" cy="615314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u="sng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Расходы:</a:t>
          </a: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1 156 592,54 тыс. руб.</a:t>
          </a:r>
          <a:endParaRPr lang="ru-RU" sz="1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7172612" y="1661046"/>
        <a:ext cx="1092024" cy="579270"/>
      </dsp:txXfrm>
    </dsp:sp>
    <dsp:sp modelId="{9FBF023F-B27B-42D1-A162-551F58541D07}">
      <dsp:nvSpPr>
        <dsp:cNvPr id="0" name=""/>
        <dsp:cNvSpPr/>
      </dsp:nvSpPr>
      <dsp:spPr>
        <a:xfrm>
          <a:off x="7018680" y="640013"/>
          <a:ext cx="135909" cy="21198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62902"/>
              </a:lnTo>
              <a:lnTo>
                <a:pt x="113033" y="2162902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4AC8FC-40FD-4587-AE99-9E2F6E81FE45}">
      <dsp:nvSpPr>
        <dsp:cNvPr id="0" name=""/>
        <dsp:cNvSpPr/>
      </dsp:nvSpPr>
      <dsp:spPr>
        <a:xfrm>
          <a:off x="7154590" y="2452187"/>
          <a:ext cx="1128068" cy="615314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u="sng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Дефицит/Профицит:</a:t>
          </a: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- 7 517,74 тыс. руб.</a:t>
          </a:r>
          <a:endParaRPr lang="ru-RU" sz="1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7172612" y="2470209"/>
        <a:ext cx="1092024" cy="579270"/>
      </dsp:txXfrm>
    </dsp:sp>
    <dsp:sp modelId="{E6F989FF-C68B-4D09-AE41-C0CA82524FD3}">
      <dsp:nvSpPr>
        <dsp:cNvPr id="0" name=""/>
        <dsp:cNvSpPr/>
      </dsp:nvSpPr>
      <dsp:spPr>
        <a:xfrm>
          <a:off x="7018680" y="640013"/>
          <a:ext cx="135909" cy="29289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99805"/>
              </a:lnTo>
              <a:lnTo>
                <a:pt x="113033" y="2999805"/>
              </a:lnTo>
            </a:path>
          </a:pathLst>
        </a:custGeom>
        <a:noFill/>
        <a:ln w="12700" cap="flat" cmpd="sng" algn="ctr">
          <a:solidFill>
            <a:srgbClr val="ED7D31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C29150-0BBA-4C0F-B7D4-2A3D0EEF4958}">
      <dsp:nvSpPr>
        <dsp:cNvPr id="0" name=""/>
        <dsp:cNvSpPr/>
      </dsp:nvSpPr>
      <dsp:spPr>
        <a:xfrm>
          <a:off x="7154590" y="3261350"/>
          <a:ext cx="1128068" cy="615314"/>
        </a:xfrm>
        <a:prstGeom prst="roundRect">
          <a:avLst>
            <a:gd name="adj" fmla="val 10000"/>
          </a:avLst>
        </a:prstGeom>
        <a:solidFill>
          <a:srgbClr val="ED7D31">
            <a:alpha val="90000"/>
            <a:tint val="40000"/>
            <a:hueOff val="0"/>
            <a:satOff val="0"/>
            <a:lumOff val="0"/>
            <a:alphaOff val="0"/>
          </a:srgbClr>
        </a:solidFill>
        <a:ln>
          <a:noFill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u="sng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Межбюджетные трансферты: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1 006 729,41 тыс. руб.</a:t>
          </a:r>
          <a:endParaRPr lang="ru-RU" sz="10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7172612" y="3279372"/>
        <a:ext cx="1092024" cy="5792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A2E15-AD01-4D8E-94F5-D28027C06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10534</TotalTime>
  <Pages>48</Pages>
  <Words>7938</Words>
  <Characters>45253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1041</cp:revision>
  <cp:lastPrinted>2023-11-14T01:57:00Z</cp:lastPrinted>
  <dcterms:created xsi:type="dcterms:W3CDTF">2023-10-16T05:55:00Z</dcterms:created>
  <dcterms:modified xsi:type="dcterms:W3CDTF">2025-05-28T03:23:00Z</dcterms:modified>
</cp:coreProperties>
</file>