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20E" w:rsidRPr="00D26681" w:rsidRDefault="0040720E" w:rsidP="008430E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26681">
        <w:rPr>
          <w:rFonts w:ascii="Times New Roman" w:hAnsi="Times New Roman" w:cs="Times New Roman"/>
          <w:sz w:val="26"/>
          <w:szCs w:val="26"/>
        </w:rPr>
        <w:t>ДУМА</w:t>
      </w:r>
    </w:p>
    <w:p w:rsidR="0040720E" w:rsidRPr="00D26681" w:rsidRDefault="0040720E" w:rsidP="008430E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26681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40720E" w:rsidRPr="00D26681" w:rsidRDefault="0040720E" w:rsidP="008430E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26681">
        <w:rPr>
          <w:rFonts w:ascii="Times New Roman" w:hAnsi="Times New Roman" w:cs="Times New Roman"/>
          <w:sz w:val="26"/>
          <w:szCs w:val="26"/>
        </w:rPr>
        <w:t xml:space="preserve"> ПРИМОРСКОГО КРАЯ </w:t>
      </w:r>
    </w:p>
    <w:p w:rsidR="0040720E" w:rsidRPr="00D26681" w:rsidRDefault="0040720E" w:rsidP="008430E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26681">
        <w:rPr>
          <w:rFonts w:ascii="Times New Roman" w:hAnsi="Times New Roman" w:cs="Times New Roman"/>
          <w:sz w:val="26"/>
          <w:szCs w:val="26"/>
        </w:rPr>
        <w:t>(первый созыв)</w:t>
      </w:r>
    </w:p>
    <w:p w:rsidR="0040720E" w:rsidRPr="00D26681" w:rsidRDefault="0040720E" w:rsidP="008430E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0720E" w:rsidRPr="00D26681" w:rsidRDefault="0040720E" w:rsidP="008430E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26681">
        <w:rPr>
          <w:rFonts w:ascii="Times New Roman" w:hAnsi="Times New Roman" w:cs="Times New Roman"/>
          <w:sz w:val="26"/>
          <w:szCs w:val="26"/>
        </w:rPr>
        <w:t>РЕШЕНИЕ</w:t>
      </w:r>
    </w:p>
    <w:p w:rsidR="0040720E" w:rsidRPr="00D26681" w:rsidRDefault="0040720E" w:rsidP="008430E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0720E" w:rsidRPr="00D26681" w:rsidRDefault="0040720E" w:rsidP="005B5EDD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D26681">
        <w:rPr>
          <w:rFonts w:ascii="Times New Roman" w:hAnsi="Times New Roman" w:cs="Times New Roman"/>
          <w:sz w:val="26"/>
          <w:szCs w:val="26"/>
        </w:rPr>
        <w:t xml:space="preserve">31 января 2025 </w:t>
      </w:r>
      <w:r w:rsidR="00D26681" w:rsidRPr="00D26681">
        <w:rPr>
          <w:rFonts w:ascii="Times New Roman" w:hAnsi="Times New Roman" w:cs="Times New Roman"/>
          <w:sz w:val="26"/>
          <w:szCs w:val="26"/>
        </w:rPr>
        <w:t>года</w:t>
      </w:r>
      <w:r w:rsidRPr="00D26681">
        <w:rPr>
          <w:rFonts w:ascii="Times New Roman" w:hAnsi="Times New Roman" w:cs="Times New Roman"/>
          <w:sz w:val="26"/>
          <w:szCs w:val="26"/>
        </w:rPr>
        <w:t xml:space="preserve">                                      пгт. Терней                            </w:t>
      </w:r>
      <w:r w:rsidR="001D6A0D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D26681">
        <w:rPr>
          <w:rFonts w:ascii="Times New Roman" w:hAnsi="Times New Roman" w:cs="Times New Roman"/>
          <w:sz w:val="26"/>
          <w:szCs w:val="26"/>
        </w:rPr>
        <w:t xml:space="preserve">№ </w:t>
      </w:r>
      <w:r w:rsidR="00D26681" w:rsidRPr="00D26681">
        <w:rPr>
          <w:rFonts w:ascii="Times New Roman" w:hAnsi="Times New Roman" w:cs="Times New Roman"/>
          <w:sz w:val="26"/>
          <w:szCs w:val="26"/>
        </w:rPr>
        <w:t>609</w:t>
      </w:r>
    </w:p>
    <w:p w:rsidR="0040720E" w:rsidRPr="00D26681" w:rsidRDefault="0040720E" w:rsidP="008430E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26681" w:rsidRPr="00D26681" w:rsidRDefault="00D26681" w:rsidP="008430E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0720E" w:rsidRPr="00D26681" w:rsidRDefault="0040720E" w:rsidP="008430E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26681">
        <w:rPr>
          <w:rFonts w:ascii="Times New Roman" w:hAnsi="Times New Roman"/>
          <w:b/>
          <w:sz w:val="26"/>
          <w:szCs w:val="26"/>
        </w:rPr>
        <w:t>О внесении изменений в Положение об Амгунском территориальном отделе администрации Тернейского муниципа</w:t>
      </w:r>
      <w:bookmarkStart w:id="0" w:name="_GoBack"/>
      <w:bookmarkEnd w:id="0"/>
      <w:r w:rsidRPr="00D26681">
        <w:rPr>
          <w:rFonts w:ascii="Times New Roman" w:hAnsi="Times New Roman"/>
          <w:b/>
          <w:sz w:val="26"/>
          <w:szCs w:val="26"/>
        </w:rPr>
        <w:t xml:space="preserve">льного округа Приморского края, утверждённое решением Думы Тернейского муниципального округа от 19 апреля 2021 года № 158 </w:t>
      </w:r>
    </w:p>
    <w:p w:rsidR="0040720E" w:rsidRPr="00D26681" w:rsidRDefault="0040720E" w:rsidP="008430E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0720E" w:rsidRPr="00D26681" w:rsidRDefault="0040720E" w:rsidP="00843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Тернейского муниципального округа Приморского края, Дума Тернейского муниципального округа Приморского края  </w:t>
      </w:r>
    </w:p>
    <w:p w:rsidR="0040720E" w:rsidRPr="00D26681" w:rsidRDefault="0040720E" w:rsidP="00843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0720E" w:rsidRPr="00D26681" w:rsidRDefault="0040720E" w:rsidP="00843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D26681">
        <w:rPr>
          <w:rFonts w:ascii="Times New Roman" w:hAnsi="Times New Roman"/>
          <w:b/>
          <w:sz w:val="26"/>
          <w:szCs w:val="26"/>
        </w:rPr>
        <w:t>РЕШИЛА:</w:t>
      </w:r>
    </w:p>
    <w:p w:rsidR="0040720E" w:rsidRPr="00D26681" w:rsidRDefault="0040720E" w:rsidP="00843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0720E" w:rsidRPr="00D26681" w:rsidRDefault="0040720E" w:rsidP="00C45F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>Внести в Положение об Амгунском территориальном отделе администрации Тернейского муниципального округа Приморского края, утверждённое решением Думы Тернейского муниципального округа от 19.04.2021 № 158 (далее- Положение, Учреждение) следующие изменения:</w:t>
      </w:r>
    </w:p>
    <w:p w:rsidR="0040720E" w:rsidRPr="00D26681" w:rsidRDefault="0040720E" w:rsidP="00C45F2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 xml:space="preserve">в пункте 1 раздела 1 Положения </w:t>
      </w:r>
      <w:r w:rsidR="001D6A0D">
        <w:rPr>
          <w:rFonts w:ascii="Times New Roman" w:hAnsi="Times New Roman"/>
          <w:sz w:val="26"/>
          <w:szCs w:val="26"/>
        </w:rPr>
        <w:t xml:space="preserve">слова </w:t>
      </w:r>
      <w:r w:rsidRPr="00D26681">
        <w:rPr>
          <w:rFonts w:ascii="Times New Roman" w:hAnsi="Times New Roman"/>
          <w:sz w:val="26"/>
          <w:szCs w:val="26"/>
        </w:rPr>
        <w:t xml:space="preserve">«на территориях сёл Амгу, Максимовка, Усть- Соболевка» заменить словами «на территории села Амгу»; </w:t>
      </w:r>
    </w:p>
    <w:p w:rsidR="0040720E" w:rsidRPr="00D26681" w:rsidRDefault="0040720E" w:rsidP="00C45F2B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 xml:space="preserve">в пункте 11 раздела 2 Положения слова «территорий населённых пунктов: сёл Амгу, Максимовка, Усть- Соболевка» заменить словами «села Амгу»; </w:t>
      </w:r>
    </w:p>
    <w:p w:rsidR="0040720E" w:rsidRPr="00D26681" w:rsidRDefault="0040720E" w:rsidP="00C45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>2. Начальнику Амгунского территориального отдела администрации Тернейского муниципального округа Приморского края (Якименко) осуществить действия по регистрации изменений, внесённых настоящим решением в Положение Учреждения в порядке, предусмотренном законом о государственной регистрации юридических лиц.</w:t>
      </w:r>
    </w:p>
    <w:p w:rsidR="0040720E" w:rsidRPr="00D26681" w:rsidRDefault="0040720E" w:rsidP="00C45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>3. Опубликовать настоящее решение в газете «Вестник Тернея».</w:t>
      </w:r>
    </w:p>
    <w:p w:rsidR="0040720E" w:rsidRPr="00D26681" w:rsidRDefault="0040720E" w:rsidP="00032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>4. Настоящее решение вступает в силу со дня его принятия.</w:t>
      </w:r>
    </w:p>
    <w:p w:rsidR="0040720E" w:rsidRPr="00D26681" w:rsidRDefault="0040720E" w:rsidP="00032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0720E" w:rsidRPr="00D26681" w:rsidRDefault="0040720E" w:rsidP="00032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26681" w:rsidRPr="00D26681" w:rsidRDefault="00D26681" w:rsidP="00032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26681" w:rsidRPr="00D26681" w:rsidRDefault="00D26681" w:rsidP="00032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0720E" w:rsidRPr="00D26681" w:rsidRDefault="0040720E" w:rsidP="00032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 xml:space="preserve">Глава Тернейского муниципального округа </w:t>
      </w:r>
    </w:p>
    <w:p w:rsidR="0040720E" w:rsidRPr="00D26681" w:rsidRDefault="0040720E" w:rsidP="00032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6681">
        <w:rPr>
          <w:rFonts w:ascii="Times New Roman" w:hAnsi="Times New Roman"/>
          <w:sz w:val="26"/>
          <w:szCs w:val="26"/>
        </w:rPr>
        <w:t xml:space="preserve">Приморского края                                                                                 </w:t>
      </w:r>
      <w:r w:rsidR="001D6A0D">
        <w:rPr>
          <w:rFonts w:ascii="Times New Roman" w:hAnsi="Times New Roman"/>
          <w:sz w:val="26"/>
          <w:szCs w:val="26"/>
        </w:rPr>
        <w:t xml:space="preserve">        </w:t>
      </w:r>
      <w:r w:rsidRPr="00D26681">
        <w:rPr>
          <w:rFonts w:ascii="Times New Roman" w:hAnsi="Times New Roman"/>
          <w:sz w:val="26"/>
          <w:szCs w:val="26"/>
        </w:rPr>
        <w:t>С.Н. Наумкин</w:t>
      </w:r>
    </w:p>
    <w:p w:rsidR="0040720E" w:rsidRPr="00D26681" w:rsidRDefault="0040720E" w:rsidP="005B5EDD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40720E" w:rsidRDefault="0040720E" w:rsidP="005B5EDD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40720E" w:rsidRDefault="0040720E" w:rsidP="005B5EDD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40720E" w:rsidRDefault="0040720E" w:rsidP="005B5EDD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40720E" w:rsidRDefault="0040720E" w:rsidP="005B5EDD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40720E" w:rsidRDefault="0040720E" w:rsidP="005B5EDD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40720E" w:rsidRPr="00E21CE9" w:rsidRDefault="0040720E" w:rsidP="005B5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0720E" w:rsidRPr="00E21CE9" w:rsidSect="000324F2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378CD"/>
    <w:multiLevelType w:val="hybridMultilevel"/>
    <w:tmpl w:val="C2502A1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AC63BFE"/>
    <w:multiLevelType w:val="multilevel"/>
    <w:tmpl w:val="DA9AE29E"/>
    <w:lvl w:ilvl="0">
      <w:start w:val="1"/>
      <w:numFmt w:val="decimal"/>
      <w:lvlText w:val="%1."/>
      <w:lvlJc w:val="left"/>
      <w:pPr>
        <w:ind w:left="1849" w:hanging="114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226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70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8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98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48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989" w:hanging="2160"/>
      </w:pPr>
      <w:rPr>
        <w:rFonts w:cs="Times New Roman" w:hint="default"/>
      </w:rPr>
    </w:lvl>
  </w:abstractNum>
  <w:abstractNum w:abstractNumId="2" w15:restartNumberingAfterBreak="0">
    <w:nsid w:val="43920611"/>
    <w:multiLevelType w:val="multilevel"/>
    <w:tmpl w:val="F6363EF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20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4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26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84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6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5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74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659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0E8"/>
    <w:rsid w:val="000058D7"/>
    <w:rsid w:val="000207B0"/>
    <w:rsid w:val="000324F2"/>
    <w:rsid w:val="00093D7D"/>
    <w:rsid w:val="000A20D3"/>
    <w:rsid w:val="0017176B"/>
    <w:rsid w:val="001D6A0D"/>
    <w:rsid w:val="002B4C36"/>
    <w:rsid w:val="002C339B"/>
    <w:rsid w:val="002C5002"/>
    <w:rsid w:val="0040720E"/>
    <w:rsid w:val="00407CC9"/>
    <w:rsid w:val="00475767"/>
    <w:rsid w:val="00582CE5"/>
    <w:rsid w:val="005B5EDD"/>
    <w:rsid w:val="006C2E39"/>
    <w:rsid w:val="00796BE0"/>
    <w:rsid w:val="008430E8"/>
    <w:rsid w:val="009B2FDF"/>
    <w:rsid w:val="009D382D"/>
    <w:rsid w:val="00A454C2"/>
    <w:rsid w:val="00B25924"/>
    <w:rsid w:val="00B269EA"/>
    <w:rsid w:val="00BD1A77"/>
    <w:rsid w:val="00C45F2B"/>
    <w:rsid w:val="00C61102"/>
    <w:rsid w:val="00CD2EBE"/>
    <w:rsid w:val="00D26681"/>
    <w:rsid w:val="00D94952"/>
    <w:rsid w:val="00E16570"/>
    <w:rsid w:val="00E21CE9"/>
    <w:rsid w:val="00FA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8FF13"/>
  <w15:docId w15:val="{36240B75-B2E1-438E-AEFD-5BBEFBAF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9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30E8"/>
    <w:pPr>
      <w:spacing w:after="160" w:line="254" w:lineRule="auto"/>
      <w:ind w:left="720"/>
      <w:contextualSpacing/>
    </w:pPr>
    <w:rPr>
      <w:lang w:eastAsia="en-US"/>
    </w:rPr>
  </w:style>
  <w:style w:type="paragraph" w:customStyle="1" w:styleId="ConsPlusTitle">
    <w:name w:val="ConsPlusTitle"/>
    <w:uiPriority w:val="99"/>
    <w:rsid w:val="008430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rsid w:val="00B2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25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12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274</Words>
  <Characters>1567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2025-01-10T04:32:00Z</cp:lastPrinted>
  <dcterms:created xsi:type="dcterms:W3CDTF">2022-05-24T00:17:00Z</dcterms:created>
  <dcterms:modified xsi:type="dcterms:W3CDTF">2025-02-03T00:42:00Z</dcterms:modified>
</cp:coreProperties>
</file>