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BB1B61" w:rsidP="00BB1B6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 </w:t>
      </w:r>
      <w:r>
        <w:rPr>
          <w:rFonts w:eastAsia="Calibri"/>
          <w:b/>
          <w:sz w:val="28"/>
          <w:szCs w:val="28"/>
        </w:rPr>
        <w:t xml:space="preserve">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483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6509B6">
        <w:rPr>
          <w:b/>
          <w:sz w:val="28"/>
          <w:szCs w:val="28"/>
        </w:rPr>
        <w:t>Юбилейная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6509B6" w:rsidRPr="006509B6">
        <w:rPr>
          <w:sz w:val="28"/>
          <w:szCs w:val="28"/>
        </w:rPr>
        <w:t>Юбилейная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16A" w:rsidRDefault="0036016A" w:rsidP="0036016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36016A" w:rsidRDefault="0036016A" w:rsidP="0036016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36016A" w:rsidRDefault="0036016A" w:rsidP="0036016A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BB1B61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BB1B61">
        <w:rPr>
          <w:sz w:val="20"/>
          <w:szCs w:val="20"/>
        </w:rPr>
        <w:t>483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017F24" w:rsidRDefault="00D45DA1" w:rsidP="00D45DA1">
      <w:pPr>
        <w:jc w:val="center"/>
        <w:rPr>
          <w:b/>
          <w:sz w:val="28"/>
          <w:szCs w:val="28"/>
        </w:rPr>
      </w:pPr>
      <w:r w:rsidRPr="00017F24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017F24" w:rsidRDefault="00D45DA1" w:rsidP="00D45DA1">
      <w:pPr>
        <w:jc w:val="center"/>
        <w:rPr>
          <w:b/>
          <w:sz w:val="28"/>
          <w:szCs w:val="28"/>
        </w:rPr>
      </w:pPr>
      <w:r w:rsidRPr="00017F24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017F24">
        <w:rPr>
          <w:b/>
          <w:sz w:val="28"/>
          <w:szCs w:val="28"/>
        </w:rPr>
        <w:t>«</w:t>
      </w:r>
      <w:r w:rsidR="006509B6" w:rsidRPr="00017F24">
        <w:rPr>
          <w:b/>
          <w:sz w:val="28"/>
          <w:szCs w:val="28"/>
        </w:rPr>
        <w:t>Юбилейная</w:t>
      </w:r>
      <w:r w:rsidR="00FE1A50" w:rsidRPr="00017F24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017F24" w:rsidRDefault="00F0419D" w:rsidP="00F0419D">
      <w:pPr>
        <w:jc w:val="center"/>
        <w:rPr>
          <w:i/>
          <w:sz w:val="28"/>
          <w:szCs w:val="28"/>
        </w:rPr>
      </w:pPr>
    </w:p>
    <w:p w:rsidR="007077FE" w:rsidRPr="00017F24" w:rsidRDefault="007077FE" w:rsidP="00BB1B61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017F24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6509B6" w:rsidRPr="00017F24">
        <w:rPr>
          <w:rFonts w:eastAsia="Arial Unicode MS"/>
          <w:kern w:val="144"/>
          <w:sz w:val="28"/>
          <w:szCs w:val="28"/>
        </w:rPr>
        <w:t>Юбилейная</w:t>
      </w:r>
      <w:r w:rsidRPr="00017F24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E051A9" w:rsidRPr="00017F24" w:rsidRDefault="00017F24" w:rsidP="00BB1B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с</w:t>
      </w:r>
      <w:r w:rsidR="00E051A9" w:rsidRPr="00017F24">
        <w:rPr>
          <w:sz w:val="28"/>
          <w:szCs w:val="28"/>
        </w:rPr>
        <w:t>еверн</w:t>
      </w:r>
      <w:r>
        <w:rPr>
          <w:sz w:val="28"/>
          <w:szCs w:val="28"/>
        </w:rPr>
        <w:t>ой</w:t>
      </w:r>
      <w:r w:rsidR="00E051A9" w:rsidRPr="00017F24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 w:rsidR="00E051A9" w:rsidRPr="00017F24">
        <w:rPr>
          <w:sz w:val="28"/>
          <w:szCs w:val="28"/>
        </w:rPr>
        <w:t xml:space="preserve"> границы территории территориального общественного самоуправления «</w:t>
      </w:r>
      <w:r w:rsidR="006509B6" w:rsidRPr="00017F24">
        <w:rPr>
          <w:rFonts w:eastAsia="Arial Unicode MS"/>
          <w:kern w:val="144"/>
          <w:sz w:val="28"/>
          <w:szCs w:val="28"/>
        </w:rPr>
        <w:t>Юбилейная</w:t>
      </w:r>
      <w:r w:rsidR="00E051A9" w:rsidRPr="00017F24">
        <w:rPr>
          <w:sz w:val="28"/>
          <w:szCs w:val="28"/>
        </w:rPr>
        <w:t xml:space="preserve">» Тернейского муниципального округа Приморского края </w:t>
      </w:r>
      <w:r>
        <w:rPr>
          <w:sz w:val="28"/>
          <w:szCs w:val="28"/>
        </w:rPr>
        <w:t>проходят от дома № 1 «Б» по улице Юбилейная</w:t>
      </w:r>
      <w:r w:rsidR="00E051A9" w:rsidRPr="00017F24">
        <w:rPr>
          <w:sz w:val="28"/>
          <w:szCs w:val="28"/>
        </w:rPr>
        <w:t>.</w:t>
      </w:r>
    </w:p>
    <w:p w:rsidR="00017F24" w:rsidRPr="00017F24" w:rsidRDefault="00017F24" w:rsidP="00BB1B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юго-восточной стороны границы </w:t>
      </w:r>
      <w:r w:rsidRPr="00017F24">
        <w:rPr>
          <w:sz w:val="28"/>
          <w:szCs w:val="28"/>
        </w:rPr>
        <w:t>территории территориального общественного самоуправления «</w:t>
      </w:r>
      <w:r w:rsidRPr="00017F24">
        <w:rPr>
          <w:rFonts w:eastAsia="Arial Unicode MS"/>
          <w:kern w:val="144"/>
          <w:sz w:val="28"/>
          <w:szCs w:val="28"/>
        </w:rPr>
        <w:t>Юбилейная</w:t>
      </w:r>
      <w:r w:rsidRPr="00017F24">
        <w:rPr>
          <w:sz w:val="28"/>
          <w:szCs w:val="28"/>
        </w:rPr>
        <w:t xml:space="preserve">» Тернейского муниципального округа Приморского края </w:t>
      </w:r>
      <w:r>
        <w:rPr>
          <w:sz w:val="28"/>
          <w:szCs w:val="28"/>
        </w:rPr>
        <w:t>проходят от дома № 2 «А» по улице Юбилейная</w:t>
      </w:r>
      <w:r w:rsidRPr="00017F24">
        <w:rPr>
          <w:sz w:val="28"/>
          <w:szCs w:val="28"/>
        </w:rPr>
        <w:t>.</w:t>
      </w:r>
    </w:p>
    <w:p w:rsidR="00017F24" w:rsidRPr="007077FE" w:rsidRDefault="00E051A9" w:rsidP="00BB1B61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017F24">
        <w:rPr>
          <w:sz w:val="28"/>
          <w:szCs w:val="28"/>
        </w:rPr>
        <w:t>В границах указанной территории расположен</w:t>
      </w:r>
      <w:r w:rsidR="00017F24">
        <w:rPr>
          <w:sz w:val="28"/>
          <w:szCs w:val="28"/>
        </w:rPr>
        <w:t>ы</w:t>
      </w:r>
      <w:r w:rsidRPr="00017F24">
        <w:rPr>
          <w:sz w:val="28"/>
          <w:szCs w:val="28"/>
        </w:rPr>
        <w:t xml:space="preserve"> </w:t>
      </w:r>
      <w:r w:rsidR="00017F24">
        <w:rPr>
          <w:sz w:val="28"/>
          <w:szCs w:val="28"/>
        </w:rPr>
        <w:t>2</w:t>
      </w:r>
      <w:r w:rsidRPr="00017F24">
        <w:rPr>
          <w:sz w:val="28"/>
          <w:szCs w:val="28"/>
        </w:rPr>
        <w:t xml:space="preserve"> жил</w:t>
      </w:r>
      <w:r w:rsidR="00017F24">
        <w:rPr>
          <w:sz w:val="28"/>
          <w:szCs w:val="28"/>
        </w:rPr>
        <w:t>ых</w:t>
      </w:r>
      <w:r w:rsidRPr="00017F24">
        <w:rPr>
          <w:sz w:val="28"/>
          <w:szCs w:val="28"/>
        </w:rPr>
        <w:t xml:space="preserve"> многоквартирный </w:t>
      </w:r>
      <w:r w:rsidR="00017F24" w:rsidRPr="007077FE">
        <w:rPr>
          <w:rFonts w:eastAsia="Arial Unicode MS"/>
          <w:kern w:val="144"/>
          <w:sz w:val="28"/>
          <w:szCs w:val="28"/>
        </w:rPr>
        <w:t>дом</w:t>
      </w:r>
      <w:r w:rsidR="00017F24">
        <w:rPr>
          <w:rFonts w:eastAsia="Arial Unicode MS"/>
          <w:kern w:val="144"/>
          <w:sz w:val="28"/>
          <w:szCs w:val="28"/>
        </w:rPr>
        <w:t>а</w:t>
      </w:r>
      <w:r w:rsidR="00017F24" w:rsidRPr="007077FE">
        <w:rPr>
          <w:rFonts w:eastAsia="Arial Unicode MS"/>
          <w:kern w:val="144"/>
          <w:sz w:val="28"/>
          <w:szCs w:val="28"/>
        </w:rPr>
        <w:t>, расположенны</w:t>
      </w:r>
      <w:r w:rsidR="00017F24">
        <w:rPr>
          <w:rFonts w:eastAsia="Arial Unicode MS"/>
          <w:kern w:val="144"/>
          <w:sz w:val="28"/>
          <w:szCs w:val="28"/>
        </w:rPr>
        <w:t>е</w:t>
      </w:r>
      <w:r w:rsidR="00017F24" w:rsidRPr="007077FE">
        <w:rPr>
          <w:rFonts w:eastAsia="Arial Unicode MS"/>
          <w:kern w:val="144"/>
          <w:sz w:val="28"/>
          <w:szCs w:val="28"/>
        </w:rPr>
        <w:t xml:space="preserve"> в </w:t>
      </w:r>
      <w:r w:rsidR="00017F24">
        <w:rPr>
          <w:rFonts w:eastAsia="Arial Unicode MS"/>
          <w:kern w:val="144"/>
          <w:sz w:val="28"/>
          <w:szCs w:val="28"/>
        </w:rPr>
        <w:t>пгт. Терней Тернейского муниципального округа Приморского края</w:t>
      </w:r>
      <w:r w:rsidR="00017F24"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017F24" w:rsidRPr="009B6581" w:rsidRDefault="00017F24" w:rsidP="00BB1B61">
      <w:pPr>
        <w:spacing w:line="360" w:lineRule="auto"/>
        <w:ind w:left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Юбилейная, дом №№ 1 «Б», 2 «А».</w:t>
      </w:r>
    </w:p>
    <w:p w:rsidR="00F71B4A" w:rsidRPr="00D25A20" w:rsidRDefault="007077FE" w:rsidP="00BB1B61">
      <w:pPr>
        <w:spacing w:line="360" w:lineRule="auto"/>
        <w:ind w:firstLine="709"/>
        <w:jc w:val="both"/>
      </w:pPr>
      <w:r w:rsidRPr="00017F24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6509B6" w:rsidRPr="00017F24">
        <w:rPr>
          <w:rFonts w:eastAsia="Arial Unicode MS"/>
          <w:kern w:val="144"/>
          <w:sz w:val="28"/>
          <w:szCs w:val="28"/>
        </w:rPr>
        <w:t>Юбилейная</w:t>
      </w:r>
      <w:r w:rsidR="005A07BD" w:rsidRPr="00017F24">
        <w:rPr>
          <w:rFonts w:eastAsia="Arial Unicode MS"/>
          <w:kern w:val="144"/>
          <w:sz w:val="28"/>
          <w:szCs w:val="28"/>
        </w:rPr>
        <w:t>».</w:t>
      </w:r>
    </w:p>
    <w:sectPr w:rsidR="00F71B4A" w:rsidRPr="00D25A20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17F24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16A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034FF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09B6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4A8F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1B61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36E7B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6A101-2093-4911-A407-119F4ACC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2023-10-16T04:13:00Z</cp:lastPrinted>
  <dcterms:created xsi:type="dcterms:W3CDTF">2023-11-10T01:34:00Z</dcterms:created>
  <dcterms:modified xsi:type="dcterms:W3CDTF">2023-11-14T06:05:00Z</dcterms:modified>
</cp:coreProperties>
</file>