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E00" w:rsidRPr="00580E94" w:rsidRDefault="00D01E00" w:rsidP="00D01E00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923925" cy="9144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1E00" w:rsidRDefault="00D01E00" w:rsidP="00976E24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6"/>
          <w:szCs w:val="26"/>
        </w:rPr>
      </w:pPr>
    </w:p>
    <w:p w:rsidR="00976E24" w:rsidRPr="00220842" w:rsidRDefault="00976E24" w:rsidP="00976E24">
      <w:pPr>
        <w:jc w:val="center"/>
        <w:rPr>
          <w:b/>
          <w:sz w:val="26"/>
          <w:szCs w:val="26"/>
        </w:rPr>
      </w:pPr>
      <w:r w:rsidRPr="00220842">
        <w:rPr>
          <w:b/>
          <w:sz w:val="26"/>
          <w:szCs w:val="26"/>
        </w:rPr>
        <w:t>АДМИНИСТРАЦИЯ</w:t>
      </w:r>
    </w:p>
    <w:p w:rsidR="00976E24" w:rsidRPr="00220842" w:rsidRDefault="00976E24" w:rsidP="00976E24">
      <w:pPr>
        <w:jc w:val="center"/>
        <w:rPr>
          <w:b/>
          <w:sz w:val="26"/>
          <w:szCs w:val="26"/>
        </w:rPr>
      </w:pPr>
      <w:r w:rsidRPr="00220842">
        <w:rPr>
          <w:b/>
          <w:sz w:val="26"/>
          <w:szCs w:val="26"/>
        </w:rPr>
        <w:t>ТЕРНЕЙСКОГО МУНИЦИПАЛЬНОГО РАЙОНА</w:t>
      </w:r>
    </w:p>
    <w:p w:rsidR="00976E24" w:rsidRPr="00220842" w:rsidRDefault="00976E24" w:rsidP="00976E24">
      <w:pPr>
        <w:jc w:val="center"/>
        <w:rPr>
          <w:b/>
          <w:sz w:val="26"/>
          <w:szCs w:val="26"/>
        </w:rPr>
      </w:pPr>
      <w:r w:rsidRPr="00220842">
        <w:rPr>
          <w:b/>
          <w:sz w:val="26"/>
          <w:szCs w:val="26"/>
        </w:rPr>
        <w:t>ПРИМОРСКОГО КРАЯ</w:t>
      </w:r>
    </w:p>
    <w:p w:rsidR="00976E24" w:rsidRPr="00220842" w:rsidRDefault="00976E24" w:rsidP="00976E24">
      <w:pPr>
        <w:jc w:val="center"/>
        <w:rPr>
          <w:b/>
          <w:sz w:val="26"/>
          <w:szCs w:val="26"/>
        </w:rPr>
      </w:pPr>
    </w:p>
    <w:p w:rsidR="00976E24" w:rsidRDefault="00976E24" w:rsidP="00976E24">
      <w:pPr>
        <w:jc w:val="center"/>
        <w:rPr>
          <w:b/>
          <w:sz w:val="26"/>
          <w:szCs w:val="26"/>
        </w:rPr>
      </w:pPr>
      <w:r w:rsidRPr="00220842">
        <w:rPr>
          <w:b/>
          <w:sz w:val="26"/>
          <w:szCs w:val="26"/>
        </w:rPr>
        <w:t>ПОСТАНОВЛЕНИЕ</w:t>
      </w:r>
    </w:p>
    <w:p w:rsidR="00976E24" w:rsidRDefault="00976E24" w:rsidP="00976E24">
      <w:pPr>
        <w:jc w:val="center"/>
        <w:rPr>
          <w:b/>
          <w:sz w:val="26"/>
          <w:szCs w:val="26"/>
        </w:rPr>
      </w:pPr>
    </w:p>
    <w:tbl>
      <w:tblPr>
        <w:tblW w:w="0" w:type="auto"/>
        <w:tblLook w:val="04A0"/>
      </w:tblPr>
      <w:tblGrid>
        <w:gridCol w:w="3055"/>
        <w:gridCol w:w="3054"/>
        <w:gridCol w:w="3461"/>
      </w:tblGrid>
      <w:tr w:rsidR="00976E24" w:rsidRPr="00CA5AD4" w:rsidTr="00D01E00">
        <w:tc>
          <w:tcPr>
            <w:tcW w:w="3190" w:type="dxa"/>
          </w:tcPr>
          <w:p w:rsidR="00976E24" w:rsidRPr="00CA5AD4" w:rsidRDefault="00D01E00" w:rsidP="00D01E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29 августа </w:t>
            </w:r>
            <w:r w:rsidR="00976E24" w:rsidRPr="00CA5AD4">
              <w:rPr>
                <w:sz w:val="26"/>
                <w:szCs w:val="26"/>
              </w:rPr>
              <w:t>2016 года</w:t>
            </w:r>
          </w:p>
        </w:tc>
        <w:tc>
          <w:tcPr>
            <w:tcW w:w="3190" w:type="dxa"/>
          </w:tcPr>
          <w:p w:rsidR="00976E24" w:rsidRPr="00CA5AD4" w:rsidRDefault="00636112" w:rsidP="0078592C">
            <w:pPr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    </w:t>
            </w:r>
            <w:proofErr w:type="spellStart"/>
            <w:r w:rsidR="00976E24" w:rsidRPr="00CA5AD4">
              <w:rPr>
                <w:sz w:val="26"/>
                <w:szCs w:val="26"/>
              </w:rPr>
              <w:t>пгт</w:t>
            </w:r>
            <w:proofErr w:type="spellEnd"/>
            <w:r w:rsidR="00976E24" w:rsidRPr="00CA5AD4">
              <w:rPr>
                <w:sz w:val="26"/>
                <w:szCs w:val="26"/>
              </w:rPr>
              <w:t>. Терней</w:t>
            </w:r>
          </w:p>
          <w:p w:rsidR="00976E24" w:rsidRPr="00CA5AD4" w:rsidRDefault="00976E24" w:rsidP="0078592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51" w:type="dxa"/>
          </w:tcPr>
          <w:p w:rsidR="00976E24" w:rsidRPr="00CA5AD4" w:rsidRDefault="00D01E00" w:rsidP="00512BF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="00976E24" w:rsidRPr="00CA5AD4">
              <w:rPr>
                <w:sz w:val="26"/>
                <w:szCs w:val="26"/>
              </w:rPr>
              <w:t>№</w:t>
            </w:r>
            <w:r>
              <w:rPr>
                <w:sz w:val="26"/>
                <w:szCs w:val="26"/>
              </w:rPr>
              <w:t xml:space="preserve"> 202</w:t>
            </w:r>
            <w:r w:rsidR="00976E24" w:rsidRPr="00CA5AD4">
              <w:rPr>
                <w:sz w:val="26"/>
                <w:szCs w:val="26"/>
              </w:rPr>
              <w:t xml:space="preserve"> </w:t>
            </w:r>
          </w:p>
        </w:tc>
      </w:tr>
    </w:tbl>
    <w:p w:rsidR="00D01E00" w:rsidRDefault="00976E24" w:rsidP="00512BFC">
      <w:pPr>
        <w:jc w:val="center"/>
        <w:rPr>
          <w:b/>
          <w:sz w:val="26"/>
          <w:szCs w:val="26"/>
        </w:rPr>
      </w:pPr>
      <w:r w:rsidRPr="00D01E00">
        <w:rPr>
          <w:b/>
          <w:sz w:val="26"/>
          <w:szCs w:val="26"/>
        </w:rPr>
        <w:t>О</w:t>
      </w:r>
      <w:r w:rsidR="0034148C" w:rsidRPr="00D01E00">
        <w:rPr>
          <w:b/>
          <w:sz w:val="26"/>
          <w:szCs w:val="26"/>
        </w:rPr>
        <w:t xml:space="preserve"> внесении изменений в</w:t>
      </w:r>
      <w:r w:rsidRPr="00D01E00">
        <w:rPr>
          <w:b/>
          <w:sz w:val="26"/>
          <w:szCs w:val="26"/>
        </w:rPr>
        <w:t xml:space="preserve"> административн</w:t>
      </w:r>
      <w:r w:rsidR="0034148C" w:rsidRPr="00D01E00">
        <w:rPr>
          <w:b/>
          <w:sz w:val="26"/>
          <w:szCs w:val="26"/>
        </w:rPr>
        <w:t>ый</w:t>
      </w:r>
      <w:r w:rsidRPr="00D01E00">
        <w:rPr>
          <w:b/>
          <w:sz w:val="26"/>
          <w:szCs w:val="26"/>
        </w:rPr>
        <w:t xml:space="preserve"> </w:t>
      </w:r>
      <w:r w:rsidR="00387736" w:rsidRPr="00D01E00">
        <w:rPr>
          <w:b/>
          <w:sz w:val="26"/>
          <w:szCs w:val="26"/>
        </w:rPr>
        <w:t xml:space="preserve"> </w:t>
      </w:r>
      <w:r w:rsidRPr="00D01E00">
        <w:rPr>
          <w:b/>
          <w:sz w:val="26"/>
          <w:szCs w:val="26"/>
        </w:rPr>
        <w:t>регламент</w:t>
      </w:r>
      <w:r w:rsidRPr="00D01E00">
        <w:rPr>
          <w:sz w:val="26"/>
          <w:szCs w:val="26"/>
        </w:rPr>
        <w:t xml:space="preserve"> </w:t>
      </w:r>
      <w:r w:rsidRPr="00D01E00">
        <w:rPr>
          <w:b/>
          <w:sz w:val="26"/>
          <w:szCs w:val="26"/>
        </w:rPr>
        <w:t xml:space="preserve"> </w:t>
      </w:r>
      <w:r w:rsidR="00E6430B" w:rsidRPr="00D01E00">
        <w:rPr>
          <w:b/>
          <w:sz w:val="26"/>
          <w:szCs w:val="26"/>
        </w:rPr>
        <w:t>администрации</w:t>
      </w:r>
      <w:r w:rsidR="0034148C" w:rsidRPr="00D01E00">
        <w:rPr>
          <w:b/>
          <w:sz w:val="26"/>
          <w:szCs w:val="26"/>
        </w:rPr>
        <w:t xml:space="preserve"> Тернейского </w:t>
      </w:r>
      <w:r w:rsidRPr="00D01E00">
        <w:rPr>
          <w:b/>
          <w:sz w:val="26"/>
          <w:szCs w:val="26"/>
        </w:rPr>
        <w:t>муниципально</w:t>
      </w:r>
      <w:r w:rsidR="0034148C" w:rsidRPr="00D01E00">
        <w:rPr>
          <w:b/>
          <w:sz w:val="26"/>
          <w:szCs w:val="26"/>
        </w:rPr>
        <w:t>го района</w:t>
      </w:r>
      <w:r w:rsidR="00E6430B" w:rsidRPr="00D01E00">
        <w:rPr>
          <w:b/>
          <w:sz w:val="26"/>
          <w:szCs w:val="26"/>
        </w:rPr>
        <w:t xml:space="preserve"> по предоставлению </w:t>
      </w:r>
      <w:r w:rsidR="0034148C" w:rsidRPr="00D01E00">
        <w:rPr>
          <w:b/>
          <w:sz w:val="26"/>
          <w:szCs w:val="26"/>
        </w:rPr>
        <w:t xml:space="preserve"> муниципальной </w:t>
      </w:r>
      <w:r w:rsidRPr="00D01E00">
        <w:rPr>
          <w:b/>
          <w:sz w:val="26"/>
          <w:szCs w:val="26"/>
        </w:rPr>
        <w:t xml:space="preserve">услуги </w:t>
      </w:r>
      <w:r w:rsidR="00512BFC" w:rsidRPr="00D01E00">
        <w:rPr>
          <w:b/>
          <w:sz w:val="26"/>
          <w:szCs w:val="26"/>
        </w:rPr>
        <w:t>«</w:t>
      </w:r>
      <w:r w:rsidR="000C5485" w:rsidRPr="00D01E00">
        <w:rPr>
          <w:b/>
          <w:sz w:val="26"/>
          <w:szCs w:val="26"/>
        </w:rPr>
        <w:t xml:space="preserve">Приватизация жилых помещений муниципального </w:t>
      </w:r>
    </w:p>
    <w:p w:rsidR="00512BFC" w:rsidRPr="00D01E00" w:rsidRDefault="000C5485" w:rsidP="00512BFC">
      <w:pPr>
        <w:jc w:val="center"/>
        <w:rPr>
          <w:b/>
          <w:sz w:val="26"/>
          <w:szCs w:val="26"/>
        </w:rPr>
      </w:pPr>
      <w:r w:rsidRPr="00D01E00">
        <w:rPr>
          <w:b/>
          <w:sz w:val="26"/>
          <w:szCs w:val="26"/>
        </w:rPr>
        <w:t>жилищного фонда</w:t>
      </w:r>
      <w:r w:rsidR="00512BFC" w:rsidRPr="00D01E00">
        <w:rPr>
          <w:b/>
          <w:sz w:val="26"/>
          <w:szCs w:val="26"/>
        </w:rPr>
        <w:t>»</w:t>
      </w:r>
    </w:p>
    <w:p w:rsidR="00976E24" w:rsidRPr="00D01E00" w:rsidRDefault="00976E24" w:rsidP="00976E24">
      <w:pPr>
        <w:jc w:val="center"/>
        <w:rPr>
          <w:b/>
          <w:sz w:val="26"/>
          <w:szCs w:val="26"/>
        </w:rPr>
      </w:pPr>
    </w:p>
    <w:p w:rsidR="00976E24" w:rsidRPr="00D01E00" w:rsidRDefault="00976E24" w:rsidP="00E66144">
      <w:pPr>
        <w:pStyle w:val="ConsPlusNormal"/>
        <w:ind w:firstLine="709"/>
        <w:jc w:val="both"/>
        <w:rPr>
          <w:sz w:val="26"/>
          <w:szCs w:val="26"/>
        </w:rPr>
      </w:pPr>
      <w:proofErr w:type="gramStart"/>
      <w:r w:rsidRPr="00D01E00">
        <w:rPr>
          <w:sz w:val="26"/>
          <w:szCs w:val="26"/>
        </w:rPr>
        <w:t xml:space="preserve">В соответствии с </w:t>
      </w:r>
      <w:r w:rsidR="000C5485" w:rsidRPr="00D01E00">
        <w:rPr>
          <w:sz w:val="26"/>
          <w:szCs w:val="26"/>
        </w:rPr>
        <w:t>Федеральным законом</w:t>
      </w:r>
      <w:r w:rsidRPr="00D01E00">
        <w:rPr>
          <w:sz w:val="26"/>
          <w:szCs w:val="26"/>
        </w:rPr>
        <w:t xml:space="preserve"> от </w:t>
      </w:r>
      <w:r w:rsidR="000C5485" w:rsidRPr="00D01E00">
        <w:rPr>
          <w:sz w:val="26"/>
          <w:szCs w:val="26"/>
        </w:rPr>
        <w:t>06.10.2003</w:t>
      </w:r>
      <w:r w:rsidRPr="00D01E00">
        <w:rPr>
          <w:sz w:val="26"/>
          <w:szCs w:val="26"/>
        </w:rPr>
        <w:t xml:space="preserve"> № </w:t>
      </w:r>
      <w:r w:rsidR="000C5485" w:rsidRPr="00D01E00">
        <w:rPr>
          <w:sz w:val="26"/>
          <w:szCs w:val="26"/>
        </w:rPr>
        <w:t>131-ФЗ</w:t>
      </w:r>
      <w:r w:rsidRPr="00D01E00">
        <w:rPr>
          <w:sz w:val="26"/>
          <w:szCs w:val="26"/>
        </w:rPr>
        <w:t xml:space="preserve"> «</w:t>
      </w:r>
      <w:r w:rsidR="000C5485" w:rsidRPr="00D01E00">
        <w:rPr>
          <w:sz w:val="26"/>
          <w:szCs w:val="26"/>
        </w:rPr>
        <w:t xml:space="preserve">Об общих принципах организации местного самоуправления в Российской Федерации», </w:t>
      </w:r>
      <w:r w:rsidR="00E6430B" w:rsidRPr="00D01E00">
        <w:rPr>
          <w:sz w:val="26"/>
          <w:szCs w:val="26"/>
        </w:rPr>
        <w:t xml:space="preserve">ст.26 </w:t>
      </w:r>
      <w:r w:rsidR="0000371D" w:rsidRPr="00D01E00">
        <w:rPr>
          <w:sz w:val="26"/>
          <w:szCs w:val="26"/>
        </w:rPr>
        <w:t>Федерального закона</w:t>
      </w:r>
      <w:r w:rsidR="00E6430B" w:rsidRPr="00D01E00">
        <w:rPr>
          <w:sz w:val="26"/>
          <w:szCs w:val="26"/>
        </w:rPr>
        <w:t xml:space="preserve"> от 01.12.201</w:t>
      </w:r>
      <w:r w:rsidR="00DF22CF" w:rsidRPr="00D01E00">
        <w:rPr>
          <w:sz w:val="26"/>
          <w:szCs w:val="26"/>
        </w:rPr>
        <w:t>4</w:t>
      </w:r>
      <w:r w:rsidR="00E6430B" w:rsidRPr="00D01E00">
        <w:rPr>
          <w:sz w:val="26"/>
          <w:szCs w:val="26"/>
        </w:rPr>
        <w:t xml:space="preserve"> </w:t>
      </w:r>
      <w:r w:rsidR="00387736" w:rsidRPr="00D01E00">
        <w:rPr>
          <w:sz w:val="26"/>
          <w:szCs w:val="26"/>
        </w:rPr>
        <w:t>№ 419-ФЗ «О внесении изменений в отдельные законодательные акты Российской Федерации по вопросам социальной защиты в связи с ратификацией Конвенции о правах инвалидов»,</w:t>
      </w:r>
      <w:r w:rsidR="00E66144" w:rsidRPr="00D01E00">
        <w:rPr>
          <w:sz w:val="26"/>
          <w:szCs w:val="26"/>
        </w:rPr>
        <w:t xml:space="preserve"> </w:t>
      </w:r>
      <w:r w:rsidR="00E66144" w:rsidRPr="00D01E00">
        <w:rPr>
          <w:rFonts w:eastAsiaTheme="minorHAnsi"/>
          <w:sz w:val="26"/>
          <w:szCs w:val="26"/>
          <w:lang w:eastAsia="en-US"/>
        </w:rPr>
        <w:t>Постановлением Правительства Российской Федерации от 09.06.2016 № 516 «Об утверждении Правил осуществления взаимодействия в электронной форме</w:t>
      </w:r>
      <w:proofErr w:type="gramEnd"/>
      <w:r w:rsidR="00E66144" w:rsidRPr="00D01E00">
        <w:rPr>
          <w:rFonts w:eastAsiaTheme="minorHAnsi"/>
          <w:sz w:val="26"/>
          <w:szCs w:val="26"/>
          <w:lang w:eastAsia="en-US"/>
        </w:rPr>
        <w:t xml:space="preserve"> граждан (физических лиц) и организаций с органами государственной власти, органами местного самоуправления, с организациями, осуществляющими в соответствии с федеральными законами отдельные публичные полномочия», </w:t>
      </w:r>
      <w:r w:rsidR="000C5485" w:rsidRPr="00D01E00">
        <w:rPr>
          <w:sz w:val="26"/>
          <w:szCs w:val="26"/>
        </w:rPr>
        <w:t>Уставом Тернейского муниципального района</w:t>
      </w:r>
      <w:r w:rsidR="0000371D" w:rsidRPr="00D01E00">
        <w:rPr>
          <w:sz w:val="26"/>
          <w:szCs w:val="26"/>
        </w:rPr>
        <w:t>,</w:t>
      </w:r>
      <w:r w:rsidR="00BE1068" w:rsidRPr="00D01E00">
        <w:rPr>
          <w:sz w:val="26"/>
          <w:szCs w:val="26"/>
        </w:rPr>
        <w:t xml:space="preserve"> администрация Тернейского муниципального района</w:t>
      </w:r>
    </w:p>
    <w:p w:rsidR="00976E24" w:rsidRPr="00D01E00" w:rsidRDefault="00976E24" w:rsidP="0000371D">
      <w:pPr>
        <w:widowControl w:val="0"/>
        <w:shd w:val="clear" w:color="auto" w:fill="FFFFFF"/>
        <w:tabs>
          <w:tab w:val="left" w:pos="567"/>
        </w:tabs>
        <w:ind w:firstLine="709"/>
        <w:jc w:val="both"/>
        <w:rPr>
          <w:sz w:val="26"/>
          <w:szCs w:val="26"/>
        </w:rPr>
      </w:pPr>
    </w:p>
    <w:p w:rsidR="00976E24" w:rsidRPr="00D01E00" w:rsidRDefault="00976E24" w:rsidP="00D01E00">
      <w:pPr>
        <w:rPr>
          <w:b/>
          <w:sz w:val="26"/>
          <w:szCs w:val="26"/>
        </w:rPr>
      </w:pPr>
      <w:r w:rsidRPr="00D01E00">
        <w:rPr>
          <w:b/>
          <w:sz w:val="26"/>
          <w:szCs w:val="26"/>
        </w:rPr>
        <w:t>ПОСТАНОВЛЯ</w:t>
      </w:r>
      <w:r w:rsidR="00BE1068" w:rsidRPr="00D01E00">
        <w:rPr>
          <w:b/>
          <w:sz w:val="26"/>
          <w:szCs w:val="26"/>
        </w:rPr>
        <w:t>ЕТ</w:t>
      </w:r>
      <w:r w:rsidRPr="00D01E00">
        <w:rPr>
          <w:b/>
          <w:sz w:val="26"/>
          <w:szCs w:val="26"/>
        </w:rPr>
        <w:t>:</w:t>
      </w:r>
    </w:p>
    <w:p w:rsidR="00976E24" w:rsidRPr="00D01E00" w:rsidRDefault="00976E24" w:rsidP="0000371D">
      <w:pPr>
        <w:ind w:firstLine="709"/>
        <w:rPr>
          <w:sz w:val="26"/>
          <w:szCs w:val="26"/>
        </w:rPr>
      </w:pPr>
    </w:p>
    <w:p w:rsidR="009A244E" w:rsidRPr="00D01E00" w:rsidRDefault="00976E24" w:rsidP="00D01E00">
      <w:pPr>
        <w:pStyle w:val="ConsPlusNormal"/>
        <w:ind w:firstLine="709"/>
        <w:jc w:val="both"/>
        <w:rPr>
          <w:sz w:val="26"/>
          <w:szCs w:val="26"/>
        </w:rPr>
      </w:pPr>
      <w:bookmarkStart w:id="0" w:name="_GoBack"/>
      <w:bookmarkEnd w:id="0"/>
      <w:r w:rsidRPr="00D01E00">
        <w:rPr>
          <w:sz w:val="26"/>
          <w:szCs w:val="26"/>
        </w:rPr>
        <w:t xml:space="preserve">1. </w:t>
      </w:r>
      <w:r w:rsidR="0034148C" w:rsidRPr="00D01E00">
        <w:rPr>
          <w:sz w:val="26"/>
          <w:szCs w:val="26"/>
        </w:rPr>
        <w:t xml:space="preserve">Внести в </w:t>
      </w:r>
      <w:r w:rsidRPr="00D01E00">
        <w:rPr>
          <w:sz w:val="26"/>
          <w:szCs w:val="26"/>
        </w:rPr>
        <w:t xml:space="preserve">административный регламент </w:t>
      </w:r>
      <w:r w:rsidR="0034148C" w:rsidRPr="00D01E00">
        <w:rPr>
          <w:sz w:val="26"/>
          <w:szCs w:val="26"/>
        </w:rPr>
        <w:t>администраци</w:t>
      </w:r>
      <w:r w:rsidR="00387736" w:rsidRPr="00D01E00">
        <w:rPr>
          <w:sz w:val="26"/>
          <w:szCs w:val="26"/>
        </w:rPr>
        <w:t>и</w:t>
      </w:r>
      <w:r w:rsidR="0034148C" w:rsidRPr="00D01E00">
        <w:rPr>
          <w:sz w:val="26"/>
          <w:szCs w:val="26"/>
        </w:rPr>
        <w:t xml:space="preserve"> Тернейского муниципального района</w:t>
      </w:r>
      <w:r w:rsidR="00387736" w:rsidRPr="00D01E00">
        <w:rPr>
          <w:sz w:val="26"/>
          <w:szCs w:val="26"/>
        </w:rPr>
        <w:t xml:space="preserve"> по предоставлению</w:t>
      </w:r>
      <w:r w:rsidR="0034148C" w:rsidRPr="00D01E00">
        <w:rPr>
          <w:sz w:val="26"/>
          <w:szCs w:val="26"/>
        </w:rPr>
        <w:t xml:space="preserve"> муниципальной услуги «Приватизация жилых помещений муниципального жилищного фонда», утвержденный постановлением администрации Тернейского муниципального района от 30.07.2015 № 297 </w:t>
      </w:r>
      <w:r w:rsidR="00387736" w:rsidRPr="00D01E00">
        <w:rPr>
          <w:sz w:val="26"/>
          <w:szCs w:val="26"/>
        </w:rPr>
        <w:t xml:space="preserve">(далее </w:t>
      </w:r>
      <w:proofErr w:type="gramStart"/>
      <w:r w:rsidR="00D01E00">
        <w:rPr>
          <w:sz w:val="26"/>
          <w:szCs w:val="26"/>
        </w:rPr>
        <w:t>-</w:t>
      </w:r>
      <w:r w:rsidR="00387736" w:rsidRPr="00D01E00">
        <w:rPr>
          <w:sz w:val="26"/>
          <w:szCs w:val="26"/>
        </w:rPr>
        <w:t>А</w:t>
      </w:r>
      <w:proofErr w:type="gramEnd"/>
      <w:r w:rsidR="00387736" w:rsidRPr="00D01E00">
        <w:rPr>
          <w:sz w:val="26"/>
          <w:szCs w:val="26"/>
        </w:rPr>
        <w:t>дминистративный регламент)</w:t>
      </w:r>
      <w:r w:rsidR="00D01E00">
        <w:rPr>
          <w:sz w:val="26"/>
          <w:szCs w:val="26"/>
        </w:rPr>
        <w:t>,</w:t>
      </w:r>
      <w:r w:rsidR="00387736" w:rsidRPr="00D01E00">
        <w:rPr>
          <w:sz w:val="26"/>
          <w:szCs w:val="26"/>
        </w:rPr>
        <w:t xml:space="preserve"> следующие изменения:</w:t>
      </w:r>
    </w:p>
    <w:p w:rsidR="009A244E" w:rsidRPr="00D01E00" w:rsidRDefault="009A244E" w:rsidP="0000371D">
      <w:pPr>
        <w:pStyle w:val="ConsPlusNormal"/>
        <w:ind w:firstLine="709"/>
        <w:jc w:val="both"/>
        <w:rPr>
          <w:sz w:val="26"/>
          <w:szCs w:val="26"/>
        </w:rPr>
      </w:pPr>
      <w:r w:rsidRPr="00D01E00">
        <w:rPr>
          <w:sz w:val="26"/>
          <w:szCs w:val="26"/>
        </w:rPr>
        <w:t xml:space="preserve">1.1. Пункт 2.5. Административного регламента </w:t>
      </w:r>
      <w:r w:rsidR="008607A3" w:rsidRPr="00D01E00">
        <w:rPr>
          <w:sz w:val="26"/>
          <w:szCs w:val="26"/>
        </w:rPr>
        <w:t xml:space="preserve">дополнить </w:t>
      </w:r>
      <w:r w:rsidR="001221F2" w:rsidRPr="00D01E00">
        <w:rPr>
          <w:sz w:val="26"/>
          <w:szCs w:val="26"/>
        </w:rPr>
        <w:t>абзацами 1</w:t>
      </w:r>
      <w:r w:rsidR="000E00A9" w:rsidRPr="00D01E00">
        <w:rPr>
          <w:sz w:val="26"/>
          <w:szCs w:val="26"/>
        </w:rPr>
        <w:t>0</w:t>
      </w:r>
      <w:r w:rsidR="001221F2" w:rsidRPr="00D01E00">
        <w:rPr>
          <w:sz w:val="26"/>
          <w:szCs w:val="26"/>
        </w:rPr>
        <w:t xml:space="preserve"> и </w:t>
      </w:r>
      <w:r w:rsidR="008607A3" w:rsidRPr="00D01E00">
        <w:rPr>
          <w:sz w:val="26"/>
          <w:szCs w:val="26"/>
        </w:rPr>
        <w:t>1</w:t>
      </w:r>
      <w:r w:rsidR="000E00A9" w:rsidRPr="00D01E00">
        <w:rPr>
          <w:sz w:val="26"/>
          <w:szCs w:val="26"/>
        </w:rPr>
        <w:t>1</w:t>
      </w:r>
      <w:r w:rsidR="008607A3" w:rsidRPr="00D01E00">
        <w:rPr>
          <w:sz w:val="26"/>
          <w:szCs w:val="26"/>
        </w:rPr>
        <w:t xml:space="preserve"> следующего содержания:</w:t>
      </w:r>
    </w:p>
    <w:p w:rsidR="001221F2" w:rsidRPr="00D01E00" w:rsidRDefault="001221F2" w:rsidP="0000371D">
      <w:pPr>
        <w:pStyle w:val="ConsPlusNormal"/>
        <w:ind w:firstLine="709"/>
        <w:jc w:val="both"/>
        <w:rPr>
          <w:sz w:val="26"/>
          <w:szCs w:val="26"/>
        </w:rPr>
      </w:pPr>
      <w:r w:rsidRPr="00D01E00">
        <w:rPr>
          <w:sz w:val="26"/>
          <w:szCs w:val="26"/>
        </w:rPr>
        <w:t>«- Федерального закона от 01.12.2014 № 419-ФЗ «О внесении изменений в отдельные законодательные акты Российской Федерации по вопросам социальной защиты в связи с ратификацией Конвенции о правах инвалидов»;</w:t>
      </w:r>
    </w:p>
    <w:p w:rsidR="008607A3" w:rsidRPr="00D01E00" w:rsidRDefault="008607A3" w:rsidP="0000371D">
      <w:pPr>
        <w:pStyle w:val="ConsPlusNormal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01E00">
        <w:rPr>
          <w:sz w:val="26"/>
          <w:szCs w:val="26"/>
        </w:rPr>
        <w:t>-</w:t>
      </w:r>
      <w:r w:rsidR="001221F2" w:rsidRPr="00D01E00">
        <w:rPr>
          <w:sz w:val="26"/>
          <w:szCs w:val="26"/>
        </w:rPr>
        <w:t xml:space="preserve"> </w:t>
      </w:r>
      <w:r w:rsidR="001221F2" w:rsidRPr="00D01E00">
        <w:rPr>
          <w:rFonts w:eastAsia="Calibri"/>
          <w:sz w:val="26"/>
          <w:szCs w:val="26"/>
          <w:lang w:eastAsia="en-US"/>
        </w:rPr>
        <w:t>Постановлением Правительства Российской Федерации от 09.06.2016 № 516 «Об утверждении Правил осуществления взаимодействия в электронной форме граждан (физических лиц) и организаций с органами государственной власти, органами местного самоуправления, с организациями, осуществляющими в соответствии с федеральными законами отдельные публичные полномочия»</w:t>
      </w:r>
      <w:proofErr w:type="gramStart"/>
      <w:r w:rsidR="001221F2" w:rsidRPr="00D01E00">
        <w:rPr>
          <w:rFonts w:eastAsia="Calibri"/>
          <w:sz w:val="26"/>
          <w:szCs w:val="26"/>
          <w:lang w:eastAsia="en-US"/>
        </w:rPr>
        <w:t>.»</w:t>
      </w:r>
      <w:proofErr w:type="gramEnd"/>
      <w:r w:rsidR="001221F2" w:rsidRPr="00D01E00">
        <w:rPr>
          <w:rFonts w:eastAsia="Calibri"/>
          <w:sz w:val="26"/>
          <w:szCs w:val="26"/>
          <w:lang w:eastAsia="en-US"/>
        </w:rPr>
        <w:t>;</w:t>
      </w:r>
    </w:p>
    <w:p w:rsidR="001221F2" w:rsidRPr="00D01E00" w:rsidRDefault="001221F2" w:rsidP="0000371D">
      <w:pPr>
        <w:pStyle w:val="ConsPlusNormal"/>
        <w:ind w:firstLine="709"/>
        <w:jc w:val="both"/>
        <w:rPr>
          <w:sz w:val="26"/>
          <w:szCs w:val="26"/>
        </w:rPr>
      </w:pPr>
      <w:r w:rsidRPr="00D01E00">
        <w:rPr>
          <w:sz w:val="26"/>
          <w:szCs w:val="26"/>
        </w:rPr>
        <w:t>1.2. Пункт 2.9. Административного регламента дополнить абзацем 3 следующего содержания:</w:t>
      </w:r>
    </w:p>
    <w:p w:rsidR="001221F2" w:rsidRPr="00D01E00" w:rsidRDefault="00D01E00" w:rsidP="0000371D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«- в случае</w:t>
      </w:r>
      <w:proofErr w:type="gramStart"/>
      <w:r>
        <w:rPr>
          <w:sz w:val="26"/>
          <w:szCs w:val="26"/>
        </w:rPr>
        <w:t>,</w:t>
      </w:r>
      <w:proofErr w:type="gramEnd"/>
      <w:r w:rsidR="001221F2" w:rsidRPr="00D01E00">
        <w:rPr>
          <w:sz w:val="26"/>
          <w:szCs w:val="26"/>
        </w:rPr>
        <w:t xml:space="preserve"> если в результате проверки усиленной квалифицированной </w:t>
      </w:r>
      <w:r w:rsidR="001221F2" w:rsidRPr="00D01E00">
        <w:rPr>
          <w:sz w:val="26"/>
          <w:szCs w:val="26"/>
        </w:rPr>
        <w:lastRenderedPageBreak/>
        <w:t>электронной подписи, используемой при подаче заявления в электронной форме, выявлено несоблюдение установленных условий признания ее действительности.»;</w:t>
      </w:r>
    </w:p>
    <w:p w:rsidR="00387736" w:rsidRPr="00D01E00" w:rsidRDefault="00387736" w:rsidP="0000371D">
      <w:pPr>
        <w:pStyle w:val="ConsPlusNormal"/>
        <w:ind w:firstLine="709"/>
        <w:jc w:val="both"/>
        <w:rPr>
          <w:sz w:val="26"/>
          <w:szCs w:val="26"/>
        </w:rPr>
      </w:pPr>
      <w:r w:rsidRPr="00D01E00">
        <w:rPr>
          <w:sz w:val="26"/>
          <w:szCs w:val="26"/>
        </w:rPr>
        <w:t>1.</w:t>
      </w:r>
      <w:r w:rsidR="00B774E5" w:rsidRPr="00D01E00">
        <w:rPr>
          <w:sz w:val="26"/>
          <w:szCs w:val="26"/>
        </w:rPr>
        <w:t>3</w:t>
      </w:r>
      <w:r w:rsidRPr="00D01E00">
        <w:rPr>
          <w:sz w:val="26"/>
          <w:szCs w:val="26"/>
        </w:rPr>
        <w:t>. Пункт 2.11 Административного регламента изложить в следующей редакции:</w:t>
      </w:r>
      <w:r w:rsidR="00B774E5" w:rsidRPr="00D01E00">
        <w:rPr>
          <w:sz w:val="26"/>
          <w:szCs w:val="26"/>
        </w:rPr>
        <w:t xml:space="preserve"> </w:t>
      </w:r>
    </w:p>
    <w:p w:rsidR="00387736" w:rsidRPr="00D01E00" w:rsidRDefault="00387736" w:rsidP="0000371D">
      <w:pPr>
        <w:pStyle w:val="ConsPlusNormal"/>
        <w:ind w:firstLine="709"/>
        <w:jc w:val="both"/>
        <w:rPr>
          <w:sz w:val="26"/>
          <w:szCs w:val="26"/>
        </w:rPr>
      </w:pPr>
      <w:r w:rsidRPr="00D01E00">
        <w:rPr>
          <w:sz w:val="26"/>
          <w:szCs w:val="26"/>
        </w:rPr>
        <w:t xml:space="preserve">«2.11. </w:t>
      </w:r>
      <w:proofErr w:type="gramStart"/>
      <w:r w:rsidRPr="00D01E00">
        <w:rPr>
          <w:sz w:val="26"/>
          <w:szCs w:val="26"/>
        </w:rPr>
        <w:t>Требования к помещениям, в которых предоставляется муниципальная  услуга, к залу ожидания, местам для заполнения запросов о предоставлении муниципальной услуги, информационным стендам с образцами их заполнения  и  перечнем документов, необходимых для  предоставления  муниципальной 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387736" w:rsidRPr="00D01E00" w:rsidRDefault="00387736" w:rsidP="0000371D">
      <w:pPr>
        <w:pStyle w:val="ConsPlusNormal"/>
        <w:ind w:firstLine="709"/>
        <w:jc w:val="both"/>
        <w:rPr>
          <w:sz w:val="26"/>
          <w:szCs w:val="26"/>
        </w:rPr>
      </w:pPr>
      <w:r w:rsidRPr="00D01E00">
        <w:rPr>
          <w:sz w:val="26"/>
          <w:szCs w:val="26"/>
        </w:rPr>
        <w:t>2.11.1. Помещение для предоставления муниципальной услуги должно соответствовать санитарно-эпидемиологическим правилам и нормам, оборудовано столами, стульями, снабжено информационной табличкой с указанием специалистов Отдела.</w:t>
      </w:r>
    </w:p>
    <w:p w:rsidR="00387736" w:rsidRPr="00D01E00" w:rsidRDefault="00387736" w:rsidP="0000371D">
      <w:pPr>
        <w:pStyle w:val="ConsPlusNormal"/>
        <w:ind w:firstLine="709"/>
        <w:jc w:val="both"/>
        <w:rPr>
          <w:sz w:val="26"/>
          <w:szCs w:val="26"/>
        </w:rPr>
      </w:pPr>
      <w:r w:rsidRPr="00D01E00">
        <w:rPr>
          <w:sz w:val="26"/>
          <w:szCs w:val="26"/>
        </w:rPr>
        <w:t>2.11.2. Для ожидания приема заявителям отводится специальное место, оборудованное стульями, столом для возможности оформления документов, а также оборудованное информационным стендом отдела. На информационном стенде в помещении, предназначенном для приема документов, размещается следующая информация:</w:t>
      </w:r>
    </w:p>
    <w:p w:rsidR="00387736" w:rsidRPr="00D01E00" w:rsidRDefault="00387736" w:rsidP="0000371D">
      <w:pPr>
        <w:pStyle w:val="ConsPlusNormal"/>
        <w:ind w:firstLine="709"/>
        <w:jc w:val="both"/>
        <w:rPr>
          <w:sz w:val="26"/>
          <w:szCs w:val="26"/>
        </w:rPr>
      </w:pPr>
      <w:r w:rsidRPr="00D01E00">
        <w:rPr>
          <w:sz w:val="26"/>
          <w:szCs w:val="26"/>
        </w:rPr>
        <w:t>1) извлечения из законодательных и иных нормативных правовых актов, содержащих нормы, регламентирующие порядок предоставления муниципальной услуги, права и ответственность специалиста и заявителя;</w:t>
      </w:r>
    </w:p>
    <w:p w:rsidR="00387736" w:rsidRPr="00D01E00" w:rsidRDefault="00387736" w:rsidP="0000371D">
      <w:pPr>
        <w:pStyle w:val="ConsPlusNormal"/>
        <w:ind w:firstLine="709"/>
        <w:jc w:val="both"/>
        <w:rPr>
          <w:sz w:val="26"/>
          <w:szCs w:val="26"/>
        </w:rPr>
      </w:pPr>
      <w:r w:rsidRPr="00D01E00">
        <w:rPr>
          <w:sz w:val="26"/>
          <w:szCs w:val="26"/>
        </w:rPr>
        <w:t>2) текст настоящего административного регламента с приложениями;</w:t>
      </w:r>
    </w:p>
    <w:p w:rsidR="00387736" w:rsidRPr="00D01E00" w:rsidRDefault="00387736" w:rsidP="0000371D">
      <w:pPr>
        <w:pStyle w:val="ConsPlusNormal"/>
        <w:ind w:firstLine="709"/>
        <w:jc w:val="both"/>
        <w:rPr>
          <w:sz w:val="26"/>
          <w:szCs w:val="26"/>
        </w:rPr>
      </w:pPr>
      <w:r w:rsidRPr="00D01E00">
        <w:rPr>
          <w:sz w:val="26"/>
          <w:szCs w:val="26"/>
        </w:rPr>
        <w:t>3) блок-схема последовательности административных процедур при исполнении муниципальной услуги;</w:t>
      </w:r>
    </w:p>
    <w:p w:rsidR="00387736" w:rsidRPr="00D01E00" w:rsidRDefault="00387736" w:rsidP="0000371D">
      <w:pPr>
        <w:pStyle w:val="ConsPlusNormal"/>
        <w:ind w:firstLine="709"/>
        <w:jc w:val="both"/>
        <w:rPr>
          <w:sz w:val="26"/>
          <w:szCs w:val="26"/>
        </w:rPr>
      </w:pPr>
      <w:r w:rsidRPr="00D01E00">
        <w:rPr>
          <w:sz w:val="26"/>
          <w:szCs w:val="26"/>
        </w:rPr>
        <w:t>4) образец оформления заявления, необходимого для предоставления муниципальной услуги, и требования к нему;</w:t>
      </w:r>
    </w:p>
    <w:p w:rsidR="00387736" w:rsidRPr="00D01E00" w:rsidRDefault="00387736" w:rsidP="0000371D">
      <w:pPr>
        <w:pStyle w:val="ConsPlusNormal"/>
        <w:ind w:firstLine="709"/>
        <w:jc w:val="both"/>
        <w:rPr>
          <w:sz w:val="26"/>
          <w:szCs w:val="26"/>
        </w:rPr>
      </w:pPr>
      <w:r w:rsidRPr="00D01E00">
        <w:rPr>
          <w:sz w:val="26"/>
          <w:szCs w:val="26"/>
        </w:rPr>
        <w:t>5) месторасположение, график (режим) работы, номера телефонов, адреса Интернет-сайтов и электронной почты управления;</w:t>
      </w:r>
    </w:p>
    <w:p w:rsidR="00387736" w:rsidRPr="00D01E00" w:rsidRDefault="00387736" w:rsidP="0000371D">
      <w:pPr>
        <w:pStyle w:val="ConsPlusNormal"/>
        <w:ind w:firstLine="709"/>
        <w:jc w:val="both"/>
        <w:rPr>
          <w:sz w:val="26"/>
          <w:szCs w:val="26"/>
        </w:rPr>
      </w:pPr>
      <w:r w:rsidRPr="00D01E00">
        <w:rPr>
          <w:sz w:val="26"/>
          <w:szCs w:val="26"/>
        </w:rPr>
        <w:t>6) основания для отказа в предоставлении муниципальной услуги;</w:t>
      </w:r>
    </w:p>
    <w:p w:rsidR="00387736" w:rsidRPr="00D01E00" w:rsidRDefault="00387736" w:rsidP="0000371D">
      <w:pPr>
        <w:pStyle w:val="ConsPlusNormal"/>
        <w:ind w:firstLine="709"/>
        <w:jc w:val="both"/>
        <w:rPr>
          <w:sz w:val="26"/>
          <w:szCs w:val="26"/>
        </w:rPr>
      </w:pPr>
      <w:r w:rsidRPr="00D01E00">
        <w:rPr>
          <w:sz w:val="26"/>
          <w:szCs w:val="26"/>
        </w:rPr>
        <w:t>7) порядок обжалования решений, действий или бездействия должностных лиц.</w:t>
      </w:r>
    </w:p>
    <w:p w:rsidR="00387736" w:rsidRPr="00D01E00" w:rsidRDefault="00387736" w:rsidP="0000371D">
      <w:pPr>
        <w:pStyle w:val="ConsPlusNormal"/>
        <w:ind w:firstLine="709"/>
        <w:jc w:val="both"/>
        <w:rPr>
          <w:sz w:val="26"/>
          <w:szCs w:val="26"/>
        </w:rPr>
      </w:pPr>
      <w:r w:rsidRPr="00D01E00">
        <w:rPr>
          <w:sz w:val="26"/>
          <w:szCs w:val="26"/>
        </w:rPr>
        <w:t xml:space="preserve">2.11.3. Администрация в зданиях и помещениях, предназначенных для предоставления муниципальной услуги, обеспечивает инвалидам (включая инвалидов, использующих кресла-коляски и собак-проводников): </w:t>
      </w:r>
    </w:p>
    <w:p w:rsidR="00387736" w:rsidRPr="00D01E00" w:rsidRDefault="00D01E00" w:rsidP="0000371D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 условия</w:t>
      </w:r>
      <w:r w:rsidR="00387736" w:rsidRPr="00D01E00">
        <w:rPr>
          <w:sz w:val="26"/>
          <w:szCs w:val="26"/>
        </w:rPr>
        <w:t xml:space="preserve"> для беспрепятственного доступа к зданиям, возм</w:t>
      </w:r>
      <w:r>
        <w:rPr>
          <w:sz w:val="26"/>
          <w:szCs w:val="26"/>
        </w:rPr>
        <w:t>ожность</w:t>
      </w:r>
      <w:r w:rsidR="00387736" w:rsidRPr="00D01E00">
        <w:rPr>
          <w:sz w:val="26"/>
          <w:szCs w:val="26"/>
        </w:rPr>
        <w:t xml:space="preserve"> самостоятельного передвижения по прилегающей к зданиям территории;</w:t>
      </w:r>
    </w:p>
    <w:p w:rsidR="00387736" w:rsidRPr="00D01E00" w:rsidRDefault="00387736" w:rsidP="0000371D">
      <w:pPr>
        <w:pStyle w:val="ConsPlusNormal"/>
        <w:ind w:firstLine="709"/>
        <w:jc w:val="both"/>
        <w:rPr>
          <w:sz w:val="26"/>
          <w:szCs w:val="26"/>
        </w:rPr>
      </w:pPr>
      <w:r w:rsidRPr="00D01E00">
        <w:rPr>
          <w:sz w:val="26"/>
          <w:szCs w:val="26"/>
        </w:rPr>
        <w:t>2) возможность самостоятельного входа в такие здания и выхода из них, посадки в транспортное средство и высадки из него, в том числе с использованием кресла-коляски;</w:t>
      </w:r>
    </w:p>
    <w:p w:rsidR="00387736" w:rsidRPr="00D01E00" w:rsidRDefault="00387736" w:rsidP="0000371D">
      <w:pPr>
        <w:pStyle w:val="ConsPlusNormal"/>
        <w:ind w:firstLine="709"/>
        <w:jc w:val="both"/>
        <w:rPr>
          <w:sz w:val="26"/>
          <w:szCs w:val="26"/>
        </w:rPr>
      </w:pPr>
      <w:r w:rsidRPr="00D01E00">
        <w:rPr>
          <w:sz w:val="26"/>
          <w:szCs w:val="26"/>
        </w:rPr>
        <w:t>3) сопровождение инвалидов, имеющих стойкие расстройства функции зрения и самостоятельного передвижения, и оказание им помощи в передвижении по зданиям и помещениям;</w:t>
      </w:r>
    </w:p>
    <w:p w:rsidR="00387736" w:rsidRPr="00D01E00" w:rsidRDefault="00387736" w:rsidP="0000371D">
      <w:pPr>
        <w:pStyle w:val="ConsPlusNormal"/>
        <w:ind w:firstLine="709"/>
        <w:jc w:val="both"/>
        <w:rPr>
          <w:sz w:val="26"/>
          <w:szCs w:val="26"/>
        </w:rPr>
      </w:pPr>
      <w:r w:rsidRPr="00D01E00">
        <w:rPr>
          <w:sz w:val="26"/>
          <w:szCs w:val="26"/>
        </w:rPr>
        <w:t>4) надлежащее размещение оборудования и носителей информации, необходимых для обеспечения беспрепятственного доступа инвалидов к получению муниципальных услуг с учетом ограничений их жизнедеятельности</w:t>
      </w:r>
    </w:p>
    <w:p w:rsidR="00387736" w:rsidRPr="00D01E00" w:rsidRDefault="00387736" w:rsidP="0000371D">
      <w:pPr>
        <w:pStyle w:val="ConsPlusNormal"/>
        <w:ind w:firstLine="709"/>
        <w:jc w:val="both"/>
        <w:rPr>
          <w:sz w:val="26"/>
          <w:szCs w:val="26"/>
        </w:rPr>
      </w:pPr>
      <w:proofErr w:type="gramStart"/>
      <w:r w:rsidRPr="00D01E00">
        <w:rPr>
          <w:sz w:val="26"/>
          <w:szCs w:val="26"/>
        </w:rPr>
        <w:t>5) допуск на объекты социальной, инженерной и транспортной инфраструктур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34148C" w:rsidRPr="00D01E00" w:rsidRDefault="00387736" w:rsidP="0000371D">
      <w:pPr>
        <w:pStyle w:val="ConsPlusNormal"/>
        <w:ind w:firstLine="709"/>
        <w:jc w:val="both"/>
        <w:rPr>
          <w:sz w:val="26"/>
          <w:szCs w:val="26"/>
        </w:rPr>
      </w:pPr>
      <w:r w:rsidRPr="00D01E00">
        <w:rPr>
          <w:sz w:val="26"/>
          <w:szCs w:val="26"/>
        </w:rPr>
        <w:lastRenderedPageBreak/>
        <w:t>6) оказание специалистами Отдела, предоставляющего муниципальную услугу населению, помощи инвалидам в преодолении барьеров, мешающих получению ими услуги наравне с другими лицами».</w:t>
      </w:r>
    </w:p>
    <w:p w:rsidR="00B774E5" w:rsidRPr="00D01E00" w:rsidRDefault="00B774E5" w:rsidP="0000371D">
      <w:pPr>
        <w:pStyle w:val="ConsPlusNormal"/>
        <w:ind w:firstLine="709"/>
        <w:jc w:val="both"/>
        <w:rPr>
          <w:sz w:val="26"/>
          <w:szCs w:val="26"/>
        </w:rPr>
      </w:pPr>
      <w:r w:rsidRPr="00D01E00">
        <w:rPr>
          <w:sz w:val="26"/>
          <w:szCs w:val="26"/>
        </w:rPr>
        <w:t>1.4. Пункт 2.12 Административного регламента изложить в следующей редакции:</w:t>
      </w:r>
    </w:p>
    <w:p w:rsidR="00B774E5" w:rsidRPr="00D01E00" w:rsidRDefault="00B774E5" w:rsidP="00B774E5">
      <w:pPr>
        <w:pStyle w:val="ConsPlusNormal"/>
        <w:ind w:firstLine="709"/>
        <w:jc w:val="both"/>
        <w:rPr>
          <w:sz w:val="26"/>
          <w:szCs w:val="26"/>
        </w:rPr>
      </w:pPr>
      <w:r w:rsidRPr="00D01E00">
        <w:rPr>
          <w:sz w:val="26"/>
          <w:szCs w:val="26"/>
        </w:rPr>
        <w:t>«2.12. Порядок, размер и основания взимания пошлины или иной платы, взимаемой за предоставление муниципальной услуги.</w:t>
      </w:r>
    </w:p>
    <w:p w:rsidR="00B774E5" w:rsidRPr="00D01E00" w:rsidRDefault="00B774E5" w:rsidP="00B774E5">
      <w:pPr>
        <w:ind w:firstLine="709"/>
        <w:jc w:val="both"/>
        <w:rPr>
          <w:sz w:val="26"/>
          <w:szCs w:val="26"/>
        </w:rPr>
      </w:pPr>
      <w:r w:rsidRPr="00D01E00">
        <w:rPr>
          <w:sz w:val="26"/>
          <w:szCs w:val="26"/>
        </w:rPr>
        <w:t>2.12.1. Предоставление муниципальной услуги осуществляется бесплатно</w:t>
      </w:r>
      <w:proofErr w:type="gramStart"/>
      <w:r w:rsidRPr="00D01E00">
        <w:rPr>
          <w:sz w:val="26"/>
          <w:szCs w:val="26"/>
        </w:rPr>
        <w:t>.».</w:t>
      </w:r>
      <w:proofErr w:type="gramEnd"/>
    </w:p>
    <w:p w:rsidR="00B774E5" w:rsidRPr="00D01E00" w:rsidRDefault="00B774E5" w:rsidP="00B774E5">
      <w:pPr>
        <w:ind w:firstLine="709"/>
        <w:jc w:val="both"/>
        <w:rPr>
          <w:sz w:val="26"/>
          <w:szCs w:val="26"/>
        </w:rPr>
      </w:pPr>
      <w:r w:rsidRPr="00D01E00">
        <w:rPr>
          <w:sz w:val="26"/>
          <w:szCs w:val="26"/>
        </w:rPr>
        <w:t>1.5. Пункт 2.15 Административного регламента изложить в следующей редакции:</w:t>
      </w:r>
    </w:p>
    <w:p w:rsidR="00B774E5" w:rsidRPr="00D01E00" w:rsidRDefault="00B774E5" w:rsidP="00B774E5">
      <w:pPr>
        <w:tabs>
          <w:tab w:val="left" w:pos="567"/>
        </w:tabs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D01E00">
        <w:rPr>
          <w:sz w:val="26"/>
          <w:szCs w:val="26"/>
        </w:rPr>
        <w:t>«</w:t>
      </w:r>
      <w:r w:rsidRPr="00D01E00">
        <w:rPr>
          <w:rFonts w:eastAsia="Calibri"/>
          <w:color w:val="000000"/>
          <w:sz w:val="26"/>
          <w:szCs w:val="26"/>
          <w:lang w:eastAsia="en-US"/>
        </w:rPr>
        <w:t>2.15. Иные требования,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форме.</w:t>
      </w:r>
    </w:p>
    <w:p w:rsidR="00B774E5" w:rsidRPr="00D01E00" w:rsidRDefault="00B774E5" w:rsidP="00B774E5">
      <w:pPr>
        <w:tabs>
          <w:tab w:val="left" w:pos="567"/>
        </w:tabs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D01E00">
        <w:rPr>
          <w:rFonts w:eastAsia="Calibri"/>
          <w:color w:val="000000"/>
          <w:sz w:val="26"/>
          <w:szCs w:val="26"/>
          <w:lang w:eastAsia="en-US"/>
        </w:rPr>
        <w:t>2.15.1. Предоставление муниципальной услуги в помещениях многофункциональных центров:</w:t>
      </w:r>
    </w:p>
    <w:p w:rsidR="00B774E5" w:rsidRPr="00D01E00" w:rsidRDefault="00B774E5" w:rsidP="00B774E5">
      <w:pPr>
        <w:tabs>
          <w:tab w:val="left" w:pos="567"/>
        </w:tabs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D01E00">
        <w:rPr>
          <w:rFonts w:eastAsia="Calibri"/>
          <w:color w:val="000000"/>
          <w:sz w:val="26"/>
          <w:szCs w:val="26"/>
          <w:lang w:eastAsia="en-US"/>
        </w:rPr>
        <w:t>1) приём заявления и документов, необходимых для предоставления муниципальной услуги, информирование о порядке предоставления муниципальной услуги, о ходе предоставления муниципальной услуги и выдача документов по результатам предоставления муниципальной услуги осуществляется при личном обращении заявителя (его представителя) в многофункциональных центрах в соответствии с заключенными в установленном порядке соглашениями о взаимодействии;</w:t>
      </w:r>
    </w:p>
    <w:p w:rsidR="00B774E5" w:rsidRPr="00D01E00" w:rsidRDefault="00B774E5" w:rsidP="00B774E5">
      <w:pPr>
        <w:tabs>
          <w:tab w:val="left" w:pos="567"/>
        </w:tabs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D01E00">
        <w:rPr>
          <w:rFonts w:eastAsia="Calibri"/>
          <w:color w:val="000000"/>
          <w:sz w:val="26"/>
          <w:szCs w:val="26"/>
          <w:lang w:eastAsia="en-US"/>
        </w:rPr>
        <w:t>2) определенные регламентом требования, определяющие качество муниципальной услуги и требования к местам предоставления применяются, если в многофункциональном центре в соответствии с действующим законодательством Российской Федерации не установлены иные более высокие требования;</w:t>
      </w:r>
    </w:p>
    <w:p w:rsidR="00B774E5" w:rsidRPr="00D01E00" w:rsidRDefault="00B774E5" w:rsidP="00B774E5">
      <w:pPr>
        <w:tabs>
          <w:tab w:val="left" w:pos="567"/>
        </w:tabs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D01E00">
        <w:rPr>
          <w:rFonts w:eastAsia="Calibri"/>
          <w:color w:val="000000"/>
          <w:sz w:val="26"/>
          <w:szCs w:val="26"/>
          <w:lang w:eastAsia="en-US"/>
        </w:rPr>
        <w:t>3) орган местного самоуправления предоставляет в полном объеме предусмотренную регламентом информацию администрации многофункционального центра для информирования заявителей, для ее размещения в месте, отведенном для информирования заявителей и на сайте МКУ «МФЦ ТМР».</w:t>
      </w:r>
    </w:p>
    <w:p w:rsidR="00B774E5" w:rsidRPr="00D01E00" w:rsidRDefault="00B774E5" w:rsidP="00B774E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01E00">
        <w:rPr>
          <w:sz w:val="26"/>
          <w:szCs w:val="26"/>
        </w:rPr>
        <w:t>2.15.2 Предоставление муниципальной услуги может осуществляться в электронной форме, в том числе с использованием «Единого портала государственных и муниципальных услуг (функций)» (единый портал).</w:t>
      </w:r>
    </w:p>
    <w:p w:rsidR="00B774E5" w:rsidRPr="00D01E00" w:rsidRDefault="00B774E5" w:rsidP="00B774E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D01E00">
        <w:rPr>
          <w:sz w:val="26"/>
          <w:szCs w:val="26"/>
        </w:rPr>
        <w:t xml:space="preserve">Получение заявления и прилагаемых к нему документов подтверждается Отделом, путем направления заявителю уведомления, подписанного усиленной квалификационной подписью </w:t>
      </w:r>
      <w:r w:rsidR="006D5E5F" w:rsidRPr="00D01E00">
        <w:rPr>
          <w:sz w:val="26"/>
          <w:szCs w:val="26"/>
        </w:rPr>
        <w:t xml:space="preserve"> специалиста Отдела</w:t>
      </w:r>
      <w:r w:rsidRPr="00D01E00">
        <w:rPr>
          <w:sz w:val="26"/>
          <w:szCs w:val="26"/>
        </w:rPr>
        <w:t>,</w:t>
      </w:r>
      <w:r w:rsidR="006D5E5F" w:rsidRPr="00D01E00">
        <w:rPr>
          <w:sz w:val="26"/>
          <w:szCs w:val="26"/>
        </w:rPr>
        <w:t xml:space="preserve"> </w:t>
      </w:r>
      <w:r w:rsidRPr="00D01E00">
        <w:rPr>
          <w:sz w:val="26"/>
          <w:szCs w:val="26"/>
        </w:rPr>
        <w:t xml:space="preserve">содержащего входящий регистрационный номер заявления, дату получения </w:t>
      </w:r>
      <w:r w:rsidR="006D5E5F" w:rsidRPr="00D01E00">
        <w:rPr>
          <w:sz w:val="26"/>
          <w:szCs w:val="26"/>
        </w:rPr>
        <w:t>Отделом</w:t>
      </w:r>
      <w:r w:rsidRPr="00D01E00">
        <w:rPr>
          <w:sz w:val="26"/>
          <w:szCs w:val="26"/>
        </w:rPr>
        <w:t xml:space="preserve">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 (далее - уведомление о получении заявления)</w:t>
      </w:r>
      <w:r w:rsidR="006D5E5F" w:rsidRPr="00D01E00">
        <w:rPr>
          <w:sz w:val="26"/>
          <w:szCs w:val="26"/>
        </w:rPr>
        <w:t>.».</w:t>
      </w:r>
      <w:proofErr w:type="gramEnd"/>
    </w:p>
    <w:p w:rsidR="006D5E5F" w:rsidRPr="00D01E00" w:rsidRDefault="006D5E5F" w:rsidP="00B774E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01E00">
        <w:rPr>
          <w:sz w:val="26"/>
          <w:szCs w:val="26"/>
        </w:rPr>
        <w:t>1.6. Раздел 3 дополнить пунктом 3.6. следующего содержания:</w:t>
      </w:r>
    </w:p>
    <w:p w:rsidR="006D5E5F" w:rsidRPr="00D01E00" w:rsidRDefault="006D5E5F" w:rsidP="006D5E5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01E00">
        <w:rPr>
          <w:sz w:val="26"/>
          <w:szCs w:val="26"/>
        </w:rPr>
        <w:t>«3.6. Порядок осуществления административных процедур в электронной форме, в том числе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6D5E5F" w:rsidRPr="00D01E00" w:rsidRDefault="006D5E5F" w:rsidP="006D5E5F">
      <w:pPr>
        <w:pStyle w:val="ConsPlusNormal"/>
        <w:ind w:firstLine="709"/>
        <w:jc w:val="both"/>
        <w:rPr>
          <w:sz w:val="26"/>
          <w:szCs w:val="26"/>
        </w:rPr>
      </w:pPr>
      <w:proofErr w:type="gramStart"/>
      <w:r w:rsidRPr="00D01E00">
        <w:rPr>
          <w:sz w:val="26"/>
          <w:szCs w:val="26"/>
        </w:rPr>
        <w:t>Для получения муниципальной услуги в электронном виде заявители вправе направить заявление о предоставлении муниципальной услуги через федеральную государственную информационную систему «Единый портал государственных и муниципальных услуг (функций)» (</w:t>
      </w:r>
      <w:proofErr w:type="spellStart"/>
      <w:r w:rsidRPr="00D01E00">
        <w:rPr>
          <w:sz w:val="26"/>
          <w:szCs w:val="26"/>
        </w:rPr>
        <w:t>www.gosuslugi.ru</w:t>
      </w:r>
      <w:proofErr w:type="spellEnd"/>
      <w:r w:rsidRPr="00D01E00">
        <w:rPr>
          <w:sz w:val="26"/>
          <w:szCs w:val="26"/>
        </w:rPr>
        <w:t xml:space="preserve">) (далее - Портал) и (или) региональных порталов государственных и муниципальных услуг в соответствии </w:t>
      </w:r>
      <w:r w:rsidR="006912AD" w:rsidRPr="00D01E00">
        <w:rPr>
          <w:sz w:val="26"/>
          <w:szCs w:val="26"/>
        </w:rPr>
        <w:t>с Федеральным законом от</w:t>
      </w:r>
      <w:r w:rsidRPr="00D01E00">
        <w:rPr>
          <w:sz w:val="26"/>
          <w:szCs w:val="26"/>
        </w:rPr>
        <w:t xml:space="preserve"> 27.07.2010 № 210-ФЗ «Об организации предоставления государственных и муниципальных услуг».</w:t>
      </w:r>
      <w:proofErr w:type="gramEnd"/>
    </w:p>
    <w:p w:rsidR="006D5E5F" w:rsidRPr="00D01E00" w:rsidRDefault="006D5E5F" w:rsidP="006D5E5F">
      <w:pPr>
        <w:pStyle w:val="ConsPlusNormal"/>
        <w:ind w:firstLine="709"/>
        <w:jc w:val="both"/>
        <w:rPr>
          <w:sz w:val="26"/>
          <w:szCs w:val="26"/>
        </w:rPr>
      </w:pPr>
      <w:r w:rsidRPr="00D01E00">
        <w:rPr>
          <w:sz w:val="26"/>
          <w:szCs w:val="26"/>
        </w:rPr>
        <w:lastRenderedPageBreak/>
        <w:t>В случае представления заявителями документов, необходимых для предоставления муниципальной услуги, в форме электронных документов такие документы подписываются квалифицированной электронной подписью в соответствии с требованиями законодательства Российской Федерации.</w:t>
      </w:r>
    </w:p>
    <w:p w:rsidR="006D5E5F" w:rsidRPr="00D01E00" w:rsidRDefault="006D5E5F" w:rsidP="00D01E0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01E00">
        <w:rPr>
          <w:sz w:val="26"/>
          <w:szCs w:val="26"/>
        </w:rPr>
        <w:t>Получение результата муниципальной услуги осуществляется согласно способу получения результата муниципальной услуги, указанному в заявлении, если результат муниципальной услуги должен быть направлен в форме электронного документа, то такой документ должен быть подписан усиленной квалифицированной электронной подписью, в соответствии с постановлением Правительства РФ от 09.06.2016 № 516.».</w:t>
      </w:r>
    </w:p>
    <w:p w:rsidR="000C5485" w:rsidRPr="00D01E00" w:rsidRDefault="00976E24" w:rsidP="0000371D">
      <w:pPr>
        <w:pStyle w:val="rvps2"/>
        <w:widowControl w:val="0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D01E00">
        <w:rPr>
          <w:sz w:val="26"/>
          <w:szCs w:val="26"/>
        </w:rPr>
        <w:t xml:space="preserve">2. </w:t>
      </w:r>
      <w:r w:rsidR="000C5485" w:rsidRPr="00D01E00">
        <w:rPr>
          <w:sz w:val="26"/>
          <w:szCs w:val="26"/>
        </w:rPr>
        <w:t>Отделу организационной работы, муниципально</w:t>
      </w:r>
      <w:r w:rsidR="00D01E00">
        <w:rPr>
          <w:sz w:val="26"/>
          <w:szCs w:val="26"/>
        </w:rPr>
        <w:t>й службы и кадров (</w:t>
      </w:r>
      <w:proofErr w:type="spellStart"/>
      <w:r w:rsidR="00D01E00">
        <w:rPr>
          <w:sz w:val="26"/>
          <w:szCs w:val="26"/>
        </w:rPr>
        <w:t>Голубева</w:t>
      </w:r>
      <w:proofErr w:type="spellEnd"/>
      <w:r w:rsidR="000C5485" w:rsidRPr="00D01E00">
        <w:rPr>
          <w:sz w:val="26"/>
          <w:szCs w:val="26"/>
        </w:rPr>
        <w:t xml:space="preserve">) опубликовать настоящее постановление в </w:t>
      </w:r>
      <w:r w:rsidR="00387736" w:rsidRPr="00D01E00">
        <w:rPr>
          <w:sz w:val="26"/>
          <w:szCs w:val="26"/>
        </w:rPr>
        <w:t>газете «Вестник Тернея»</w:t>
      </w:r>
      <w:r w:rsidR="000C5485" w:rsidRPr="00D01E00">
        <w:rPr>
          <w:sz w:val="26"/>
          <w:szCs w:val="26"/>
        </w:rPr>
        <w:t xml:space="preserve"> и разместить на официальном сайте администрации Тернейского муниципального района в сети Интернет.</w:t>
      </w:r>
    </w:p>
    <w:p w:rsidR="00976E24" w:rsidRPr="00D01E00" w:rsidRDefault="00387736" w:rsidP="0000371D">
      <w:pPr>
        <w:widowControl w:val="0"/>
        <w:ind w:firstLine="709"/>
        <w:jc w:val="both"/>
        <w:rPr>
          <w:sz w:val="26"/>
          <w:szCs w:val="26"/>
        </w:rPr>
      </w:pPr>
      <w:r w:rsidRPr="00D01E00">
        <w:rPr>
          <w:sz w:val="26"/>
          <w:szCs w:val="26"/>
        </w:rPr>
        <w:t>3</w:t>
      </w:r>
      <w:r w:rsidR="00976E24" w:rsidRPr="00D01E00">
        <w:rPr>
          <w:sz w:val="26"/>
          <w:szCs w:val="26"/>
        </w:rPr>
        <w:t>. Настоящее постановление вступает в силу со дня его официального опубликования в газете «Вестник Тернея».</w:t>
      </w:r>
    </w:p>
    <w:p w:rsidR="00976E24" w:rsidRDefault="00976E24" w:rsidP="00976E24">
      <w:pPr>
        <w:widowControl w:val="0"/>
        <w:spacing w:line="324" w:lineRule="auto"/>
        <w:ind w:firstLine="547"/>
        <w:jc w:val="both"/>
        <w:rPr>
          <w:sz w:val="26"/>
          <w:szCs w:val="26"/>
        </w:rPr>
      </w:pPr>
    </w:p>
    <w:p w:rsidR="00D01E00" w:rsidRPr="00D01E00" w:rsidRDefault="00D01E00" w:rsidP="00976E24">
      <w:pPr>
        <w:widowControl w:val="0"/>
        <w:spacing w:line="324" w:lineRule="auto"/>
        <w:ind w:firstLine="547"/>
        <w:jc w:val="both"/>
        <w:rPr>
          <w:sz w:val="26"/>
          <w:szCs w:val="26"/>
        </w:rPr>
      </w:pPr>
    </w:p>
    <w:p w:rsidR="00245E34" w:rsidRPr="00D01E00" w:rsidRDefault="00976E24" w:rsidP="00387736">
      <w:pPr>
        <w:widowControl w:val="0"/>
        <w:spacing w:line="324" w:lineRule="auto"/>
        <w:jc w:val="both"/>
        <w:rPr>
          <w:sz w:val="26"/>
          <w:szCs w:val="26"/>
        </w:rPr>
      </w:pPr>
      <w:r w:rsidRPr="00D01E00">
        <w:rPr>
          <w:sz w:val="26"/>
          <w:szCs w:val="26"/>
        </w:rPr>
        <w:t xml:space="preserve">Глава Тернейского муниципального </w:t>
      </w:r>
      <w:r w:rsidR="00D01E00">
        <w:rPr>
          <w:sz w:val="26"/>
          <w:szCs w:val="26"/>
        </w:rPr>
        <w:t xml:space="preserve">района                      </w:t>
      </w:r>
      <w:r w:rsidRPr="00D01E00">
        <w:rPr>
          <w:sz w:val="26"/>
          <w:szCs w:val="26"/>
        </w:rPr>
        <w:t xml:space="preserve"> </w:t>
      </w:r>
      <w:r w:rsidR="007678FE" w:rsidRPr="00D01E00">
        <w:rPr>
          <w:sz w:val="26"/>
          <w:szCs w:val="26"/>
        </w:rPr>
        <w:t xml:space="preserve">    </w:t>
      </w:r>
      <w:r w:rsidRPr="00D01E00">
        <w:rPr>
          <w:sz w:val="26"/>
          <w:szCs w:val="26"/>
        </w:rPr>
        <w:t xml:space="preserve">               В.А. Изгородин </w:t>
      </w:r>
    </w:p>
    <w:sectPr w:rsidR="00245E34" w:rsidRPr="00D01E00" w:rsidSect="00D01E00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6E24"/>
    <w:rsid w:val="0000371D"/>
    <w:rsid w:val="000C5485"/>
    <w:rsid w:val="000E00A9"/>
    <w:rsid w:val="001221F2"/>
    <w:rsid w:val="001E6066"/>
    <w:rsid w:val="00245E34"/>
    <w:rsid w:val="002F1600"/>
    <w:rsid w:val="0034148C"/>
    <w:rsid w:val="00387736"/>
    <w:rsid w:val="003B7C14"/>
    <w:rsid w:val="00512BFC"/>
    <w:rsid w:val="005511FE"/>
    <w:rsid w:val="00636112"/>
    <w:rsid w:val="006666A2"/>
    <w:rsid w:val="006912AD"/>
    <w:rsid w:val="00694137"/>
    <w:rsid w:val="006D5E5F"/>
    <w:rsid w:val="00722F6D"/>
    <w:rsid w:val="007678FE"/>
    <w:rsid w:val="007B2D89"/>
    <w:rsid w:val="00854A57"/>
    <w:rsid w:val="008607A3"/>
    <w:rsid w:val="008F62A5"/>
    <w:rsid w:val="00976E24"/>
    <w:rsid w:val="009A244E"/>
    <w:rsid w:val="00A42061"/>
    <w:rsid w:val="00A9579A"/>
    <w:rsid w:val="00AC0AE8"/>
    <w:rsid w:val="00B354F6"/>
    <w:rsid w:val="00B774E5"/>
    <w:rsid w:val="00B84574"/>
    <w:rsid w:val="00BE1068"/>
    <w:rsid w:val="00C209EC"/>
    <w:rsid w:val="00CD24B1"/>
    <w:rsid w:val="00D01E00"/>
    <w:rsid w:val="00DF22CF"/>
    <w:rsid w:val="00E6430B"/>
    <w:rsid w:val="00E66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976E24"/>
    <w:pPr>
      <w:spacing w:before="100" w:beforeAutospacing="1" w:after="100" w:afterAutospacing="1"/>
    </w:pPr>
    <w:rPr>
      <w:color w:val="000000"/>
    </w:rPr>
  </w:style>
  <w:style w:type="paragraph" w:styleId="a3">
    <w:name w:val="Title"/>
    <w:basedOn w:val="a"/>
    <w:next w:val="a"/>
    <w:link w:val="a4"/>
    <w:uiPriority w:val="10"/>
    <w:qFormat/>
    <w:rsid w:val="00512BF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512BFC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E606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606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7B2D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B774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7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1469</Words>
  <Characters>8376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Ejeny</dc:creator>
  <cp:keywords/>
  <dc:description/>
  <cp:lastModifiedBy>Татьяна</cp:lastModifiedBy>
  <cp:revision>24</cp:revision>
  <cp:lastPrinted>2016-08-29T01:33:00Z</cp:lastPrinted>
  <dcterms:created xsi:type="dcterms:W3CDTF">2016-07-12T03:59:00Z</dcterms:created>
  <dcterms:modified xsi:type="dcterms:W3CDTF">2016-08-29T01:34:00Z</dcterms:modified>
</cp:coreProperties>
</file>